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Project2</w:t>
      </w:r>
    </w:p>
    <w:p>
      <w:pPr>
        <w:pStyle w:val="Author"/>
      </w:pPr>
      <w:r>
        <w:t xml:space="preserve">Rex</w:t>
      </w:r>
      <w:r>
        <w:t xml:space="preserve"> </w:t>
      </w:r>
      <w:r>
        <w:t xml:space="preserve">Cory</w:t>
      </w:r>
    </w:p>
    <w:p>
      <w:pPr>
        <w:pStyle w:val="Date"/>
      </w:pPr>
      <w:r>
        <w:t xml:space="preserve">3/10/2021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Warning: package 'plyr' was built under R version 4.0.3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You have loaded plyr after dplyr - this is likely to cause problems.</w:t>
      </w:r>
      <w:r>
        <w:br/>
      </w:r>
      <w:r>
        <w:rPr>
          <w:rStyle w:val="VerbatimChar"/>
        </w:rPr>
        <w:t xml:space="preserve">## If you need functions from both plyr and dplyr, please load plyr first, then dplyr:</w:t>
      </w:r>
      <w:r>
        <w:br/>
      </w:r>
      <w:r>
        <w:rPr>
          <w:rStyle w:val="VerbatimChar"/>
        </w:rPr>
        <w:t xml:space="preserve">## library(plyr); library(dplyr)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arrange, count, desc, failwith, id, mutate, rename, summarise,</w:t>
      </w:r>
      <w:r>
        <w:br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4.0.3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4.0.3</w:t>
      </w:r>
    </w:p>
    <w:p>
      <w:pPr>
        <w:pStyle w:val="SourceCode"/>
      </w:pPr>
      <w:r>
        <w:rPr>
          <w:rStyle w:val="CommentTok"/>
        </w:rPr>
        <w:t xml:space="preserve"># library(class)##Keep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Warning: package 'e1071' was built under R version 4.0.3</w:t>
      </w:r>
    </w:p>
    <w:p>
      <w:pPr>
        <w:pStyle w:val="SourceCode"/>
      </w:pPr>
      <w:r>
        <w:rPr>
          <w:rStyle w:val="CommentTok"/>
        </w:rPr>
        <w:t xml:space="preserve"># library(FNN) ##Keep</w:t>
      </w:r>
      <w:r>
        <w:br/>
      </w:r>
      <w:r>
        <w:rPr>
          <w:rStyle w:val="CommentTok"/>
        </w:rPr>
        <w:t xml:space="preserve"># library(gmodels) ##Keep</w:t>
      </w:r>
      <w:r>
        <w:br/>
      </w:r>
      <w:r>
        <w:rPr>
          <w:rStyle w:val="CommentTok"/>
        </w:rPr>
        <w:t xml:space="preserve"># library(psych)##May Need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(klaR)</w:t>
      </w:r>
    </w:p>
    <w:p>
      <w:pPr>
        <w:pStyle w:val="SourceCode"/>
      </w:pPr>
      <w:r>
        <w:rPr>
          <w:rStyle w:val="VerbatimChar"/>
        </w:rPr>
        <w:t xml:space="preserve">## Warning: package 'klaR' was built under R version 4.0.4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4.0.3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(nnet)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</w:p>
    <w:p>
      <w:pPr>
        <w:pStyle w:val="SourceCode"/>
      </w:pPr>
      <w:r>
        <w:rPr>
          <w:rStyle w:val="VerbatimChar"/>
        </w:rPr>
        <w:t xml:space="preserve">## Warning: package 'mlbench' was built under R version 4.0.4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Warning: package 'randomForest' was built under R version 4.0.3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(party)</w:t>
      </w:r>
    </w:p>
    <w:p>
      <w:pPr>
        <w:pStyle w:val="SourceCode"/>
      </w:pPr>
      <w:r>
        <w:rPr>
          <w:rStyle w:val="VerbatimChar"/>
        </w:rPr>
        <w:t xml:space="preserve">## Warning: package 'party' was built under R version 4.0.4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VerbatimChar"/>
        </w:rPr>
        <w:t xml:space="preserve">## Warning: package 'mvtnorm' was built under R version 4.0.3</w:t>
      </w:r>
    </w:p>
    <w:p>
      <w:pPr>
        <w:pStyle w:val="SourceCode"/>
      </w:pPr>
      <w:r>
        <w:rPr>
          <w:rStyle w:val="VerbatimChar"/>
        </w:rPr>
        <w:t xml:space="preserve">## Loading required package: modeltools</w:t>
      </w:r>
    </w:p>
    <w:p>
      <w:pPr>
        <w:pStyle w:val="SourceCode"/>
      </w:pPr>
      <w:r>
        <w:rPr>
          <w:rStyle w:val="VerbatimChar"/>
        </w:rPr>
        <w:t xml:space="preserve">## Warning: package 'modeltools' was built under R version 4.0.3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'modeltools'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empty</w:t>
      </w:r>
    </w:p>
    <w:p>
      <w:pPr>
        <w:pStyle w:val="SourceCode"/>
      </w:pPr>
      <w:r>
        <w:rPr>
          <w:rStyle w:val="VerbatimChar"/>
        </w:rPr>
        <w:t xml:space="preserve">## Loading required package: strucchange</w:t>
      </w:r>
    </w:p>
    <w:p>
      <w:pPr>
        <w:pStyle w:val="SourceCode"/>
      </w:pPr>
      <w:r>
        <w:rPr>
          <w:rStyle w:val="VerbatimChar"/>
        </w:rPr>
        <w:t xml:space="preserve">## Warning: package 'strucchange' was built under R version 4.0.4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sandwich</w:t>
      </w:r>
    </w:p>
    <w:p>
      <w:pPr>
        <w:pStyle w:val="SourceCode"/>
      </w:pPr>
      <w:r>
        <w:rPr>
          <w:rStyle w:val="VerbatimChar"/>
        </w:rPr>
        <w:t xml:space="preserve">## Warning: package 'sandwich'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(ipred)</w:t>
      </w:r>
    </w:p>
    <w:p>
      <w:pPr>
        <w:pStyle w:val="SourceCode"/>
      </w:pPr>
      <w:r>
        <w:rPr>
          <w:rStyle w:val="VerbatimChar"/>
        </w:rPr>
        <w:t xml:space="preserve">## Warning: package 'ipred' was built under R version 4.0.4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Warning: package 'ROCR' was built under R version 4.0.4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(BreastCancer)</w:t>
      </w:r>
    </w:p>
    <w:p>
      <w:pPr>
        <w:pStyle w:val="SourceCode"/>
      </w:pPr>
      <w:r>
        <w:rPr>
          <w:rStyle w:val="CommentTok"/>
        </w:rPr>
        <w:t xml:space="preserve"># remove missing values</w:t>
      </w:r>
      <w:r>
        <w:br/>
      </w:r>
      <w:r>
        <w:rPr>
          <w:rStyle w:val="NormalTok"/>
        </w:rPr>
        <w:t xml:space="preserve">BreastCancer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(BreastCancer) </w:t>
      </w:r>
      <w:r>
        <w:br/>
      </w:r>
      <w:r>
        <w:rPr>
          <w:rStyle w:val="CommentTok"/>
        </w:rPr>
        <w:t xml:space="preserve"># remove the unique identifier</w:t>
      </w:r>
      <w:r>
        <w:br/>
      </w:r>
      <w:r>
        <w:rPr>
          <w:rStyle w:val="NormalTok"/>
        </w:rPr>
        <w:t xml:space="preserve">BreastCancer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/>
      </w:r>
      <w:r>
        <w:rPr>
          <w:rStyle w:val="CommentTok"/>
        </w:rPr>
        <w:t xml:space="preserve"># partition the data set for 60% training and 40% evaluation </w:t>
      </w:r>
      <w:r>
        <w:br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smp_size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(BreastCancer))</w:t>
      </w:r>
      <w:r>
        <w:br/>
      </w:r>
      <w:r>
        <w:rPr>
          <w:rStyle w:val="NormalTok"/>
        </w:rPr>
        <w:t xml:space="preserve">train_ind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(BreastCancer)),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smp_size)</w:t>
      </w:r>
      <w:r>
        <w:br/>
      </w:r>
      <w:r>
        <w:rPr>
          <w:rStyle w:val="NormalTok"/>
        </w:rPr>
        <w:t xml:space="preserve">train.df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BreastCancer[train_ind, ]</w:t>
      </w:r>
      <w:r>
        <w:br/>
      </w:r>
      <w:r>
        <w:rPr>
          <w:rStyle w:val="NormalTok"/>
        </w:rPr>
        <w:t xml:space="preserve">eval.df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BreastCancer[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train_ind, ]</w:t>
      </w:r>
    </w:p>
    <w:p>
      <w:pPr>
        <w:pStyle w:val="SourceCode"/>
      </w:pPr>
      <w:r>
        <w:rPr>
          <w:rStyle w:val="NormalTok"/>
        </w:rPr>
        <w:t xml:space="preserve">mysvm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svm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train.df)</w:t>
      </w:r>
      <w:r>
        <w:br/>
      </w:r>
      <w:r>
        <w:rPr>
          <w:rStyle w:val="NormalTok"/>
        </w:rPr>
        <w:t xml:space="preserve">mysvm.pred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(mysvm, eval.df)</w:t>
      </w:r>
    </w:p>
    <w:p>
      <w:pPr>
        <w:pStyle w:val="SourceCode"/>
      </w:pPr>
      <w:r>
        <w:rPr>
          <w:rStyle w:val="NormalTok"/>
        </w:rPr>
        <w:t xml:space="preserve">mynb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NaiveBayes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train.df)</w:t>
      </w:r>
      <w:r>
        <w:br/>
      </w:r>
      <w:r>
        <w:rPr>
          <w:rStyle w:val="NormalTok"/>
        </w:rPr>
        <w:t xml:space="preserve">mynb.pred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(mynb,eval.df)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37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44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68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71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84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85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87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92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93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95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107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108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110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124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131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132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135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141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143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144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153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155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162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163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164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165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173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174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181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182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183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190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191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196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202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216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218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226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238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239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250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258</w:t>
      </w:r>
    </w:p>
    <w:p>
      <w:pPr>
        <w:pStyle w:val="SourceCode"/>
      </w:pPr>
      <w:r>
        <w:rPr>
          <w:rStyle w:val="VerbatimChar"/>
        </w:rPr>
        <w:t xml:space="preserve">## Warning in FUN(X[[i]], ...): Numerical 0 probability for all classes with</w:t>
      </w:r>
      <w:r>
        <w:br/>
      </w:r>
      <w:r>
        <w:rPr>
          <w:rStyle w:val="VerbatimChar"/>
        </w:rPr>
        <w:t xml:space="preserve">## observation 274</w:t>
      </w:r>
    </w:p>
    <w:p>
      <w:pPr>
        <w:pStyle w:val="SourceCode"/>
      </w:pPr>
      <w:r>
        <w:rPr>
          <w:rStyle w:val="NormalTok"/>
        </w:rPr>
        <w:t xml:space="preserve">mynnet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nnet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train.df,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weights:  83</w:t>
      </w:r>
      <w:r>
        <w:br/>
      </w:r>
      <w:r>
        <w:rPr>
          <w:rStyle w:val="VerbatimChar"/>
        </w:rPr>
        <w:t xml:space="preserve">## initial  value 280.286547 </w:t>
      </w:r>
      <w:r>
        <w:br/>
      </w:r>
      <w:r>
        <w:rPr>
          <w:rStyle w:val="VerbatimChar"/>
        </w:rPr>
        <w:t xml:space="preserve">## iter  10 value 16.065766</w:t>
      </w:r>
      <w:r>
        <w:br/>
      </w:r>
      <w:r>
        <w:rPr>
          <w:rStyle w:val="VerbatimChar"/>
        </w:rPr>
        <w:t xml:space="preserve">## iter  20 value 0.233822</w:t>
      </w:r>
      <w:r>
        <w:br/>
      </w:r>
      <w:r>
        <w:rPr>
          <w:rStyle w:val="VerbatimChar"/>
        </w:rPr>
        <w:t xml:space="preserve">## iter  30 value 0.008314</w:t>
      </w:r>
      <w:r>
        <w:br/>
      </w:r>
      <w:r>
        <w:rPr>
          <w:rStyle w:val="VerbatimChar"/>
        </w:rPr>
        <w:t xml:space="preserve">## iter  40 value 0.001200</w:t>
      </w:r>
      <w:r>
        <w:br/>
      </w:r>
      <w:r>
        <w:rPr>
          <w:rStyle w:val="VerbatimChar"/>
        </w:rPr>
        <w:t xml:space="preserve">## iter  50 value 0.000242</w:t>
      </w:r>
      <w:r>
        <w:br/>
      </w:r>
      <w:r>
        <w:rPr>
          <w:rStyle w:val="VerbatimChar"/>
        </w:rPr>
        <w:t xml:space="preserve">## final  value 0.000085 </w:t>
      </w:r>
      <w:r>
        <w:br/>
      </w:r>
      <w:r>
        <w:rPr>
          <w:rStyle w:val="VerbatimChar"/>
        </w:rPr>
        <w:t xml:space="preserve">## converged</w:t>
      </w:r>
    </w:p>
    <w:p>
      <w:pPr>
        <w:pStyle w:val="SourceCode"/>
      </w:pPr>
      <w:r>
        <w:rPr>
          <w:rStyle w:val="NormalTok"/>
        </w:rPr>
        <w:t xml:space="preserve">mynnet.pred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(mynnet,eval.df,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mytree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train.df)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(mytree); </w:t>
      </w:r>
      <w:r>
        <w:rPr>
          <w:rStyle w:val="KeywordTok"/>
        </w:rPr>
        <w:t xml:space="preserve">text</w:t>
      </w:r>
      <w:r>
        <w:rPr>
          <w:rStyle w:val="NormalTok"/>
        </w:rPr>
        <w:t xml:space="preserve">(mytree) </w:t>
      </w:r>
      <w:r>
        <w:rPr>
          <w:rStyle w:val="CommentTok"/>
        </w:rPr>
        <w:t xml:space="preserve"># in "iris_tree.ps"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2_files/figure-docx/Decision%20Tre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(mytree)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rpart(formula = Class ~ ., data = train.df)</w:t>
      </w:r>
      <w:r>
        <w:br/>
      </w:r>
      <w:r>
        <w:rPr>
          <w:rStyle w:val="VerbatimChar"/>
        </w:rPr>
        <w:t xml:space="preserve">##   n= 409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CP nsplit rel error    xerror       xstd</w:t>
      </w:r>
      <w:r>
        <w:br/>
      </w:r>
      <w:r>
        <w:rPr>
          <w:rStyle w:val="VerbatimChar"/>
        </w:rPr>
        <w:t xml:space="preserve">## 1 0.8040541      0 1.0000000 1.0000000 0.06566406</w:t>
      </w:r>
      <w:r>
        <w:br/>
      </w:r>
      <w:r>
        <w:rPr>
          <w:rStyle w:val="VerbatimChar"/>
        </w:rPr>
        <w:t xml:space="preserve">## 2 0.0472973      1 0.1959459 0.2229730 0.03721581</w:t>
      </w:r>
      <w:r>
        <w:br/>
      </w:r>
      <w:r>
        <w:rPr>
          <w:rStyle w:val="VerbatimChar"/>
        </w:rPr>
        <w:t xml:space="preserve">## 3 0.0100000      3 0.1013514 0.1554054 0.03147996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Variable importance</w:t>
      </w:r>
      <w:r>
        <w:br/>
      </w:r>
      <w:r>
        <w:rPr>
          <w:rStyle w:val="VerbatimChar"/>
        </w:rPr>
        <w:t xml:space="preserve">##       Cell.size      Cell.shape    Epith.c.size     Bare.nuclei     Bl.cromatin </w:t>
      </w:r>
      <w:r>
        <w:br/>
      </w:r>
      <w:r>
        <w:rPr>
          <w:rStyle w:val="VerbatimChar"/>
        </w:rPr>
        <w:t xml:space="preserve">##              21              18              16              15              15 </w:t>
      </w:r>
      <w:r>
        <w:br/>
      </w:r>
      <w:r>
        <w:rPr>
          <w:rStyle w:val="VerbatimChar"/>
        </w:rPr>
        <w:t xml:space="preserve">## Normal.nucleoli   Marg.adhesion </w:t>
      </w:r>
      <w:r>
        <w:br/>
      </w:r>
      <w:r>
        <w:rPr>
          <w:rStyle w:val="VerbatimChar"/>
        </w:rPr>
        <w:t xml:space="preserve">##              14       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1: 409 observations,    complexity param=0.8040541</w:t>
      </w:r>
      <w:r>
        <w:br/>
      </w:r>
      <w:r>
        <w:rPr>
          <w:rStyle w:val="VerbatimChar"/>
        </w:rPr>
        <w:t xml:space="preserve">##   predicted class=benign     expected loss=0.3618582  P(node) =1</w:t>
      </w:r>
      <w:r>
        <w:br/>
      </w:r>
      <w:r>
        <w:rPr>
          <w:rStyle w:val="VerbatimChar"/>
        </w:rPr>
        <w:t xml:space="preserve">##     class counts:   261   148</w:t>
      </w:r>
      <w:r>
        <w:br/>
      </w:r>
      <w:r>
        <w:rPr>
          <w:rStyle w:val="VerbatimChar"/>
        </w:rPr>
        <w:t xml:space="preserve">##    probabilities: 0.638 0.362 </w:t>
      </w:r>
      <w:r>
        <w:br/>
      </w:r>
      <w:r>
        <w:rPr>
          <w:rStyle w:val="VerbatimChar"/>
        </w:rPr>
        <w:t xml:space="preserve">##   left son=2 (242 obs) right son=3 (167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Cell.size    splits as  LLRRRRRRRR, improve=137.9948, (0 missing)</w:t>
      </w:r>
      <w:r>
        <w:br/>
      </w:r>
      <w:r>
        <w:rPr>
          <w:rStyle w:val="VerbatimChar"/>
        </w:rPr>
        <w:t xml:space="preserve">##       Cell.shape   splits as  LLLRRRRRRR, improve=131.6266, (0 missing)</w:t>
      </w:r>
      <w:r>
        <w:br/>
      </w:r>
      <w:r>
        <w:rPr>
          <w:rStyle w:val="VerbatimChar"/>
        </w:rPr>
        <w:t xml:space="preserve">##       Epith.c.size splits as  LLRRRRRRRR, improve=122.0599, (0 missing)</w:t>
      </w:r>
      <w:r>
        <w:br/>
      </w:r>
      <w:r>
        <w:rPr>
          <w:rStyle w:val="VerbatimChar"/>
        </w:rPr>
        <w:t xml:space="preserve">##       Bl.cromatin  splits as  LLLRRRRRRR, improve=119.9556, (0 missing)</w:t>
      </w:r>
      <w:r>
        <w:br/>
      </w:r>
      <w:r>
        <w:rPr>
          <w:rStyle w:val="VerbatimChar"/>
        </w:rPr>
        <w:t xml:space="preserve">##       Bare.nuclei  splits as  LLRRRRRRRR, improve=119.7315,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Cell.shape      splits as  LLRRRRRRRR, agree=0.932, adj=0.832, (0 split)</w:t>
      </w:r>
      <w:r>
        <w:br/>
      </w:r>
      <w:r>
        <w:rPr>
          <w:rStyle w:val="VerbatimChar"/>
        </w:rPr>
        <w:t xml:space="preserve">##       Epith.c.size    splits as  LLRRRRRRRR, agree=0.910, adj=0.778, (0 split)</w:t>
      </w:r>
      <w:r>
        <w:br/>
      </w:r>
      <w:r>
        <w:rPr>
          <w:rStyle w:val="VerbatimChar"/>
        </w:rPr>
        <w:t xml:space="preserve">##       Bl.cromatin     splits as  LLLRRRRRRR, agree=0.875, adj=0.695, (0 split)</w:t>
      </w:r>
      <w:r>
        <w:br/>
      </w:r>
      <w:r>
        <w:rPr>
          <w:rStyle w:val="VerbatimChar"/>
        </w:rPr>
        <w:t xml:space="preserve">##       Bare.nuclei     splits as  LRRRRRRRRR, agree=0.866, adj=0.671, (0 split)</w:t>
      </w:r>
      <w:r>
        <w:br/>
      </w:r>
      <w:r>
        <w:rPr>
          <w:rStyle w:val="VerbatimChar"/>
        </w:rPr>
        <w:t xml:space="preserve">##       Normal.nucleoli splits as  LLRRRRRRRR, agree=0.866, adj=0.671,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2: 242 observations</w:t>
      </w:r>
      <w:r>
        <w:br/>
      </w:r>
      <w:r>
        <w:rPr>
          <w:rStyle w:val="VerbatimChar"/>
        </w:rPr>
        <w:t xml:space="preserve">##   predicted class=benign     expected loss=0.02066116  P(node) =0.591687</w:t>
      </w:r>
      <w:r>
        <w:br/>
      </w:r>
      <w:r>
        <w:rPr>
          <w:rStyle w:val="VerbatimChar"/>
        </w:rPr>
        <w:t xml:space="preserve">##     class counts:   237     5</w:t>
      </w:r>
      <w:r>
        <w:br/>
      </w:r>
      <w:r>
        <w:rPr>
          <w:rStyle w:val="VerbatimChar"/>
        </w:rPr>
        <w:t xml:space="preserve">##    probabilities: 0.979 0.021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3: 167 observations,    complexity param=0.0472973</w:t>
      </w:r>
      <w:r>
        <w:br/>
      </w:r>
      <w:r>
        <w:rPr>
          <w:rStyle w:val="VerbatimChar"/>
        </w:rPr>
        <w:t xml:space="preserve">##   predicted class=malignant  expected loss=0.1437126  P(node) =0.408313</w:t>
      </w:r>
      <w:r>
        <w:br/>
      </w:r>
      <w:r>
        <w:rPr>
          <w:rStyle w:val="VerbatimChar"/>
        </w:rPr>
        <w:t xml:space="preserve">##     class counts:    24   143</w:t>
      </w:r>
      <w:r>
        <w:br/>
      </w:r>
      <w:r>
        <w:rPr>
          <w:rStyle w:val="VerbatimChar"/>
        </w:rPr>
        <w:t xml:space="preserve">##    probabilities: 0.144 0.856 </w:t>
      </w:r>
      <w:r>
        <w:br/>
      </w:r>
      <w:r>
        <w:rPr>
          <w:rStyle w:val="VerbatimChar"/>
        </w:rPr>
        <w:t xml:space="preserve">##   left son=6 (24 obs) right son=7 (143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Bare.nuclei   splits as  LRRRRRRRRR, improve=12.984660, (0 missing)</w:t>
      </w:r>
      <w:r>
        <w:br/>
      </w:r>
      <w:r>
        <w:rPr>
          <w:rStyle w:val="VerbatimChar"/>
        </w:rPr>
        <w:t xml:space="preserve">##       Cell.size     splits as  LLLRRRRRRR, improve=10.358510, (0 missing)</w:t>
      </w:r>
      <w:r>
        <w:br/>
      </w:r>
      <w:r>
        <w:rPr>
          <w:rStyle w:val="VerbatimChar"/>
        </w:rPr>
        <w:t xml:space="preserve">##       Cell.shape    splits as  LLLRRRRRRR, improve= 9.792951, (0 missing)</w:t>
      </w:r>
      <w:r>
        <w:br/>
      </w:r>
      <w:r>
        <w:rPr>
          <w:rStyle w:val="VerbatimChar"/>
        </w:rPr>
        <w:t xml:space="preserve">##       Marg.adhesion splits as  LLRRRRRRRR, improve= 8.414435, (0 missing)</w:t>
      </w:r>
      <w:r>
        <w:br/>
      </w:r>
      <w:r>
        <w:rPr>
          <w:rStyle w:val="VerbatimChar"/>
        </w:rPr>
        <w:t xml:space="preserve">##       Bl.cromatin   splits as  LLRRRRRRRR, improve= 8.197823,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Cell.shape  splits as  LRRRRRRRRR, agree=0.886, adj=0.208, (0 split)</w:t>
      </w:r>
      <w:r>
        <w:br/>
      </w:r>
      <w:r>
        <w:rPr>
          <w:rStyle w:val="VerbatimChar"/>
        </w:rPr>
        <w:t xml:space="preserve">##       Bl.cromatin splits as  LRRRRRRRRR, agree=0.886, adj=0.208,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6: 24 observations,    complexity param=0.0472973</w:t>
      </w:r>
      <w:r>
        <w:br/>
      </w:r>
      <w:r>
        <w:rPr>
          <w:rStyle w:val="VerbatimChar"/>
        </w:rPr>
        <w:t xml:space="preserve">##   predicted class=benign     expected loss=0.375  P(node) =0.05867971</w:t>
      </w:r>
      <w:r>
        <w:br/>
      </w:r>
      <w:r>
        <w:rPr>
          <w:rStyle w:val="VerbatimChar"/>
        </w:rPr>
        <w:t xml:space="preserve">##     class counts:    15     9</w:t>
      </w:r>
      <w:r>
        <w:br/>
      </w:r>
      <w:r>
        <w:rPr>
          <w:rStyle w:val="VerbatimChar"/>
        </w:rPr>
        <w:t xml:space="preserve">##    probabilities: 0.625 0.375 </w:t>
      </w:r>
      <w:r>
        <w:br/>
      </w:r>
      <w:r>
        <w:rPr>
          <w:rStyle w:val="VerbatimChar"/>
        </w:rPr>
        <w:t xml:space="preserve">##   left son=12 (14 obs) right son=13 (10 obs)</w:t>
      </w:r>
      <w:r>
        <w:br/>
      </w:r>
      <w:r>
        <w:rPr>
          <w:rStyle w:val="VerbatimChar"/>
        </w:rPr>
        <w:t xml:space="preserve">##   Primary splits:</w:t>
      </w:r>
      <w:r>
        <w:br/>
      </w:r>
      <w:r>
        <w:rPr>
          <w:rStyle w:val="VerbatimChar"/>
        </w:rPr>
        <w:t xml:space="preserve">##       Cell.size     splits as  LLLRRRRRRR, improve=9.450000, (0 missing)</w:t>
      </w:r>
      <w:r>
        <w:br/>
      </w:r>
      <w:r>
        <w:rPr>
          <w:rStyle w:val="VerbatimChar"/>
        </w:rPr>
        <w:t xml:space="preserve">##       Epith.c.size  splits as  LLLRRRRRRR, improve=7.977273, (0 missing)</w:t>
      </w:r>
      <w:r>
        <w:br/>
      </w:r>
      <w:r>
        <w:rPr>
          <w:rStyle w:val="VerbatimChar"/>
        </w:rPr>
        <w:t xml:space="preserve">##       Marg.adhesion splits as  LLLLRRRRRR, improve=7.720588, (0 missing)</w:t>
      </w:r>
      <w:r>
        <w:br/>
      </w:r>
      <w:r>
        <w:rPr>
          <w:rStyle w:val="VerbatimChar"/>
        </w:rPr>
        <w:t xml:space="preserve">##       Cell.shape    splits as  LLLRRRRRRR, improve=6.750000, (0 missing)</w:t>
      </w:r>
      <w:r>
        <w:br/>
      </w:r>
      <w:r>
        <w:rPr>
          <w:rStyle w:val="VerbatimChar"/>
        </w:rPr>
        <w:t xml:space="preserve">##       Bl.cromatin   splits as  LLLL--RR-R, improve=6.000000, (0 missing)</w:t>
      </w:r>
      <w:r>
        <w:br/>
      </w:r>
      <w:r>
        <w:rPr>
          <w:rStyle w:val="VerbatimChar"/>
        </w:rPr>
        <w:t xml:space="preserve">##   Surrogate splits:</w:t>
      </w:r>
      <w:r>
        <w:br/>
      </w:r>
      <w:r>
        <w:rPr>
          <w:rStyle w:val="VerbatimChar"/>
        </w:rPr>
        <w:t xml:space="preserve">##       Cell.shape      splits as  LLLRRRRRRR, agree=0.917, adj=0.8, (0 split)</w:t>
      </w:r>
      <w:r>
        <w:br/>
      </w:r>
      <w:r>
        <w:rPr>
          <w:rStyle w:val="VerbatimChar"/>
        </w:rPr>
        <w:t xml:space="preserve">##       Marg.adhesion   splits as  LLRRRRRRRR, agree=0.917, adj=0.8, (0 split)</w:t>
      </w:r>
      <w:r>
        <w:br/>
      </w:r>
      <w:r>
        <w:rPr>
          <w:rStyle w:val="VerbatimChar"/>
        </w:rPr>
        <w:t xml:space="preserve">##       Epith.c.size    splits as  LLLRRRRRRR, agree=0.875, adj=0.7, (0 split)</w:t>
      </w:r>
      <w:r>
        <w:br/>
      </w:r>
      <w:r>
        <w:rPr>
          <w:rStyle w:val="VerbatimChar"/>
        </w:rPr>
        <w:t xml:space="preserve">##       Bl.cromatin     splits as  LLLL--LR-R, agree=0.833, adj=0.6, (0 split)</w:t>
      </w:r>
      <w:r>
        <w:br/>
      </w:r>
      <w:r>
        <w:rPr>
          <w:rStyle w:val="VerbatimChar"/>
        </w:rPr>
        <w:t xml:space="preserve">##       Normal.nucleoli splits as  LLR----LRR, agree=0.833, adj=0.6,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7: 143 observations</w:t>
      </w:r>
      <w:r>
        <w:br/>
      </w:r>
      <w:r>
        <w:rPr>
          <w:rStyle w:val="VerbatimChar"/>
        </w:rPr>
        <w:t xml:space="preserve">##   predicted class=malignant  expected loss=0.06293706  P(node) =0.3496333</w:t>
      </w:r>
      <w:r>
        <w:br/>
      </w:r>
      <w:r>
        <w:rPr>
          <w:rStyle w:val="VerbatimChar"/>
        </w:rPr>
        <w:t xml:space="preserve">##     class counts:     9   134</w:t>
      </w:r>
      <w:r>
        <w:br/>
      </w:r>
      <w:r>
        <w:rPr>
          <w:rStyle w:val="VerbatimChar"/>
        </w:rPr>
        <w:t xml:space="preserve">##    probabilities: 0.063 0.937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12: 14 observations</w:t>
      </w:r>
      <w:r>
        <w:br/>
      </w:r>
      <w:r>
        <w:rPr>
          <w:rStyle w:val="VerbatimChar"/>
        </w:rPr>
        <w:t xml:space="preserve">##   predicted class=benign     expected loss=0  P(node) =0.03422983</w:t>
      </w:r>
      <w:r>
        <w:br/>
      </w:r>
      <w:r>
        <w:rPr>
          <w:rStyle w:val="VerbatimChar"/>
        </w:rPr>
        <w:t xml:space="preserve">##     class counts:    14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Node number 13: 10 observations</w:t>
      </w:r>
      <w:r>
        <w:br/>
      </w:r>
      <w:r>
        <w:rPr>
          <w:rStyle w:val="VerbatimChar"/>
        </w:rPr>
        <w:t xml:space="preserve">##   predicted class=malignant  expected loss=0.1  P(node) =0.02444988</w:t>
      </w:r>
      <w:r>
        <w:br/>
      </w:r>
      <w:r>
        <w:rPr>
          <w:rStyle w:val="VerbatimChar"/>
        </w:rPr>
        <w:t xml:space="preserve">##     class counts:     1     9</w:t>
      </w:r>
      <w:r>
        <w:br/>
      </w:r>
      <w:r>
        <w:rPr>
          <w:rStyle w:val="VerbatimChar"/>
        </w:rPr>
        <w:t xml:space="preserve">##    probabilities: 0.100 0.900</w:t>
      </w:r>
    </w:p>
    <w:p>
      <w:pPr>
        <w:pStyle w:val="SourceCode"/>
      </w:pPr>
      <w:r>
        <w:rPr>
          <w:rStyle w:val="NormalTok"/>
        </w:rPr>
        <w:t xml:space="preserve">mytree.pred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(mytree,eval.df,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(eval.df[,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(eval.df[,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])) {</w:t>
      </w:r>
      <w:r>
        <w:br/>
      </w:r>
      <w:r>
        <w:rPr>
          <w:rStyle w:val="NormalTok"/>
        </w:rPr>
        <w:t xml:space="preserve">  mytree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eval.df[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i,])</w:t>
      </w:r>
      <w:r>
        <w:br/>
      </w:r>
      <w:r>
        <w:rPr>
          <w:rStyle w:val="NormalTok"/>
        </w:rPr>
        <w:t xml:space="preserve">  mytree.pred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(mytree,eval.df[i,],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ans[i]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mytree.pred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(ans,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(eval.df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</w:t>
      </w:r>
    </w:p>
    <w:p>
      <w:pPr>
        <w:pStyle w:val="SourceCode"/>
      </w:pPr>
      <w:r>
        <w:rPr>
          <w:rStyle w:val="NormalTok"/>
        </w:rPr>
        <w:t xml:space="preserve">myrda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rda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train.df)</w:t>
      </w:r>
      <w:r>
        <w:br/>
      </w:r>
      <w:r>
        <w:rPr>
          <w:rStyle w:val="NormalTok"/>
        </w:rPr>
        <w:t xml:space="preserve">myrda.pred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(myrda, eval.df)</w:t>
      </w:r>
    </w:p>
    <w:p>
      <w:pPr>
        <w:pStyle w:val="SourceCode"/>
      </w:pPr>
      <w:r>
        <w:rPr>
          <w:rStyle w:val="NormalTok"/>
        </w:rPr>
        <w:t xml:space="preserve">myrf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(Class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train.df)</w:t>
      </w:r>
      <w:r>
        <w:br/>
      </w:r>
      <w:r>
        <w:rPr>
          <w:rStyle w:val="NormalTok"/>
        </w:rPr>
        <w:t xml:space="preserve">myrf.pred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(myrf, eval.df)</w:t>
      </w:r>
    </w:p>
    <w:p>
      <w:pPr>
        <w:pStyle w:val="SourceCode"/>
      </w:pPr>
      <w:r>
        <w:rPr>
          <w:rStyle w:val="CommentTok"/>
        </w:rPr>
        <w:t xml:space="preserve">#Convert predictions to df</w:t>
      </w:r>
      <w:r>
        <w:br/>
      </w:r>
      <w:r>
        <w:rPr>
          <w:rStyle w:val="NormalTok"/>
        </w:rPr>
        <w:t xml:space="preserve">myrfResults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(myrf.pred)</w:t>
      </w:r>
      <w:r>
        <w:br/>
      </w:r>
      <w:r>
        <w:rPr>
          <w:rStyle w:val="NormalTok"/>
        </w:rPr>
        <w:t xml:space="preserve">myrdaResults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(myrda.pred)</w:t>
      </w:r>
      <w:r>
        <w:br/>
      </w:r>
      <w:r>
        <w:rPr>
          <w:rStyle w:val="NormalTok"/>
        </w:rPr>
        <w:t xml:space="preserve">LOOCVResults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(ans)</w:t>
      </w:r>
      <w:r>
        <w:br/>
      </w:r>
      <w:r>
        <w:rPr>
          <w:rStyle w:val="NormalTok"/>
        </w:rPr>
        <w:t xml:space="preserve">DTResults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(mytree.pred)</w:t>
      </w:r>
      <w:r>
        <w:br/>
      </w:r>
      <w:r>
        <w:rPr>
          <w:rStyle w:val="NormalTok"/>
        </w:rPr>
        <w:t xml:space="preserve">NNResults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(mynnet.pred)</w:t>
      </w:r>
      <w:r>
        <w:br/>
      </w:r>
      <w:r>
        <w:rPr>
          <w:rStyle w:val="NormalTok"/>
        </w:rPr>
        <w:t xml:space="preserve">NBResults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(mynb.pred)</w:t>
      </w:r>
      <w:r>
        <w:br/>
      </w:r>
      <w:r>
        <w:rPr>
          <w:rStyle w:val="NormalTok"/>
        </w:rPr>
        <w:t xml:space="preserve">SVMResults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(mysvm.pred)</w:t>
      </w:r>
      <w:r>
        <w:br/>
      </w:r>
      <w:r>
        <w:br/>
      </w:r>
      <w:r>
        <w:rPr>
          <w:rStyle w:val="CommentTok"/>
        </w:rPr>
        <w:t xml:space="preserve">#Create combinded df with all results</w:t>
      </w:r>
      <w:r>
        <w:br/>
      </w:r>
      <w:r>
        <w:rPr>
          <w:rStyle w:val="NormalTok"/>
        </w:rPr>
        <w:t xml:space="preserve">combinedresults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(myrfResults[,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myrdaResults[,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LOOCVResults, DTResults, NNResults, NBResults[,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SVMResults)</w:t>
      </w:r>
    </w:p>
    <w:p>
      <w:pPr>
        <w:pStyle w:val="SourceCode"/>
      </w:pPr>
      <w:r>
        <w:rPr>
          <w:rStyle w:val="VerbatimChar"/>
        </w:rPr>
        <w:t xml:space="preserve">## Warning in data.frame(..., check.names = FALSE): row names were found from a</w:t>
      </w:r>
      <w:r>
        <w:br/>
      </w:r>
      <w:r>
        <w:rPr>
          <w:rStyle w:val="VerbatimChar"/>
        </w:rPr>
        <w:t xml:space="preserve">## short variable and have been discarded</w:t>
      </w:r>
    </w:p>
    <w:p>
      <w:pPr>
        <w:pStyle w:val="SourceCode"/>
      </w:pPr>
      <w:r>
        <w:rPr>
          <w:rStyle w:val="CommentTok"/>
        </w:rPr>
        <w:t xml:space="preserve">#rename columns in combined df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(combinedresults)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"rfPred"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"rdaPred"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"LOOCVPred"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"DTPred"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"NNPred"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"NBPred"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"SVPred"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#Convert results to numerical and sum</w:t>
      </w:r>
      <w:r>
        <w:br/>
      </w:r>
      <w:r>
        <w:rPr>
          <w:rStyle w:val="NormalTok"/>
        </w:rPr>
        <w:t xml:space="preserve">sumPred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(combinedresults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rfPred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"malignant"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(combinedresults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rdaPred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"malignant"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(combinedresults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LOOCVPred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"malignant"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(combinedresults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DTPred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"malignant"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(combinedresults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NNPred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"malignant"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(combinedresults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NBPred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"malignant"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(combinedresults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SVPred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"malignant"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#If majority malignant then malignant</w:t>
      </w:r>
      <w:r>
        <w:br/>
      </w:r>
      <w:r>
        <w:rPr>
          <w:rStyle w:val="NormalTok"/>
        </w:rPr>
        <w:t xml:space="preserve">allPred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(sumPred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"malignant"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"benign"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#create a df to store each models accuracy</w:t>
      </w:r>
      <w:r>
        <w:br/>
      </w:r>
      <w:r>
        <w:rPr>
          <w:rStyle w:val="NormalTok"/>
        </w:rPr>
        <w:t xml:space="preserve">accuracy.df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PredModel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"AllPred"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"rfPred"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"rdaPred"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"LOOCVPred"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"DTPred"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"NNPred"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"NBPred"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"SVPred"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#Get AllPred Accuracy</w:t>
      </w:r>
      <w:r>
        <w:br/>
      </w:r>
      <w:r>
        <w:rPr>
          <w:rStyle w:val="NormalTok"/>
        </w:rPr>
        <w:t xml:space="preserve">accuracy.df[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(allPred),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(eval.df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#Get rfPred Accuracy</w:t>
      </w:r>
      <w:r>
        <w:br/>
      </w:r>
      <w:r>
        <w:rPr>
          <w:rStyle w:val="NormalTok"/>
        </w:rPr>
        <w:t xml:space="preserve">accuracy.df[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(combinedresults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rfPred),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(eval.df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#Get rdaPred Accuracy</w:t>
      </w:r>
      <w:r>
        <w:br/>
      </w:r>
      <w:r>
        <w:rPr>
          <w:rStyle w:val="NormalTok"/>
        </w:rPr>
        <w:t xml:space="preserve">accuracy.df[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(combinedresults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rdaPred),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(eval.df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#Get LOOCVPred Accuracy</w:t>
      </w:r>
      <w:r>
        <w:br/>
      </w:r>
      <w:r>
        <w:rPr>
          <w:rStyle w:val="NormalTok"/>
        </w:rPr>
        <w:t xml:space="preserve">accuracy.df[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(combinedresults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LOOCVPred),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(eval.df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#Get DTPred Accuracy</w:t>
      </w:r>
      <w:r>
        <w:br/>
      </w:r>
      <w:r>
        <w:rPr>
          <w:rStyle w:val="NormalTok"/>
        </w:rPr>
        <w:t xml:space="preserve">accuracy.df[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(combinedresults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DTPred),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(eval.df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#Get NNPred Accuracy</w:t>
      </w:r>
      <w:r>
        <w:br/>
      </w:r>
      <w:r>
        <w:rPr>
          <w:rStyle w:val="NormalTok"/>
        </w:rPr>
        <w:t xml:space="preserve">accuracy.df[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(combinedresults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NNPred),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(eval.df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#Get NBPred Accuracy</w:t>
      </w:r>
      <w:r>
        <w:br/>
      </w:r>
      <w:r>
        <w:rPr>
          <w:rStyle w:val="NormalTok"/>
        </w:rPr>
        <w:t xml:space="preserve">accuracy.df[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(combinedresults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NBPred),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(eval.df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#Get SVPred Accuracy</w:t>
      </w:r>
      <w:r>
        <w:br/>
      </w:r>
      <w:r>
        <w:rPr>
          <w:rStyle w:val="NormalTok"/>
        </w:rPr>
        <w:t xml:space="preserve">accuracy.df[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(combinedresults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SVPred),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(eval.df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Class))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#Return Accuracy Calculations</w:t>
      </w:r>
      <w:r>
        <w:br/>
      </w:r>
      <w:r>
        <w:rPr>
          <w:rStyle w:val="NormalTok"/>
        </w:rPr>
        <w:t xml:space="preserve">accuracy.df</w:t>
      </w:r>
    </w:p>
    <w:p>
      <w:pPr>
        <w:pStyle w:val="SourceCode"/>
      </w:pPr>
      <w:r>
        <w:rPr>
          <w:rStyle w:val="VerbatimChar"/>
        </w:rPr>
        <w:t xml:space="preserve">##   PredModel  accuracy</w:t>
      </w:r>
      <w:r>
        <w:br/>
      </w:r>
      <w:r>
        <w:rPr>
          <w:rStyle w:val="VerbatimChar"/>
        </w:rPr>
        <w:t xml:space="preserve">## 1   AllPred 0.9744526</w:t>
      </w:r>
      <w:r>
        <w:br/>
      </w:r>
      <w:r>
        <w:rPr>
          <w:rStyle w:val="VerbatimChar"/>
        </w:rPr>
        <w:t xml:space="preserve">## 2    rfPred 0.9708029</w:t>
      </w:r>
      <w:r>
        <w:br/>
      </w:r>
      <w:r>
        <w:rPr>
          <w:rStyle w:val="VerbatimChar"/>
        </w:rPr>
        <w:t xml:space="preserve">## 3   rdaPred 0.9708029</w:t>
      </w:r>
      <w:r>
        <w:br/>
      </w:r>
      <w:r>
        <w:rPr>
          <w:rStyle w:val="VerbatimChar"/>
        </w:rPr>
        <w:t xml:space="preserve">## 4 LOOCVPred 0.9306569</w:t>
      </w:r>
      <w:r>
        <w:br/>
      </w:r>
      <w:r>
        <w:rPr>
          <w:rStyle w:val="VerbatimChar"/>
        </w:rPr>
        <w:t xml:space="preserve">## 5    DTPred 0.3321168</w:t>
      </w:r>
      <w:r>
        <w:br/>
      </w:r>
      <w:r>
        <w:rPr>
          <w:rStyle w:val="VerbatimChar"/>
        </w:rPr>
        <w:t xml:space="preserve">## 6    NNPred 0.9489051</w:t>
      </w:r>
      <w:r>
        <w:br/>
      </w:r>
      <w:r>
        <w:rPr>
          <w:rStyle w:val="VerbatimChar"/>
        </w:rPr>
        <w:t xml:space="preserve">## 7    NBPred 0.9744526</w:t>
      </w:r>
      <w:r>
        <w:br/>
      </w:r>
      <w:r>
        <w:rPr>
          <w:rStyle w:val="VerbatimChar"/>
        </w:rPr>
        <w:t xml:space="preserve">## 8    SVPred 0.9708029</w:t>
      </w:r>
    </w:p>
    <w:p>
      <w:pPr>
        <w:pStyle w:val="SourceCode"/>
      </w:pPr>
      <w:r>
        <w:rPr>
          <w:rStyle w:val="CommentTok"/>
        </w:rPr>
        <w:t xml:space="preserve">#Using the majority approach matched the best output from using any single model. Only 1 of the original models would have produced the same level of accuracy, but the other 6 if used in isolation would have produced a worse prediction. Using the ensemble corrects for the predictive deficiency of the other models.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Project2</dc:title>
  <dc:creator>Rex Cory</dc:creator>
  <cp:keywords/>
  <dcterms:created xsi:type="dcterms:W3CDTF">2021-03-13T00:38:44Z</dcterms:created>
  <dcterms:modified xsi:type="dcterms:W3CDTF">2021-03-13T00:38:44Z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3/10/2021</vt:lpwstr>
  </property>
  <property fmtid="{D5CDD505-2E9C-101B-9397-08002B2CF9AE}" pid="3" name="output">
    <vt:lpwstr/>
  </property>
</Properties>
</file>