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Full archive of raw assessment sheets available at COMPare-trials.org. We are happy to submit an additional appendix containing a copy of all raw assessment sheets if prefered.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