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06EE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1C78BF31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5F4B6F79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6C006965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66D82BDE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0E17DE4F" w14:textId="77777777" w:rsidR="00E27719" w:rsidRPr="00676E13" w:rsidRDefault="00E27719" w:rsidP="00E27719">
      <w:pPr>
        <w:autoSpaceDE w:val="0"/>
        <w:autoSpaceDN w:val="0"/>
        <w:jc w:val="center"/>
        <w:rPr>
          <w:noProof/>
          <w:lang w:eastAsia="en-US"/>
        </w:rPr>
      </w:pPr>
    </w:p>
    <w:p w14:paraId="44B83D70" w14:textId="77777777" w:rsidR="00E27719" w:rsidRPr="00676E13" w:rsidRDefault="00E27719" w:rsidP="00E27719">
      <w:pPr>
        <w:autoSpaceDE w:val="0"/>
        <w:autoSpaceDN w:val="0"/>
        <w:jc w:val="center"/>
        <w:rPr>
          <w:b/>
          <w:bCs/>
          <w:sz w:val="52"/>
          <w:szCs w:val="52"/>
          <w:lang w:eastAsia="en-US"/>
        </w:rPr>
      </w:pPr>
      <w:r>
        <w:rPr>
          <w:b/>
          <w:bCs/>
          <w:sz w:val="52"/>
          <w:szCs w:val="52"/>
          <w:lang w:val="en-US" w:eastAsia="en-US"/>
        </w:rPr>
        <w:t>6. Szkeleton beadása</w:t>
      </w:r>
    </w:p>
    <w:p w14:paraId="6B19C920" w14:textId="77777777" w:rsidR="00E27719" w:rsidRPr="00676E13" w:rsidRDefault="00E27719" w:rsidP="00E27719">
      <w:pPr>
        <w:autoSpaceDE w:val="0"/>
        <w:autoSpaceDN w:val="0"/>
        <w:jc w:val="center"/>
        <w:rPr>
          <w:sz w:val="20"/>
          <w:szCs w:val="20"/>
          <w:lang w:eastAsia="en-US"/>
        </w:rPr>
      </w:pPr>
      <w:bookmarkStart w:id="0" w:name="_GoBack"/>
      <w:bookmarkEnd w:id="0"/>
    </w:p>
    <w:p w14:paraId="5745CFDA" w14:textId="77777777" w:rsidR="00E27719" w:rsidRPr="00676E13" w:rsidRDefault="00E27719" w:rsidP="00E27719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2C43C885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  <w:r w:rsidRPr="00676E13">
        <w:rPr>
          <w:sz w:val="44"/>
          <w:szCs w:val="44"/>
          <w:lang w:eastAsia="en-US"/>
        </w:rPr>
        <w:t>66 – otthonmeglefordult</w:t>
      </w:r>
    </w:p>
    <w:p w14:paraId="3F70667D" w14:textId="77777777" w:rsidR="00E27719" w:rsidRPr="00676E13" w:rsidRDefault="00E27719" w:rsidP="00E27719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5618B0E3" w14:textId="77777777" w:rsidR="00E27719" w:rsidRPr="00676E13" w:rsidRDefault="00E27719" w:rsidP="00E27719">
      <w:pPr>
        <w:autoSpaceDE w:val="0"/>
        <w:autoSpaceDN w:val="0"/>
        <w:jc w:val="center"/>
        <w:rPr>
          <w:sz w:val="20"/>
          <w:szCs w:val="20"/>
          <w:lang w:eastAsia="en-US"/>
        </w:rPr>
      </w:pPr>
    </w:p>
    <w:p w14:paraId="0C46C863" w14:textId="77777777" w:rsidR="00E27719" w:rsidRPr="00676E13" w:rsidRDefault="00E27719" w:rsidP="00E27719">
      <w:pPr>
        <w:autoSpaceDE w:val="0"/>
        <w:autoSpaceDN w:val="0"/>
        <w:jc w:val="center"/>
        <w:rPr>
          <w:sz w:val="28"/>
          <w:szCs w:val="28"/>
          <w:lang w:eastAsia="en-US"/>
        </w:rPr>
      </w:pPr>
      <w:r w:rsidRPr="00676E13">
        <w:rPr>
          <w:sz w:val="28"/>
          <w:szCs w:val="28"/>
          <w:lang w:eastAsia="en-US"/>
        </w:rPr>
        <w:t>Konzulens:</w:t>
      </w:r>
    </w:p>
    <w:p w14:paraId="1282423A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  <w:r w:rsidRPr="00676E13">
        <w:rPr>
          <w:sz w:val="44"/>
          <w:szCs w:val="44"/>
          <w:lang w:eastAsia="en-US"/>
        </w:rPr>
        <w:t>Szőke Máté</w:t>
      </w:r>
    </w:p>
    <w:p w14:paraId="2A3370C1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1279731C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5841A83A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69DF959B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417B41A9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3092CEE1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0B176974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1C354735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42F97B58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77FDB68F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5B5172C0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5EAC11AE" w14:textId="77777777" w:rsidR="00E27719" w:rsidRPr="00676E13" w:rsidRDefault="00E27719" w:rsidP="00E27719">
      <w:pPr>
        <w:autoSpaceDE w:val="0"/>
        <w:autoSpaceDN w:val="0"/>
        <w:jc w:val="center"/>
        <w:rPr>
          <w:sz w:val="44"/>
          <w:szCs w:val="44"/>
          <w:lang w:eastAsia="en-US"/>
        </w:rPr>
      </w:pPr>
    </w:p>
    <w:p w14:paraId="0A2F2990" w14:textId="77777777" w:rsidR="00E27719" w:rsidRPr="00676E13" w:rsidRDefault="00E27719" w:rsidP="00E27719">
      <w:pPr>
        <w:autoSpaceDE w:val="0"/>
        <w:autoSpaceDN w:val="0"/>
        <w:rPr>
          <w:sz w:val="32"/>
          <w:szCs w:val="32"/>
          <w:lang w:eastAsia="en-US"/>
        </w:rPr>
      </w:pPr>
      <w:r w:rsidRPr="00676E13">
        <w:rPr>
          <w:sz w:val="32"/>
          <w:szCs w:val="32"/>
          <w:lang w:eastAsia="en-US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E27719" w:rsidRPr="00676E13" w14:paraId="4071F3C5" w14:textId="77777777" w:rsidTr="00CF45A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5A3BA0" w14:textId="77777777" w:rsidR="00E27719" w:rsidRPr="00676E13" w:rsidRDefault="00E27719" w:rsidP="00CF45A0">
            <w:pPr>
              <w:autoSpaceDE w:val="0"/>
              <w:autoSpaceDN w:val="0"/>
              <w:rPr>
                <w:u w:val="single"/>
                <w:lang w:eastAsia="en-US"/>
              </w:rPr>
            </w:pPr>
            <w:r w:rsidRPr="00676E13">
              <w:rPr>
                <w:u w:val="single"/>
                <w:lang w:eastAsia="en-US"/>
              </w:rPr>
              <w:t>Kovács Ákos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6AE3972" w14:textId="77777777" w:rsidR="00E27719" w:rsidRPr="00676E13" w:rsidRDefault="00E27719" w:rsidP="00CF45A0">
            <w:pPr>
              <w:autoSpaceDE w:val="0"/>
              <w:autoSpaceDN w:val="0"/>
              <w:rPr>
                <w:u w:val="single"/>
                <w:lang w:eastAsia="en-US"/>
              </w:rPr>
            </w:pPr>
            <w:r w:rsidRPr="00676E13">
              <w:rPr>
                <w:u w:val="single"/>
                <w:lang w:eastAsia="en-US"/>
              </w:rPr>
              <w:t>H7FTHG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4DEBFD4" w14:textId="77777777" w:rsidR="00E27719" w:rsidRPr="00676E13" w:rsidRDefault="003367E5" w:rsidP="00CF45A0">
            <w:pPr>
              <w:autoSpaceDE w:val="0"/>
              <w:autoSpaceDN w:val="0"/>
              <w:rPr>
                <w:u w:val="single"/>
                <w:lang w:val="en-US" w:eastAsia="en-US"/>
              </w:rPr>
            </w:pPr>
            <w:hyperlink r:id="rId7" w:history="1">
              <w:r w:rsidR="00E27719" w:rsidRPr="00676E13">
                <w:rPr>
                  <w:u w:val="single"/>
                  <w:lang w:eastAsia="en-US"/>
                </w:rPr>
                <w:t>akoskovacs1980@gmail.com</w:t>
              </w:r>
            </w:hyperlink>
          </w:p>
        </w:tc>
      </w:tr>
      <w:tr w:rsidR="00E27719" w:rsidRPr="00676E13" w14:paraId="6EEBA5FD" w14:textId="77777777" w:rsidTr="00CF45A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A1988B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Kaszala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865ED61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S9XEU5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95076D6" w14:textId="77777777" w:rsidR="00E27719" w:rsidRPr="00676E13" w:rsidRDefault="00E27719" w:rsidP="00CF45A0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kaszalakristof1@gmail.com</w:t>
            </w:r>
          </w:p>
        </w:tc>
      </w:tr>
      <w:tr w:rsidR="00E27719" w:rsidRPr="00676E13" w14:paraId="23E5A1F6" w14:textId="77777777" w:rsidTr="00CF45A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14BC83B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Lőrincz Zoltán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34D59E0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BUXM3K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97DA311" w14:textId="77777777" w:rsidR="00E27719" w:rsidRPr="00676E13" w:rsidRDefault="00E27719" w:rsidP="00CF45A0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zoltan9811@gmail.com</w:t>
            </w:r>
          </w:p>
        </w:tc>
      </w:tr>
      <w:tr w:rsidR="00E27719" w:rsidRPr="00676E13" w14:paraId="08EDA152" w14:textId="77777777" w:rsidTr="00CF45A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B832B97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Horesnyi Olivér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22C15CD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D7DBWE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04D1A0F" w14:textId="77777777" w:rsidR="00E27719" w:rsidRPr="00676E13" w:rsidRDefault="00E27719" w:rsidP="00CF45A0">
            <w:pPr>
              <w:autoSpaceDE w:val="0"/>
              <w:autoSpaceDN w:val="0"/>
              <w:rPr>
                <w:lang w:val="en-US" w:eastAsia="en-US"/>
              </w:rPr>
            </w:pPr>
            <w:r w:rsidRPr="00676E13">
              <w:rPr>
                <w:lang w:eastAsia="en-US"/>
              </w:rPr>
              <w:t>horesnyi.oliver@freemail.hu</w:t>
            </w:r>
          </w:p>
        </w:tc>
      </w:tr>
      <w:tr w:rsidR="00E27719" w:rsidRPr="00676E13" w14:paraId="18452299" w14:textId="77777777" w:rsidTr="00CF45A0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F528189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Hulej Attila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4027D5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VTZ65K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744DFA9" w14:textId="77777777" w:rsidR="00E27719" w:rsidRPr="00676E13" w:rsidRDefault="00E27719" w:rsidP="00CF45A0">
            <w:pPr>
              <w:autoSpaceDE w:val="0"/>
              <w:autoSpaceDN w:val="0"/>
              <w:rPr>
                <w:lang w:eastAsia="en-US"/>
              </w:rPr>
            </w:pPr>
            <w:r w:rsidRPr="00676E13">
              <w:rPr>
                <w:lang w:eastAsia="en-US"/>
              </w:rPr>
              <w:t>alittahu@gmail.com</w:t>
            </w:r>
          </w:p>
        </w:tc>
      </w:tr>
    </w:tbl>
    <w:p w14:paraId="2F4D1702" w14:textId="77777777" w:rsidR="00E27719" w:rsidRPr="00676E13" w:rsidRDefault="00E27719" w:rsidP="00E27719">
      <w:pPr>
        <w:autoSpaceDE w:val="0"/>
        <w:autoSpaceDN w:val="0"/>
        <w:rPr>
          <w:sz w:val="20"/>
          <w:szCs w:val="20"/>
          <w:lang w:eastAsia="en-US"/>
        </w:rPr>
      </w:pPr>
    </w:p>
    <w:p w14:paraId="3B786FE2" w14:textId="3AE70E86" w:rsidR="00E27719" w:rsidRPr="00676E13" w:rsidRDefault="00E27719" w:rsidP="00E27719">
      <w:pPr>
        <w:autoSpaceDE w:val="0"/>
        <w:autoSpaceDN w:val="0"/>
        <w:jc w:val="right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fldChar w:fldCharType="begin"/>
      </w:r>
      <w:r>
        <w:rPr>
          <w:sz w:val="28"/>
          <w:szCs w:val="28"/>
          <w:lang w:eastAsia="en-US"/>
        </w:rPr>
        <w:instrText xml:space="preserve"> TIME \@ "yyyy.MM.dd." </w:instrText>
      </w:r>
      <w:r>
        <w:rPr>
          <w:sz w:val="28"/>
          <w:szCs w:val="28"/>
          <w:lang w:eastAsia="en-US"/>
        </w:rPr>
        <w:fldChar w:fldCharType="separate"/>
      </w:r>
      <w:r w:rsidR="008268AB">
        <w:rPr>
          <w:noProof/>
          <w:sz w:val="28"/>
          <w:szCs w:val="28"/>
          <w:lang w:eastAsia="en-US"/>
        </w:rPr>
        <w:t>2019.05.13.</w:t>
      </w:r>
      <w:r>
        <w:rPr>
          <w:sz w:val="28"/>
          <w:szCs w:val="28"/>
          <w:lang w:eastAsia="en-US"/>
        </w:rPr>
        <w:fldChar w:fldCharType="end"/>
      </w:r>
    </w:p>
    <w:p w14:paraId="166907DF" w14:textId="77777777" w:rsidR="00B57E16" w:rsidRDefault="00E11F32" w:rsidP="00103A7E">
      <w:pPr>
        <w:pStyle w:val="Cmsor1"/>
        <w:rPr>
          <w:lang w:val="en-US"/>
        </w:rPr>
      </w:pPr>
      <w:r>
        <w:rPr>
          <w:i/>
          <w:iCs/>
          <w:kern w:val="0"/>
          <w:sz w:val="28"/>
          <w:szCs w:val="28"/>
        </w:rPr>
        <w:br w:type="page"/>
      </w:r>
      <w:r w:rsidR="00103A7E">
        <w:rPr>
          <w:lang w:val="en-US"/>
        </w:rPr>
        <w:lastRenderedPageBreak/>
        <w:t>Szkeleton beadás</w:t>
      </w:r>
    </w:p>
    <w:p w14:paraId="565FB686" w14:textId="77777777" w:rsidR="00103A7E" w:rsidRDefault="00103A7E" w:rsidP="00103A7E">
      <w:pPr>
        <w:pStyle w:val="Cmsor20"/>
      </w:pPr>
      <w:r>
        <w:t>Fordítási és futtatási útmutató</w:t>
      </w:r>
    </w:p>
    <w:p w14:paraId="30EA1B95" w14:textId="77777777" w:rsidR="00103A7E" w:rsidRDefault="00103A7E" w:rsidP="00103A7E">
      <w:pPr>
        <w:pStyle w:val="Cmsor3"/>
      </w:pPr>
      <w:r>
        <w:t>Fájllista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9"/>
        <w:gridCol w:w="1643"/>
        <w:gridCol w:w="3093"/>
        <w:gridCol w:w="2551"/>
      </w:tblGrid>
      <w:tr w:rsidR="00103A7E" w:rsidRPr="00CA2230" w14:paraId="26EBC054" w14:textId="77777777" w:rsidTr="00D16011">
        <w:trPr>
          <w:jc w:val="center"/>
        </w:trPr>
        <w:tc>
          <w:tcPr>
            <w:tcW w:w="2489" w:type="dxa"/>
          </w:tcPr>
          <w:p w14:paraId="2030E1FF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643" w:type="dxa"/>
          </w:tcPr>
          <w:p w14:paraId="0E5AB654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3093" w:type="dxa"/>
          </w:tcPr>
          <w:p w14:paraId="49115AF4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551" w:type="dxa"/>
          </w:tcPr>
          <w:p w14:paraId="39DB2373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5FCD8E9F" w14:textId="77777777" w:rsidTr="00D16011">
        <w:trPr>
          <w:jc w:val="center"/>
        </w:trPr>
        <w:tc>
          <w:tcPr>
            <w:tcW w:w="2489" w:type="dxa"/>
          </w:tcPr>
          <w:p w14:paraId="3D3E3048" w14:textId="77777777" w:rsidR="00103A7E" w:rsidRPr="00103A7E" w:rsidRDefault="00F94F3A" w:rsidP="00103A7E">
            <w:r>
              <w:t>Animal.java</w:t>
            </w:r>
          </w:p>
        </w:tc>
        <w:tc>
          <w:tcPr>
            <w:tcW w:w="1643" w:type="dxa"/>
          </w:tcPr>
          <w:p w14:paraId="15CF04DD" w14:textId="77777777" w:rsidR="00103A7E" w:rsidRPr="00103A7E" w:rsidRDefault="00F94F3A" w:rsidP="000B6C3D">
            <w:pPr>
              <w:jc w:val="center"/>
            </w:pPr>
            <w:r>
              <w:t>1796 bájt</w:t>
            </w:r>
          </w:p>
        </w:tc>
        <w:tc>
          <w:tcPr>
            <w:tcW w:w="3093" w:type="dxa"/>
          </w:tcPr>
          <w:p w14:paraId="41FA496F" w14:textId="77777777" w:rsidR="00103A7E" w:rsidRPr="00103A7E" w:rsidRDefault="004B3070" w:rsidP="002E4034">
            <w:r>
              <w:t xml:space="preserve">2019. március </w:t>
            </w:r>
            <w:r w:rsidR="002E4034">
              <w:t>7., 23:18:15</w:t>
            </w:r>
          </w:p>
        </w:tc>
        <w:tc>
          <w:tcPr>
            <w:tcW w:w="2551" w:type="dxa"/>
          </w:tcPr>
          <w:p w14:paraId="39DFF52D" w14:textId="77777777" w:rsidR="00103A7E" w:rsidRPr="00103A7E" w:rsidRDefault="002E4034" w:rsidP="00103A7E">
            <w:r>
              <w:t>Animal osztály</w:t>
            </w:r>
            <w:r w:rsidR="00C7158E">
              <w:t xml:space="preserve"> megvalósítása.</w:t>
            </w:r>
          </w:p>
        </w:tc>
      </w:tr>
      <w:tr w:rsidR="00103A7E" w:rsidRPr="00103A7E" w14:paraId="797F2CA1" w14:textId="77777777" w:rsidTr="00D16011">
        <w:trPr>
          <w:jc w:val="center"/>
        </w:trPr>
        <w:tc>
          <w:tcPr>
            <w:tcW w:w="2489" w:type="dxa"/>
          </w:tcPr>
          <w:p w14:paraId="6BE54A58" w14:textId="77777777" w:rsidR="00103A7E" w:rsidRPr="00103A7E" w:rsidRDefault="00F94F3A" w:rsidP="00103A7E">
            <w:r>
              <w:t>Armchair.java</w:t>
            </w:r>
          </w:p>
        </w:tc>
        <w:tc>
          <w:tcPr>
            <w:tcW w:w="1643" w:type="dxa"/>
          </w:tcPr>
          <w:p w14:paraId="5661F0FA" w14:textId="77777777" w:rsidR="00103A7E" w:rsidRPr="00103A7E" w:rsidRDefault="00F94F3A" w:rsidP="000B6C3D">
            <w:pPr>
              <w:jc w:val="center"/>
            </w:pPr>
            <w:r>
              <w:t>1546 bájt</w:t>
            </w:r>
          </w:p>
        </w:tc>
        <w:tc>
          <w:tcPr>
            <w:tcW w:w="3093" w:type="dxa"/>
          </w:tcPr>
          <w:p w14:paraId="06668CF4" w14:textId="77777777" w:rsidR="00103A7E" w:rsidRPr="00103A7E" w:rsidRDefault="002E4034" w:rsidP="00103A7E">
            <w:r>
              <w:t>2019. március 7., 23:18:15</w:t>
            </w:r>
          </w:p>
        </w:tc>
        <w:tc>
          <w:tcPr>
            <w:tcW w:w="2551" w:type="dxa"/>
          </w:tcPr>
          <w:p w14:paraId="273A0FDC" w14:textId="77777777" w:rsidR="00103A7E" w:rsidRPr="00103A7E" w:rsidRDefault="002E4034" w:rsidP="00103A7E">
            <w:r>
              <w:t>Armchair osztály</w:t>
            </w:r>
            <w:r w:rsidR="00C7158E">
              <w:t xml:space="preserve"> megvalósítása.</w:t>
            </w:r>
          </w:p>
        </w:tc>
      </w:tr>
      <w:tr w:rsidR="002E4034" w:rsidRPr="00103A7E" w14:paraId="7D97A9A8" w14:textId="77777777" w:rsidTr="00D16011">
        <w:trPr>
          <w:jc w:val="center"/>
        </w:trPr>
        <w:tc>
          <w:tcPr>
            <w:tcW w:w="2489" w:type="dxa"/>
          </w:tcPr>
          <w:p w14:paraId="1EE02828" w14:textId="77777777" w:rsidR="002E4034" w:rsidRPr="00103A7E" w:rsidRDefault="002E4034" w:rsidP="002E4034">
            <w:r>
              <w:t>ChocolateMachine.java</w:t>
            </w:r>
          </w:p>
        </w:tc>
        <w:tc>
          <w:tcPr>
            <w:tcW w:w="1643" w:type="dxa"/>
          </w:tcPr>
          <w:p w14:paraId="18715030" w14:textId="77777777" w:rsidR="002E4034" w:rsidRPr="00103A7E" w:rsidRDefault="00A34D89" w:rsidP="000B6C3D">
            <w:pPr>
              <w:jc w:val="center"/>
            </w:pPr>
            <w:r>
              <w:t>2006</w:t>
            </w:r>
            <w:r w:rsidR="002E4034">
              <w:t xml:space="preserve"> bájt</w:t>
            </w:r>
          </w:p>
        </w:tc>
        <w:tc>
          <w:tcPr>
            <w:tcW w:w="3093" w:type="dxa"/>
          </w:tcPr>
          <w:p w14:paraId="4E1E0A1E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71770214" w14:textId="77777777" w:rsidR="002E4034" w:rsidRPr="00103A7E" w:rsidRDefault="002E4034" w:rsidP="002E4034">
            <w:r>
              <w:t>ChocolateMachine osztály</w:t>
            </w:r>
            <w:r w:rsidR="00C7158E">
              <w:t xml:space="preserve"> megvalósítása</w:t>
            </w:r>
          </w:p>
        </w:tc>
      </w:tr>
      <w:tr w:rsidR="002E4034" w:rsidRPr="00103A7E" w14:paraId="6D99F40A" w14:textId="77777777" w:rsidTr="00D16011">
        <w:trPr>
          <w:jc w:val="center"/>
        </w:trPr>
        <w:tc>
          <w:tcPr>
            <w:tcW w:w="2489" w:type="dxa"/>
          </w:tcPr>
          <w:p w14:paraId="3E547D8E" w14:textId="77777777" w:rsidR="002E4034" w:rsidRPr="00103A7E" w:rsidRDefault="002E4034" w:rsidP="002E4034">
            <w:r>
              <w:t>ChocolatePanda.java</w:t>
            </w:r>
          </w:p>
        </w:tc>
        <w:tc>
          <w:tcPr>
            <w:tcW w:w="1643" w:type="dxa"/>
          </w:tcPr>
          <w:p w14:paraId="4A617D3D" w14:textId="77777777" w:rsidR="002E4034" w:rsidRPr="00103A7E" w:rsidRDefault="002E4034" w:rsidP="000B6C3D">
            <w:pPr>
              <w:jc w:val="center"/>
            </w:pPr>
            <w:r>
              <w:t>253 bájt</w:t>
            </w:r>
          </w:p>
        </w:tc>
        <w:tc>
          <w:tcPr>
            <w:tcW w:w="3093" w:type="dxa"/>
          </w:tcPr>
          <w:p w14:paraId="190E6009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5786E8B3" w14:textId="77777777" w:rsidR="002E4034" w:rsidRPr="00103A7E" w:rsidRDefault="002E4034" w:rsidP="002E4034">
            <w:r>
              <w:t>ChocolatePanda osztály</w:t>
            </w:r>
            <w:r w:rsidR="00C7158E">
              <w:t xml:space="preserve"> megvalósítása</w:t>
            </w:r>
          </w:p>
        </w:tc>
      </w:tr>
      <w:tr w:rsidR="002E4034" w:rsidRPr="00103A7E" w14:paraId="18821EC3" w14:textId="77777777" w:rsidTr="00D16011">
        <w:trPr>
          <w:jc w:val="center"/>
        </w:trPr>
        <w:tc>
          <w:tcPr>
            <w:tcW w:w="2489" w:type="dxa"/>
          </w:tcPr>
          <w:p w14:paraId="46341BBE" w14:textId="77777777" w:rsidR="002E4034" w:rsidRDefault="002E4034" w:rsidP="002E4034">
            <w:r>
              <w:t>Entrance.java</w:t>
            </w:r>
          </w:p>
        </w:tc>
        <w:tc>
          <w:tcPr>
            <w:tcW w:w="1643" w:type="dxa"/>
          </w:tcPr>
          <w:p w14:paraId="58192874" w14:textId="77777777" w:rsidR="002E4034" w:rsidRPr="00103A7E" w:rsidRDefault="002E4034" w:rsidP="000B6C3D">
            <w:pPr>
              <w:jc w:val="center"/>
            </w:pPr>
            <w:r>
              <w:t>491 bájt</w:t>
            </w:r>
          </w:p>
        </w:tc>
        <w:tc>
          <w:tcPr>
            <w:tcW w:w="3093" w:type="dxa"/>
          </w:tcPr>
          <w:p w14:paraId="5831E193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0CA7B2C6" w14:textId="77777777" w:rsidR="002E4034" w:rsidRPr="00103A7E" w:rsidRDefault="002E4034" w:rsidP="002E4034">
            <w:r>
              <w:t>Entrance osztály</w:t>
            </w:r>
            <w:r w:rsidR="00C7158E">
              <w:t xml:space="preserve"> megvalósítása</w:t>
            </w:r>
          </w:p>
        </w:tc>
      </w:tr>
      <w:tr w:rsidR="002E4034" w:rsidRPr="00103A7E" w14:paraId="732F869E" w14:textId="77777777" w:rsidTr="00D16011">
        <w:trPr>
          <w:jc w:val="center"/>
        </w:trPr>
        <w:tc>
          <w:tcPr>
            <w:tcW w:w="2489" w:type="dxa"/>
          </w:tcPr>
          <w:p w14:paraId="52E2E798" w14:textId="77777777" w:rsidR="002E4034" w:rsidRDefault="002E4034" w:rsidP="002E4034">
            <w:r>
              <w:t>Exit.java</w:t>
            </w:r>
          </w:p>
        </w:tc>
        <w:tc>
          <w:tcPr>
            <w:tcW w:w="1643" w:type="dxa"/>
          </w:tcPr>
          <w:p w14:paraId="65DB9A5E" w14:textId="77777777" w:rsidR="002E4034" w:rsidRPr="00103A7E" w:rsidRDefault="002E4034" w:rsidP="000B6C3D">
            <w:pPr>
              <w:jc w:val="center"/>
            </w:pPr>
            <w:r>
              <w:t>2</w:t>
            </w:r>
            <w:r w:rsidR="00A34D89">
              <w:t>179</w:t>
            </w:r>
            <w:r>
              <w:t xml:space="preserve"> bájt</w:t>
            </w:r>
          </w:p>
        </w:tc>
        <w:tc>
          <w:tcPr>
            <w:tcW w:w="3093" w:type="dxa"/>
          </w:tcPr>
          <w:p w14:paraId="34BDF46C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765698C4" w14:textId="77777777" w:rsidR="002E4034" w:rsidRPr="00103A7E" w:rsidRDefault="002E4034" w:rsidP="002E4034">
            <w:r>
              <w:t>Exit osztály</w:t>
            </w:r>
            <w:r w:rsidR="00C7158E">
              <w:t xml:space="preserve"> megvalósítása</w:t>
            </w:r>
          </w:p>
        </w:tc>
      </w:tr>
      <w:tr w:rsidR="002E4034" w:rsidRPr="00103A7E" w14:paraId="7675E92D" w14:textId="77777777" w:rsidTr="00D16011">
        <w:trPr>
          <w:jc w:val="center"/>
        </w:trPr>
        <w:tc>
          <w:tcPr>
            <w:tcW w:w="2489" w:type="dxa"/>
          </w:tcPr>
          <w:p w14:paraId="014C5F80" w14:textId="77777777" w:rsidR="002E4034" w:rsidRDefault="002E4034" w:rsidP="002E4034">
            <w:r>
              <w:t>Field.java</w:t>
            </w:r>
          </w:p>
        </w:tc>
        <w:tc>
          <w:tcPr>
            <w:tcW w:w="1643" w:type="dxa"/>
          </w:tcPr>
          <w:p w14:paraId="69F86DF7" w14:textId="77777777" w:rsidR="002E4034" w:rsidRPr="00103A7E" w:rsidRDefault="002E4034" w:rsidP="000B6C3D">
            <w:pPr>
              <w:jc w:val="center"/>
            </w:pPr>
            <w:r>
              <w:t>1795 bájt</w:t>
            </w:r>
          </w:p>
        </w:tc>
        <w:tc>
          <w:tcPr>
            <w:tcW w:w="3093" w:type="dxa"/>
          </w:tcPr>
          <w:p w14:paraId="7A9F8CF9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55F01581" w14:textId="77777777" w:rsidR="002E4034" w:rsidRPr="00103A7E" w:rsidRDefault="002E4034" w:rsidP="002E4034">
            <w:r>
              <w:t>Field osztály</w:t>
            </w:r>
            <w:r w:rsidR="00C7158E">
              <w:t xml:space="preserve"> megvalósítása</w:t>
            </w:r>
          </w:p>
        </w:tc>
      </w:tr>
      <w:tr w:rsidR="002E4034" w:rsidRPr="00103A7E" w14:paraId="1BB6EB3E" w14:textId="77777777" w:rsidTr="00D16011">
        <w:trPr>
          <w:jc w:val="center"/>
        </w:trPr>
        <w:tc>
          <w:tcPr>
            <w:tcW w:w="2489" w:type="dxa"/>
          </w:tcPr>
          <w:p w14:paraId="247F5218" w14:textId="77777777" w:rsidR="002E4034" w:rsidRDefault="002E4034" w:rsidP="002E4034">
            <w:r>
              <w:t>GamblerPanda.java</w:t>
            </w:r>
          </w:p>
        </w:tc>
        <w:tc>
          <w:tcPr>
            <w:tcW w:w="1643" w:type="dxa"/>
          </w:tcPr>
          <w:p w14:paraId="437D282D" w14:textId="77777777" w:rsidR="002E4034" w:rsidRPr="00103A7E" w:rsidRDefault="002E4034" w:rsidP="000B6C3D">
            <w:pPr>
              <w:jc w:val="center"/>
            </w:pPr>
            <w:r>
              <w:t>394 bájt</w:t>
            </w:r>
          </w:p>
        </w:tc>
        <w:tc>
          <w:tcPr>
            <w:tcW w:w="3093" w:type="dxa"/>
          </w:tcPr>
          <w:p w14:paraId="337B2ECC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17BF29E5" w14:textId="77777777" w:rsidR="002E4034" w:rsidRPr="00103A7E" w:rsidRDefault="002E4034" w:rsidP="002E4034">
            <w:r>
              <w:t>GamblerPanda osztály</w:t>
            </w:r>
            <w:r w:rsidR="00C7158E">
              <w:t xml:space="preserve"> megvalósítása</w:t>
            </w:r>
          </w:p>
        </w:tc>
      </w:tr>
      <w:tr w:rsidR="002E4034" w:rsidRPr="00103A7E" w14:paraId="06E9595A" w14:textId="77777777" w:rsidTr="00D16011">
        <w:trPr>
          <w:jc w:val="center"/>
        </w:trPr>
        <w:tc>
          <w:tcPr>
            <w:tcW w:w="2489" w:type="dxa"/>
          </w:tcPr>
          <w:p w14:paraId="536B7414" w14:textId="77777777" w:rsidR="002E4034" w:rsidRDefault="002E4034" w:rsidP="002E4034">
            <w:r>
              <w:t>Game.java</w:t>
            </w:r>
          </w:p>
        </w:tc>
        <w:tc>
          <w:tcPr>
            <w:tcW w:w="1643" w:type="dxa"/>
          </w:tcPr>
          <w:p w14:paraId="5C50F2D7" w14:textId="77777777" w:rsidR="002E4034" w:rsidRPr="00103A7E" w:rsidRDefault="002E4034" w:rsidP="000B6C3D">
            <w:pPr>
              <w:jc w:val="center"/>
            </w:pPr>
            <w:r>
              <w:t>1373 bájt</w:t>
            </w:r>
          </w:p>
        </w:tc>
        <w:tc>
          <w:tcPr>
            <w:tcW w:w="3093" w:type="dxa"/>
          </w:tcPr>
          <w:p w14:paraId="2880F833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76BE8B0D" w14:textId="77777777" w:rsidR="002E4034" w:rsidRPr="00103A7E" w:rsidRDefault="002E4034" w:rsidP="002E4034">
            <w:r>
              <w:t>Game osztály</w:t>
            </w:r>
            <w:r w:rsidR="00C7158E">
              <w:t xml:space="preserve"> megvalósítása.</w:t>
            </w:r>
          </w:p>
        </w:tc>
      </w:tr>
      <w:tr w:rsidR="002E4034" w:rsidRPr="00103A7E" w14:paraId="12D87758" w14:textId="77777777" w:rsidTr="00D16011">
        <w:trPr>
          <w:jc w:val="center"/>
        </w:trPr>
        <w:tc>
          <w:tcPr>
            <w:tcW w:w="2489" w:type="dxa"/>
          </w:tcPr>
          <w:p w14:paraId="41158D43" w14:textId="77777777" w:rsidR="002E4034" w:rsidRDefault="002E4034" w:rsidP="002E4034">
            <w:r>
              <w:t>GameMachine.java</w:t>
            </w:r>
          </w:p>
        </w:tc>
        <w:tc>
          <w:tcPr>
            <w:tcW w:w="1643" w:type="dxa"/>
          </w:tcPr>
          <w:p w14:paraId="72D92CB0" w14:textId="77777777" w:rsidR="002E4034" w:rsidRPr="00103A7E" w:rsidRDefault="002E4034" w:rsidP="000B6C3D">
            <w:pPr>
              <w:jc w:val="center"/>
            </w:pPr>
            <w:r>
              <w:t>2</w:t>
            </w:r>
            <w:r w:rsidR="00A34D89">
              <w:t>165</w:t>
            </w:r>
            <w:r>
              <w:t xml:space="preserve"> bájt</w:t>
            </w:r>
          </w:p>
        </w:tc>
        <w:tc>
          <w:tcPr>
            <w:tcW w:w="3093" w:type="dxa"/>
          </w:tcPr>
          <w:p w14:paraId="1094449E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23190B6F" w14:textId="77777777" w:rsidR="002E4034" w:rsidRPr="00103A7E" w:rsidRDefault="002E4034" w:rsidP="002E4034">
            <w:r>
              <w:t>GameMachine osztály</w:t>
            </w:r>
            <w:r w:rsidR="00C7158E">
              <w:t xml:space="preserve"> megvalósítása</w:t>
            </w:r>
          </w:p>
        </w:tc>
      </w:tr>
      <w:tr w:rsidR="002E4034" w:rsidRPr="00103A7E" w14:paraId="3E657EA9" w14:textId="77777777" w:rsidTr="00D16011">
        <w:trPr>
          <w:jc w:val="center"/>
        </w:trPr>
        <w:tc>
          <w:tcPr>
            <w:tcW w:w="2489" w:type="dxa"/>
          </w:tcPr>
          <w:p w14:paraId="15673287" w14:textId="77777777" w:rsidR="002E4034" w:rsidRDefault="002E4034" w:rsidP="002E4034">
            <w:r>
              <w:t>ITickable.java</w:t>
            </w:r>
          </w:p>
        </w:tc>
        <w:tc>
          <w:tcPr>
            <w:tcW w:w="1643" w:type="dxa"/>
          </w:tcPr>
          <w:p w14:paraId="330A2A6D" w14:textId="77777777" w:rsidR="002E4034" w:rsidRPr="00103A7E" w:rsidRDefault="002E4034" w:rsidP="000B6C3D">
            <w:pPr>
              <w:jc w:val="center"/>
            </w:pPr>
            <w:r>
              <w:t>76 bájt</w:t>
            </w:r>
          </w:p>
        </w:tc>
        <w:tc>
          <w:tcPr>
            <w:tcW w:w="3093" w:type="dxa"/>
          </w:tcPr>
          <w:p w14:paraId="280A7915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34D3DA2B" w14:textId="77777777" w:rsidR="002E4034" w:rsidRPr="00103A7E" w:rsidRDefault="00DD1694" w:rsidP="002E4034">
            <w:r>
              <w:t>ITickable osztály</w:t>
            </w:r>
            <w:r w:rsidR="00C7158E">
              <w:t xml:space="preserve"> megvalósítása</w:t>
            </w:r>
          </w:p>
        </w:tc>
      </w:tr>
      <w:tr w:rsidR="002E4034" w:rsidRPr="00103A7E" w14:paraId="6C0BF1D3" w14:textId="77777777" w:rsidTr="00D16011">
        <w:trPr>
          <w:jc w:val="center"/>
        </w:trPr>
        <w:tc>
          <w:tcPr>
            <w:tcW w:w="2489" w:type="dxa"/>
          </w:tcPr>
          <w:p w14:paraId="56B8E778" w14:textId="77777777" w:rsidR="002E4034" w:rsidRDefault="002E4034" w:rsidP="002E4034">
            <w:r>
              <w:t>LazyPanda.java</w:t>
            </w:r>
          </w:p>
        </w:tc>
        <w:tc>
          <w:tcPr>
            <w:tcW w:w="1643" w:type="dxa"/>
          </w:tcPr>
          <w:p w14:paraId="0E94CAC7" w14:textId="77777777" w:rsidR="002E4034" w:rsidRPr="00103A7E" w:rsidRDefault="002E4034" w:rsidP="000B6C3D">
            <w:pPr>
              <w:jc w:val="center"/>
            </w:pPr>
            <w:r>
              <w:t>24</w:t>
            </w:r>
            <w:r w:rsidR="00A34D89">
              <w:t>58</w:t>
            </w:r>
            <w:r>
              <w:t xml:space="preserve"> bájt</w:t>
            </w:r>
          </w:p>
        </w:tc>
        <w:tc>
          <w:tcPr>
            <w:tcW w:w="3093" w:type="dxa"/>
          </w:tcPr>
          <w:p w14:paraId="7D33E225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4A77ABF0" w14:textId="77777777" w:rsidR="002E4034" w:rsidRPr="00103A7E" w:rsidRDefault="007379A4" w:rsidP="002E4034">
            <w:r>
              <w:t>LazyPanda osztály</w:t>
            </w:r>
            <w:r w:rsidR="00C7158E">
              <w:t xml:space="preserve"> megvalósítása</w:t>
            </w:r>
          </w:p>
        </w:tc>
      </w:tr>
      <w:tr w:rsidR="002E4034" w:rsidRPr="00103A7E" w14:paraId="649F35A5" w14:textId="77777777" w:rsidTr="00D16011">
        <w:trPr>
          <w:jc w:val="center"/>
        </w:trPr>
        <w:tc>
          <w:tcPr>
            <w:tcW w:w="2489" w:type="dxa"/>
          </w:tcPr>
          <w:p w14:paraId="21490B1D" w14:textId="77777777" w:rsidR="002E4034" w:rsidRDefault="002E4034" w:rsidP="002E4034">
            <w:r>
              <w:t>Logger.java</w:t>
            </w:r>
          </w:p>
        </w:tc>
        <w:tc>
          <w:tcPr>
            <w:tcW w:w="1643" w:type="dxa"/>
          </w:tcPr>
          <w:p w14:paraId="0A3C1AE6" w14:textId="77777777" w:rsidR="002E4034" w:rsidRPr="00103A7E" w:rsidRDefault="002E4034" w:rsidP="000B6C3D">
            <w:pPr>
              <w:jc w:val="center"/>
            </w:pPr>
            <w:r>
              <w:t>906 bájt</w:t>
            </w:r>
          </w:p>
        </w:tc>
        <w:tc>
          <w:tcPr>
            <w:tcW w:w="3093" w:type="dxa"/>
          </w:tcPr>
          <w:p w14:paraId="3EE0A858" w14:textId="77777777" w:rsidR="002E4034" w:rsidRDefault="002E4034" w:rsidP="002E4034">
            <w:r w:rsidRPr="00457633">
              <w:t xml:space="preserve">2019. március </w:t>
            </w:r>
            <w:r w:rsidR="00AD1740">
              <w:t>12</w:t>
            </w:r>
            <w:r w:rsidRPr="00457633">
              <w:t>., 23:</w:t>
            </w:r>
            <w:r w:rsidR="00AD1740">
              <w:t>02</w:t>
            </w:r>
            <w:r w:rsidRPr="00457633">
              <w:t>:</w:t>
            </w:r>
            <w:r w:rsidR="00AD1740">
              <w:t>30</w:t>
            </w:r>
          </w:p>
        </w:tc>
        <w:tc>
          <w:tcPr>
            <w:tcW w:w="2551" w:type="dxa"/>
          </w:tcPr>
          <w:p w14:paraId="4BA71A0D" w14:textId="77777777" w:rsidR="002E4034" w:rsidRPr="00103A7E" w:rsidRDefault="00403721" w:rsidP="002E4034">
            <w:r>
              <w:t>Logger osztály</w:t>
            </w:r>
            <w:r w:rsidR="00C7158E">
              <w:t xml:space="preserve"> megvalósítása, csak a tesztelésekhez szükséges</w:t>
            </w:r>
          </w:p>
        </w:tc>
      </w:tr>
      <w:tr w:rsidR="002E4034" w:rsidRPr="00103A7E" w14:paraId="65118673" w14:textId="77777777" w:rsidTr="00D16011">
        <w:trPr>
          <w:jc w:val="center"/>
        </w:trPr>
        <w:tc>
          <w:tcPr>
            <w:tcW w:w="2489" w:type="dxa"/>
          </w:tcPr>
          <w:p w14:paraId="4AD9DB60" w14:textId="77777777" w:rsidR="002E4034" w:rsidRDefault="002E4034" w:rsidP="002E4034">
            <w:r>
              <w:t>Main.java</w:t>
            </w:r>
          </w:p>
        </w:tc>
        <w:tc>
          <w:tcPr>
            <w:tcW w:w="1643" w:type="dxa"/>
          </w:tcPr>
          <w:p w14:paraId="22C1C2F3" w14:textId="77777777" w:rsidR="002E4034" w:rsidRPr="00103A7E" w:rsidRDefault="002E4034" w:rsidP="000B6C3D">
            <w:pPr>
              <w:jc w:val="center"/>
            </w:pPr>
            <w:r>
              <w:t>28</w:t>
            </w:r>
            <w:r w:rsidR="005321F1">
              <w:t>6</w:t>
            </w:r>
            <w:r w:rsidR="00F337E4">
              <w:t>5</w:t>
            </w:r>
            <w:r>
              <w:t xml:space="preserve"> bájt</w:t>
            </w:r>
          </w:p>
        </w:tc>
        <w:tc>
          <w:tcPr>
            <w:tcW w:w="3093" w:type="dxa"/>
          </w:tcPr>
          <w:p w14:paraId="7E60AC48" w14:textId="77777777" w:rsidR="002E4034" w:rsidRDefault="002E4034" w:rsidP="002E4034">
            <w:r w:rsidRPr="00457633">
              <w:t xml:space="preserve">2019. március </w:t>
            </w:r>
            <w:r w:rsidR="00246A30">
              <w:t>12</w:t>
            </w:r>
            <w:r w:rsidRPr="00457633">
              <w:t>., 23:</w:t>
            </w:r>
            <w:r w:rsidR="00246A30">
              <w:t>02</w:t>
            </w:r>
            <w:r w:rsidRPr="00457633">
              <w:t>:</w:t>
            </w:r>
            <w:r w:rsidR="00246A30">
              <w:t>30</w:t>
            </w:r>
          </w:p>
        </w:tc>
        <w:tc>
          <w:tcPr>
            <w:tcW w:w="2551" w:type="dxa"/>
          </w:tcPr>
          <w:p w14:paraId="5DBE3559" w14:textId="77777777" w:rsidR="002E4034" w:rsidRPr="00103A7E" w:rsidRDefault="00403721" w:rsidP="002E4034">
            <w:r>
              <w:t>Main osztály</w:t>
            </w:r>
            <w:r w:rsidR="00C7158E">
              <w:t xml:space="preserve"> megvalósítása.</w:t>
            </w:r>
            <w:r w:rsidR="007C4CB6">
              <w:t xml:space="preserve"> </w:t>
            </w:r>
            <w:r w:rsidR="00BC2B8C">
              <w:t>Szekvenciákhoz tartozó menüpontok kiiratása, meghívása</w:t>
            </w:r>
          </w:p>
        </w:tc>
      </w:tr>
      <w:tr w:rsidR="002E4034" w:rsidRPr="00103A7E" w14:paraId="153EAE10" w14:textId="77777777" w:rsidTr="00D16011">
        <w:trPr>
          <w:jc w:val="center"/>
        </w:trPr>
        <w:tc>
          <w:tcPr>
            <w:tcW w:w="2489" w:type="dxa"/>
          </w:tcPr>
          <w:p w14:paraId="6C5FD1ED" w14:textId="77777777" w:rsidR="002E4034" w:rsidRDefault="002E4034" w:rsidP="002E4034">
            <w:r>
              <w:t>Orangutan.java</w:t>
            </w:r>
          </w:p>
        </w:tc>
        <w:tc>
          <w:tcPr>
            <w:tcW w:w="1643" w:type="dxa"/>
          </w:tcPr>
          <w:p w14:paraId="33055D5F" w14:textId="77777777" w:rsidR="002E4034" w:rsidRPr="00103A7E" w:rsidRDefault="002E4034" w:rsidP="000B6C3D">
            <w:pPr>
              <w:jc w:val="center"/>
            </w:pPr>
            <w:r>
              <w:t>3</w:t>
            </w:r>
            <w:r w:rsidR="005321F1">
              <w:t>627</w:t>
            </w:r>
            <w:r>
              <w:t xml:space="preserve"> bájt</w:t>
            </w:r>
          </w:p>
        </w:tc>
        <w:tc>
          <w:tcPr>
            <w:tcW w:w="3093" w:type="dxa"/>
          </w:tcPr>
          <w:p w14:paraId="6FDBCB1E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5E0C3449" w14:textId="77777777" w:rsidR="002E4034" w:rsidRPr="00103A7E" w:rsidRDefault="00403721" w:rsidP="002E4034">
            <w:r>
              <w:t>Orangutan osztály</w:t>
            </w:r>
            <w:r w:rsidR="00C7158E">
              <w:t xml:space="preserve"> megvalósítása</w:t>
            </w:r>
          </w:p>
        </w:tc>
      </w:tr>
      <w:tr w:rsidR="002E4034" w:rsidRPr="00103A7E" w14:paraId="4D5DE48D" w14:textId="77777777" w:rsidTr="00D16011">
        <w:trPr>
          <w:jc w:val="center"/>
        </w:trPr>
        <w:tc>
          <w:tcPr>
            <w:tcW w:w="2489" w:type="dxa"/>
          </w:tcPr>
          <w:p w14:paraId="20A8519D" w14:textId="77777777" w:rsidR="002E4034" w:rsidRDefault="002E4034" w:rsidP="002E4034">
            <w:r>
              <w:t>Panda.java</w:t>
            </w:r>
          </w:p>
        </w:tc>
        <w:tc>
          <w:tcPr>
            <w:tcW w:w="1643" w:type="dxa"/>
          </w:tcPr>
          <w:p w14:paraId="744FB78B" w14:textId="77777777" w:rsidR="002E4034" w:rsidRPr="00103A7E" w:rsidRDefault="002E4034" w:rsidP="000B6C3D">
            <w:pPr>
              <w:jc w:val="center"/>
            </w:pPr>
            <w:r>
              <w:t>2</w:t>
            </w:r>
            <w:r w:rsidR="005321F1">
              <w:t>931</w:t>
            </w:r>
            <w:r>
              <w:t xml:space="preserve"> bájt</w:t>
            </w:r>
          </w:p>
        </w:tc>
        <w:tc>
          <w:tcPr>
            <w:tcW w:w="3093" w:type="dxa"/>
          </w:tcPr>
          <w:p w14:paraId="31414296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2FA44E55" w14:textId="77777777" w:rsidR="002E4034" w:rsidRPr="00103A7E" w:rsidRDefault="00403721" w:rsidP="002E4034">
            <w:r>
              <w:t>Panda osztály</w:t>
            </w:r>
            <w:r w:rsidR="00C7158E">
              <w:t xml:space="preserve"> megvalósítása</w:t>
            </w:r>
          </w:p>
        </w:tc>
      </w:tr>
      <w:tr w:rsidR="002E4034" w:rsidRPr="00103A7E" w14:paraId="40ACBE8C" w14:textId="77777777" w:rsidTr="00D16011">
        <w:trPr>
          <w:jc w:val="center"/>
        </w:trPr>
        <w:tc>
          <w:tcPr>
            <w:tcW w:w="2489" w:type="dxa"/>
          </w:tcPr>
          <w:p w14:paraId="2615CE9D" w14:textId="77777777" w:rsidR="002E4034" w:rsidRDefault="002E4034" w:rsidP="002E4034">
            <w:r>
              <w:t>Player.java</w:t>
            </w:r>
          </w:p>
        </w:tc>
        <w:tc>
          <w:tcPr>
            <w:tcW w:w="1643" w:type="dxa"/>
          </w:tcPr>
          <w:p w14:paraId="2DA42B43" w14:textId="77777777" w:rsidR="002E4034" w:rsidRPr="00103A7E" w:rsidRDefault="002E4034" w:rsidP="000B6C3D">
            <w:pPr>
              <w:jc w:val="center"/>
            </w:pPr>
            <w:r>
              <w:t>857 bájt</w:t>
            </w:r>
          </w:p>
        </w:tc>
        <w:tc>
          <w:tcPr>
            <w:tcW w:w="3093" w:type="dxa"/>
          </w:tcPr>
          <w:p w14:paraId="0E1C7519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74C4E5B1" w14:textId="77777777" w:rsidR="002E4034" w:rsidRPr="00103A7E" w:rsidRDefault="00403721" w:rsidP="002E4034">
            <w:r>
              <w:t>Player osztály</w:t>
            </w:r>
            <w:r w:rsidR="00C7158E">
              <w:t xml:space="preserve"> megvalósítása</w:t>
            </w:r>
          </w:p>
        </w:tc>
      </w:tr>
      <w:tr w:rsidR="002E4034" w:rsidRPr="00103A7E" w14:paraId="2ADFFC28" w14:textId="77777777" w:rsidTr="00D16011">
        <w:trPr>
          <w:jc w:val="center"/>
        </w:trPr>
        <w:tc>
          <w:tcPr>
            <w:tcW w:w="2489" w:type="dxa"/>
          </w:tcPr>
          <w:p w14:paraId="3E16D574" w14:textId="77777777" w:rsidR="002E4034" w:rsidRDefault="002E4034" w:rsidP="002E4034">
            <w:r>
              <w:t>ProtoSequences.java</w:t>
            </w:r>
          </w:p>
        </w:tc>
        <w:tc>
          <w:tcPr>
            <w:tcW w:w="1643" w:type="dxa"/>
          </w:tcPr>
          <w:p w14:paraId="0D079FC1" w14:textId="77777777" w:rsidR="002E4034" w:rsidRPr="00103A7E" w:rsidRDefault="002E4034" w:rsidP="000B6C3D">
            <w:pPr>
              <w:jc w:val="center"/>
            </w:pPr>
            <w:r>
              <w:t>10</w:t>
            </w:r>
            <w:r w:rsidR="00C87EC2">
              <w:t>798</w:t>
            </w:r>
            <w:r>
              <w:t xml:space="preserve"> bájt</w:t>
            </w:r>
          </w:p>
        </w:tc>
        <w:tc>
          <w:tcPr>
            <w:tcW w:w="3093" w:type="dxa"/>
          </w:tcPr>
          <w:p w14:paraId="78887611" w14:textId="77777777" w:rsidR="002E4034" w:rsidRDefault="002E4034" w:rsidP="002E4034">
            <w:r w:rsidRPr="00457633">
              <w:t xml:space="preserve">2019. március </w:t>
            </w:r>
            <w:r w:rsidR="00246A30">
              <w:t>12</w:t>
            </w:r>
            <w:r w:rsidRPr="00457633">
              <w:t>., 23:</w:t>
            </w:r>
            <w:r w:rsidR="00246A30">
              <w:t>02</w:t>
            </w:r>
            <w:r w:rsidRPr="00457633">
              <w:t>:</w:t>
            </w:r>
            <w:r w:rsidR="00246A30">
              <w:t>30</w:t>
            </w:r>
          </w:p>
        </w:tc>
        <w:tc>
          <w:tcPr>
            <w:tcW w:w="2551" w:type="dxa"/>
          </w:tcPr>
          <w:p w14:paraId="26266AE8" w14:textId="77777777" w:rsidR="002E4034" w:rsidRPr="00103A7E" w:rsidRDefault="00403721" w:rsidP="002E4034">
            <w:r>
              <w:t>ProtoSequences osztály</w:t>
            </w:r>
            <w:r w:rsidR="00C7158E">
              <w:t xml:space="preserve"> megvalósítása</w:t>
            </w:r>
            <w:r>
              <w:t>, csak a teszteléshez szükséges</w:t>
            </w:r>
          </w:p>
        </w:tc>
      </w:tr>
      <w:tr w:rsidR="002E4034" w:rsidRPr="00103A7E" w14:paraId="090B6C82" w14:textId="77777777" w:rsidTr="00D16011">
        <w:trPr>
          <w:jc w:val="center"/>
        </w:trPr>
        <w:tc>
          <w:tcPr>
            <w:tcW w:w="2489" w:type="dxa"/>
          </w:tcPr>
          <w:p w14:paraId="6DD95502" w14:textId="77777777" w:rsidR="002E4034" w:rsidRDefault="002E4034" w:rsidP="002E4034">
            <w:r>
              <w:t>Timer.java</w:t>
            </w:r>
          </w:p>
        </w:tc>
        <w:tc>
          <w:tcPr>
            <w:tcW w:w="1643" w:type="dxa"/>
          </w:tcPr>
          <w:p w14:paraId="459F1CB2" w14:textId="77777777" w:rsidR="002E4034" w:rsidRPr="00103A7E" w:rsidRDefault="00AD1740" w:rsidP="000B6C3D">
            <w:pPr>
              <w:jc w:val="center"/>
            </w:pPr>
            <w:r>
              <w:t>574</w:t>
            </w:r>
            <w:r w:rsidR="002E4034">
              <w:t xml:space="preserve"> bájt</w:t>
            </w:r>
          </w:p>
        </w:tc>
        <w:tc>
          <w:tcPr>
            <w:tcW w:w="3093" w:type="dxa"/>
          </w:tcPr>
          <w:p w14:paraId="041CB2F5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5C0A0FC2" w14:textId="77777777" w:rsidR="002E4034" w:rsidRPr="00103A7E" w:rsidRDefault="00403721" w:rsidP="002E4034">
            <w:r>
              <w:t>Timer osztály</w:t>
            </w:r>
            <w:r w:rsidR="00C7158E">
              <w:t xml:space="preserve"> megvalósítása</w:t>
            </w:r>
          </w:p>
        </w:tc>
      </w:tr>
      <w:tr w:rsidR="002E4034" w:rsidRPr="00103A7E" w14:paraId="373EAE87" w14:textId="77777777" w:rsidTr="00D16011">
        <w:trPr>
          <w:jc w:val="center"/>
        </w:trPr>
        <w:tc>
          <w:tcPr>
            <w:tcW w:w="2489" w:type="dxa"/>
          </w:tcPr>
          <w:p w14:paraId="164E6157" w14:textId="77777777" w:rsidR="002E4034" w:rsidRDefault="002E4034" w:rsidP="002E4034">
            <w:r>
              <w:lastRenderedPageBreak/>
              <w:t>Wardrobe.java</w:t>
            </w:r>
          </w:p>
        </w:tc>
        <w:tc>
          <w:tcPr>
            <w:tcW w:w="1643" w:type="dxa"/>
          </w:tcPr>
          <w:p w14:paraId="57F8FD3A" w14:textId="77777777" w:rsidR="002E4034" w:rsidRDefault="005321F1" w:rsidP="000B6C3D">
            <w:pPr>
              <w:jc w:val="center"/>
            </w:pPr>
            <w:r>
              <w:t>1</w:t>
            </w:r>
            <w:r w:rsidR="00F337E4">
              <w:t>3</w:t>
            </w:r>
            <w:r>
              <w:t>7</w:t>
            </w:r>
            <w:r w:rsidR="00F337E4">
              <w:t>0</w:t>
            </w:r>
            <w:r w:rsidR="002E4034">
              <w:t xml:space="preserve"> bájt</w:t>
            </w:r>
          </w:p>
        </w:tc>
        <w:tc>
          <w:tcPr>
            <w:tcW w:w="3093" w:type="dxa"/>
          </w:tcPr>
          <w:p w14:paraId="061783DF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4F2AC7C5" w14:textId="77777777" w:rsidR="002E4034" w:rsidRPr="00103A7E" w:rsidRDefault="00403721" w:rsidP="002E4034">
            <w:r>
              <w:t>Wardrobe osztály</w:t>
            </w:r>
            <w:r w:rsidR="005B33C6">
              <w:t xml:space="preserve"> megvalósítása</w:t>
            </w:r>
          </w:p>
        </w:tc>
      </w:tr>
      <w:tr w:rsidR="002E4034" w:rsidRPr="00103A7E" w14:paraId="502C7724" w14:textId="77777777" w:rsidTr="00D16011">
        <w:trPr>
          <w:jc w:val="center"/>
        </w:trPr>
        <w:tc>
          <w:tcPr>
            <w:tcW w:w="2489" w:type="dxa"/>
          </w:tcPr>
          <w:p w14:paraId="7ABA4256" w14:textId="77777777" w:rsidR="002E4034" w:rsidRDefault="002E4034" w:rsidP="002E4034">
            <w:r>
              <w:t>WeakTile.java</w:t>
            </w:r>
          </w:p>
        </w:tc>
        <w:tc>
          <w:tcPr>
            <w:tcW w:w="1643" w:type="dxa"/>
          </w:tcPr>
          <w:p w14:paraId="568FE084" w14:textId="77777777" w:rsidR="002E4034" w:rsidRDefault="002E4034" w:rsidP="000B6C3D">
            <w:pPr>
              <w:jc w:val="center"/>
            </w:pPr>
            <w:r>
              <w:t>954 bájt</w:t>
            </w:r>
          </w:p>
        </w:tc>
        <w:tc>
          <w:tcPr>
            <w:tcW w:w="3093" w:type="dxa"/>
          </w:tcPr>
          <w:p w14:paraId="68A50AC8" w14:textId="77777777" w:rsidR="002E4034" w:rsidRDefault="002E4034" w:rsidP="002E4034">
            <w:r w:rsidRPr="00457633">
              <w:t>2019. március 7., 23:18:15</w:t>
            </w:r>
          </w:p>
        </w:tc>
        <w:tc>
          <w:tcPr>
            <w:tcW w:w="2551" w:type="dxa"/>
          </w:tcPr>
          <w:p w14:paraId="1E9B8AE7" w14:textId="77777777" w:rsidR="002E4034" w:rsidRPr="00103A7E" w:rsidRDefault="00403721" w:rsidP="002E4034">
            <w:r>
              <w:t>WeakTile osztály</w:t>
            </w:r>
            <w:r w:rsidR="005B33C6">
              <w:t xml:space="preserve"> megvalósítása</w:t>
            </w:r>
          </w:p>
        </w:tc>
      </w:tr>
    </w:tbl>
    <w:p w14:paraId="54E374E5" w14:textId="77777777" w:rsidR="002E4034" w:rsidRPr="00103A7E" w:rsidRDefault="002E4034" w:rsidP="00103A7E"/>
    <w:p w14:paraId="350866B5" w14:textId="77777777" w:rsidR="00103A7E" w:rsidRDefault="008515F3" w:rsidP="00103A7E">
      <w:pPr>
        <w:pStyle w:val="Cmsor3"/>
      </w:pPr>
      <w:r>
        <w:br w:type="page"/>
      </w:r>
      <w:r w:rsidR="00103A7E">
        <w:lastRenderedPageBreak/>
        <w:t>Fordítás</w:t>
      </w:r>
    </w:p>
    <w:p w14:paraId="1E590EB7" w14:textId="77777777" w:rsidR="005944AB" w:rsidRPr="00CF45A0" w:rsidRDefault="005944AB" w:rsidP="005944AB">
      <w:pPr>
        <w:pStyle w:val="magyarazat"/>
        <w:numPr>
          <w:ilvl w:val="0"/>
          <w:numId w:val="9"/>
        </w:numPr>
        <w:spacing w:before="240"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Nyissunk meg egy parancssort</w:t>
      </w:r>
      <w:r w:rsidR="00D64F09" w:rsidRPr="00CF45A0">
        <w:rPr>
          <w:i w:val="0"/>
          <w:color w:val="000000"/>
        </w:rPr>
        <w:t>!</w:t>
      </w:r>
    </w:p>
    <w:p w14:paraId="5996379A" w14:textId="77777777" w:rsidR="005944AB" w:rsidRPr="00CF45A0" w:rsidRDefault="005944AB" w:rsidP="007B47A7">
      <w:pPr>
        <w:pStyle w:val="magyarazat"/>
        <w:numPr>
          <w:ilvl w:val="0"/>
          <w:numId w:val="9"/>
        </w:numPr>
        <w:spacing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Adjuk meg a *.java fájlok tartózkodási helyét a</w:t>
      </w:r>
      <w:r w:rsidR="00455E22" w:rsidRPr="00CF45A0">
        <w:rPr>
          <w:i w:val="0"/>
          <w:color w:val="000000"/>
        </w:rPr>
        <w:t>:</w:t>
      </w:r>
      <w:r w:rsidRPr="00CF45A0">
        <w:rPr>
          <w:i w:val="0"/>
          <w:color w:val="000000"/>
        </w:rPr>
        <w:t xml:space="preserve"> 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cd &lt;</w:t>
      </w:r>
      <w:r w:rsidRPr="00426570">
        <w:rPr>
          <w:rFonts w:ascii="Consolas" w:hAnsi="Consolas"/>
          <w:b/>
          <w:color w:val="000000"/>
          <w:highlight w:val="lightGray"/>
        </w:rPr>
        <w:t>elérési útvonal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&gt;</w:t>
      </w:r>
    </w:p>
    <w:p w14:paraId="72E006D4" w14:textId="77777777" w:rsidR="005944AB" w:rsidRPr="00CF45A0" w:rsidRDefault="005944AB" w:rsidP="005944AB">
      <w:pPr>
        <w:pStyle w:val="magyarazat"/>
        <w:numPr>
          <w:ilvl w:val="0"/>
          <w:numId w:val="9"/>
        </w:numPr>
        <w:spacing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 xml:space="preserve">Üssük be az alábbi parancsot: 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javac -d . *.java</w:t>
      </w:r>
    </w:p>
    <w:p w14:paraId="1772E4D6" w14:textId="77777777" w:rsidR="005944AB" w:rsidRPr="00CF45A0" w:rsidRDefault="00267EAC" w:rsidP="005944AB">
      <w:pPr>
        <w:pStyle w:val="magyarazat"/>
        <w:numPr>
          <w:ilvl w:val="0"/>
          <w:numId w:val="9"/>
        </w:numPr>
        <w:ind w:left="714" w:hanging="357"/>
        <w:rPr>
          <w:i w:val="0"/>
          <w:color w:val="000000"/>
        </w:rPr>
      </w:pPr>
      <w:r w:rsidRPr="00267EAC">
        <w:rPr>
          <w:i w:val="0"/>
          <w:color w:val="000000"/>
        </w:rPr>
        <w:t xml:space="preserve">Ha a Java nincs beállítva a környezeti változókban akkor ezzel a paranccsal megtehető az adott konzol munkamenetre: </w:t>
      </w:r>
      <w:r w:rsidR="005944AB" w:rsidRPr="00CF45A0">
        <w:rPr>
          <w:i w:val="0"/>
          <w:color w:val="000000"/>
        </w:rPr>
        <w:br/>
      </w:r>
      <w:r w:rsidR="00F57CA9" w:rsidRPr="006F1F56">
        <w:rPr>
          <w:rFonts w:ascii="Consolas" w:hAnsi="Consolas"/>
          <w:b/>
          <w:i w:val="0"/>
          <w:color w:val="000000"/>
          <w:highlight w:val="lightGray"/>
        </w:rPr>
        <w:t>set path=C:\Program Files\Java\jdk-10.0.2\bin;C:\Program Files\Java\jdk-10.0.2;%path%</w:t>
      </w:r>
      <w:r w:rsidR="005944AB" w:rsidRPr="006F1F56">
        <w:rPr>
          <w:rFonts w:ascii="Consolas" w:hAnsi="Consolas"/>
          <w:b/>
          <w:i w:val="0"/>
          <w:color w:val="000000"/>
          <w:highlight w:val="lightGray"/>
        </w:rPr>
        <w:br/>
      </w:r>
      <w:r w:rsidR="005944AB" w:rsidRPr="00CF45A0">
        <w:rPr>
          <w:i w:val="0"/>
          <w:color w:val="000000"/>
        </w:rPr>
        <w:t xml:space="preserve">A parancsban az elérési útvonalat aszerint adjuk meg, ahol a gépünkön található a </w:t>
      </w:r>
      <w:r w:rsidR="006F1F56">
        <w:rPr>
          <w:i w:val="0"/>
          <w:color w:val="000000"/>
        </w:rPr>
        <w:t>JDK és JRE:</w:t>
      </w:r>
      <w:r w:rsidR="0055107A" w:rsidRPr="00CF45A0">
        <w:rPr>
          <w:i w:val="0"/>
          <w:color w:val="000000"/>
        </w:rPr>
        <w:br/>
      </w:r>
      <w:r w:rsidR="006F1F56" w:rsidRPr="00E32A2C">
        <w:rPr>
          <w:rFonts w:ascii="Consolas" w:hAnsi="Consolas"/>
          <w:b/>
          <w:i w:val="0"/>
          <w:color w:val="000000"/>
          <w:highlight w:val="lightGray"/>
        </w:rPr>
        <w:t>set path=[jdk]\bin;[jre]\bin;%path%</w:t>
      </w:r>
      <w:r w:rsidR="005944AB" w:rsidRPr="00E32A2C">
        <w:rPr>
          <w:rFonts w:ascii="Consolas" w:hAnsi="Consolas"/>
          <w:b/>
          <w:i w:val="0"/>
          <w:color w:val="000000"/>
          <w:highlight w:val="lightGray"/>
        </w:rPr>
        <w:br/>
      </w:r>
      <w:r w:rsidR="005944AB" w:rsidRPr="00CF45A0">
        <w:rPr>
          <w:i w:val="0"/>
          <w:color w:val="000000"/>
        </w:rPr>
        <w:t>Ezután ismételjük meg a 3. lépést, majd ugorjunk az ötödikre.</w:t>
      </w:r>
    </w:p>
    <w:p w14:paraId="2DC195EC" w14:textId="77777777" w:rsidR="005944AB" w:rsidRPr="00CF45A0" w:rsidRDefault="005944AB" w:rsidP="005944AB">
      <w:pPr>
        <w:pStyle w:val="magyarazat"/>
        <w:numPr>
          <w:ilvl w:val="0"/>
          <w:numId w:val="9"/>
        </w:numPr>
        <w:spacing w:before="120" w:line="360" w:lineRule="auto"/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A programunk lefordult és lefutott.</w:t>
      </w:r>
    </w:p>
    <w:p w14:paraId="76A150B4" w14:textId="77777777" w:rsidR="004C2CE8" w:rsidRDefault="005944AB" w:rsidP="005944AB">
      <w:pPr>
        <w:pStyle w:val="magyarazat"/>
        <w:numPr>
          <w:ilvl w:val="0"/>
          <w:numId w:val="9"/>
        </w:numPr>
        <w:ind w:left="714" w:hanging="357"/>
        <w:rPr>
          <w:i w:val="0"/>
          <w:color w:val="000000"/>
        </w:rPr>
      </w:pPr>
      <w:r w:rsidRPr="00CF45A0">
        <w:rPr>
          <w:i w:val="0"/>
          <w:color w:val="000000"/>
        </w:rPr>
        <w:t>A 15-ös szám beírásával a program leáll, másik szám megadásával pedig a szekvenciákat tekinthetjük meg!</w:t>
      </w:r>
      <w:r w:rsidRPr="00CF45A0">
        <w:rPr>
          <w:i w:val="0"/>
          <w:color w:val="000000"/>
        </w:rPr>
        <w:br/>
        <w:t>(fontos, hogy csak számokat adhatunk meg számmal, egy 1-től 15-ig terjedő intervallumon)</w:t>
      </w:r>
    </w:p>
    <w:p w14:paraId="25A1FEA8" w14:textId="77777777" w:rsidR="00267EAC" w:rsidRPr="00CF45A0" w:rsidRDefault="00267EAC" w:rsidP="00267EAC">
      <w:pPr>
        <w:pStyle w:val="magyarazat"/>
        <w:rPr>
          <w:i w:val="0"/>
          <w:color w:val="000000"/>
        </w:rPr>
      </w:pPr>
    </w:p>
    <w:p w14:paraId="52B330D9" w14:textId="77777777" w:rsidR="00267D60" w:rsidRDefault="00103A7E" w:rsidP="00131F04">
      <w:pPr>
        <w:pStyle w:val="Cmsor3"/>
      </w:pPr>
      <w:r>
        <w:t>Futtatás</w:t>
      </w:r>
    </w:p>
    <w:p w14:paraId="3F65C90D" w14:textId="77777777" w:rsidR="00131F04" w:rsidRPr="00131F04" w:rsidRDefault="00131F04" w:rsidP="00131F04">
      <w:pPr>
        <w:pStyle w:val="magyarazat"/>
        <w:numPr>
          <w:ilvl w:val="0"/>
          <w:numId w:val="11"/>
        </w:numPr>
        <w:spacing w:before="240"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>Nyissunk meg egy parancssort!</w:t>
      </w:r>
    </w:p>
    <w:p w14:paraId="3EDED7DB" w14:textId="77777777" w:rsidR="00131F04" w:rsidRPr="00426570" w:rsidRDefault="00131F04" w:rsidP="00131F04">
      <w:pPr>
        <w:pStyle w:val="magyarazat"/>
        <w:numPr>
          <w:ilvl w:val="0"/>
          <w:numId w:val="11"/>
        </w:numPr>
        <w:spacing w:line="360" w:lineRule="auto"/>
        <w:ind w:left="709"/>
        <w:rPr>
          <w:rFonts w:ascii="Consolas" w:hAnsi="Consolas"/>
          <w:i w:val="0"/>
          <w:color w:val="000000"/>
        </w:rPr>
      </w:pPr>
      <w:r w:rsidRPr="00131F04">
        <w:rPr>
          <w:i w:val="0"/>
          <w:color w:val="000000"/>
        </w:rPr>
        <w:t xml:space="preserve">Adjuk meg a *.java fájlok tartózkodási helyét a: 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cd &lt;</w:t>
      </w:r>
      <w:r w:rsidRPr="00426570">
        <w:rPr>
          <w:rFonts w:ascii="Consolas" w:hAnsi="Consolas"/>
          <w:b/>
          <w:color w:val="000000"/>
          <w:highlight w:val="lightGray"/>
        </w:rPr>
        <w:t>elérési útvonal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&gt;</w:t>
      </w:r>
    </w:p>
    <w:p w14:paraId="060BC820" w14:textId="77777777" w:rsidR="00131F04" w:rsidRPr="00131F04" w:rsidRDefault="00131F04" w:rsidP="00131F04">
      <w:pPr>
        <w:pStyle w:val="magyarazat"/>
        <w:numPr>
          <w:ilvl w:val="0"/>
          <w:numId w:val="11"/>
        </w:numPr>
        <w:spacing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 xml:space="preserve">Üssük be az alábbi parancsot: </w:t>
      </w:r>
      <w:r w:rsidRPr="00426570">
        <w:rPr>
          <w:rFonts w:ascii="Consolas" w:hAnsi="Consolas"/>
          <w:b/>
          <w:i w:val="0"/>
          <w:color w:val="000000"/>
          <w:highlight w:val="lightGray"/>
        </w:rPr>
        <w:t>java pandaplaza.Main</w:t>
      </w:r>
    </w:p>
    <w:p w14:paraId="0D0925C1" w14:textId="77777777" w:rsidR="00131F04" w:rsidRPr="00131F04" w:rsidRDefault="00131F04" w:rsidP="00131F04">
      <w:pPr>
        <w:pStyle w:val="magyarazat"/>
        <w:numPr>
          <w:ilvl w:val="0"/>
          <w:numId w:val="11"/>
        </w:numPr>
        <w:ind w:left="709"/>
        <w:rPr>
          <w:i w:val="0"/>
          <w:color w:val="000000"/>
        </w:rPr>
      </w:pPr>
      <w:r w:rsidRPr="00267EAC">
        <w:rPr>
          <w:i w:val="0"/>
          <w:color w:val="000000"/>
        </w:rPr>
        <w:t>Ha a</w:t>
      </w:r>
      <w:r w:rsidR="00E32A2C" w:rsidRPr="00267EAC">
        <w:rPr>
          <w:i w:val="0"/>
          <w:color w:val="000000"/>
        </w:rPr>
        <w:t xml:space="preserve"> Java nincs beállítva a környezeti változókban akkor ezzel a paranccsal megtehető az adott konzol munkamenetre</w:t>
      </w:r>
      <w:r w:rsidRPr="00267EAC">
        <w:rPr>
          <w:i w:val="0"/>
          <w:color w:val="000000"/>
        </w:rPr>
        <w:t xml:space="preserve">: </w:t>
      </w:r>
      <w:r w:rsidRPr="00267EAC">
        <w:rPr>
          <w:i w:val="0"/>
          <w:color w:val="000000"/>
        </w:rPr>
        <w:br/>
      </w:r>
      <w:r w:rsidR="006F1F56" w:rsidRPr="006F1F56">
        <w:rPr>
          <w:rFonts w:ascii="Consolas" w:hAnsi="Consolas"/>
          <w:b/>
          <w:i w:val="0"/>
          <w:color w:val="000000"/>
          <w:highlight w:val="lightGray"/>
        </w:rPr>
        <w:t>set path=C:\Program Files\Java\jdk-10.0.2\bin;C:\Program Files\Java\jdk-10.0.2;%path%</w:t>
      </w:r>
      <w:r w:rsidRPr="006F1F56">
        <w:rPr>
          <w:rFonts w:ascii="Consolas" w:hAnsi="Consolas"/>
          <w:b/>
          <w:i w:val="0"/>
          <w:color w:val="000000"/>
          <w:highlight w:val="lightGray"/>
        </w:rPr>
        <w:br/>
      </w:r>
      <w:r w:rsidRPr="00131F04">
        <w:rPr>
          <w:i w:val="0"/>
          <w:color w:val="000000"/>
        </w:rPr>
        <w:t>A parancsban az elérési útvonalat aszerint adjuk meg, ahol a gépünkön található a jdk.</w:t>
      </w:r>
      <w:r w:rsidRPr="00131F04">
        <w:rPr>
          <w:i w:val="0"/>
          <w:color w:val="000000"/>
        </w:rPr>
        <w:br/>
      </w:r>
      <w:r w:rsidR="00E32A2C" w:rsidRPr="00E32A2C">
        <w:rPr>
          <w:rFonts w:ascii="Consolas" w:hAnsi="Consolas"/>
          <w:b/>
          <w:i w:val="0"/>
          <w:color w:val="000000"/>
          <w:highlight w:val="lightGray"/>
        </w:rPr>
        <w:t>set path=[jdk</w:t>
      </w:r>
      <w:r w:rsidR="00E32A2C">
        <w:rPr>
          <w:rFonts w:ascii="Consolas" w:hAnsi="Consolas"/>
          <w:b/>
          <w:i w:val="0"/>
          <w:color w:val="000000"/>
          <w:highlight w:val="lightGray"/>
        </w:rPr>
        <w:t>_utvonal</w:t>
      </w:r>
      <w:r w:rsidR="00E32A2C" w:rsidRPr="00E32A2C">
        <w:rPr>
          <w:rFonts w:ascii="Consolas" w:hAnsi="Consolas"/>
          <w:b/>
          <w:i w:val="0"/>
          <w:color w:val="000000"/>
          <w:highlight w:val="lightGray"/>
        </w:rPr>
        <w:t>]\bin;[jre</w:t>
      </w:r>
      <w:r w:rsidR="00E32A2C">
        <w:rPr>
          <w:rFonts w:ascii="Consolas" w:hAnsi="Consolas"/>
          <w:b/>
          <w:i w:val="0"/>
          <w:color w:val="000000"/>
          <w:highlight w:val="lightGray"/>
        </w:rPr>
        <w:t>_utvonal</w:t>
      </w:r>
      <w:r w:rsidR="00E32A2C" w:rsidRPr="00E32A2C">
        <w:rPr>
          <w:rFonts w:ascii="Consolas" w:hAnsi="Consolas"/>
          <w:b/>
          <w:i w:val="0"/>
          <w:color w:val="000000"/>
          <w:highlight w:val="lightGray"/>
        </w:rPr>
        <w:t>]\bin;%path%</w:t>
      </w:r>
      <w:r w:rsidRPr="00131F04">
        <w:rPr>
          <w:i w:val="0"/>
          <w:color w:val="000000"/>
        </w:rPr>
        <w:br/>
        <w:t>Ezután ismételjük meg a 3. lépést, majd ugorjunk az ötödikre.</w:t>
      </w:r>
    </w:p>
    <w:p w14:paraId="32FA2472" w14:textId="77777777" w:rsidR="00131F04" w:rsidRPr="00131F04" w:rsidRDefault="00131F04" w:rsidP="00131F04">
      <w:pPr>
        <w:pStyle w:val="magyarazat"/>
        <w:numPr>
          <w:ilvl w:val="0"/>
          <w:numId w:val="11"/>
        </w:numPr>
        <w:spacing w:before="120" w:line="360" w:lineRule="auto"/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>A programunk lefordult és lefutott.</w:t>
      </w:r>
    </w:p>
    <w:p w14:paraId="41550042" w14:textId="77777777" w:rsidR="00131F04" w:rsidRDefault="00131F04" w:rsidP="00131F04">
      <w:pPr>
        <w:pStyle w:val="magyarazat"/>
        <w:numPr>
          <w:ilvl w:val="0"/>
          <w:numId w:val="11"/>
        </w:numPr>
        <w:ind w:left="709"/>
        <w:rPr>
          <w:i w:val="0"/>
          <w:color w:val="000000"/>
        </w:rPr>
      </w:pPr>
      <w:r w:rsidRPr="00131F04">
        <w:rPr>
          <w:i w:val="0"/>
          <w:color w:val="000000"/>
        </w:rPr>
        <w:t>A 15-ös szám beírásával a program leáll, másik szám megadásával pedig a szekvenciákat tekinthetjük meg!</w:t>
      </w:r>
      <w:r w:rsidRPr="00131F04">
        <w:rPr>
          <w:i w:val="0"/>
          <w:color w:val="000000"/>
        </w:rPr>
        <w:br/>
        <w:t>(fontos, hogy csak számokat adhatunk meg számmal, egy 1-től 15-ig terjedő intervallumon)</w:t>
      </w:r>
    </w:p>
    <w:p w14:paraId="74F7AB75" w14:textId="77777777" w:rsidR="00267EAC" w:rsidRDefault="00267EAC" w:rsidP="00267EAC">
      <w:pPr>
        <w:pStyle w:val="magyarazat"/>
        <w:rPr>
          <w:i w:val="0"/>
          <w:color w:val="000000"/>
        </w:rPr>
      </w:pPr>
    </w:p>
    <w:p w14:paraId="5C798C48" w14:textId="77777777" w:rsidR="00267EAC" w:rsidRDefault="00267EAC" w:rsidP="00267EAC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t xml:space="preserve">A fordítás és futtatás egy parancsban: </w:t>
      </w:r>
      <w:r w:rsidR="008A5E89">
        <w:rPr>
          <w:i w:val="0"/>
          <w:color w:val="000000"/>
        </w:rPr>
        <w:br/>
      </w:r>
      <w:r w:rsidRPr="00653107">
        <w:rPr>
          <w:rFonts w:ascii="Consolas" w:hAnsi="Consolas"/>
          <w:b/>
          <w:i w:val="0"/>
          <w:color w:val="000000"/>
          <w:highlight w:val="lightGray"/>
        </w:rPr>
        <w:t>javac -d . *.java &amp;&amp; java pandaplaza.Main</w:t>
      </w:r>
      <w:r w:rsidR="008A5E89">
        <w:rPr>
          <w:rFonts w:ascii="Consolas" w:hAnsi="Consolas"/>
          <w:b/>
          <w:i w:val="0"/>
          <w:color w:val="000000"/>
          <w:highlight w:val="lightGray"/>
        </w:rPr>
        <w:br/>
      </w:r>
      <w:r w:rsidR="008A5E89">
        <w:rPr>
          <w:rFonts w:ascii="Consolas" w:hAnsi="Consolas"/>
          <w:b/>
          <w:i w:val="0"/>
          <w:color w:val="000000"/>
          <w:highlight w:val="lightGray"/>
        </w:rPr>
        <w:br/>
      </w:r>
      <w:r w:rsidR="008A5E89" w:rsidRPr="00846531">
        <w:rPr>
          <w:i w:val="0"/>
          <w:color w:val="000000"/>
        </w:rPr>
        <w:t>Útvonal</w:t>
      </w:r>
      <w:r w:rsidR="00846531" w:rsidRPr="00846531">
        <w:rPr>
          <w:i w:val="0"/>
          <w:color w:val="000000"/>
        </w:rPr>
        <w:t xml:space="preserve"> probléma esetén:</w:t>
      </w:r>
    </w:p>
    <w:p w14:paraId="3E078BD6" w14:textId="77777777" w:rsidR="00846531" w:rsidRPr="00653107" w:rsidRDefault="00846531" w:rsidP="00846531">
      <w:pPr>
        <w:pStyle w:val="magyarazat"/>
        <w:rPr>
          <w:rFonts w:ascii="Consolas" w:hAnsi="Consolas"/>
          <w:b/>
          <w:i w:val="0"/>
          <w:color w:val="000000"/>
          <w:highlight w:val="lightGray"/>
        </w:rPr>
      </w:pPr>
      <w:r w:rsidRPr="006F1F56">
        <w:rPr>
          <w:rFonts w:ascii="Consolas" w:hAnsi="Consolas"/>
          <w:b/>
          <w:i w:val="0"/>
          <w:color w:val="000000"/>
          <w:highlight w:val="lightGray"/>
        </w:rPr>
        <w:t>set path=C:\Program Files\Java\jdk-10.0.2\bin;C:\Program</w:t>
      </w:r>
      <w:r>
        <w:rPr>
          <w:rFonts w:ascii="Consolas" w:hAnsi="Consolas"/>
          <w:b/>
          <w:i w:val="0"/>
          <w:color w:val="000000"/>
          <w:highlight w:val="lightGray"/>
        </w:rPr>
        <w:t xml:space="preserve"> </w:t>
      </w:r>
      <w:r w:rsidRPr="006F1F56">
        <w:rPr>
          <w:rFonts w:ascii="Consolas" w:hAnsi="Consolas"/>
          <w:b/>
          <w:i w:val="0"/>
          <w:color w:val="000000"/>
          <w:highlight w:val="lightGray"/>
        </w:rPr>
        <w:t>Files\Java\jdk-10.0.2;%path%</w:t>
      </w:r>
      <w:r>
        <w:rPr>
          <w:rFonts w:ascii="Consolas" w:hAnsi="Consolas"/>
          <w:b/>
          <w:i w:val="0"/>
          <w:color w:val="000000"/>
          <w:highlight w:val="lightGray"/>
        </w:rPr>
        <w:t xml:space="preserve"> &amp;&amp; </w:t>
      </w:r>
      <w:r w:rsidRPr="00653107">
        <w:rPr>
          <w:rFonts w:ascii="Consolas" w:hAnsi="Consolas"/>
          <w:b/>
          <w:i w:val="0"/>
          <w:color w:val="000000"/>
          <w:highlight w:val="lightGray"/>
        </w:rPr>
        <w:t>javac -d . *.java &amp;&amp; java pandaplaza.Main</w:t>
      </w:r>
    </w:p>
    <w:p w14:paraId="428C56E0" w14:textId="77777777" w:rsidR="00131F04" w:rsidRPr="00131F04" w:rsidRDefault="00131F04" w:rsidP="00131F04">
      <w:pPr>
        <w:pStyle w:val="magyarazat"/>
        <w:rPr>
          <w:i w:val="0"/>
          <w:color w:val="000000"/>
        </w:rPr>
      </w:pPr>
      <w:r>
        <w:rPr>
          <w:i w:val="0"/>
          <w:color w:val="000000"/>
        </w:rPr>
        <w:br w:type="page"/>
      </w:r>
    </w:p>
    <w:p w14:paraId="1CEDA9D1" w14:textId="77777777" w:rsidR="00131F04" w:rsidRPr="00131F04" w:rsidRDefault="00131F04" w:rsidP="00131F04">
      <w:pPr>
        <w:ind w:left="576"/>
      </w:pPr>
    </w:p>
    <w:p w14:paraId="6498739E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4798532F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9"/>
        <w:gridCol w:w="2214"/>
        <w:gridCol w:w="2359"/>
      </w:tblGrid>
      <w:tr w:rsidR="008E0151" w:rsidRPr="00CA2230" w14:paraId="2EBE4001" w14:textId="77777777" w:rsidTr="008E0151">
        <w:tc>
          <w:tcPr>
            <w:tcW w:w="4634" w:type="dxa"/>
          </w:tcPr>
          <w:p w14:paraId="39BC034C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CD7508C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6B3A182C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8E0151" w14:paraId="658DAE62" w14:textId="77777777" w:rsidTr="008E0151">
        <w:tc>
          <w:tcPr>
            <w:tcW w:w="4634" w:type="dxa"/>
          </w:tcPr>
          <w:p w14:paraId="53AA2F1E" w14:textId="77777777" w:rsidR="008E0151" w:rsidRDefault="00D60D92" w:rsidP="00103A7E">
            <w:r>
              <w:t>Kovács Ákos</w:t>
            </w:r>
          </w:p>
        </w:tc>
        <w:tc>
          <w:tcPr>
            <w:tcW w:w="2256" w:type="dxa"/>
          </w:tcPr>
          <w:p w14:paraId="42DE7A0D" w14:textId="77777777" w:rsidR="008E0151" w:rsidRDefault="00D60D92" w:rsidP="00103A7E">
            <w:r>
              <w:t>H7FTHG</w:t>
            </w:r>
          </w:p>
        </w:tc>
        <w:tc>
          <w:tcPr>
            <w:tcW w:w="2398" w:type="dxa"/>
          </w:tcPr>
          <w:p w14:paraId="6BFD0AA1" w14:textId="77777777" w:rsidR="008E0151" w:rsidRDefault="00AD6E47" w:rsidP="00103A7E">
            <w:r>
              <w:t>26,9 %</w:t>
            </w:r>
          </w:p>
        </w:tc>
      </w:tr>
      <w:tr w:rsidR="008E0151" w14:paraId="54C17B34" w14:textId="77777777" w:rsidTr="008E0151">
        <w:tc>
          <w:tcPr>
            <w:tcW w:w="4634" w:type="dxa"/>
          </w:tcPr>
          <w:p w14:paraId="0767D506" w14:textId="77777777" w:rsidR="008E0151" w:rsidRDefault="00D60D92" w:rsidP="00103A7E">
            <w:r>
              <w:t>Kaszala Kristóf</w:t>
            </w:r>
          </w:p>
        </w:tc>
        <w:tc>
          <w:tcPr>
            <w:tcW w:w="2256" w:type="dxa"/>
          </w:tcPr>
          <w:p w14:paraId="3563FE7A" w14:textId="77777777" w:rsidR="008E0151" w:rsidRDefault="00D60D92" w:rsidP="00103A7E">
            <w:r>
              <w:t>S9XEU5</w:t>
            </w:r>
          </w:p>
        </w:tc>
        <w:tc>
          <w:tcPr>
            <w:tcW w:w="2398" w:type="dxa"/>
          </w:tcPr>
          <w:p w14:paraId="58266A1B" w14:textId="77777777" w:rsidR="008E0151" w:rsidRDefault="00B83C6A" w:rsidP="00103A7E">
            <w:r>
              <w:t>23,7 %</w:t>
            </w:r>
          </w:p>
        </w:tc>
      </w:tr>
      <w:tr w:rsidR="008E0151" w14:paraId="3CA94A88" w14:textId="77777777" w:rsidTr="008E0151">
        <w:tc>
          <w:tcPr>
            <w:tcW w:w="4634" w:type="dxa"/>
          </w:tcPr>
          <w:p w14:paraId="1DA05B3A" w14:textId="77777777" w:rsidR="008E0151" w:rsidRDefault="00D60D92" w:rsidP="00103A7E">
            <w:r>
              <w:t>Lőrincz Zoltán</w:t>
            </w:r>
          </w:p>
        </w:tc>
        <w:tc>
          <w:tcPr>
            <w:tcW w:w="2256" w:type="dxa"/>
          </w:tcPr>
          <w:p w14:paraId="2BD871AD" w14:textId="77777777" w:rsidR="008E0151" w:rsidRDefault="00D60D92" w:rsidP="00103A7E">
            <w:r>
              <w:t>BUXM3K</w:t>
            </w:r>
          </w:p>
        </w:tc>
        <w:tc>
          <w:tcPr>
            <w:tcW w:w="2398" w:type="dxa"/>
          </w:tcPr>
          <w:p w14:paraId="298DB6C4" w14:textId="77777777" w:rsidR="008E0151" w:rsidRPr="00AD6E47" w:rsidRDefault="00FF1055" w:rsidP="00103A7E">
            <w:pPr>
              <w:rPr>
                <w:color w:val="000000"/>
                <w:sz w:val="22"/>
                <w:szCs w:val="22"/>
              </w:rPr>
            </w:pPr>
            <w:r w:rsidRPr="00AD6E47">
              <w:rPr>
                <w:color w:val="000000"/>
                <w:szCs w:val="22"/>
              </w:rPr>
              <w:t>18,2</w:t>
            </w:r>
            <w:r w:rsidR="00AD6E47" w:rsidRPr="00AD6E47">
              <w:rPr>
                <w:color w:val="000000"/>
                <w:szCs w:val="22"/>
              </w:rPr>
              <w:t xml:space="preserve"> %</w:t>
            </w:r>
          </w:p>
        </w:tc>
      </w:tr>
      <w:tr w:rsidR="008E0151" w14:paraId="648D4D0E" w14:textId="77777777" w:rsidTr="008E0151">
        <w:tc>
          <w:tcPr>
            <w:tcW w:w="4634" w:type="dxa"/>
          </w:tcPr>
          <w:p w14:paraId="459D0844" w14:textId="77777777" w:rsidR="008E0151" w:rsidRDefault="00D60D92" w:rsidP="00103A7E">
            <w:r>
              <w:t>Horesnyi Olivér</w:t>
            </w:r>
          </w:p>
        </w:tc>
        <w:tc>
          <w:tcPr>
            <w:tcW w:w="2256" w:type="dxa"/>
          </w:tcPr>
          <w:p w14:paraId="3452EFC5" w14:textId="77777777" w:rsidR="008E0151" w:rsidRDefault="00D60D92" w:rsidP="00103A7E">
            <w:r>
              <w:t>D7DBWE</w:t>
            </w:r>
          </w:p>
        </w:tc>
        <w:tc>
          <w:tcPr>
            <w:tcW w:w="2398" w:type="dxa"/>
          </w:tcPr>
          <w:p w14:paraId="6CC534F3" w14:textId="77777777" w:rsidR="008E0151" w:rsidRDefault="00464B2F" w:rsidP="00103A7E">
            <w:r>
              <w:t>16,5</w:t>
            </w:r>
            <w:r w:rsidR="00444504">
              <w:t xml:space="preserve"> </w:t>
            </w:r>
            <w:r>
              <w:t>%</w:t>
            </w:r>
          </w:p>
        </w:tc>
      </w:tr>
      <w:tr w:rsidR="00D60D92" w14:paraId="2934E21B" w14:textId="77777777" w:rsidTr="008E0151">
        <w:tc>
          <w:tcPr>
            <w:tcW w:w="4634" w:type="dxa"/>
          </w:tcPr>
          <w:p w14:paraId="1BD1F8D1" w14:textId="77777777" w:rsidR="00D60D92" w:rsidRDefault="00D60D92" w:rsidP="00103A7E">
            <w:r>
              <w:t>Hulej Attila</w:t>
            </w:r>
          </w:p>
        </w:tc>
        <w:tc>
          <w:tcPr>
            <w:tcW w:w="2256" w:type="dxa"/>
          </w:tcPr>
          <w:p w14:paraId="61431E86" w14:textId="77777777" w:rsidR="00D60D92" w:rsidRDefault="00D60D92" w:rsidP="00103A7E">
            <w:r>
              <w:t>VTZ65K</w:t>
            </w:r>
          </w:p>
        </w:tc>
        <w:tc>
          <w:tcPr>
            <w:tcW w:w="2398" w:type="dxa"/>
          </w:tcPr>
          <w:p w14:paraId="66F6E826" w14:textId="77777777" w:rsidR="00D60D92" w:rsidRDefault="000E03BD" w:rsidP="00103A7E">
            <w:r>
              <w:t>14,7 %</w:t>
            </w:r>
          </w:p>
        </w:tc>
      </w:tr>
    </w:tbl>
    <w:p w14:paraId="6CD2F9A7" w14:textId="77777777" w:rsidR="00103A7E" w:rsidRDefault="00103A7E" w:rsidP="00103A7E"/>
    <w:p w14:paraId="74C05F52" w14:textId="77777777" w:rsidR="005E5505" w:rsidRDefault="005E5505" w:rsidP="00103A7E"/>
    <w:p w14:paraId="1315BD1C" w14:textId="77777777" w:rsidR="005E5505" w:rsidRDefault="005E5505" w:rsidP="00103A7E"/>
    <w:p w14:paraId="44049970" w14:textId="77777777" w:rsidR="005E5505" w:rsidRDefault="005E5505" w:rsidP="00103A7E">
      <w:r w:rsidRPr="005E550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653112" wp14:editId="2618508A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6238875" cy="5295900"/>
                <wp:effectExtent l="0" t="0" r="9525" b="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2F515" w14:textId="77777777" w:rsidR="00E027F5" w:rsidRDefault="00DA24C4">
                            <w:r>
                              <w:t>A fent leírt százalékokat elfogadom:</w:t>
                            </w:r>
                            <w:r>
                              <w:br/>
                            </w:r>
                          </w:p>
                          <w:p w14:paraId="36C0E6D8" w14:textId="77777777" w:rsidR="00E027F5" w:rsidRDefault="00E027F5"/>
                          <w:p w14:paraId="2164B97F" w14:textId="77777777" w:rsidR="00E027F5" w:rsidRDefault="00E027F5"/>
                          <w:p w14:paraId="302D0C7D" w14:textId="77777777" w:rsidR="00DA24C4" w:rsidRDefault="00E027F5" w:rsidP="00E027F5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4B44D899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Hulej Attila</w:t>
                            </w:r>
                          </w:p>
                          <w:p w14:paraId="2B364079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5B542218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45ACDF24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13F93B8D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5B6E5109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Horesnyi Olivér</w:t>
                            </w:r>
                          </w:p>
                          <w:p w14:paraId="3227A4AE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35E57BF5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3FD12A30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564C5884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49EC9B11" w14:textId="77777777" w:rsidR="00E027F5" w:rsidRDefault="00023B30" w:rsidP="00E027F5">
                            <w:pPr>
                              <w:jc w:val="center"/>
                            </w:pPr>
                            <w:r>
                              <w:t>Kaszala Kristóf</w:t>
                            </w:r>
                          </w:p>
                          <w:p w14:paraId="1505B039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16463468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1E552804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43ECD7B4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701BDB58" w14:textId="77777777" w:rsidR="00E027F5" w:rsidRDefault="00023B30" w:rsidP="00E027F5">
                            <w:pPr>
                              <w:jc w:val="center"/>
                            </w:pPr>
                            <w:r>
                              <w:t>Kovács Ákos</w:t>
                            </w:r>
                          </w:p>
                          <w:p w14:paraId="77BABFB1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5258EBE6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385EC779" w14:textId="77777777" w:rsidR="00E027F5" w:rsidRDefault="00E027F5" w:rsidP="00E027F5">
                            <w:pPr>
                              <w:jc w:val="center"/>
                            </w:pPr>
                          </w:p>
                          <w:p w14:paraId="27173C88" w14:textId="77777777" w:rsidR="00E027F5" w:rsidRDefault="00E027F5" w:rsidP="00E027F5">
                            <w:pPr>
                              <w:jc w:val="center"/>
                            </w:pPr>
                            <w:r>
                              <w:t>__________________</w:t>
                            </w:r>
                          </w:p>
                          <w:p w14:paraId="417A0380" w14:textId="77777777" w:rsidR="00E027F5" w:rsidRDefault="00023B30" w:rsidP="00E027F5">
                            <w:pPr>
                              <w:jc w:val="center"/>
                            </w:pPr>
                            <w:r>
                              <w:t>Lőrincz Zoltán</w:t>
                            </w:r>
                          </w:p>
                          <w:p w14:paraId="00E51407" w14:textId="77777777" w:rsidR="00E027F5" w:rsidRDefault="00E027F5" w:rsidP="00E027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53112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17.6pt;width:491.25pt;height:41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Rf+TgIAAH4EAAAOAAAAZHJzL2Uyb0RvYy54bWysVM2O2jAQvlfqO1i+l4Qs7EJEWFFWVJXQ&#10;7kpstWfjOCSS43FtQwIP1hfoi3XsBJZue6p6cWY84/n5vpnM7ttakoMwtgKV0eEgpkQoDnmldhn9&#10;9rL6NKHEOqZyJkGJjB6Fpffzjx9mjU5FAiXIXBiCQZRNG53R0jmdRpHlpaiZHYAWCo0FmJo5VM0u&#10;yg1rMHotoySOb6MGTK4NcGEt3j50RjoP8YtCcPdUFFY4IjOKtblwmnBu/RnNZyzdGabLivdlsH+o&#10;omaVwqSXUA/MMbI31R+h6oobsFC4AYc6gqKouAg9YDfD+F03m5JpEXpBcKy+wGT/X1j+eHg2pMoz&#10;mlCiWI0UbU4/fxzELoctnEjiEWq0TdFxo9HVtZ+hRabP9xYvfeNtYWr/xZYI2hHr4wVf0TrC8fI2&#10;uZlM7saUcLSNk+l4GgcGorfn2lj3RUBNvJBRgwQGXNlhbR2Wgq5nF5/NgqzyVSVlUPzQiKU05MCQ&#10;bulCkfjiNy+pSIOl3IzjEFiBf95FlgoT+Ga7przk2m3bI7CF/IgAGOiGyGq+qrDINbPumRmcGuwZ&#10;N8E94VFIwCTQS5SUYE5/u/f+SCZaKWlwCjNqv++ZEZTIrwppng5HIz+2QRmN7xJUzLVle21R+3oJ&#10;2PkQd07zIHp/J89iYaB+xYVZ+KxoYopj7oy6s7h03W7gwnGxWAQnHFTN3FptNPehPdKegpf2lRnd&#10;8+SQ4kc4zytL39HV+fqXChZ7B0UVuPQAd6j2uOOQB4r7hfRbdK0Hr7ffxvwXAAAA//8DAFBLAwQU&#10;AAYACAAAACEA2JyHL98AAAAHAQAADwAAAGRycy9kb3ducmV2LnhtbEyPS0+EQBCE7yb+h0mbeDHu&#10;IISVRZqNMT6Svbn4iLdZpgUi00OYWcB/73jSY6UqVV8V28X0YqLRdZYRrlYRCOLa6o4bhJfq4TID&#10;4bxirXrLhPBNDrbl6Umhcm1nfqZp7xsRStjlCqH1fsildHVLRrmVHYiD92lHo3yQYyP1qOZQbnoZ&#10;R9FaGtVxWGjVQHct1V/7o0H4uGjed255fJ2TNBnun6bq+k1XiOdny+0NCE+L/wvDL35AhzIwHeyR&#10;tRM9QjjiEZI0BhHcTRanIA4I2XoTgywL+Z+//AEAAP//AwBQSwECLQAUAAYACAAAACEAtoM4kv4A&#10;AADhAQAAEwAAAAAAAAAAAAAAAAAAAAAAW0NvbnRlbnRfVHlwZXNdLnhtbFBLAQItABQABgAIAAAA&#10;IQA4/SH/1gAAAJQBAAALAAAAAAAAAAAAAAAAAC8BAABfcmVscy8ucmVsc1BLAQItABQABgAIAAAA&#10;IQA85Rf+TgIAAH4EAAAOAAAAAAAAAAAAAAAAAC4CAABkcnMvZTJvRG9jLnhtbFBLAQItABQABgAI&#10;AAAAIQDYnIcv3wAAAAcBAAAPAAAAAAAAAAAAAAAAAKgEAABkcnMvZG93bnJldi54bWxQSwUGAAAA&#10;AAQABADzAAAAtAUAAAAA&#10;" fillcolor="white [3201]" stroked="f" strokeweight=".5pt">
                <v:textbox>
                  <w:txbxContent>
                    <w:p w14:paraId="2F42F515" w14:textId="77777777" w:rsidR="00E027F5" w:rsidRDefault="00DA24C4">
                      <w:r>
                        <w:t>A fent leírt százalékokat elfogadom:</w:t>
                      </w:r>
                      <w:r>
                        <w:br/>
                      </w:r>
                    </w:p>
                    <w:p w14:paraId="36C0E6D8" w14:textId="77777777" w:rsidR="00E027F5" w:rsidRDefault="00E027F5"/>
                    <w:p w14:paraId="2164B97F" w14:textId="77777777" w:rsidR="00E027F5" w:rsidRDefault="00E027F5"/>
                    <w:p w14:paraId="302D0C7D" w14:textId="77777777" w:rsidR="00DA24C4" w:rsidRDefault="00E027F5" w:rsidP="00E027F5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4B44D899" w14:textId="77777777" w:rsidR="00E027F5" w:rsidRDefault="00E027F5" w:rsidP="00E027F5">
                      <w:pPr>
                        <w:jc w:val="center"/>
                      </w:pPr>
                      <w:r>
                        <w:t>Hulej Attila</w:t>
                      </w:r>
                    </w:p>
                    <w:p w14:paraId="2B364079" w14:textId="77777777" w:rsidR="00E027F5" w:rsidRDefault="00E027F5" w:rsidP="00E027F5">
                      <w:pPr>
                        <w:jc w:val="center"/>
                      </w:pPr>
                    </w:p>
                    <w:p w14:paraId="5B542218" w14:textId="77777777" w:rsidR="00E027F5" w:rsidRDefault="00E027F5" w:rsidP="00E027F5">
                      <w:pPr>
                        <w:jc w:val="center"/>
                      </w:pPr>
                    </w:p>
                    <w:p w14:paraId="45ACDF24" w14:textId="77777777" w:rsidR="00E027F5" w:rsidRDefault="00E027F5" w:rsidP="00E027F5">
                      <w:pPr>
                        <w:jc w:val="center"/>
                      </w:pPr>
                    </w:p>
                    <w:p w14:paraId="13F93B8D" w14:textId="77777777" w:rsidR="00E027F5" w:rsidRDefault="00E027F5" w:rsidP="00E027F5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5B6E5109" w14:textId="77777777" w:rsidR="00E027F5" w:rsidRDefault="00E027F5" w:rsidP="00E027F5">
                      <w:pPr>
                        <w:jc w:val="center"/>
                      </w:pPr>
                      <w:r>
                        <w:t>Horesnyi Olivér</w:t>
                      </w:r>
                    </w:p>
                    <w:p w14:paraId="3227A4AE" w14:textId="77777777" w:rsidR="00E027F5" w:rsidRDefault="00E027F5" w:rsidP="00E027F5">
                      <w:pPr>
                        <w:jc w:val="center"/>
                      </w:pPr>
                    </w:p>
                    <w:p w14:paraId="35E57BF5" w14:textId="77777777" w:rsidR="00E027F5" w:rsidRDefault="00E027F5" w:rsidP="00E027F5">
                      <w:pPr>
                        <w:jc w:val="center"/>
                      </w:pPr>
                    </w:p>
                    <w:p w14:paraId="3FD12A30" w14:textId="77777777" w:rsidR="00E027F5" w:rsidRDefault="00E027F5" w:rsidP="00E027F5">
                      <w:pPr>
                        <w:jc w:val="center"/>
                      </w:pPr>
                    </w:p>
                    <w:p w14:paraId="564C5884" w14:textId="77777777" w:rsidR="00E027F5" w:rsidRDefault="00E027F5" w:rsidP="00E027F5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49EC9B11" w14:textId="77777777" w:rsidR="00E027F5" w:rsidRDefault="00023B30" w:rsidP="00E027F5">
                      <w:pPr>
                        <w:jc w:val="center"/>
                      </w:pPr>
                      <w:r>
                        <w:t>Kaszala Kristóf</w:t>
                      </w:r>
                    </w:p>
                    <w:p w14:paraId="1505B039" w14:textId="77777777" w:rsidR="00E027F5" w:rsidRDefault="00E027F5" w:rsidP="00E027F5">
                      <w:pPr>
                        <w:jc w:val="center"/>
                      </w:pPr>
                    </w:p>
                    <w:p w14:paraId="16463468" w14:textId="77777777" w:rsidR="00E027F5" w:rsidRDefault="00E027F5" w:rsidP="00E027F5">
                      <w:pPr>
                        <w:jc w:val="center"/>
                      </w:pPr>
                    </w:p>
                    <w:p w14:paraId="1E552804" w14:textId="77777777" w:rsidR="00E027F5" w:rsidRDefault="00E027F5" w:rsidP="00E027F5">
                      <w:pPr>
                        <w:jc w:val="center"/>
                      </w:pPr>
                    </w:p>
                    <w:p w14:paraId="43ECD7B4" w14:textId="77777777" w:rsidR="00E027F5" w:rsidRDefault="00E027F5" w:rsidP="00E027F5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701BDB58" w14:textId="77777777" w:rsidR="00E027F5" w:rsidRDefault="00023B30" w:rsidP="00E027F5">
                      <w:pPr>
                        <w:jc w:val="center"/>
                      </w:pPr>
                      <w:r>
                        <w:t>Kovács Ákos</w:t>
                      </w:r>
                    </w:p>
                    <w:p w14:paraId="77BABFB1" w14:textId="77777777" w:rsidR="00E027F5" w:rsidRDefault="00E027F5" w:rsidP="00E027F5">
                      <w:pPr>
                        <w:jc w:val="center"/>
                      </w:pPr>
                    </w:p>
                    <w:p w14:paraId="5258EBE6" w14:textId="77777777" w:rsidR="00E027F5" w:rsidRDefault="00E027F5" w:rsidP="00E027F5">
                      <w:pPr>
                        <w:jc w:val="center"/>
                      </w:pPr>
                    </w:p>
                    <w:p w14:paraId="385EC779" w14:textId="77777777" w:rsidR="00E027F5" w:rsidRDefault="00E027F5" w:rsidP="00E027F5">
                      <w:pPr>
                        <w:jc w:val="center"/>
                      </w:pPr>
                    </w:p>
                    <w:p w14:paraId="27173C88" w14:textId="77777777" w:rsidR="00E027F5" w:rsidRDefault="00E027F5" w:rsidP="00E027F5">
                      <w:pPr>
                        <w:jc w:val="center"/>
                      </w:pPr>
                      <w:r>
                        <w:t>__________________</w:t>
                      </w:r>
                    </w:p>
                    <w:p w14:paraId="417A0380" w14:textId="77777777" w:rsidR="00E027F5" w:rsidRDefault="00023B30" w:rsidP="00E027F5">
                      <w:pPr>
                        <w:jc w:val="center"/>
                      </w:pPr>
                      <w:r>
                        <w:t>Lőrincz Zoltán</w:t>
                      </w:r>
                    </w:p>
                    <w:p w14:paraId="00E51407" w14:textId="77777777" w:rsidR="00E027F5" w:rsidRDefault="00E027F5" w:rsidP="00E027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7F355A" w14:textId="77777777" w:rsidR="005E5505" w:rsidRDefault="005E5505" w:rsidP="00103A7E"/>
    <w:p w14:paraId="4E2EAB77" w14:textId="77777777" w:rsidR="005E5505" w:rsidRDefault="005E5505" w:rsidP="00103A7E"/>
    <w:p w14:paraId="6F74D21D" w14:textId="77777777" w:rsidR="005E5505" w:rsidRDefault="005E5505" w:rsidP="00103A7E"/>
    <w:p w14:paraId="6FAD933A" w14:textId="77777777" w:rsidR="005E5505" w:rsidRDefault="005E5505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70F5F91A" w14:textId="77777777" w:rsidR="00954D60" w:rsidRDefault="00954D60" w:rsidP="00954D60">
      <w:pPr>
        <w:pStyle w:val="Cmsor20"/>
      </w:pPr>
      <w:r w:rsidRPr="005E5505">
        <w:lastRenderedPageBreak/>
        <w:t>Napló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851"/>
      </w:tblGrid>
      <w:tr w:rsidR="00954D60" w14:paraId="545E040B" w14:textId="77777777" w:rsidTr="0056615E">
        <w:tc>
          <w:tcPr>
            <w:tcW w:w="2214" w:type="dxa"/>
            <w:shd w:val="clear" w:color="auto" w:fill="E6E6E6"/>
          </w:tcPr>
          <w:p w14:paraId="27623CFA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ECA1743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B5A6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851" w:type="dxa"/>
            <w:shd w:val="clear" w:color="auto" w:fill="E6E6E6"/>
          </w:tcPr>
          <w:p w14:paraId="44F70A96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B32B00" w14:paraId="3D1F4193" w14:textId="77777777" w:rsidTr="0056615E">
        <w:tc>
          <w:tcPr>
            <w:tcW w:w="2214" w:type="dxa"/>
            <w:shd w:val="clear" w:color="auto" w:fill="FFFFFF" w:themeFill="background1"/>
          </w:tcPr>
          <w:p w14:paraId="35CDF4E3" w14:textId="77777777" w:rsidR="00B32B00" w:rsidRPr="004B7C28" w:rsidRDefault="004B7C28" w:rsidP="00CA2230">
            <w:r>
              <w:t>2019.03.07.</w:t>
            </w:r>
            <w:r>
              <w:br/>
              <w:t>22:00 – 22:30</w:t>
            </w:r>
          </w:p>
        </w:tc>
        <w:tc>
          <w:tcPr>
            <w:tcW w:w="2214" w:type="dxa"/>
            <w:shd w:val="clear" w:color="auto" w:fill="FFFFFF" w:themeFill="background1"/>
          </w:tcPr>
          <w:p w14:paraId="3938689B" w14:textId="77777777" w:rsidR="00B32B00" w:rsidRPr="004B7C28" w:rsidRDefault="004B7C28" w:rsidP="00CA2230">
            <w:r>
              <w:t>30 perc</w:t>
            </w:r>
          </w:p>
        </w:tc>
        <w:tc>
          <w:tcPr>
            <w:tcW w:w="2214" w:type="dxa"/>
            <w:shd w:val="clear" w:color="auto" w:fill="FFFFFF" w:themeFill="background1"/>
          </w:tcPr>
          <w:p w14:paraId="4411C85E" w14:textId="77777777" w:rsidR="00B32B00" w:rsidRPr="00B32B00" w:rsidRDefault="00B32B00" w:rsidP="00CA2230">
            <w:r w:rsidRPr="00B32B00">
              <w:t>Kaszala</w:t>
            </w:r>
          </w:p>
        </w:tc>
        <w:tc>
          <w:tcPr>
            <w:tcW w:w="2851" w:type="dxa"/>
            <w:shd w:val="clear" w:color="auto" w:fill="FFFFFF" w:themeFill="background1"/>
          </w:tcPr>
          <w:p w14:paraId="7940919E" w14:textId="77777777" w:rsidR="00B32B00" w:rsidRPr="00B32B00" w:rsidRDefault="00B32B00" w:rsidP="00CA2230">
            <w:r w:rsidRPr="00B32B00">
              <w:t>Osztálydiagramból kódgenerálás</w:t>
            </w:r>
          </w:p>
        </w:tc>
      </w:tr>
      <w:tr w:rsidR="00954D60" w14:paraId="39CD7A32" w14:textId="77777777" w:rsidTr="0056615E">
        <w:tc>
          <w:tcPr>
            <w:tcW w:w="2214" w:type="dxa"/>
          </w:tcPr>
          <w:p w14:paraId="732382E2" w14:textId="77777777" w:rsidR="00954D60" w:rsidRDefault="008157E8" w:rsidP="00CA2230">
            <w:r>
              <w:t>2019.03.07</w:t>
            </w:r>
            <w:r w:rsidR="00B32B00">
              <w:t xml:space="preserve"> – 08.</w:t>
            </w:r>
            <w:r>
              <w:br/>
            </w:r>
            <w:r w:rsidR="00206AA4">
              <w:t>2</w:t>
            </w:r>
            <w:r w:rsidR="005719CB">
              <w:t>3</w:t>
            </w:r>
            <w:r w:rsidR="00206AA4">
              <w:t>:</w:t>
            </w:r>
            <w:r w:rsidR="005719CB">
              <w:t>3</w:t>
            </w:r>
            <w:r w:rsidR="00206AA4">
              <w:t xml:space="preserve">0 – </w:t>
            </w:r>
            <w:r w:rsidR="00B32B00">
              <w:t>0</w:t>
            </w:r>
            <w:r w:rsidR="00B93364">
              <w:t>0</w:t>
            </w:r>
            <w:r w:rsidR="00B32B00">
              <w:t>:</w:t>
            </w:r>
            <w:r w:rsidR="00B93364">
              <w:t>3</w:t>
            </w:r>
            <w:r w:rsidR="005161C2">
              <w:t xml:space="preserve">0 </w:t>
            </w:r>
            <w:r w:rsidR="00B32B00">
              <w:br/>
            </w:r>
          </w:p>
        </w:tc>
        <w:tc>
          <w:tcPr>
            <w:tcW w:w="2214" w:type="dxa"/>
          </w:tcPr>
          <w:p w14:paraId="34611A2E" w14:textId="77777777" w:rsidR="00954D60" w:rsidRDefault="00E1703C" w:rsidP="00CA2230">
            <w:r>
              <w:t>1 óra</w:t>
            </w:r>
          </w:p>
        </w:tc>
        <w:tc>
          <w:tcPr>
            <w:tcW w:w="2214" w:type="dxa"/>
          </w:tcPr>
          <w:p w14:paraId="0C3616C7" w14:textId="77777777" w:rsidR="00954D60" w:rsidRDefault="00E21679" w:rsidP="00CA2230">
            <w:r>
              <w:t>Kovács</w:t>
            </w:r>
          </w:p>
        </w:tc>
        <w:tc>
          <w:tcPr>
            <w:tcW w:w="2851" w:type="dxa"/>
          </w:tcPr>
          <w:p w14:paraId="12148F63" w14:textId="77777777" w:rsidR="00954D60" w:rsidRDefault="00955C70" w:rsidP="00CA2230">
            <w:r>
              <w:t>Field, GameMachine, Armchair osztályok megírása</w:t>
            </w:r>
          </w:p>
        </w:tc>
      </w:tr>
      <w:tr w:rsidR="00954D60" w14:paraId="11CD4E81" w14:textId="77777777" w:rsidTr="0056615E">
        <w:tc>
          <w:tcPr>
            <w:tcW w:w="2214" w:type="dxa"/>
          </w:tcPr>
          <w:p w14:paraId="1AD5909B" w14:textId="77777777" w:rsidR="00954D60" w:rsidRDefault="00FD6F96" w:rsidP="00CA2230">
            <w:r>
              <w:t>2019.03.11.</w:t>
            </w:r>
            <w:r>
              <w:br/>
              <w:t>19:00 - 20:00</w:t>
            </w:r>
          </w:p>
        </w:tc>
        <w:tc>
          <w:tcPr>
            <w:tcW w:w="2214" w:type="dxa"/>
          </w:tcPr>
          <w:p w14:paraId="0E1945E1" w14:textId="77777777" w:rsidR="00954D60" w:rsidRDefault="00FD6F96" w:rsidP="00CA2230">
            <w:r>
              <w:t>1 óra</w:t>
            </w:r>
          </w:p>
        </w:tc>
        <w:tc>
          <w:tcPr>
            <w:tcW w:w="2214" w:type="dxa"/>
          </w:tcPr>
          <w:p w14:paraId="7A9A8BB9" w14:textId="77777777" w:rsidR="00954D60" w:rsidRDefault="00754E8D" w:rsidP="00CA2230">
            <w:r>
              <w:t>Kovács</w:t>
            </w:r>
          </w:p>
        </w:tc>
        <w:tc>
          <w:tcPr>
            <w:tcW w:w="2851" w:type="dxa"/>
          </w:tcPr>
          <w:p w14:paraId="15EF20E2" w14:textId="77777777" w:rsidR="00954D60" w:rsidRDefault="00E1703C" w:rsidP="00CA2230">
            <w:r>
              <w:t>Time</w:t>
            </w:r>
            <w:r w:rsidR="00754E8D">
              <w:t>r</w:t>
            </w:r>
            <w:r>
              <w:t>, ChocolateMachine</w:t>
            </w:r>
            <w:r w:rsidR="00FD6F96">
              <w:t>, Exit osztályok megírása</w:t>
            </w:r>
          </w:p>
        </w:tc>
      </w:tr>
      <w:tr w:rsidR="00954D60" w14:paraId="44DFAF1A" w14:textId="77777777" w:rsidTr="0056615E">
        <w:tc>
          <w:tcPr>
            <w:tcW w:w="2214" w:type="dxa"/>
          </w:tcPr>
          <w:p w14:paraId="0C495A85" w14:textId="77777777" w:rsidR="00954D60" w:rsidRDefault="00754E8D" w:rsidP="00CA2230">
            <w:r>
              <w:t>2019.03.12.</w:t>
            </w:r>
            <w:r>
              <w:br/>
            </w:r>
            <w:r w:rsidR="0056615E">
              <w:t>21</w:t>
            </w:r>
            <w:r w:rsidR="006306C1">
              <w:t>:</w:t>
            </w:r>
            <w:r w:rsidR="0056615E">
              <w:t>00</w:t>
            </w:r>
            <w:r w:rsidR="006306C1">
              <w:t xml:space="preserve"> – </w:t>
            </w:r>
            <w:r w:rsidR="0056615E">
              <w:t>2</w:t>
            </w:r>
            <w:r w:rsidR="000467A3">
              <w:t>2</w:t>
            </w:r>
            <w:r w:rsidR="006306C1">
              <w:t>:00</w:t>
            </w:r>
          </w:p>
        </w:tc>
        <w:tc>
          <w:tcPr>
            <w:tcW w:w="2214" w:type="dxa"/>
          </w:tcPr>
          <w:p w14:paraId="752267DF" w14:textId="77777777" w:rsidR="00954D60" w:rsidRDefault="000467A3" w:rsidP="00CA2230">
            <w:r>
              <w:t>1</w:t>
            </w:r>
            <w:r w:rsidR="006306C1">
              <w:t xml:space="preserve"> </w:t>
            </w:r>
            <w:r w:rsidR="0056615E">
              <w:t>óra</w:t>
            </w:r>
          </w:p>
        </w:tc>
        <w:tc>
          <w:tcPr>
            <w:tcW w:w="2214" w:type="dxa"/>
          </w:tcPr>
          <w:p w14:paraId="43F7C1C2" w14:textId="77777777" w:rsidR="00954D60" w:rsidRDefault="006306C1" w:rsidP="00CA2230">
            <w:r>
              <w:t>Kovács</w:t>
            </w:r>
          </w:p>
        </w:tc>
        <w:tc>
          <w:tcPr>
            <w:tcW w:w="2851" w:type="dxa"/>
          </w:tcPr>
          <w:p w14:paraId="12D1111C" w14:textId="77777777" w:rsidR="00954D60" w:rsidRDefault="006306C1" w:rsidP="00CA2230">
            <w:r>
              <w:t>Wardrobe, Orangutan</w:t>
            </w:r>
            <w:r w:rsidR="005423FF">
              <w:t xml:space="preserve">, Logger, </w:t>
            </w:r>
            <w:r>
              <w:t>oszt</w:t>
            </w:r>
            <w:r w:rsidR="005423FF">
              <w:t>á</w:t>
            </w:r>
            <w:r>
              <w:t>lyok</w:t>
            </w:r>
            <w:r w:rsidR="005423FF">
              <w:t xml:space="preserve"> megírása</w:t>
            </w:r>
          </w:p>
          <w:p w14:paraId="798A2CA5" w14:textId="77777777" w:rsidR="005423FF" w:rsidRDefault="005423FF" w:rsidP="00CA2230">
            <w:r>
              <w:t xml:space="preserve">Logoló hívások </w:t>
            </w:r>
            <w:r w:rsidR="0056615E">
              <w:t xml:space="preserve">beillesztése néhány helyre, </w:t>
            </w:r>
            <w:r w:rsidR="0056615E">
              <w:br/>
              <w:t>2. szekvencia megírása</w:t>
            </w:r>
          </w:p>
        </w:tc>
      </w:tr>
      <w:tr w:rsidR="00C96FD5" w14:paraId="5DAA963F" w14:textId="77777777" w:rsidTr="0056615E">
        <w:tc>
          <w:tcPr>
            <w:tcW w:w="2214" w:type="dxa"/>
          </w:tcPr>
          <w:p w14:paraId="544D4758" w14:textId="77777777" w:rsidR="00C96FD5" w:rsidRDefault="00C96FD5" w:rsidP="00CA2230">
            <w:r>
              <w:t>2019.03.17.</w:t>
            </w:r>
          </w:p>
          <w:p w14:paraId="33B6DF13" w14:textId="77777777" w:rsidR="00C96FD5" w:rsidRDefault="00C96FD5" w:rsidP="00CA2230">
            <w:r>
              <w:t>19:00-21:00</w:t>
            </w:r>
          </w:p>
        </w:tc>
        <w:tc>
          <w:tcPr>
            <w:tcW w:w="2214" w:type="dxa"/>
          </w:tcPr>
          <w:p w14:paraId="0998A928" w14:textId="77777777" w:rsidR="00C96FD5" w:rsidRDefault="00C96FD5" w:rsidP="00CA2230">
            <w:r>
              <w:t>2 óra</w:t>
            </w:r>
          </w:p>
        </w:tc>
        <w:tc>
          <w:tcPr>
            <w:tcW w:w="2214" w:type="dxa"/>
          </w:tcPr>
          <w:p w14:paraId="409E216C" w14:textId="77777777" w:rsidR="00C96FD5" w:rsidRDefault="00C96FD5" w:rsidP="00CA2230">
            <w:r>
              <w:t>Lőrincz</w:t>
            </w:r>
          </w:p>
        </w:tc>
        <w:tc>
          <w:tcPr>
            <w:tcW w:w="2851" w:type="dxa"/>
          </w:tcPr>
          <w:p w14:paraId="0D75076D" w14:textId="77777777" w:rsidR="00C96FD5" w:rsidRDefault="00C96FD5" w:rsidP="00CA2230">
            <w:r>
              <w:t>Szekvencia 1, 3, 4 implementálása és lefutásuk ellenőrzése</w:t>
            </w:r>
          </w:p>
        </w:tc>
      </w:tr>
      <w:tr w:rsidR="00843B96" w14:paraId="739C52FC" w14:textId="77777777" w:rsidTr="0056615E">
        <w:tc>
          <w:tcPr>
            <w:tcW w:w="2214" w:type="dxa"/>
          </w:tcPr>
          <w:p w14:paraId="7452CAD2" w14:textId="77777777" w:rsidR="00843B96" w:rsidRDefault="00843B96" w:rsidP="00CA2230">
            <w:r w:rsidRPr="00843B96">
              <w:t xml:space="preserve">2019.03.18 </w:t>
            </w:r>
          </w:p>
          <w:p w14:paraId="273BD59F" w14:textId="77777777" w:rsidR="00843B96" w:rsidRDefault="00843B96" w:rsidP="00CA2230">
            <w:r w:rsidRPr="00843B96">
              <w:t>18:00-20:</w:t>
            </w:r>
            <w:r>
              <w:t>00</w:t>
            </w:r>
          </w:p>
        </w:tc>
        <w:tc>
          <w:tcPr>
            <w:tcW w:w="2214" w:type="dxa"/>
          </w:tcPr>
          <w:p w14:paraId="3D7F0E00" w14:textId="77777777" w:rsidR="00843B96" w:rsidRDefault="00843B96" w:rsidP="00CA2230">
            <w:r>
              <w:t>2 óra</w:t>
            </w:r>
          </w:p>
        </w:tc>
        <w:tc>
          <w:tcPr>
            <w:tcW w:w="2214" w:type="dxa"/>
          </w:tcPr>
          <w:p w14:paraId="4E48FCA7" w14:textId="77777777" w:rsidR="00843B96" w:rsidRDefault="00843B96" w:rsidP="00CA2230">
            <w:r>
              <w:t>Horesnyi</w:t>
            </w:r>
          </w:p>
        </w:tc>
        <w:tc>
          <w:tcPr>
            <w:tcW w:w="2851" w:type="dxa"/>
          </w:tcPr>
          <w:p w14:paraId="611166A9" w14:textId="77777777" w:rsidR="00843B96" w:rsidRDefault="00843B96" w:rsidP="00CA2230">
            <w:r w:rsidRPr="00843B96">
              <w:t>szekvencia 7-9 implementálás</w:t>
            </w:r>
            <w:r>
              <w:t>a</w:t>
            </w:r>
            <w:r w:rsidRPr="00843B96">
              <w:t xml:space="preserve"> és lefutás</w:t>
            </w:r>
            <w:r>
              <w:t>uk</w:t>
            </w:r>
            <w:r w:rsidRPr="00843B96">
              <w:t xml:space="preserve"> ellen</w:t>
            </w:r>
            <w:r>
              <w:t>ő</w:t>
            </w:r>
            <w:r w:rsidRPr="00843B96">
              <w:t>rzése, hibajavítás wardrobe-ban</w:t>
            </w:r>
          </w:p>
        </w:tc>
      </w:tr>
      <w:tr w:rsidR="000467A3" w14:paraId="49340519" w14:textId="77777777" w:rsidTr="0056615E">
        <w:tc>
          <w:tcPr>
            <w:tcW w:w="2214" w:type="dxa"/>
          </w:tcPr>
          <w:p w14:paraId="4F287579" w14:textId="77777777" w:rsidR="000467A3" w:rsidRDefault="000467A3" w:rsidP="00CA2230">
            <w:r>
              <w:t>2019.03.20.</w:t>
            </w:r>
            <w:r>
              <w:br/>
              <w:t>16:30 – 1</w:t>
            </w:r>
            <w:r w:rsidR="00FE0E10">
              <w:t>7:00</w:t>
            </w:r>
          </w:p>
        </w:tc>
        <w:tc>
          <w:tcPr>
            <w:tcW w:w="2214" w:type="dxa"/>
          </w:tcPr>
          <w:p w14:paraId="5E2F7A66" w14:textId="77777777" w:rsidR="000467A3" w:rsidRDefault="00FE0E10" w:rsidP="00CA2230">
            <w:r>
              <w:t>30 perc</w:t>
            </w:r>
          </w:p>
        </w:tc>
        <w:tc>
          <w:tcPr>
            <w:tcW w:w="2214" w:type="dxa"/>
          </w:tcPr>
          <w:p w14:paraId="5E7773EB" w14:textId="77777777" w:rsidR="000467A3" w:rsidRDefault="00E27339" w:rsidP="00CA2230">
            <w:r>
              <w:t>Kovács</w:t>
            </w:r>
          </w:p>
        </w:tc>
        <w:tc>
          <w:tcPr>
            <w:tcW w:w="2851" w:type="dxa"/>
          </w:tcPr>
          <w:p w14:paraId="27A6E88C" w14:textId="77777777" w:rsidR="000467A3" w:rsidRDefault="00FE0E10" w:rsidP="00CA2230">
            <w:r>
              <w:t>Szekven</w:t>
            </w:r>
            <w:r w:rsidR="00E27339">
              <w:t>c</w:t>
            </w:r>
            <w:r>
              <w:t>ia 5, 10, 11, 12, 13, 14 megírva.</w:t>
            </w:r>
          </w:p>
        </w:tc>
      </w:tr>
      <w:tr w:rsidR="000A4D88" w14:paraId="23108683" w14:textId="77777777" w:rsidTr="0056615E">
        <w:tc>
          <w:tcPr>
            <w:tcW w:w="2214" w:type="dxa"/>
          </w:tcPr>
          <w:p w14:paraId="6BB4596F" w14:textId="77777777" w:rsidR="000A4D88" w:rsidRDefault="000A4D88" w:rsidP="00CA2230">
            <w:r>
              <w:t>2019.03.21.</w:t>
            </w:r>
            <w:r>
              <w:br/>
              <w:t>21:00-23:00</w:t>
            </w:r>
          </w:p>
        </w:tc>
        <w:tc>
          <w:tcPr>
            <w:tcW w:w="2214" w:type="dxa"/>
          </w:tcPr>
          <w:p w14:paraId="00D7F0DD" w14:textId="77777777" w:rsidR="000A4D88" w:rsidRDefault="000A4D88" w:rsidP="00CA2230">
            <w:r>
              <w:t>2 óra</w:t>
            </w:r>
          </w:p>
        </w:tc>
        <w:tc>
          <w:tcPr>
            <w:tcW w:w="2214" w:type="dxa"/>
          </w:tcPr>
          <w:p w14:paraId="773FF35F" w14:textId="77777777" w:rsidR="000A4D88" w:rsidRDefault="000A4D88" w:rsidP="00CA2230">
            <w:r>
              <w:t>Hulej</w:t>
            </w:r>
          </w:p>
        </w:tc>
        <w:tc>
          <w:tcPr>
            <w:tcW w:w="2851" w:type="dxa"/>
          </w:tcPr>
          <w:p w14:paraId="6B688057" w14:textId="77777777" w:rsidR="000A4D88" w:rsidRDefault="000A4D88" w:rsidP="00CA2230">
            <w:r>
              <w:t>Fájllista, fordítás, futtatás megírása, dokumentum szerkesztése, szekvenciák ellenőrzése</w:t>
            </w:r>
          </w:p>
        </w:tc>
      </w:tr>
    </w:tbl>
    <w:p w14:paraId="4C0521A3" w14:textId="77777777" w:rsidR="00954D60" w:rsidRDefault="00954D60" w:rsidP="00103A7E"/>
    <w:p w14:paraId="7BE84014" w14:textId="77777777" w:rsidR="00954D60" w:rsidRPr="00103A7E" w:rsidRDefault="00954D60" w:rsidP="00103A7E"/>
    <w:sectPr w:rsidR="00954D60" w:rsidRPr="00103A7E" w:rsidSect="00653107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4CD91" w14:textId="77777777" w:rsidR="003367E5" w:rsidRDefault="003367E5">
      <w:r>
        <w:separator/>
      </w:r>
    </w:p>
  </w:endnote>
  <w:endnote w:type="continuationSeparator" w:id="0">
    <w:p w14:paraId="764673BB" w14:textId="77777777" w:rsidR="003367E5" w:rsidRDefault="0033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11D6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960DEE5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EBFB0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44504">
      <w:rPr>
        <w:rStyle w:val="Oldalszm"/>
        <w:noProof/>
      </w:rPr>
      <w:t>5</w:t>
    </w:r>
    <w:r>
      <w:rPr>
        <w:rStyle w:val="Oldalszm"/>
      </w:rPr>
      <w:fldChar w:fldCharType="end"/>
    </w:r>
    <w:r w:rsidR="00653107">
      <w:rPr>
        <w:rStyle w:val="Oldalszm"/>
      </w:rPr>
      <w:t>/</w:t>
    </w:r>
    <w:r w:rsidR="00653107">
      <w:rPr>
        <w:rStyle w:val="Oldalszm"/>
      </w:rPr>
      <w:fldChar w:fldCharType="begin"/>
    </w:r>
    <w:r w:rsidR="00653107">
      <w:rPr>
        <w:rStyle w:val="Oldalszm"/>
      </w:rPr>
      <w:instrText xml:space="preserve"> NUMPAGES   \* MERGEFORMAT </w:instrText>
    </w:r>
    <w:r w:rsidR="00653107">
      <w:rPr>
        <w:rStyle w:val="Oldalszm"/>
      </w:rPr>
      <w:fldChar w:fldCharType="separate"/>
    </w:r>
    <w:r w:rsidR="00444504">
      <w:rPr>
        <w:rStyle w:val="Oldalszm"/>
        <w:noProof/>
      </w:rPr>
      <w:t>6</w:t>
    </w:r>
    <w:r w:rsidR="00653107">
      <w:rPr>
        <w:rStyle w:val="Oldalszm"/>
      </w:rPr>
      <w:fldChar w:fldCharType="end"/>
    </w:r>
  </w:p>
  <w:p w14:paraId="6BCCBE31" w14:textId="179EFC6F" w:rsidR="00103A7E" w:rsidRDefault="00934925" w:rsidP="00DB423B">
    <w:pPr>
      <w:pStyle w:val="llb"/>
      <w:tabs>
        <w:tab w:val="clear" w:pos="4536"/>
        <w:tab w:val="clear" w:pos="9072"/>
        <w:tab w:val="right" w:pos="8712"/>
      </w:tabs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268AB">
      <w:rPr>
        <w:noProof/>
        <w:lang w:val="en-US"/>
      </w:rPr>
      <w:t>2019-05-13</w:t>
    </w:r>
    <w:r>
      <w:rPr>
        <w:lang w:val="en-US"/>
      </w:rPr>
      <w:fldChar w:fldCharType="end"/>
    </w:r>
    <w:r w:rsidR="00DB423B"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81E23" w14:textId="77777777" w:rsidR="003367E5" w:rsidRDefault="003367E5">
      <w:r>
        <w:separator/>
      </w:r>
    </w:p>
  </w:footnote>
  <w:footnote w:type="continuationSeparator" w:id="0">
    <w:p w14:paraId="4E21628D" w14:textId="77777777" w:rsidR="003367E5" w:rsidRDefault="00336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37729" w14:textId="77777777" w:rsidR="00985939" w:rsidRDefault="00954D60" w:rsidP="00985939">
    <w:pPr>
      <w:pStyle w:val="llb"/>
      <w:ind w:right="360"/>
      <w:rPr>
        <w:i/>
        <w:color w:val="0000FF"/>
        <w:lang w:val="en-US"/>
      </w:rPr>
    </w:pPr>
    <w:r w:rsidRPr="00954D60">
      <w:t>6. Szkeleton beadás</w:t>
    </w:r>
    <w:r w:rsidR="00985939">
      <w:tab/>
    </w:r>
    <w:r w:rsidR="00985939">
      <w:tab/>
    </w:r>
    <w:r w:rsidR="002E4034" w:rsidRPr="00E11F32">
      <w:rPr>
        <w:i/>
        <w:color w:val="000000"/>
      </w:rPr>
      <w:t>otthonmeglefordult</w:t>
    </w:r>
  </w:p>
  <w:p w14:paraId="73CF2EF1" w14:textId="77777777" w:rsidR="00985939" w:rsidRDefault="00985939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2EB4E" w14:textId="77777777" w:rsidR="00E11F32" w:rsidRDefault="00E11F32">
    <w:pPr>
      <w:pStyle w:val="lfej"/>
    </w:pPr>
    <w:r>
      <w:t>6. Szkeleton beadás</w:t>
    </w:r>
    <w:r>
      <w:tab/>
    </w:r>
    <w:r>
      <w:tab/>
      <w:t>otthonmeglefordult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0464DD"/>
    <w:multiLevelType w:val="hybridMultilevel"/>
    <w:tmpl w:val="704A3A96"/>
    <w:lvl w:ilvl="0" w:tplc="040E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2341217"/>
    <w:multiLevelType w:val="hybridMultilevel"/>
    <w:tmpl w:val="609A77A8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E871341"/>
    <w:multiLevelType w:val="hybridMultilevel"/>
    <w:tmpl w:val="1A185D2A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0133E"/>
    <w:rsid w:val="00023B30"/>
    <w:rsid w:val="000467A3"/>
    <w:rsid w:val="00066A14"/>
    <w:rsid w:val="00075F1C"/>
    <w:rsid w:val="000A4D88"/>
    <w:rsid w:val="000B0160"/>
    <w:rsid w:val="000B6C3D"/>
    <w:rsid w:val="000E03BD"/>
    <w:rsid w:val="000E11F7"/>
    <w:rsid w:val="000F21E0"/>
    <w:rsid w:val="000F6798"/>
    <w:rsid w:val="001032BB"/>
    <w:rsid w:val="00103A7E"/>
    <w:rsid w:val="00131F04"/>
    <w:rsid w:val="00147D58"/>
    <w:rsid w:val="00157869"/>
    <w:rsid w:val="0016095B"/>
    <w:rsid w:val="00180FDC"/>
    <w:rsid w:val="00206AA4"/>
    <w:rsid w:val="00212887"/>
    <w:rsid w:val="00213F74"/>
    <w:rsid w:val="00214A1F"/>
    <w:rsid w:val="00246A30"/>
    <w:rsid w:val="00260588"/>
    <w:rsid w:val="00267D60"/>
    <w:rsid w:val="00267EAC"/>
    <w:rsid w:val="002A48FD"/>
    <w:rsid w:val="002E01B6"/>
    <w:rsid w:val="002E4034"/>
    <w:rsid w:val="003048B0"/>
    <w:rsid w:val="003367E5"/>
    <w:rsid w:val="00350B61"/>
    <w:rsid w:val="00386BA5"/>
    <w:rsid w:val="003A4A2F"/>
    <w:rsid w:val="003B16EF"/>
    <w:rsid w:val="003D0F63"/>
    <w:rsid w:val="003F0138"/>
    <w:rsid w:val="00403721"/>
    <w:rsid w:val="004177CD"/>
    <w:rsid w:val="00426570"/>
    <w:rsid w:val="0044328E"/>
    <w:rsid w:val="00444504"/>
    <w:rsid w:val="00455E22"/>
    <w:rsid w:val="00456E01"/>
    <w:rsid w:val="00464B2F"/>
    <w:rsid w:val="004914B6"/>
    <w:rsid w:val="004A22DD"/>
    <w:rsid w:val="004B07DC"/>
    <w:rsid w:val="004B3070"/>
    <w:rsid w:val="004B7C28"/>
    <w:rsid w:val="004C2CE8"/>
    <w:rsid w:val="005161C2"/>
    <w:rsid w:val="005321F1"/>
    <w:rsid w:val="005423FF"/>
    <w:rsid w:val="0055107A"/>
    <w:rsid w:val="00556A4B"/>
    <w:rsid w:val="0056615E"/>
    <w:rsid w:val="00567F43"/>
    <w:rsid w:val="005719CB"/>
    <w:rsid w:val="005944AB"/>
    <w:rsid w:val="005B33C6"/>
    <w:rsid w:val="005E5505"/>
    <w:rsid w:val="005F5D8A"/>
    <w:rsid w:val="006306C1"/>
    <w:rsid w:val="00635788"/>
    <w:rsid w:val="00653107"/>
    <w:rsid w:val="006F1F56"/>
    <w:rsid w:val="007379A4"/>
    <w:rsid w:val="00754E8D"/>
    <w:rsid w:val="0078291F"/>
    <w:rsid w:val="00786188"/>
    <w:rsid w:val="007B47A7"/>
    <w:rsid w:val="007C4CB6"/>
    <w:rsid w:val="007C589F"/>
    <w:rsid w:val="00814F15"/>
    <w:rsid w:val="008157E8"/>
    <w:rsid w:val="008268AB"/>
    <w:rsid w:val="00843B96"/>
    <w:rsid w:val="00846531"/>
    <w:rsid w:val="008515F3"/>
    <w:rsid w:val="00853BE2"/>
    <w:rsid w:val="008A5E89"/>
    <w:rsid w:val="008D1FAE"/>
    <w:rsid w:val="008D2627"/>
    <w:rsid w:val="008E0151"/>
    <w:rsid w:val="00934925"/>
    <w:rsid w:val="00954D60"/>
    <w:rsid w:val="00955C70"/>
    <w:rsid w:val="00985939"/>
    <w:rsid w:val="009B4FBA"/>
    <w:rsid w:val="009B7847"/>
    <w:rsid w:val="00A00F69"/>
    <w:rsid w:val="00A34D89"/>
    <w:rsid w:val="00AB0AEF"/>
    <w:rsid w:val="00AD1740"/>
    <w:rsid w:val="00AD6E47"/>
    <w:rsid w:val="00AE3641"/>
    <w:rsid w:val="00AF2CEA"/>
    <w:rsid w:val="00B20ED8"/>
    <w:rsid w:val="00B32B00"/>
    <w:rsid w:val="00B57E16"/>
    <w:rsid w:val="00B77832"/>
    <w:rsid w:val="00B83C6A"/>
    <w:rsid w:val="00B85632"/>
    <w:rsid w:val="00B93364"/>
    <w:rsid w:val="00BC2B8C"/>
    <w:rsid w:val="00BD09D6"/>
    <w:rsid w:val="00BD71B5"/>
    <w:rsid w:val="00C277DB"/>
    <w:rsid w:val="00C4195D"/>
    <w:rsid w:val="00C44A75"/>
    <w:rsid w:val="00C7158E"/>
    <w:rsid w:val="00C85DF9"/>
    <w:rsid w:val="00C87EC2"/>
    <w:rsid w:val="00C9309A"/>
    <w:rsid w:val="00C96FD5"/>
    <w:rsid w:val="00CA2230"/>
    <w:rsid w:val="00CA38FF"/>
    <w:rsid w:val="00CF45A0"/>
    <w:rsid w:val="00D16011"/>
    <w:rsid w:val="00D53725"/>
    <w:rsid w:val="00D60D92"/>
    <w:rsid w:val="00D64F09"/>
    <w:rsid w:val="00DA1EDF"/>
    <w:rsid w:val="00DA24C4"/>
    <w:rsid w:val="00DB423B"/>
    <w:rsid w:val="00DD1694"/>
    <w:rsid w:val="00DD55E5"/>
    <w:rsid w:val="00E027F5"/>
    <w:rsid w:val="00E11F32"/>
    <w:rsid w:val="00E1703C"/>
    <w:rsid w:val="00E21679"/>
    <w:rsid w:val="00E27339"/>
    <w:rsid w:val="00E27719"/>
    <w:rsid w:val="00E32A2C"/>
    <w:rsid w:val="00E42835"/>
    <w:rsid w:val="00E61EA1"/>
    <w:rsid w:val="00E63B97"/>
    <w:rsid w:val="00E8788A"/>
    <w:rsid w:val="00E95F45"/>
    <w:rsid w:val="00EA1C2C"/>
    <w:rsid w:val="00EC4F29"/>
    <w:rsid w:val="00EC6FD2"/>
    <w:rsid w:val="00F10CDB"/>
    <w:rsid w:val="00F24629"/>
    <w:rsid w:val="00F337E4"/>
    <w:rsid w:val="00F55A88"/>
    <w:rsid w:val="00F57CA9"/>
    <w:rsid w:val="00F71CEF"/>
    <w:rsid w:val="00F72F0D"/>
    <w:rsid w:val="00F91334"/>
    <w:rsid w:val="00F94F3A"/>
    <w:rsid w:val="00FC1DC8"/>
    <w:rsid w:val="00FC69E6"/>
    <w:rsid w:val="00FD6F96"/>
    <w:rsid w:val="00FE0E10"/>
    <w:rsid w:val="00FF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DB4A6D"/>
  <w15:chartTrackingRefBased/>
  <w15:docId w15:val="{5756998A-B76E-4A76-9076-D04D377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027F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2E4034"/>
    <w:rPr>
      <w:sz w:val="16"/>
      <w:szCs w:val="16"/>
    </w:rPr>
  </w:style>
  <w:style w:type="paragraph" w:styleId="Jegyzetszveg">
    <w:name w:val="annotation text"/>
    <w:basedOn w:val="Norml"/>
    <w:link w:val="JegyzetszvegChar"/>
    <w:rsid w:val="002E40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2E4034"/>
  </w:style>
  <w:style w:type="paragraph" w:styleId="Megjegyzstrgya">
    <w:name w:val="annotation subject"/>
    <w:basedOn w:val="Jegyzetszveg"/>
    <w:next w:val="Jegyzetszveg"/>
    <w:link w:val="MegjegyzstrgyaChar"/>
    <w:rsid w:val="002E4034"/>
    <w:rPr>
      <w:b/>
      <w:bCs/>
    </w:rPr>
  </w:style>
  <w:style w:type="character" w:customStyle="1" w:styleId="MegjegyzstrgyaChar">
    <w:name w:val="Megjegyzés tárgya Char"/>
    <w:link w:val="Megjegyzstrgya"/>
    <w:rsid w:val="002E4034"/>
    <w:rPr>
      <w:b/>
      <w:bCs/>
    </w:rPr>
  </w:style>
  <w:style w:type="paragraph" w:styleId="Nincstrkz">
    <w:name w:val="No Spacing"/>
    <w:link w:val="NincstrkzChar"/>
    <w:uiPriority w:val="1"/>
    <w:qFormat/>
    <w:rsid w:val="00E11F32"/>
    <w:rPr>
      <w:rFonts w:ascii="Calibri" w:hAnsi="Calibri"/>
      <w:sz w:val="22"/>
      <w:szCs w:val="22"/>
    </w:rPr>
  </w:style>
  <w:style w:type="character" w:customStyle="1" w:styleId="NincstrkzChar">
    <w:name w:val="Nincs térköz Char"/>
    <w:link w:val="Nincstrkz"/>
    <w:uiPriority w:val="1"/>
    <w:rsid w:val="00E11F32"/>
    <w:rPr>
      <w:rFonts w:ascii="Calibri" w:hAnsi="Calibri"/>
      <w:sz w:val="22"/>
      <w:szCs w:val="22"/>
    </w:rPr>
  </w:style>
  <w:style w:type="paragraph" w:styleId="Alcm">
    <w:name w:val="Subtitle"/>
    <w:basedOn w:val="Norml"/>
    <w:next w:val="Norml"/>
    <w:link w:val="AlcmChar"/>
    <w:qFormat/>
    <w:rsid w:val="0084653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lcmChar">
    <w:name w:val="Alcím Char"/>
    <w:basedOn w:val="Bekezdsalapbettpusa"/>
    <w:link w:val="Alcm"/>
    <w:rsid w:val="00846531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koskovacs198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671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5292</CharactersWithSpaces>
  <SharedDoc>false</SharedDoc>
  <HLinks>
    <vt:vector size="6" baseType="variant">
      <vt:variant>
        <vt:i4>1966127</vt:i4>
      </vt:variant>
      <vt:variant>
        <vt:i4>0</vt:i4>
      </vt:variant>
      <vt:variant>
        <vt:i4>0</vt:i4>
      </vt:variant>
      <vt:variant>
        <vt:i4>5</vt:i4>
      </vt:variant>
      <vt:variant>
        <vt:lpwstr>mailto:akoskovacs1980@gmail.com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Akos</cp:lastModifiedBy>
  <cp:revision>27</cp:revision>
  <cp:lastPrinted>2019-05-12T22:20:00Z</cp:lastPrinted>
  <dcterms:created xsi:type="dcterms:W3CDTF">2019-03-21T22:34:00Z</dcterms:created>
  <dcterms:modified xsi:type="dcterms:W3CDTF">2019-05-12T22:20:00Z</dcterms:modified>
</cp:coreProperties>
</file>