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B9BD5" w:themeColor="accent1"/>
          <w:sz w:val="24"/>
          <w:szCs w:val="24"/>
        </w:rPr>
        <w:id w:val="1017589326"/>
        <w:docPartObj>
          <w:docPartGallery w:val="Cover Pages"/>
          <w:docPartUnique/>
        </w:docPartObj>
      </w:sdtPr>
      <w:sdtEndPr>
        <w:rPr>
          <w:b/>
          <w:color w:val="auto"/>
        </w:rPr>
      </w:sdtEndPr>
      <w:sdtContent>
        <w:p w14:paraId="473294DD" w14:textId="68BFBA1E" w:rsidR="00F868D5" w:rsidRDefault="00F868D5">
          <w:pPr>
            <w:pStyle w:val="NoSpacing"/>
            <w:spacing w:before="1540" w:after="240"/>
            <w:jc w:val="center"/>
            <w:rPr>
              <w:color w:val="5B9BD5" w:themeColor="accent1"/>
            </w:rPr>
          </w:pPr>
          <w:r>
            <w:rPr>
              <w:noProof/>
              <w:color w:val="5B9BD5" w:themeColor="accent1"/>
            </w:rPr>
            <w:drawing>
              <wp:inline distT="0" distB="0" distL="0" distR="0" wp14:anchorId="403C1FEE" wp14:editId="5DA1D1B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A85B920" w14:textId="758F9FDE" w:rsidR="00F868D5" w:rsidRDefault="00F868D5">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 xml:space="preserve">ALY6020 Final Poroject </w:t>
              </w:r>
            </w:p>
          </w:sdtContent>
        </w:sdt>
        <w:sdt>
          <w:sdtPr>
            <w:rPr>
              <w:color w:val="5B9BD5"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771BEE78" w14:textId="1AC50452" w:rsidR="00F868D5" w:rsidRDefault="00F868D5">
              <w:pPr>
                <w:pStyle w:val="NoSpacing"/>
                <w:jc w:val="center"/>
                <w:rPr>
                  <w:color w:val="5B9BD5" w:themeColor="accent1"/>
                  <w:sz w:val="28"/>
                  <w:szCs w:val="28"/>
                </w:rPr>
              </w:pPr>
              <w:r>
                <w:rPr>
                  <w:color w:val="5B9BD5" w:themeColor="accent1"/>
                  <w:sz w:val="28"/>
                  <w:szCs w:val="28"/>
                </w:rPr>
                <w:t>Time Series for Individual household electric power consumption</w:t>
              </w:r>
            </w:p>
          </w:sdtContent>
        </w:sdt>
        <w:p w14:paraId="05985687" w14:textId="3DF63E7C" w:rsidR="00F868D5" w:rsidRDefault="00F868D5" w:rsidP="00F868D5">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23F734AC" wp14:editId="394C0DB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899795"/>
                    <wp:effectExtent l="0" t="0" r="0" b="19685"/>
                    <wp:wrapNone/>
                    <wp:docPr id="142" name="Text Box 142"/>
                    <wp:cNvGraphicFramePr/>
                    <a:graphic xmlns:a="http://schemas.openxmlformats.org/drawingml/2006/main">
                      <a:graphicData uri="http://schemas.microsoft.com/office/word/2010/wordprocessingShape">
                        <wps:wsp>
                          <wps:cNvSpPr txBox="1"/>
                          <wps:spPr>
                            <a:xfrm>
                              <a:off x="0" y="0"/>
                              <a:ext cx="5943600" cy="899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C98B" w14:textId="5B7FF1A1" w:rsidR="00F868D5" w:rsidRPr="00F868D5" w:rsidRDefault="0026017B">
                                <w:pPr>
                                  <w:pStyle w:val="NoSpacing"/>
                                  <w:jc w:val="center"/>
                                  <w:rPr>
                                    <w:color w:val="5B9BD5" w:themeColor="accent1"/>
                                    <w:sz w:val="28"/>
                                    <w:szCs w:val="28"/>
                                  </w:rPr>
                                </w:pPr>
                                <w:sdt>
                                  <w:sdtPr>
                                    <w:rPr>
                                      <w:rFonts w:hAnsi="Calibri"/>
                                      <w:bCs/>
                                      <w:color w:val="5B9BD5" w:themeColor="accent1"/>
                                      <w:kern w:val="24"/>
                                      <w:sz w:val="28"/>
                                      <w:szCs w:val="28"/>
                                    </w:rPr>
                                    <w:alias w:val="Company"/>
                                    <w:tag w:val=""/>
                                    <w:id w:val="-1496727359"/>
                                    <w:dataBinding w:prefixMappings="xmlns:ns0='http://schemas.openxmlformats.org/officeDocument/2006/extended-properties' " w:xpath="/ns0:Properties[1]/ns0:Company[1]" w:storeItemID="{6668398D-A668-4E3E-A5EB-62B293D839F1}"/>
                                    <w:text/>
                                  </w:sdtPr>
                                  <w:sdtEndPr/>
                                  <w:sdtContent>
                                    <w:proofErr w:type="spellStart"/>
                                    <w:r w:rsidR="00F868D5" w:rsidRPr="00F868D5">
                                      <w:rPr>
                                        <w:rFonts w:hAnsi="Calibri"/>
                                        <w:bCs/>
                                        <w:color w:val="5B9BD5" w:themeColor="accent1"/>
                                        <w:kern w:val="24"/>
                                        <w:sz w:val="28"/>
                                        <w:szCs w:val="28"/>
                                      </w:rPr>
                                      <w:t>Instructor:Dr</w:t>
                                    </w:r>
                                    <w:proofErr w:type="spellEnd"/>
                                    <w:r w:rsidR="00F868D5" w:rsidRPr="00F868D5">
                                      <w:rPr>
                                        <w:rFonts w:hAnsi="Calibri"/>
                                        <w:bCs/>
                                        <w:color w:val="5B9BD5" w:themeColor="accent1"/>
                                        <w:kern w:val="24"/>
                                        <w:sz w:val="28"/>
                                        <w:szCs w:val="28"/>
                                      </w:rPr>
                                      <w:t>. Justin Rodger</w:t>
                                    </w:r>
                                  </w:sdtContent>
                                </w:sdt>
                              </w:p>
                              <w:p w14:paraId="34398EB2" w14:textId="7517A306" w:rsidR="00F868D5" w:rsidRDefault="0026017B">
                                <w:pPr>
                                  <w:pStyle w:val="NoSpacing"/>
                                  <w:jc w:val="center"/>
                                  <w:rPr>
                                    <w:color w:val="5B9BD5" w:themeColor="accent1"/>
                                    <w:sz w:val="28"/>
                                    <w:szCs w:val="28"/>
                                  </w:rPr>
                                </w:pPr>
                                <w:sdt>
                                  <w:sdtPr>
                                    <w:rPr>
                                      <w:color w:val="5B9BD5" w:themeColor="accent1"/>
                                      <w:sz w:val="28"/>
                                      <w:szCs w:val="28"/>
                                    </w:rPr>
                                    <w:alias w:val="Address"/>
                                    <w:tag w:val=""/>
                                    <w:id w:val="469940086"/>
                                    <w:dataBinding w:prefixMappings="xmlns:ns0='http://schemas.microsoft.com/office/2006/coverPageProps' " w:xpath="/ns0:CoverPageProperties[1]/ns0:CompanyAddress[1]" w:storeItemID="{55AF091B-3C7A-41E3-B477-F2FDAA23CFDA}"/>
                                    <w:text/>
                                  </w:sdtPr>
                                  <w:sdtEndPr/>
                                  <w:sdtContent>
                                    <w:r w:rsidR="00F868D5" w:rsidRPr="00F868D5">
                                      <w:rPr>
                                        <w:color w:val="5B9BD5" w:themeColor="accent1"/>
                                        <w:sz w:val="28"/>
                                        <w:szCs w:val="28"/>
                                      </w:rPr>
                                      <w:t xml:space="preserve">Northeastern University </w:t>
                                    </w:r>
                                  </w:sdtContent>
                                </w:sdt>
                              </w:p>
                              <w:p w14:paraId="37C3FCAD" w14:textId="77777777" w:rsidR="00F868D5" w:rsidRPr="00F868D5" w:rsidRDefault="0026017B" w:rsidP="00F868D5">
                                <w:pPr>
                                  <w:pStyle w:val="NoSpacing"/>
                                  <w:spacing w:after="40"/>
                                  <w:jc w:val="center"/>
                                  <w:rPr>
                                    <w:rFonts w:hAnsi="Calibri"/>
                                    <w:bCs/>
                                    <w:color w:val="5B9BD5" w:themeColor="accent1"/>
                                    <w:kern w:val="24"/>
                                    <w:sz w:val="28"/>
                                    <w:szCs w:val="28"/>
                                  </w:rPr>
                                </w:pPr>
                                <w:sdt>
                                  <w:sdtPr>
                                    <w:rPr>
                                      <w:rFonts w:hAnsi="Calibri"/>
                                      <w:bCs/>
                                      <w:color w:val="5B9BD5" w:themeColor="accent1"/>
                                      <w:kern w:val="24"/>
                                      <w:sz w:val="28"/>
                                      <w:szCs w:val="28"/>
                                    </w:rPr>
                                    <w:alias w:val="Date"/>
                                    <w:tag w:val=""/>
                                    <w:id w:val="887609716"/>
                                    <w:dataBinding w:prefixMappings="xmlns:ns0='http://schemas.microsoft.com/office/2006/coverPageProps' " w:xpath="/ns0:CoverPageProperties[1]/ns0:PublishDate[1]" w:storeItemID="{55AF091B-3C7A-41E3-B477-F2FDAA23CFDA}"/>
                                    <w:date w:fullDate="2018-12-10T00:00:00Z">
                                      <w:dateFormat w:val="MMMM d, yyyy"/>
                                      <w:lid w:val="en-US"/>
                                      <w:storeMappedDataAs w:val="dateTime"/>
                                      <w:calendar w:val="gregorian"/>
                                    </w:date>
                                  </w:sdtPr>
                                  <w:sdtEndPr/>
                                  <w:sdtContent>
                                    <w:r w:rsidR="00F868D5" w:rsidRPr="00F868D5">
                                      <w:rPr>
                                        <w:rFonts w:hAnsi="Calibri"/>
                                        <w:bCs/>
                                        <w:color w:val="5B9BD5" w:themeColor="accent1"/>
                                        <w:kern w:val="24"/>
                                        <w:sz w:val="28"/>
                                        <w:szCs w:val="28"/>
                                      </w:rPr>
                                      <w:t>December 10, 2018</w:t>
                                    </w:r>
                                  </w:sdtContent>
                                </w:sdt>
                              </w:p>
                              <w:p w14:paraId="29C2FC85" w14:textId="77777777" w:rsidR="00F868D5" w:rsidRPr="00F868D5" w:rsidRDefault="00F868D5">
                                <w:pPr>
                                  <w:pStyle w:val="NoSpacing"/>
                                  <w:jc w:val="center"/>
                                  <w:rPr>
                                    <w:color w:val="5B9BD5"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734AC" id="_x0000_t202" coordsize="21600,21600" o:spt="202" path="m,l,21600r21600,l21600,xe">
                    <v:stroke joinstyle="miter"/>
                    <v:path gradientshapeok="t" o:connecttype="rect"/>
                  </v:shapetype>
                  <v:shape id="Text Box 142" o:spid="_x0000_s1026" type="#_x0000_t202" style="position:absolute;left:0;text-align:left;margin-left:0;margin-top:0;width:468pt;height:70.8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" filled="f" stroked="f" strokeweight=".5pt">
                    <v:textbox style="mso-fit-shape-to-text:t" inset="0,0,0,0">
                      <w:txbxContent>
                        <w:p w14:paraId="254DC98B" w14:textId="5B7FF1A1" w:rsidR="00F868D5" w:rsidRPr="00F868D5" w:rsidRDefault="0026017B">
                          <w:pPr>
                            <w:pStyle w:val="NoSpacing"/>
                            <w:jc w:val="center"/>
                            <w:rPr>
                              <w:color w:val="5B9BD5" w:themeColor="accent1"/>
                              <w:sz w:val="28"/>
                              <w:szCs w:val="28"/>
                            </w:rPr>
                          </w:pPr>
                          <w:sdt>
                            <w:sdtPr>
                              <w:rPr>
                                <w:rFonts w:hAnsi="Calibri"/>
                                <w:bCs/>
                                <w:color w:val="5B9BD5" w:themeColor="accent1"/>
                                <w:kern w:val="24"/>
                                <w:sz w:val="28"/>
                                <w:szCs w:val="28"/>
                              </w:rPr>
                              <w:alias w:val="Company"/>
                              <w:tag w:val=""/>
                              <w:id w:val="-1496727359"/>
                              <w:dataBinding w:prefixMappings="xmlns:ns0='http://schemas.openxmlformats.org/officeDocument/2006/extended-properties' " w:xpath="/ns0:Properties[1]/ns0:Company[1]" w:storeItemID="{6668398D-A668-4E3E-A5EB-62B293D839F1}"/>
                              <w:text/>
                            </w:sdtPr>
                            <w:sdtEndPr/>
                            <w:sdtContent>
                              <w:proofErr w:type="spellStart"/>
                              <w:r w:rsidR="00F868D5" w:rsidRPr="00F868D5">
                                <w:rPr>
                                  <w:rFonts w:hAnsi="Calibri"/>
                                  <w:bCs/>
                                  <w:color w:val="5B9BD5" w:themeColor="accent1"/>
                                  <w:kern w:val="24"/>
                                  <w:sz w:val="28"/>
                                  <w:szCs w:val="28"/>
                                </w:rPr>
                                <w:t>Instructor:Dr</w:t>
                              </w:r>
                              <w:proofErr w:type="spellEnd"/>
                              <w:r w:rsidR="00F868D5" w:rsidRPr="00F868D5">
                                <w:rPr>
                                  <w:rFonts w:hAnsi="Calibri"/>
                                  <w:bCs/>
                                  <w:color w:val="5B9BD5" w:themeColor="accent1"/>
                                  <w:kern w:val="24"/>
                                  <w:sz w:val="28"/>
                                  <w:szCs w:val="28"/>
                                </w:rPr>
                                <w:t>. Justin Rodger</w:t>
                              </w:r>
                            </w:sdtContent>
                          </w:sdt>
                        </w:p>
                        <w:p w14:paraId="34398EB2" w14:textId="7517A306" w:rsidR="00F868D5" w:rsidRDefault="0026017B">
                          <w:pPr>
                            <w:pStyle w:val="NoSpacing"/>
                            <w:jc w:val="center"/>
                            <w:rPr>
                              <w:color w:val="5B9BD5" w:themeColor="accent1"/>
                              <w:sz w:val="28"/>
                              <w:szCs w:val="28"/>
                            </w:rPr>
                          </w:pPr>
                          <w:sdt>
                            <w:sdtPr>
                              <w:rPr>
                                <w:color w:val="5B9BD5" w:themeColor="accent1"/>
                                <w:sz w:val="28"/>
                                <w:szCs w:val="28"/>
                              </w:rPr>
                              <w:alias w:val="Address"/>
                              <w:tag w:val=""/>
                              <w:id w:val="469940086"/>
                              <w:dataBinding w:prefixMappings="xmlns:ns0='http://schemas.microsoft.com/office/2006/coverPageProps' " w:xpath="/ns0:CoverPageProperties[1]/ns0:CompanyAddress[1]" w:storeItemID="{55AF091B-3C7A-41E3-B477-F2FDAA23CFDA}"/>
                              <w:text/>
                            </w:sdtPr>
                            <w:sdtEndPr/>
                            <w:sdtContent>
                              <w:r w:rsidR="00F868D5" w:rsidRPr="00F868D5">
                                <w:rPr>
                                  <w:color w:val="5B9BD5" w:themeColor="accent1"/>
                                  <w:sz w:val="28"/>
                                  <w:szCs w:val="28"/>
                                </w:rPr>
                                <w:t xml:space="preserve">Northeastern University </w:t>
                              </w:r>
                            </w:sdtContent>
                          </w:sdt>
                        </w:p>
                        <w:p w14:paraId="37C3FCAD" w14:textId="77777777" w:rsidR="00F868D5" w:rsidRPr="00F868D5" w:rsidRDefault="0026017B" w:rsidP="00F868D5">
                          <w:pPr>
                            <w:pStyle w:val="NoSpacing"/>
                            <w:spacing w:after="40"/>
                            <w:jc w:val="center"/>
                            <w:rPr>
                              <w:rFonts w:hAnsi="Calibri"/>
                              <w:bCs/>
                              <w:color w:val="5B9BD5" w:themeColor="accent1"/>
                              <w:kern w:val="24"/>
                              <w:sz w:val="28"/>
                              <w:szCs w:val="28"/>
                            </w:rPr>
                          </w:pPr>
                          <w:sdt>
                            <w:sdtPr>
                              <w:rPr>
                                <w:rFonts w:hAnsi="Calibri"/>
                                <w:bCs/>
                                <w:color w:val="5B9BD5" w:themeColor="accent1"/>
                                <w:kern w:val="24"/>
                                <w:sz w:val="28"/>
                                <w:szCs w:val="28"/>
                              </w:rPr>
                              <w:alias w:val="Date"/>
                              <w:tag w:val=""/>
                              <w:id w:val="887609716"/>
                              <w:dataBinding w:prefixMappings="xmlns:ns0='http://schemas.microsoft.com/office/2006/coverPageProps' " w:xpath="/ns0:CoverPageProperties[1]/ns0:PublishDate[1]" w:storeItemID="{55AF091B-3C7A-41E3-B477-F2FDAA23CFDA}"/>
                              <w:date w:fullDate="2018-12-10T00:00:00Z">
                                <w:dateFormat w:val="MMMM d, yyyy"/>
                                <w:lid w:val="en-US"/>
                                <w:storeMappedDataAs w:val="dateTime"/>
                                <w:calendar w:val="gregorian"/>
                              </w:date>
                            </w:sdtPr>
                            <w:sdtEndPr/>
                            <w:sdtContent>
                              <w:r w:rsidR="00F868D5" w:rsidRPr="00F868D5">
                                <w:rPr>
                                  <w:rFonts w:hAnsi="Calibri"/>
                                  <w:bCs/>
                                  <w:color w:val="5B9BD5" w:themeColor="accent1"/>
                                  <w:kern w:val="24"/>
                                  <w:sz w:val="28"/>
                                  <w:szCs w:val="28"/>
                                </w:rPr>
                                <w:t>December 10, 2018</w:t>
                              </w:r>
                            </w:sdtContent>
                          </w:sdt>
                        </w:p>
                        <w:p w14:paraId="29C2FC85" w14:textId="77777777" w:rsidR="00F868D5" w:rsidRPr="00F868D5" w:rsidRDefault="00F868D5">
                          <w:pPr>
                            <w:pStyle w:val="NoSpacing"/>
                            <w:jc w:val="center"/>
                            <w:rPr>
                              <w:color w:val="5B9BD5" w:themeColor="accent1"/>
                              <w:sz w:val="28"/>
                              <w:szCs w:val="28"/>
                            </w:rPr>
                          </w:pPr>
                        </w:p>
                      </w:txbxContent>
                    </v:textbox>
                    <w10:wrap anchorx="margin" anchory="page"/>
                  </v:shape>
                </w:pict>
              </mc:Fallback>
            </mc:AlternateContent>
          </w:r>
          <w:r>
            <w:rPr>
              <w:noProof/>
              <w:color w:val="5B9BD5" w:themeColor="accent1"/>
            </w:rPr>
            <w:drawing>
              <wp:inline distT="0" distB="0" distL="0" distR="0" wp14:anchorId="38F0D44A" wp14:editId="0A0CEFD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sidRPr="00F868D5">
            <w:t xml:space="preserve"> </w:t>
          </w:r>
        </w:p>
        <w:p w14:paraId="102BA99A" w14:textId="77777777" w:rsidR="00F868D5" w:rsidRDefault="00F868D5" w:rsidP="00143D23">
          <w:pPr>
            <w:rPr>
              <w:b/>
            </w:rPr>
          </w:pPr>
          <w:r>
            <w:rPr>
              <w:b/>
              <w:noProof/>
            </w:rPr>
            <mc:AlternateContent>
              <mc:Choice Requires="wps">
                <w:drawing>
                  <wp:anchor distT="0" distB="0" distL="114300" distR="114300" simplePos="0" relativeHeight="251660288" behindDoc="0" locked="0" layoutInCell="1" allowOverlap="1" wp14:anchorId="604147B5" wp14:editId="14DCEB8D">
                    <wp:simplePos x="0" y="0"/>
                    <wp:positionH relativeFrom="column">
                      <wp:posOffset>1160780</wp:posOffset>
                    </wp:positionH>
                    <wp:positionV relativeFrom="paragraph">
                      <wp:posOffset>1027430</wp:posOffset>
                    </wp:positionV>
                    <wp:extent cx="3733800" cy="12700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733800" cy="1270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D9C071" w14:textId="2DC59058" w:rsidR="00F868D5" w:rsidRPr="00F868D5" w:rsidRDefault="00F868D5" w:rsidP="00F868D5">
                                <w:pPr>
                                  <w:pStyle w:val="NoSpacing"/>
                                  <w:spacing w:before="480"/>
                                  <w:jc w:val="center"/>
                                  <w:rPr>
                                    <w:color w:val="5B9BD5" w:themeColor="accent1"/>
                                    <w:sz w:val="28"/>
                                    <w:szCs w:val="28"/>
                                  </w:rPr>
                                </w:pPr>
                                <w:r>
                                  <w:rPr>
                                    <w:color w:val="5B9BD5" w:themeColor="accent1"/>
                                  </w:rPr>
                                  <w:t xml:space="preserve"> </w:t>
                                </w:r>
                                <w:r w:rsidRPr="00F868D5">
                                  <w:rPr>
                                    <w:color w:val="5B9BD5" w:themeColor="accent1"/>
                                    <w:sz w:val="28"/>
                                    <w:szCs w:val="28"/>
                                  </w:rPr>
                                  <w:t xml:space="preserve">Group Member: Shengyuan He, </w:t>
                                </w:r>
                                <w:proofErr w:type="spellStart"/>
                                <w:r w:rsidRPr="00F868D5">
                                  <w:rPr>
                                    <w:color w:val="5B9BD5" w:themeColor="accent1"/>
                                    <w:sz w:val="28"/>
                                    <w:szCs w:val="28"/>
                                  </w:rPr>
                                  <w:t>Shuyao</w:t>
                                </w:r>
                                <w:proofErr w:type="spellEnd"/>
                                <w:r w:rsidRPr="00F868D5">
                                  <w:rPr>
                                    <w:color w:val="5B9BD5" w:themeColor="accent1"/>
                                    <w:sz w:val="28"/>
                                    <w:szCs w:val="28"/>
                                  </w:rPr>
                                  <w:t xml:space="preserve"> Liang,       </w:t>
                                </w:r>
                              </w:p>
                              <w:p w14:paraId="02B8B062" w14:textId="77777777" w:rsidR="00F868D5" w:rsidRPr="00F868D5" w:rsidRDefault="00F868D5" w:rsidP="00F868D5">
                                <w:pPr>
                                  <w:pStyle w:val="NoSpacing"/>
                                  <w:spacing w:before="480"/>
                                  <w:jc w:val="center"/>
                                  <w:rPr>
                                    <w:color w:val="5B9BD5" w:themeColor="accent1"/>
                                    <w:sz w:val="28"/>
                                    <w:szCs w:val="28"/>
                                  </w:rPr>
                                </w:pPr>
                                <w:proofErr w:type="spellStart"/>
                                <w:r w:rsidRPr="00F868D5">
                                  <w:rPr>
                                    <w:color w:val="5B9BD5" w:themeColor="accent1"/>
                                    <w:sz w:val="28"/>
                                    <w:szCs w:val="28"/>
                                  </w:rPr>
                                  <w:t>Songyuan</w:t>
                                </w:r>
                                <w:proofErr w:type="spellEnd"/>
                                <w:r w:rsidRPr="00F868D5">
                                  <w:rPr>
                                    <w:color w:val="5B9BD5" w:themeColor="accent1"/>
                                    <w:sz w:val="28"/>
                                    <w:szCs w:val="28"/>
                                  </w:rPr>
                                  <w:t xml:space="preserve"> Luo, </w:t>
                                </w:r>
                                <w:proofErr w:type="spellStart"/>
                                <w:r w:rsidRPr="00F868D5">
                                  <w:rPr>
                                    <w:color w:val="5B9BD5" w:themeColor="accent1"/>
                                    <w:sz w:val="28"/>
                                    <w:szCs w:val="28"/>
                                  </w:rPr>
                                  <w:t>Xinying</w:t>
                                </w:r>
                                <w:proofErr w:type="spellEnd"/>
                                <w:r w:rsidRPr="00F868D5">
                                  <w:rPr>
                                    <w:color w:val="5B9BD5" w:themeColor="accent1"/>
                                    <w:sz w:val="28"/>
                                    <w:szCs w:val="28"/>
                                  </w:rPr>
                                  <w:t xml:space="preserve"> Han</w:t>
                                </w:r>
                              </w:p>
                              <w:p w14:paraId="02534080" w14:textId="77777777" w:rsidR="00F868D5" w:rsidRPr="00F868D5" w:rsidRDefault="00F868D5" w:rsidP="00F868D5">
                                <w:pPr>
                                  <w:pStyle w:val="NoSpacing"/>
                                  <w:spacing w:before="480"/>
                                  <w:jc w:val="center"/>
                                  <w:rPr>
                                    <w:color w:val="5B9BD5" w:themeColor="accent1"/>
                                    <w:sz w:val="28"/>
                                    <w:szCs w:val="28"/>
                                  </w:rPr>
                                </w:pPr>
                              </w:p>
                              <w:p w14:paraId="5E87D47F" w14:textId="77777777" w:rsidR="00F868D5" w:rsidRDefault="00F868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4147B5" id="Text Box 23" o:spid="_x0000_s1027" type="#_x0000_t202" style="position:absolute;margin-left:91.4pt;margin-top:80.9pt;width:294pt;height:10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" filled="f" stroked="f">
                    <v:textbox>
                      <w:txbxContent>
                        <w:p w14:paraId="7ED9C071" w14:textId="2DC59058" w:rsidR="00F868D5" w:rsidRPr="00F868D5" w:rsidRDefault="00F868D5" w:rsidP="00F868D5">
                          <w:pPr>
                            <w:pStyle w:val="NoSpacing"/>
                            <w:spacing w:before="480"/>
                            <w:jc w:val="center"/>
                            <w:rPr>
                              <w:color w:val="5B9BD5" w:themeColor="accent1"/>
                              <w:sz w:val="28"/>
                              <w:szCs w:val="28"/>
                            </w:rPr>
                          </w:pPr>
                          <w:r>
                            <w:rPr>
                              <w:color w:val="5B9BD5" w:themeColor="accent1"/>
                            </w:rPr>
                            <w:t xml:space="preserve"> </w:t>
                          </w:r>
                          <w:r w:rsidRPr="00F868D5">
                            <w:rPr>
                              <w:color w:val="5B9BD5" w:themeColor="accent1"/>
                              <w:sz w:val="28"/>
                              <w:szCs w:val="28"/>
                            </w:rPr>
                            <w:t xml:space="preserve">Group Member: Shengyuan He, </w:t>
                          </w:r>
                          <w:proofErr w:type="spellStart"/>
                          <w:r w:rsidRPr="00F868D5">
                            <w:rPr>
                              <w:color w:val="5B9BD5" w:themeColor="accent1"/>
                              <w:sz w:val="28"/>
                              <w:szCs w:val="28"/>
                            </w:rPr>
                            <w:t>Shuyao</w:t>
                          </w:r>
                          <w:proofErr w:type="spellEnd"/>
                          <w:r w:rsidRPr="00F868D5">
                            <w:rPr>
                              <w:color w:val="5B9BD5" w:themeColor="accent1"/>
                              <w:sz w:val="28"/>
                              <w:szCs w:val="28"/>
                            </w:rPr>
                            <w:t xml:space="preserve"> Liang,       </w:t>
                          </w:r>
                        </w:p>
                        <w:p w14:paraId="02B8B062" w14:textId="77777777" w:rsidR="00F868D5" w:rsidRPr="00F868D5" w:rsidRDefault="00F868D5" w:rsidP="00F868D5">
                          <w:pPr>
                            <w:pStyle w:val="NoSpacing"/>
                            <w:spacing w:before="480"/>
                            <w:jc w:val="center"/>
                            <w:rPr>
                              <w:color w:val="5B9BD5" w:themeColor="accent1"/>
                              <w:sz w:val="28"/>
                              <w:szCs w:val="28"/>
                            </w:rPr>
                          </w:pPr>
                          <w:proofErr w:type="spellStart"/>
                          <w:r w:rsidRPr="00F868D5">
                            <w:rPr>
                              <w:color w:val="5B9BD5" w:themeColor="accent1"/>
                              <w:sz w:val="28"/>
                              <w:szCs w:val="28"/>
                            </w:rPr>
                            <w:t>Songyuan</w:t>
                          </w:r>
                          <w:proofErr w:type="spellEnd"/>
                          <w:r w:rsidRPr="00F868D5">
                            <w:rPr>
                              <w:color w:val="5B9BD5" w:themeColor="accent1"/>
                              <w:sz w:val="28"/>
                              <w:szCs w:val="28"/>
                            </w:rPr>
                            <w:t xml:space="preserve"> Luo, </w:t>
                          </w:r>
                          <w:proofErr w:type="spellStart"/>
                          <w:r w:rsidRPr="00F868D5">
                            <w:rPr>
                              <w:color w:val="5B9BD5" w:themeColor="accent1"/>
                              <w:sz w:val="28"/>
                              <w:szCs w:val="28"/>
                            </w:rPr>
                            <w:t>Xinying</w:t>
                          </w:r>
                          <w:proofErr w:type="spellEnd"/>
                          <w:r w:rsidRPr="00F868D5">
                            <w:rPr>
                              <w:color w:val="5B9BD5" w:themeColor="accent1"/>
                              <w:sz w:val="28"/>
                              <w:szCs w:val="28"/>
                            </w:rPr>
                            <w:t xml:space="preserve"> Han</w:t>
                          </w:r>
                        </w:p>
                        <w:p w14:paraId="02534080" w14:textId="77777777" w:rsidR="00F868D5" w:rsidRPr="00F868D5" w:rsidRDefault="00F868D5" w:rsidP="00F868D5">
                          <w:pPr>
                            <w:pStyle w:val="NoSpacing"/>
                            <w:spacing w:before="480"/>
                            <w:jc w:val="center"/>
                            <w:rPr>
                              <w:color w:val="5B9BD5" w:themeColor="accent1"/>
                              <w:sz w:val="28"/>
                              <w:szCs w:val="28"/>
                            </w:rPr>
                          </w:pPr>
                        </w:p>
                        <w:p w14:paraId="5E87D47F" w14:textId="77777777" w:rsidR="00F868D5" w:rsidRDefault="00F868D5"/>
                      </w:txbxContent>
                    </v:textbox>
                    <w10:wrap type="square"/>
                  </v:shape>
                </w:pict>
              </mc:Fallback>
            </mc:AlternateContent>
          </w:r>
          <w:r>
            <w:rPr>
              <w:b/>
            </w:rPr>
            <w:br w:type="page"/>
          </w:r>
        </w:p>
      </w:sdtContent>
    </w:sdt>
    <w:p w14:paraId="4124966E" w14:textId="56ECB55A" w:rsidR="00143D23" w:rsidRPr="0026017B" w:rsidRDefault="00143D23" w:rsidP="0026017B">
      <w:pPr>
        <w:spacing w:line="480" w:lineRule="auto"/>
        <w:rPr>
          <w:rFonts w:ascii="Times New Roman" w:hAnsi="Times New Roman" w:cs="Times New Roman"/>
          <w:b/>
        </w:rPr>
      </w:pPr>
      <w:r w:rsidRPr="0026017B">
        <w:rPr>
          <w:rFonts w:ascii="Times New Roman" w:hAnsi="Times New Roman" w:cs="Times New Roman"/>
          <w:b/>
        </w:rPr>
        <w:lastRenderedPageBreak/>
        <w:t>Introduction</w:t>
      </w:r>
      <w:r w:rsidR="007643FD" w:rsidRPr="0026017B">
        <w:rPr>
          <w:rFonts w:ascii="Times New Roman" w:hAnsi="Times New Roman" w:cs="Times New Roman"/>
          <w:b/>
        </w:rPr>
        <w:t xml:space="preserve">- </w:t>
      </w:r>
      <w:r w:rsidR="007643FD" w:rsidRPr="0026017B">
        <w:rPr>
          <w:rFonts w:ascii="Times New Roman" w:hAnsi="Times New Roman" w:cs="Times New Roman"/>
        </w:rPr>
        <w:t>Background and exploratory analysis</w:t>
      </w:r>
    </w:p>
    <w:p w14:paraId="1EDEF4EC" w14:textId="77777777" w:rsidR="006B41E3" w:rsidRPr="0026017B" w:rsidRDefault="00143D23" w:rsidP="0026017B">
      <w:pPr>
        <w:adjustRightInd w:val="0"/>
        <w:spacing w:line="480" w:lineRule="auto"/>
        <w:rPr>
          <w:rFonts w:ascii="Times New Roman" w:hAnsi="Times New Roman" w:cs="Times New Roman"/>
        </w:rPr>
      </w:pPr>
      <w:r w:rsidRPr="0026017B">
        <w:rPr>
          <w:rFonts w:ascii="Times New Roman" w:hAnsi="Times New Roman" w:cs="Times New Roman"/>
        </w:rPr>
        <w:t xml:space="preserve">Nowadays, lots of businesses are adopting information technology to provide up-to-date information and use the information to maximize the benefits and methods by providing enough storage units to assist them to work. Planning by predicting future trends is a method to apply statistical knowledge to analyze data. In other words, the past is related to the current event. The result is used to predict future events. Time series is sequential historical data, </w:t>
      </w:r>
      <w:proofErr w:type="gramStart"/>
      <w:r w:rsidRPr="0026017B">
        <w:rPr>
          <w:rFonts w:ascii="Times New Roman" w:hAnsi="Times New Roman" w:cs="Times New Roman"/>
        </w:rPr>
        <w:t>similar to</w:t>
      </w:r>
      <w:proofErr w:type="gramEnd"/>
      <w:r w:rsidRPr="0026017B">
        <w:rPr>
          <w:rFonts w:ascii="Times New Roman" w:hAnsi="Times New Roman" w:cs="Times New Roman"/>
        </w:rPr>
        <w:t xml:space="preserve"> groups or observations. Data collected based on time is continuous for </w:t>
      </w:r>
      <w:proofErr w:type="gramStart"/>
      <w:r w:rsidRPr="0026017B">
        <w:rPr>
          <w:rFonts w:ascii="Times New Roman" w:hAnsi="Times New Roman" w:cs="Times New Roman"/>
        </w:rPr>
        <w:t>a period of time</w:t>
      </w:r>
      <w:proofErr w:type="gramEnd"/>
      <w:r w:rsidRPr="0026017B">
        <w:rPr>
          <w:rFonts w:ascii="Times New Roman" w:hAnsi="Times New Roman" w:cs="Times New Roman"/>
        </w:rPr>
        <w:t xml:space="preserve">. The data might already exist in daily, weekly, monthly quarterly or yearly format, depending on which one is suitable for use. There are four parts of the time series: seasonal effects, trends, periodic and irregular effects. The time series analysis is using predictive techniques to identify past data from the model. People could assume that the information will be </w:t>
      </w:r>
      <w:proofErr w:type="gramStart"/>
      <w:r w:rsidRPr="0026017B">
        <w:rPr>
          <w:rFonts w:ascii="Times New Roman" w:hAnsi="Times New Roman" w:cs="Times New Roman"/>
        </w:rPr>
        <w:t>similar to</w:t>
      </w:r>
      <w:proofErr w:type="gramEnd"/>
      <w:r w:rsidRPr="0026017B">
        <w:rPr>
          <w:rFonts w:ascii="Times New Roman" w:hAnsi="Times New Roman" w:cs="Times New Roman"/>
        </w:rPr>
        <w:t xml:space="preserve"> people in the future events from the data that occurred. In this project, we will do the time series analysis with the Box and Jenkins method. We choose the Autoregressive Integrated Moving Average (ARIMA) and applied this method for discovering patterns and trends of the electric power in monthly. The most suitable forecasting method and the best choice of period is the value of Akaike Information Criterion (AIC). </w:t>
      </w:r>
    </w:p>
    <w:p w14:paraId="399D96C0" w14:textId="5601D1EA" w:rsidR="00143D23" w:rsidRPr="0026017B" w:rsidRDefault="00143D23" w:rsidP="0026017B">
      <w:pPr>
        <w:adjustRightInd w:val="0"/>
        <w:spacing w:line="480" w:lineRule="auto"/>
        <w:rPr>
          <w:rFonts w:ascii="Times New Roman" w:hAnsi="Times New Roman" w:cs="Times New Roman"/>
        </w:rPr>
      </w:pPr>
      <w:r w:rsidRPr="0026017B">
        <w:rPr>
          <w:rFonts w:ascii="Times New Roman" w:hAnsi="Times New Roman" w:cs="Times New Roman"/>
        </w:rPr>
        <w:t xml:space="preserve">The dataset we choose is ‘Individual household electric power consumption data set’. The data set contains 1048575 measurements gathered in a house located in </w:t>
      </w:r>
      <w:proofErr w:type="spellStart"/>
      <w:r w:rsidRPr="0026017B">
        <w:rPr>
          <w:rFonts w:ascii="Times New Roman" w:hAnsi="Times New Roman" w:cs="Times New Roman"/>
        </w:rPr>
        <w:t>Sceaux</w:t>
      </w:r>
      <w:proofErr w:type="spellEnd"/>
      <w:r w:rsidRPr="0026017B">
        <w:rPr>
          <w:rFonts w:ascii="Times New Roman" w:hAnsi="Times New Roman" w:cs="Times New Roman"/>
        </w:rPr>
        <w:t xml:space="preserve"> between December 2006 and November 2010. The total month is 47 months. </w:t>
      </w:r>
      <w:proofErr w:type="spellStart"/>
      <w:r w:rsidRPr="0026017B">
        <w:rPr>
          <w:rFonts w:ascii="Times New Roman" w:hAnsi="Times New Roman" w:cs="Times New Roman"/>
        </w:rPr>
        <w:t>Sceaux</w:t>
      </w:r>
      <w:proofErr w:type="spellEnd"/>
      <w:r w:rsidRPr="0026017B">
        <w:rPr>
          <w:rFonts w:ascii="Times New Roman" w:hAnsi="Times New Roman" w:cs="Times New Roman"/>
        </w:rPr>
        <w:t xml:space="preserve"> is 7 kilometers away from Paris, France. This dataset contains some missing </w:t>
      </w:r>
      <w:r w:rsidR="00397408" w:rsidRPr="0026017B">
        <w:rPr>
          <w:rFonts w:ascii="Times New Roman" w:hAnsi="Times New Roman" w:cs="Times New Roman"/>
        </w:rPr>
        <w:t>value;</w:t>
      </w:r>
      <w:r w:rsidRPr="0026017B">
        <w:rPr>
          <w:rFonts w:ascii="Times New Roman" w:hAnsi="Times New Roman" w:cs="Times New Roman"/>
        </w:rPr>
        <w:t xml:space="preserve"> the missing val</w:t>
      </w:r>
      <w:r w:rsidR="007643FD" w:rsidRPr="0026017B">
        <w:rPr>
          <w:rFonts w:ascii="Times New Roman" w:hAnsi="Times New Roman" w:cs="Times New Roman"/>
        </w:rPr>
        <w:t>ue is nearly 1.25% of the rows.</w:t>
      </w:r>
    </w:p>
    <w:p w14:paraId="02C6B8D6" w14:textId="77777777" w:rsidR="006B41E3" w:rsidRPr="0026017B" w:rsidRDefault="006B41E3" w:rsidP="0026017B">
      <w:pPr>
        <w:spacing w:line="480" w:lineRule="auto"/>
        <w:rPr>
          <w:rFonts w:ascii="Times New Roman" w:hAnsi="Times New Roman" w:cs="Times New Roman"/>
        </w:rPr>
      </w:pPr>
    </w:p>
    <w:p w14:paraId="48814108" w14:textId="77777777" w:rsidR="006B41E3" w:rsidRPr="0026017B" w:rsidRDefault="006B41E3" w:rsidP="0026017B">
      <w:pPr>
        <w:spacing w:line="480" w:lineRule="auto"/>
        <w:rPr>
          <w:rFonts w:ascii="Times New Roman" w:hAnsi="Times New Roman" w:cs="Times New Roman"/>
        </w:rPr>
      </w:pPr>
    </w:p>
    <w:p w14:paraId="6D412092" w14:textId="1CAD8984" w:rsidR="006B6AC6" w:rsidRPr="0026017B" w:rsidRDefault="006B6AC6" w:rsidP="0026017B">
      <w:pPr>
        <w:spacing w:line="480" w:lineRule="auto"/>
        <w:rPr>
          <w:rFonts w:ascii="Times New Roman" w:hAnsi="Times New Roman" w:cs="Times New Roman"/>
        </w:rPr>
      </w:pPr>
      <w:r w:rsidRPr="0026017B">
        <w:rPr>
          <w:rFonts w:ascii="Times New Roman" w:hAnsi="Times New Roman" w:cs="Times New Roman"/>
        </w:rPr>
        <w:lastRenderedPageBreak/>
        <w:t xml:space="preserve">Data </w:t>
      </w:r>
      <w:r w:rsidR="0055273A" w:rsidRPr="0026017B">
        <w:rPr>
          <w:rFonts w:ascii="Times New Roman" w:hAnsi="Times New Roman" w:cs="Times New Roman"/>
        </w:rPr>
        <w:t>Visualization</w:t>
      </w:r>
    </w:p>
    <w:p w14:paraId="0DFC7CBB" w14:textId="262B8BA5" w:rsidR="006B6AC6" w:rsidRPr="0026017B" w:rsidRDefault="006B6AC6" w:rsidP="0026017B">
      <w:pPr>
        <w:spacing w:line="480" w:lineRule="auto"/>
        <w:ind w:left="720"/>
        <w:rPr>
          <w:rFonts w:ascii="Times New Roman" w:hAnsi="Times New Roman" w:cs="Times New Roman"/>
        </w:rPr>
      </w:pPr>
      <w:r w:rsidRPr="0026017B">
        <w:rPr>
          <w:rFonts w:ascii="Times New Roman" w:hAnsi="Times New Roman" w:cs="Times New Roman"/>
          <w:noProof/>
        </w:rPr>
        <w:drawing>
          <wp:inline distT="0" distB="0" distL="0" distR="0" wp14:anchorId="6DE47F42" wp14:editId="5BFBD277">
            <wp:extent cx="2235673" cy="1742440"/>
            <wp:effectExtent l="0" t="0" r="0" b="10160"/>
            <wp:docPr id="36" name="Picture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8711" cy="1775983"/>
                    </a:xfrm>
                    <a:prstGeom prst="rect">
                      <a:avLst/>
                    </a:prstGeom>
                    <a:noFill/>
                    <a:ln>
                      <a:noFill/>
                    </a:ln>
                  </pic:spPr>
                </pic:pic>
              </a:graphicData>
            </a:graphic>
          </wp:inline>
        </w:drawing>
      </w:r>
      <w:r w:rsidRPr="0026017B">
        <w:rPr>
          <w:rFonts w:ascii="Times New Roman" w:hAnsi="Times New Roman" w:cs="Times New Roman"/>
          <w:noProof/>
        </w:rPr>
        <w:drawing>
          <wp:inline distT="0" distB="0" distL="0" distR="0" wp14:anchorId="2BD15F5E" wp14:editId="21CB6152">
            <wp:extent cx="2200275" cy="1714850"/>
            <wp:effectExtent l="0" t="0" r="9525" b="12700"/>
            <wp:docPr id="37" name="Picture 3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1176" cy="1738934"/>
                    </a:xfrm>
                    <a:prstGeom prst="rect">
                      <a:avLst/>
                    </a:prstGeom>
                    <a:noFill/>
                    <a:ln>
                      <a:noFill/>
                    </a:ln>
                  </pic:spPr>
                </pic:pic>
              </a:graphicData>
            </a:graphic>
          </wp:inline>
        </w:drawing>
      </w:r>
      <w:r w:rsidRPr="0026017B">
        <w:rPr>
          <w:rFonts w:ascii="Times New Roman" w:hAnsi="Times New Roman" w:cs="Times New Roman"/>
          <w:noProof/>
        </w:rPr>
        <w:drawing>
          <wp:inline distT="0" distB="0" distL="0" distR="0" wp14:anchorId="13208703" wp14:editId="18836A9B">
            <wp:extent cx="4047317" cy="2325370"/>
            <wp:effectExtent l="0" t="0" r="0" b="11430"/>
            <wp:docPr id="38" name="Picture 3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2835" cy="2340031"/>
                    </a:xfrm>
                    <a:prstGeom prst="rect">
                      <a:avLst/>
                    </a:prstGeom>
                    <a:noFill/>
                    <a:ln>
                      <a:noFill/>
                    </a:ln>
                  </pic:spPr>
                </pic:pic>
              </a:graphicData>
            </a:graphic>
          </wp:inline>
        </w:drawing>
      </w:r>
    </w:p>
    <w:p w14:paraId="60827DED" w14:textId="5686EBCE" w:rsidR="006B6AC6" w:rsidRPr="0026017B" w:rsidRDefault="006B6AC6" w:rsidP="0026017B">
      <w:pPr>
        <w:spacing w:line="480" w:lineRule="auto"/>
        <w:rPr>
          <w:rFonts w:ascii="Times New Roman" w:hAnsi="Times New Roman" w:cs="Times New Roman"/>
        </w:rPr>
      </w:pPr>
      <w:r w:rsidRPr="0026017B">
        <w:rPr>
          <w:rFonts w:ascii="Times New Roman" w:hAnsi="Times New Roman" w:cs="Times New Roman"/>
        </w:rPr>
        <w:t xml:space="preserve">Adopted data visualization technology to visualize the </w:t>
      </w:r>
      <w:r w:rsidR="00E8647D" w:rsidRPr="0026017B">
        <w:rPr>
          <w:rFonts w:ascii="Times New Roman" w:hAnsi="Times New Roman" w:cs="Times New Roman"/>
        </w:rPr>
        <w:t xml:space="preserve">categories usage in one chart. Expected total usage, category “other applications” always possess the highest position in the chart. Another chart is about moving average, which gives the trend line of electricity usage monthly and weekly from year 2007 to 2009. </w:t>
      </w:r>
    </w:p>
    <w:p w14:paraId="17350289" w14:textId="572DC05F" w:rsidR="00397408" w:rsidRPr="0026017B" w:rsidRDefault="00397408" w:rsidP="0026017B">
      <w:pPr>
        <w:spacing w:line="480" w:lineRule="auto"/>
        <w:rPr>
          <w:rFonts w:ascii="Times New Roman" w:hAnsi="Times New Roman" w:cs="Times New Roman"/>
          <w:b/>
        </w:rPr>
      </w:pPr>
      <w:r w:rsidRPr="0026017B">
        <w:rPr>
          <w:rFonts w:ascii="Times New Roman" w:hAnsi="Times New Roman" w:cs="Times New Roman"/>
          <w:b/>
        </w:rPr>
        <w:t xml:space="preserve">Problems and solution </w:t>
      </w:r>
    </w:p>
    <w:p w14:paraId="3FCF2EDE" w14:textId="111113B5" w:rsidR="00397408" w:rsidRPr="0026017B" w:rsidRDefault="00397408" w:rsidP="0026017B">
      <w:pPr>
        <w:spacing w:line="480" w:lineRule="auto"/>
        <w:rPr>
          <w:rFonts w:ascii="Times New Roman" w:hAnsi="Times New Roman" w:cs="Times New Roman"/>
        </w:rPr>
      </w:pPr>
      <w:r w:rsidRPr="0026017B">
        <w:rPr>
          <w:rFonts w:ascii="Times New Roman" w:hAnsi="Times New Roman" w:cs="Times New Roman"/>
        </w:rPr>
        <w:t xml:space="preserve">The purpose of this project is to find a predict model to forecast the electricity consumption in a household and to find the most suitable forecasting period whether it should be in daily or monthly. The solution is adopting forecasting techniques: Autoregressive Integrated Moving Average (ARIMA). Applied this method for detecting patterns and trends of the electric power consumption in the household with real time series period on daily and monthly. The most </w:t>
      </w:r>
      <w:r w:rsidRPr="0026017B">
        <w:rPr>
          <w:rFonts w:ascii="Times New Roman" w:hAnsi="Times New Roman" w:cs="Times New Roman"/>
        </w:rPr>
        <w:lastRenderedPageBreak/>
        <w:t>suitable forecasting method and the best choice of period were chosen by considering the smallest value of AIC.</w:t>
      </w:r>
    </w:p>
    <w:p w14:paraId="13F8C766" w14:textId="77777777" w:rsidR="0026017B" w:rsidRDefault="0026017B" w:rsidP="0026017B">
      <w:pPr>
        <w:spacing w:line="480" w:lineRule="auto"/>
        <w:rPr>
          <w:rFonts w:ascii="Times New Roman" w:hAnsi="Times New Roman" w:cs="Times New Roman"/>
          <w:b/>
        </w:rPr>
      </w:pPr>
    </w:p>
    <w:p w14:paraId="0D7E3115" w14:textId="653DEEA3" w:rsidR="007643FD" w:rsidRPr="0026017B" w:rsidRDefault="007643FD" w:rsidP="0026017B">
      <w:pPr>
        <w:spacing w:line="480" w:lineRule="auto"/>
        <w:rPr>
          <w:rFonts w:ascii="Times New Roman" w:hAnsi="Times New Roman" w:cs="Times New Roman"/>
          <w:b/>
        </w:rPr>
      </w:pPr>
      <w:r w:rsidRPr="0026017B">
        <w:rPr>
          <w:rFonts w:ascii="Times New Roman" w:hAnsi="Times New Roman" w:cs="Times New Roman"/>
          <w:b/>
        </w:rPr>
        <w:t xml:space="preserve">Data Preparation- </w:t>
      </w:r>
      <w:r w:rsidRPr="0026017B">
        <w:rPr>
          <w:rFonts w:ascii="Times New Roman" w:hAnsi="Times New Roman" w:cs="Times New Roman"/>
        </w:rPr>
        <w:t>Data cleaning</w:t>
      </w:r>
    </w:p>
    <w:p w14:paraId="6A96A8A8" w14:textId="281C3236" w:rsidR="006B6AC6" w:rsidRPr="0026017B" w:rsidRDefault="006B6AC6" w:rsidP="0026017B">
      <w:pPr>
        <w:spacing w:line="480" w:lineRule="auto"/>
        <w:rPr>
          <w:rFonts w:ascii="Times New Roman" w:hAnsi="Times New Roman" w:cs="Times New Roman"/>
        </w:rPr>
      </w:pPr>
      <w:r w:rsidRPr="0026017B">
        <w:rPr>
          <w:rFonts w:ascii="Times New Roman" w:hAnsi="Times New Roman" w:cs="Times New Roman"/>
          <w:b/>
          <w:noProof/>
        </w:rPr>
        <w:drawing>
          <wp:inline distT="0" distB="0" distL="0" distR="0" wp14:anchorId="6629393E" wp14:editId="1E4D13C7">
            <wp:extent cx="2070735" cy="1232486"/>
            <wp:effectExtent l="0" t="0" r="0" b="12700"/>
            <wp:docPr id="34" name="Picture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0022" cy="1255869"/>
                    </a:xfrm>
                    <a:prstGeom prst="rect">
                      <a:avLst/>
                    </a:prstGeom>
                    <a:noFill/>
                    <a:ln>
                      <a:noFill/>
                    </a:ln>
                  </pic:spPr>
                </pic:pic>
              </a:graphicData>
            </a:graphic>
          </wp:inline>
        </w:drawing>
      </w:r>
      <w:r w:rsidRPr="0026017B">
        <w:rPr>
          <w:rFonts w:ascii="Times New Roman" w:hAnsi="Times New Roman" w:cs="Times New Roman"/>
          <w:noProof/>
        </w:rPr>
        <w:drawing>
          <wp:inline distT="0" distB="0" distL="0" distR="0" wp14:anchorId="14D5F836" wp14:editId="79A41DE7">
            <wp:extent cx="3392805" cy="770255"/>
            <wp:effectExtent l="0" t="0" r="10795" b="0"/>
            <wp:docPr id="35" name="Pictur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2805" cy="770255"/>
                    </a:xfrm>
                    <a:prstGeom prst="rect">
                      <a:avLst/>
                    </a:prstGeom>
                    <a:noFill/>
                    <a:ln>
                      <a:noFill/>
                    </a:ln>
                  </pic:spPr>
                </pic:pic>
              </a:graphicData>
            </a:graphic>
          </wp:inline>
        </w:drawing>
      </w:r>
    </w:p>
    <w:p w14:paraId="1D231FFC" w14:textId="64738874" w:rsidR="006B6AC6" w:rsidRPr="0026017B" w:rsidRDefault="006B6AC6" w:rsidP="0026017B">
      <w:pPr>
        <w:spacing w:line="480" w:lineRule="auto"/>
        <w:rPr>
          <w:rFonts w:ascii="Times New Roman" w:hAnsi="Times New Roman" w:cs="Times New Roman"/>
        </w:rPr>
      </w:pPr>
      <w:r w:rsidRPr="0026017B">
        <w:rPr>
          <w:rFonts w:ascii="Times New Roman" w:hAnsi="Times New Roman" w:cs="Times New Roman"/>
        </w:rPr>
        <w:t xml:space="preserve">Total electricity distribution chart shows that the highest </w:t>
      </w:r>
      <w:proofErr w:type="spellStart"/>
      <w:r w:rsidRPr="0026017B">
        <w:rPr>
          <w:rFonts w:ascii="Times New Roman" w:hAnsi="Times New Roman" w:cs="Times New Roman"/>
        </w:rPr>
        <w:t>total_power_sum</w:t>
      </w:r>
      <w:proofErr w:type="spellEnd"/>
      <w:r w:rsidRPr="0026017B">
        <w:rPr>
          <w:rFonts w:ascii="Times New Roman" w:hAnsi="Times New Roman" w:cs="Times New Roman"/>
        </w:rPr>
        <w:t xml:space="preserve"> is around 30,000 </w:t>
      </w:r>
      <w:proofErr w:type="gramStart"/>
      <w:r w:rsidRPr="0026017B">
        <w:rPr>
          <w:rFonts w:ascii="Times New Roman" w:hAnsi="Times New Roman" w:cs="Times New Roman"/>
        </w:rPr>
        <w:t>kilowatt</w:t>
      </w:r>
      <w:proofErr w:type="gramEnd"/>
      <w:r w:rsidRPr="0026017B">
        <w:rPr>
          <w:rFonts w:ascii="Times New Roman" w:hAnsi="Times New Roman" w:cs="Times New Roman"/>
        </w:rPr>
        <w:t xml:space="preserve">, and the intensity of section [20,000, 40,000] is the highest, which made a right skewed. Summary of the statistics presents the mean, standard deviation value of the </w:t>
      </w:r>
      <w:proofErr w:type="spellStart"/>
      <w:r w:rsidRPr="0026017B">
        <w:rPr>
          <w:rFonts w:ascii="Times New Roman" w:hAnsi="Times New Roman" w:cs="Times New Roman"/>
        </w:rPr>
        <w:t>total_power_sum</w:t>
      </w:r>
      <w:proofErr w:type="spellEnd"/>
      <w:r w:rsidRPr="0026017B">
        <w:rPr>
          <w:rFonts w:ascii="Times New Roman" w:hAnsi="Times New Roman" w:cs="Times New Roman"/>
        </w:rPr>
        <w:t xml:space="preserve">. </w:t>
      </w:r>
    </w:p>
    <w:p w14:paraId="53A77DA3" w14:textId="7B7C037E" w:rsidR="006B6AC6" w:rsidRPr="0026017B" w:rsidRDefault="007643FD" w:rsidP="0026017B">
      <w:pPr>
        <w:spacing w:line="480" w:lineRule="auto"/>
        <w:rPr>
          <w:rFonts w:ascii="Times New Roman" w:hAnsi="Times New Roman" w:cs="Times New Roman"/>
        </w:rPr>
      </w:pPr>
      <w:r w:rsidRPr="0026017B">
        <w:rPr>
          <w:rFonts w:ascii="Times New Roman" w:hAnsi="Times New Roman" w:cs="Times New Roman"/>
        </w:rPr>
        <w:t>According to UCI description, there are some missing value, consists of 1.25% of total dataset, and consecutive semicolons mean missing value. In this step, we will replace semicolon value by using previous value. For example, replace the ‘</w:t>
      </w:r>
      <w:proofErr w:type="spellStart"/>
      <w:r w:rsidRPr="0026017B">
        <w:rPr>
          <w:rFonts w:ascii="Times New Roman" w:hAnsi="Times New Roman" w:cs="Times New Roman"/>
        </w:rPr>
        <w:t>global_active_power</w:t>
      </w:r>
      <w:proofErr w:type="spellEnd"/>
      <w:r w:rsidRPr="0026017B">
        <w:rPr>
          <w:rFonts w:ascii="Times New Roman" w:hAnsi="Times New Roman" w:cs="Times New Roman"/>
        </w:rPr>
        <w:t xml:space="preserve">’. The missing value may decrease the predictive efficiency of the forecasting model. We will fill missing data with the assumption that the current data will be </w:t>
      </w:r>
      <w:proofErr w:type="gramStart"/>
      <w:r w:rsidRPr="0026017B">
        <w:rPr>
          <w:rFonts w:ascii="Times New Roman" w:hAnsi="Times New Roman" w:cs="Times New Roman"/>
        </w:rPr>
        <w:t>similar to</w:t>
      </w:r>
      <w:proofErr w:type="gramEnd"/>
      <w:r w:rsidRPr="0026017B">
        <w:rPr>
          <w:rFonts w:ascii="Times New Roman" w:hAnsi="Times New Roman" w:cs="Times New Roman"/>
        </w:rPr>
        <w:t xml:space="preserve"> previous data. We will replace three columns: ‘sub_meter_1’, ‘sub_meter_2’ and ‘sum_meter_3’. </w:t>
      </w:r>
    </w:p>
    <w:p w14:paraId="1CCB5A27" w14:textId="77777777" w:rsidR="007643FD" w:rsidRPr="0026017B" w:rsidRDefault="007643FD" w:rsidP="0026017B">
      <w:pPr>
        <w:spacing w:line="480" w:lineRule="auto"/>
        <w:ind w:left="720"/>
        <w:rPr>
          <w:rFonts w:ascii="Times New Roman" w:hAnsi="Times New Roman" w:cs="Times New Roman"/>
        </w:rPr>
      </w:pPr>
      <w:r w:rsidRPr="0026017B">
        <w:rPr>
          <w:rFonts w:ascii="Times New Roman" w:hAnsi="Times New Roman" w:cs="Times New Roman"/>
          <w:noProof/>
        </w:rPr>
        <w:drawing>
          <wp:inline distT="0" distB="0" distL="0" distR="0" wp14:anchorId="7E3442ED" wp14:editId="35F88CC3">
            <wp:extent cx="2803525" cy="1291320"/>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11 at 5.39.39 PM.png"/>
                    <pic:cNvPicPr/>
                  </pic:nvPicPr>
                  <pic:blipFill>
                    <a:blip r:embed="rId13">
                      <a:extLst>
                        <a:ext uri="{28A0092B-C50C-407E-A947-70E740481C1C}">
                          <a14:useLocalDpi xmlns:a14="http://schemas.microsoft.com/office/drawing/2010/main" val="0"/>
                        </a:ext>
                      </a:extLst>
                    </a:blip>
                    <a:stretch>
                      <a:fillRect/>
                    </a:stretch>
                  </pic:blipFill>
                  <pic:spPr>
                    <a:xfrm>
                      <a:off x="0" y="0"/>
                      <a:ext cx="2837305" cy="1306879"/>
                    </a:xfrm>
                    <a:prstGeom prst="rect">
                      <a:avLst/>
                    </a:prstGeom>
                  </pic:spPr>
                </pic:pic>
              </a:graphicData>
            </a:graphic>
          </wp:inline>
        </w:drawing>
      </w:r>
      <w:r w:rsidRPr="0026017B">
        <w:rPr>
          <w:rFonts w:ascii="Times New Roman" w:hAnsi="Times New Roman" w:cs="Times New Roman"/>
          <w:noProof/>
        </w:rPr>
        <w:drawing>
          <wp:inline distT="0" distB="0" distL="0" distR="0" wp14:anchorId="1B3CE8B0" wp14:editId="0AB7653C">
            <wp:extent cx="259080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1 at 5.41.35 PM.png"/>
                    <pic:cNvPicPr/>
                  </pic:nvPicPr>
                  <pic:blipFill>
                    <a:blip r:embed="rId14">
                      <a:extLst>
                        <a:ext uri="{28A0092B-C50C-407E-A947-70E740481C1C}">
                          <a14:useLocalDpi xmlns:a14="http://schemas.microsoft.com/office/drawing/2010/main" val="0"/>
                        </a:ext>
                      </a:extLst>
                    </a:blip>
                    <a:stretch>
                      <a:fillRect/>
                    </a:stretch>
                  </pic:blipFill>
                  <pic:spPr>
                    <a:xfrm>
                      <a:off x="0" y="0"/>
                      <a:ext cx="2590800" cy="1295400"/>
                    </a:xfrm>
                    <a:prstGeom prst="rect">
                      <a:avLst/>
                    </a:prstGeom>
                  </pic:spPr>
                </pic:pic>
              </a:graphicData>
            </a:graphic>
          </wp:inline>
        </w:drawing>
      </w:r>
    </w:p>
    <w:p w14:paraId="27843F4F" w14:textId="72B4D15C" w:rsidR="007643FD" w:rsidRPr="0026017B" w:rsidRDefault="007643FD" w:rsidP="0026017B">
      <w:pPr>
        <w:spacing w:line="480" w:lineRule="auto"/>
        <w:ind w:left="720"/>
        <w:rPr>
          <w:rFonts w:ascii="Times New Roman" w:hAnsi="Times New Roman" w:cs="Times New Roman"/>
        </w:rPr>
      </w:pPr>
      <w:r w:rsidRPr="0026017B">
        <w:rPr>
          <w:rFonts w:ascii="Times New Roman" w:hAnsi="Times New Roman" w:cs="Times New Roman"/>
          <w:noProof/>
        </w:rPr>
        <w:lastRenderedPageBreak/>
        <w:drawing>
          <wp:inline distT="0" distB="0" distL="0" distR="0" wp14:anchorId="38B3523D" wp14:editId="5266C4C7">
            <wp:extent cx="2578100" cy="136736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11 at 5.42.57 PM.png"/>
                    <pic:cNvPicPr/>
                  </pic:nvPicPr>
                  <pic:blipFill>
                    <a:blip r:embed="rId15">
                      <a:extLst>
                        <a:ext uri="{28A0092B-C50C-407E-A947-70E740481C1C}">
                          <a14:useLocalDpi xmlns:a14="http://schemas.microsoft.com/office/drawing/2010/main" val="0"/>
                        </a:ext>
                      </a:extLst>
                    </a:blip>
                    <a:stretch>
                      <a:fillRect/>
                    </a:stretch>
                  </pic:blipFill>
                  <pic:spPr>
                    <a:xfrm>
                      <a:off x="0" y="0"/>
                      <a:ext cx="2580819" cy="1368809"/>
                    </a:xfrm>
                    <a:prstGeom prst="rect">
                      <a:avLst/>
                    </a:prstGeom>
                  </pic:spPr>
                </pic:pic>
              </a:graphicData>
            </a:graphic>
          </wp:inline>
        </w:drawing>
      </w:r>
      <w:r w:rsidRPr="0026017B">
        <w:rPr>
          <w:rFonts w:ascii="Times New Roman" w:hAnsi="Times New Roman" w:cs="Times New Roman"/>
          <w:noProof/>
        </w:rPr>
        <w:drawing>
          <wp:inline distT="0" distB="0" distL="0" distR="0" wp14:anchorId="4B97DF3C" wp14:editId="1C5BCB94">
            <wp:extent cx="28194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11 at 5.43.27 PM.png"/>
                    <pic:cNvPicPr/>
                  </pic:nvPicPr>
                  <pic:blipFill>
                    <a:blip r:embed="rId16">
                      <a:extLst>
                        <a:ext uri="{28A0092B-C50C-407E-A947-70E740481C1C}">
                          <a14:useLocalDpi xmlns:a14="http://schemas.microsoft.com/office/drawing/2010/main" val="0"/>
                        </a:ext>
                      </a:extLst>
                    </a:blip>
                    <a:stretch>
                      <a:fillRect/>
                    </a:stretch>
                  </pic:blipFill>
                  <pic:spPr>
                    <a:xfrm>
                      <a:off x="0" y="0"/>
                      <a:ext cx="2823914" cy="1373796"/>
                    </a:xfrm>
                    <a:prstGeom prst="rect">
                      <a:avLst/>
                    </a:prstGeom>
                  </pic:spPr>
                </pic:pic>
              </a:graphicData>
            </a:graphic>
          </wp:inline>
        </w:drawing>
      </w:r>
    </w:p>
    <w:p w14:paraId="177D7785" w14:textId="3F46AD59" w:rsidR="007643FD" w:rsidRPr="0026017B" w:rsidRDefault="007643FD" w:rsidP="0026017B">
      <w:pPr>
        <w:spacing w:line="480" w:lineRule="auto"/>
        <w:rPr>
          <w:rFonts w:ascii="Times New Roman" w:hAnsi="Times New Roman" w:cs="Times New Roman"/>
        </w:rPr>
      </w:pPr>
      <w:r w:rsidRPr="0026017B">
        <w:rPr>
          <w:rFonts w:ascii="Times New Roman" w:hAnsi="Times New Roman" w:cs="Times New Roman"/>
        </w:rPr>
        <w:t>The next step is to test semicolon value. We could see there are “?” in the columns. We need to replace the “?”. We have deleted missing value before.</w:t>
      </w:r>
    </w:p>
    <w:p w14:paraId="435ED72C" w14:textId="77777777" w:rsidR="007643FD" w:rsidRPr="0026017B" w:rsidRDefault="007643FD" w:rsidP="0026017B">
      <w:pPr>
        <w:spacing w:line="480" w:lineRule="auto"/>
        <w:ind w:left="720"/>
        <w:rPr>
          <w:rFonts w:ascii="Times New Roman" w:hAnsi="Times New Roman" w:cs="Times New Roman"/>
        </w:rPr>
      </w:pPr>
      <w:r w:rsidRPr="0026017B">
        <w:rPr>
          <w:rFonts w:ascii="Times New Roman" w:hAnsi="Times New Roman" w:cs="Times New Roman"/>
          <w:noProof/>
        </w:rPr>
        <w:drawing>
          <wp:inline distT="0" distB="0" distL="0" distR="0" wp14:anchorId="089DAAE3" wp14:editId="3D930788">
            <wp:extent cx="2457216" cy="205994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11 at 5.44.09 PM.png"/>
                    <pic:cNvPicPr/>
                  </pic:nvPicPr>
                  <pic:blipFill>
                    <a:blip r:embed="rId17">
                      <a:extLst>
                        <a:ext uri="{28A0092B-C50C-407E-A947-70E740481C1C}">
                          <a14:useLocalDpi xmlns:a14="http://schemas.microsoft.com/office/drawing/2010/main" val="0"/>
                        </a:ext>
                      </a:extLst>
                    </a:blip>
                    <a:stretch>
                      <a:fillRect/>
                    </a:stretch>
                  </pic:blipFill>
                  <pic:spPr>
                    <a:xfrm>
                      <a:off x="0" y="0"/>
                      <a:ext cx="2521192" cy="2113573"/>
                    </a:xfrm>
                    <a:prstGeom prst="rect">
                      <a:avLst/>
                    </a:prstGeom>
                  </pic:spPr>
                </pic:pic>
              </a:graphicData>
            </a:graphic>
          </wp:inline>
        </w:drawing>
      </w:r>
      <w:r w:rsidRPr="0026017B">
        <w:rPr>
          <w:rFonts w:ascii="Times New Roman" w:hAnsi="Times New Roman" w:cs="Times New Roman"/>
          <w:noProof/>
        </w:rPr>
        <w:drawing>
          <wp:inline distT="0" distB="0" distL="0" distR="0" wp14:anchorId="6835E007" wp14:editId="2386FBAD">
            <wp:extent cx="2382040" cy="206110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11 at 5.44.30 PM.png"/>
                    <pic:cNvPicPr/>
                  </pic:nvPicPr>
                  <pic:blipFill>
                    <a:blip r:embed="rId18">
                      <a:extLst>
                        <a:ext uri="{28A0092B-C50C-407E-A947-70E740481C1C}">
                          <a14:useLocalDpi xmlns:a14="http://schemas.microsoft.com/office/drawing/2010/main" val="0"/>
                        </a:ext>
                      </a:extLst>
                    </a:blip>
                    <a:stretch>
                      <a:fillRect/>
                    </a:stretch>
                  </pic:blipFill>
                  <pic:spPr>
                    <a:xfrm>
                      <a:off x="0" y="0"/>
                      <a:ext cx="2436260" cy="2108021"/>
                    </a:xfrm>
                    <a:prstGeom prst="rect">
                      <a:avLst/>
                    </a:prstGeom>
                  </pic:spPr>
                </pic:pic>
              </a:graphicData>
            </a:graphic>
          </wp:inline>
        </w:drawing>
      </w:r>
    </w:p>
    <w:p w14:paraId="0EF33CD7" w14:textId="1574F5B1" w:rsidR="007643FD" w:rsidRPr="0026017B" w:rsidRDefault="007643FD" w:rsidP="0026017B">
      <w:pPr>
        <w:spacing w:line="480" w:lineRule="auto"/>
        <w:rPr>
          <w:rFonts w:ascii="Times New Roman" w:hAnsi="Times New Roman" w:cs="Times New Roman"/>
        </w:rPr>
      </w:pPr>
      <w:r w:rsidRPr="0026017B">
        <w:rPr>
          <w:rFonts w:ascii="Times New Roman" w:hAnsi="Times New Roman" w:cs="Times New Roman"/>
        </w:rPr>
        <w:t xml:space="preserve">Then, we add new columns and edit column names for clearance. In this step, we pay attention on active energy consumption, which means we will be deleting Voltage, reactive power, intensity. And we will add other appliance column for reference. We transformed the factor to numeric. We could see the head of the new dataset.  </w:t>
      </w:r>
    </w:p>
    <w:p w14:paraId="4D57D6F4" w14:textId="3A0CBBC2" w:rsidR="007643FD" w:rsidRPr="0026017B" w:rsidRDefault="007643FD" w:rsidP="0026017B">
      <w:pPr>
        <w:spacing w:line="480" w:lineRule="auto"/>
        <w:ind w:left="2160"/>
        <w:rPr>
          <w:rFonts w:ascii="Times New Roman" w:hAnsi="Times New Roman" w:cs="Times New Roman"/>
        </w:rPr>
      </w:pPr>
      <w:r w:rsidRPr="0026017B">
        <w:rPr>
          <w:rFonts w:ascii="Times New Roman" w:hAnsi="Times New Roman" w:cs="Times New Roman"/>
          <w:noProof/>
        </w:rPr>
        <w:drawing>
          <wp:inline distT="0" distB="0" distL="0" distR="0" wp14:anchorId="387489B7" wp14:editId="69D3F331">
            <wp:extent cx="2997200" cy="20340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11 at 5.48.55 PM.png"/>
                    <pic:cNvPicPr/>
                  </pic:nvPicPr>
                  <pic:blipFill>
                    <a:blip r:embed="rId19">
                      <a:extLst>
                        <a:ext uri="{28A0092B-C50C-407E-A947-70E740481C1C}">
                          <a14:useLocalDpi xmlns:a14="http://schemas.microsoft.com/office/drawing/2010/main" val="0"/>
                        </a:ext>
                      </a:extLst>
                    </a:blip>
                    <a:stretch>
                      <a:fillRect/>
                    </a:stretch>
                  </pic:blipFill>
                  <pic:spPr>
                    <a:xfrm>
                      <a:off x="0" y="0"/>
                      <a:ext cx="3003366" cy="2038273"/>
                    </a:xfrm>
                    <a:prstGeom prst="rect">
                      <a:avLst/>
                    </a:prstGeom>
                  </pic:spPr>
                </pic:pic>
              </a:graphicData>
            </a:graphic>
          </wp:inline>
        </w:drawing>
      </w:r>
    </w:p>
    <w:p w14:paraId="0EFB63E2" w14:textId="5D339AA2" w:rsidR="007643FD" w:rsidRPr="0026017B" w:rsidRDefault="007643FD" w:rsidP="0026017B">
      <w:pPr>
        <w:spacing w:line="480" w:lineRule="auto"/>
        <w:rPr>
          <w:rFonts w:ascii="Times New Roman" w:hAnsi="Times New Roman" w:cs="Times New Roman"/>
        </w:rPr>
      </w:pPr>
      <w:r w:rsidRPr="0026017B">
        <w:rPr>
          <w:rFonts w:ascii="Times New Roman" w:hAnsi="Times New Roman" w:cs="Times New Roman"/>
        </w:rPr>
        <w:lastRenderedPageBreak/>
        <w:t>Add two new columns, one is the ‘</w:t>
      </w:r>
      <w:proofErr w:type="spellStart"/>
      <w:r w:rsidRPr="0026017B">
        <w:rPr>
          <w:rFonts w:ascii="Times New Roman" w:hAnsi="Times New Roman" w:cs="Times New Roman"/>
        </w:rPr>
        <w:t>total_power</w:t>
      </w:r>
      <w:proofErr w:type="spellEnd"/>
      <w:r w:rsidRPr="0026017B">
        <w:rPr>
          <w:rFonts w:ascii="Times New Roman" w:hAnsi="Times New Roman" w:cs="Times New Roman"/>
        </w:rPr>
        <w:t xml:space="preserve">’ and the other one is ‘other’. </w:t>
      </w:r>
    </w:p>
    <w:p w14:paraId="3DDE3C7C" w14:textId="0496244D" w:rsidR="007643FD" w:rsidRPr="0026017B" w:rsidRDefault="007643FD" w:rsidP="0026017B">
      <w:pPr>
        <w:spacing w:line="480" w:lineRule="auto"/>
        <w:ind w:left="2160"/>
        <w:rPr>
          <w:rFonts w:ascii="Times New Roman" w:hAnsi="Times New Roman" w:cs="Times New Roman"/>
        </w:rPr>
      </w:pPr>
      <w:r w:rsidRPr="0026017B">
        <w:rPr>
          <w:rFonts w:ascii="Times New Roman" w:hAnsi="Times New Roman" w:cs="Times New Roman"/>
          <w:noProof/>
        </w:rPr>
        <w:drawing>
          <wp:inline distT="0" distB="0" distL="0" distR="0" wp14:anchorId="0325841C" wp14:editId="1A00B841">
            <wp:extent cx="3207843" cy="8757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2-11 at 5.50.33 PM.png"/>
                    <pic:cNvPicPr/>
                  </pic:nvPicPr>
                  <pic:blipFill>
                    <a:blip r:embed="rId20">
                      <a:extLst>
                        <a:ext uri="{28A0092B-C50C-407E-A947-70E740481C1C}">
                          <a14:useLocalDpi xmlns:a14="http://schemas.microsoft.com/office/drawing/2010/main" val="0"/>
                        </a:ext>
                      </a:extLst>
                    </a:blip>
                    <a:stretch>
                      <a:fillRect/>
                    </a:stretch>
                  </pic:blipFill>
                  <pic:spPr>
                    <a:xfrm>
                      <a:off x="0" y="0"/>
                      <a:ext cx="3217287" cy="878370"/>
                    </a:xfrm>
                    <a:prstGeom prst="rect">
                      <a:avLst/>
                    </a:prstGeom>
                  </pic:spPr>
                </pic:pic>
              </a:graphicData>
            </a:graphic>
          </wp:inline>
        </w:drawing>
      </w:r>
    </w:p>
    <w:p w14:paraId="11C345D4" w14:textId="77777777" w:rsidR="007643FD" w:rsidRPr="0026017B" w:rsidRDefault="007643FD" w:rsidP="0026017B">
      <w:pPr>
        <w:spacing w:line="480" w:lineRule="auto"/>
        <w:rPr>
          <w:rFonts w:ascii="Times New Roman" w:hAnsi="Times New Roman" w:cs="Times New Roman"/>
        </w:rPr>
      </w:pPr>
      <w:r w:rsidRPr="0026017B">
        <w:rPr>
          <w:rFonts w:ascii="Times New Roman" w:hAnsi="Times New Roman" w:cs="Times New Roman"/>
        </w:rPr>
        <w:t>The next we checked that if the column names are changed successfully.</w:t>
      </w:r>
    </w:p>
    <w:p w14:paraId="5BB6C3AE" w14:textId="77777777" w:rsidR="006B41E3" w:rsidRPr="0026017B" w:rsidRDefault="007643FD" w:rsidP="0026017B">
      <w:pPr>
        <w:spacing w:line="480" w:lineRule="auto"/>
        <w:ind w:left="720"/>
        <w:jc w:val="center"/>
        <w:rPr>
          <w:rFonts w:ascii="Times New Roman" w:hAnsi="Times New Roman" w:cs="Times New Roman"/>
        </w:rPr>
      </w:pPr>
      <w:r w:rsidRPr="0026017B">
        <w:rPr>
          <w:rFonts w:ascii="Times New Roman" w:hAnsi="Times New Roman" w:cs="Times New Roman"/>
          <w:noProof/>
        </w:rPr>
        <w:drawing>
          <wp:inline distT="0" distB="0" distL="0" distR="0" wp14:anchorId="16C2A2EB" wp14:editId="43F0BCD4">
            <wp:extent cx="3911600" cy="67248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11 at 5.50.52 PM.png"/>
                    <pic:cNvPicPr/>
                  </pic:nvPicPr>
                  <pic:blipFill>
                    <a:blip r:embed="rId21">
                      <a:extLst>
                        <a:ext uri="{28A0092B-C50C-407E-A947-70E740481C1C}">
                          <a14:useLocalDpi xmlns:a14="http://schemas.microsoft.com/office/drawing/2010/main" val="0"/>
                        </a:ext>
                      </a:extLst>
                    </a:blip>
                    <a:stretch>
                      <a:fillRect/>
                    </a:stretch>
                  </pic:blipFill>
                  <pic:spPr>
                    <a:xfrm>
                      <a:off x="0" y="0"/>
                      <a:ext cx="3924868" cy="674762"/>
                    </a:xfrm>
                    <a:prstGeom prst="rect">
                      <a:avLst/>
                    </a:prstGeom>
                  </pic:spPr>
                </pic:pic>
              </a:graphicData>
            </a:graphic>
          </wp:inline>
        </w:drawing>
      </w:r>
    </w:p>
    <w:p w14:paraId="2D1CC425" w14:textId="766354BD" w:rsidR="007643FD" w:rsidRPr="0026017B" w:rsidRDefault="007643FD" w:rsidP="0026017B">
      <w:pPr>
        <w:spacing w:line="480" w:lineRule="auto"/>
        <w:rPr>
          <w:rFonts w:ascii="Times New Roman" w:hAnsi="Times New Roman" w:cs="Times New Roman"/>
        </w:rPr>
      </w:pPr>
      <w:r w:rsidRPr="0026017B">
        <w:rPr>
          <w:rFonts w:ascii="Times New Roman" w:hAnsi="Times New Roman" w:cs="Times New Roman"/>
        </w:rPr>
        <w:t>This step is to check the column names are changed successfully.</w:t>
      </w:r>
    </w:p>
    <w:p w14:paraId="439D77A3" w14:textId="77777777" w:rsidR="007643FD" w:rsidRPr="0026017B" w:rsidRDefault="007643FD" w:rsidP="0026017B">
      <w:pPr>
        <w:spacing w:line="480" w:lineRule="auto"/>
        <w:ind w:left="720"/>
        <w:jc w:val="center"/>
        <w:rPr>
          <w:rFonts w:ascii="Times New Roman" w:hAnsi="Times New Roman" w:cs="Times New Roman"/>
        </w:rPr>
      </w:pPr>
      <w:r w:rsidRPr="0026017B">
        <w:rPr>
          <w:rFonts w:ascii="Times New Roman" w:hAnsi="Times New Roman" w:cs="Times New Roman"/>
          <w:noProof/>
        </w:rPr>
        <w:drawing>
          <wp:inline distT="0" distB="0" distL="0" distR="0" wp14:anchorId="0588F858" wp14:editId="520B2933">
            <wp:extent cx="4393565" cy="576020"/>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11 at 5.51.07 PM.png"/>
                    <pic:cNvPicPr/>
                  </pic:nvPicPr>
                  <pic:blipFill>
                    <a:blip r:embed="rId22">
                      <a:extLst>
                        <a:ext uri="{28A0092B-C50C-407E-A947-70E740481C1C}">
                          <a14:useLocalDpi xmlns:a14="http://schemas.microsoft.com/office/drawing/2010/main" val="0"/>
                        </a:ext>
                      </a:extLst>
                    </a:blip>
                    <a:stretch>
                      <a:fillRect/>
                    </a:stretch>
                  </pic:blipFill>
                  <pic:spPr>
                    <a:xfrm>
                      <a:off x="0" y="0"/>
                      <a:ext cx="4538490" cy="595020"/>
                    </a:xfrm>
                    <a:prstGeom prst="rect">
                      <a:avLst/>
                    </a:prstGeom>
                  </pic:spPr>
                </pic:pic>
              </a:graphicData>
            </a:graphic>
          </wp:inline>
        </w:drawing>
      </w:r>
    </w:p>
    <w:p w14:paraId="0B038AE6" w14:textId="1610877A" w:rsidR="007643FD" w:rsidRPr="0026017B" w:rsidRDefault="007643FD" w:rsidP="0026017B">
      <w:pPr>
        <w:spacing w:line="480" w:lineRule="auto"/>
        <w:ind w:left="1440"/>
        <w:rPr>
          <w:rFonts w:ascii="Times New Roman" w:hAnsi="Times New Roman" w:cs="Times New Roman"/>
          <w:b/>
        </w:rPr>
      </w:pPr>
    </w:p>
    <w:p w14:paraId="3B408ADE" w14:textId="77777777" w:rsidR="006B41E3" w:rsidRPr="0026017B" w:rsidRDefault="007643FD" w:rsidP="0026017B">
      <w:pPr>
        <w:spacing w:line="480" w:lineRule="auto"/>
        <w:rPr>
          <w:rFonts w:ascii="Times New Roman" w:hAnsi="Times New Roman" w:cs="Times New Roman"/>
          <w:b/>
          <w:noProof/>
        </w:rPr>
      </w:pPr>
      <w:r w:rsidRPr="0026017B">
        <w:rPr>
          <w:rFonts w:ascii="Times New Roman" w:hAnsi="Times New Roman" w:cs="Times New Roman"/>
        </w:rPr>
        <w:t>This graph is about the electricity usage of first day.</w:t>
      </w:r>
      <w:r w:rsidR="006B41E3" w:rsidRPr="0026017B">
        <w:rPr>
          <w:rFonts w:ascii="Times New Roman" w:hAnsi="Times New Roman" w:cs="Times New Roman"/>
          <w:b/>
          <w:noProof/>
        </w:rPr>
        <w:t xml:space="preserve"> </w:t>
      </w:r>
    </w:p>
    <w:p w14:paraId="2990ADCD" w14:textId="7A481AFE" w:rsidR="007643FD" w:rsidRPr="0026017B" w:rsidRDefault="006B41E3" w:rsidP="0026017B">
      <w:pPr>
        <w:spacing w:line="480" w:lineRule="auto"/>
        <w:jc w:val="center"/>
        <w:rPr>
          <w:rFonts w:ascii="Times New Roman" w:hAnsi="Times New Roman" w:cs="Times New Roman"/>
        </w:rPr>
      </w:pPr>
      <w:r w:rsidRPr="0026017B">
        <w:rPr>
          <w:rFonts w:ascii="Times New Roman" w:hAnsi="Times New Roman" w:cs="Times New Roman"/>
          <w:b/>
          <w:noProof/>
        </w:rPr>
        <w:drawing>
          <wp:inline distT="0" distB="0" distL="0" distR="0" wp14:anchorId="00C23588" wp14:editId="358C4C24">
            <wp:extent cx="3398772" cy="2255058"/>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plot.png"/>
                    <pic:cNvPicPr/>
                  </pic:nvPicPr>
                  <pic:blipFill>
                    <a:blip r:embed="rId23">
                      <a:extLst>
                        <a:ext uri="{28A0092B-C50C-407E-A947-70E740481C1C}">
                          <a14:useLocalDpi xmlns:a14="http://schemas.microsoft.com/office/drawing/2010/main" val="0"/>
                        </a:ext>
                      </a:extLst>
                    </a:blip>
                    <a:stretch>
                      <a:fillRect/>
                    </a:stretch>
                  </pic:blipFill>
                  <pic:spPr>
                    <a:xfrm>
                      <a:off x="0" y="0"/>
                      <a:ext cx="3404037" cy="2258551"/>
                    </a:xfrm>
                    <a:prstGeom prst="rect">
                      <a:avLst/>
                    </a:prstGeom>
                  </pic:spPr>
                </pic:pic>
              </a:graphicData>
            </a:graphic>
          </wp:inline>
        </w:drawing>
      </w:r>
    </w:p>
    <w:p w14:paraId="2E6863AC" w14:textId="361C4595" w:rsidR="007643FD" w:rsidRPr="0026017B" w:rsidRDefault="007643FD" w:rsidP="0026017B">
      <w:pPr>
        <w:spacing w:line="480" w:lineRule="auto"/>
        <w:rPr>
          <w:rFonts w:ascii="Times New Roman" w:hAnsi="Times New Roman" w:cs="Times New Roman"/>
        </w:rPr>
      </w:pPr>
      <w:r w:rsidRPr="0026017B">
        <w:rPr>
          <w:rFonts w:ascii="Times New Roman" w:hAnsi="Times New Roman" w:cs="Times New Roman"/>
        </w:rPr>
        <w:t>The next step is to check the electricity usage of all year. We could also see the ‘</w:t>
      </w:r>
      <w:proofErr w:type="spellStart"/>
      <w:r w:rsidRPr="0026017B">
        <w:rPr>
          <w:rFonts w:ascii="Times New Roman" w:hAnsi="Times New Roman" w:cs="Times New Roman"/>
        </w:rPr>
        <w:t>str</w:t>
      </w:r>
      <w:proofErr w:type="spellEnd"/>
      <w:r w:rsidRPr="0026017B">
        <w:rPr>
          <w:rFonts w:ascii="Times New Roman" w:hAnsi="Times New Roman" w:cs="Times New Roman"/>
        </w:rPr>
        <w:t xml:space="preserve">’ of the dataset. </w:t>
      </w:r>
    </w:p>
    <w:p w14:paraId="75C47AEC" w14:textId="77777777" w:rsidR="007643FD" w:rsidRPr="0026017B" w:rsidRDefault="007643FD" w:rsidP="0026017B">
      <w:pPr>
        <w:spacing w:line="480" w:lineRule="auto"/>
        <w:ind w:left="720"/>
        <w:rPr>
          <w:rFonts w:ascii="Times New Roman" w:hAnsi="Times New Roman" w:cs="Times New Roman"/>
        </w:rPr>
      </w:pPr>
      <w:r w:rsidRPr="0026017B">
        <w:rPr>
          <w:rFonts w:ascii="Times New Roman" w:hAnsi="Times New Roman" w:cs="Times New Roman"/>
          <w:noProof/>
        </w:rPr>
        <w:lastRenderedPageBreak/>
        <w:drawing>
          <wp:inline distT="0" distB="0" distL="0" distR="0" wp14:anchorId="359476C8" wp14:editId="1B9DAACE">
            <wp:extent cx="5105400" cy="10559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2-11 at 7.14.36 PM.png"/>
                    <pic:cNvPicPr/>
                  </pic:nvPicPr>
                  <pic:blipFill>
                    <a:blip r:embed="rId24">
                      <a:extLst>
                        <a:ext uri="{28A0092B-C50C-407E-A947-70E740481C1C}">
                          <a14:useLocalDpi xmlns:a14="http://schemas.microsoft.com/office/drawing/2010/main" val="0"/>
                        </a:ext>
                      </a:extLst>
                    </a:blip>
                    <a:stretch>
                      <a:fillRect/>
                    </a:stretch>
                  </pic:blipFill>
                  <pic:spPr>
                    <a:xfrm>
                      <a:off x="0" y="0"/>
                      <a:ext cx="5122515" cy="1059529"/>
                    </a:xfrm>
                    <a:prstGeom prst="rect">
                      <a:avLst/>
                    </a:prstGeom>
                  </pic:spPr>
                </pic:pic>
              </a:graphicData>
            </a:graphic>
          </wp:inline>
        </w:drawing>
      </w:r>
    </w:p>
    <w:p w14:paraId="0DACADD8" w14:textId="77777777" w:rsidR="007643FD" w:rsidRPr="0026017B" w:rsidRDefault="007643FD" w:rsidP="0026017B">
      <w:pPr>
        <w:spacing w:line="480" w:lineRule="auto"/>
        <w:ind w:left="2160"/>
        <w:rPr>
          <w:rFonts w:ascii="Times New Roman" w:hAnsi="Times New Roman" w:cs="Times New Roman"/>
        </w:rPr>
      </w:pPr>
      <w:r w:rsidRPr="0026017B">
        <w:rPr>
          <w:rFonts w:ascii="Times New Roman" w:hAnsi="Times New Roman" w:cs="Times New Roman"/>
          <w:noProof/>
        </w:rPr>
        <w:drawing>
          <wp:inline distT="0" distB="0" distL="0" distR="0" wp14:anchorId="0AAE53A4" wp14:editId="5CCB73E6">
            <wp:extent cx="3450237" cy="159173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11 at 5.51.38 PM.png"/>
                    <pic:cNvPicPr/>
                  </pic:nvPicPr>
                  <pic:blipFill>
                    <a:blip r:embed="rId25">
                      <a:extLst>
                        <a:ext uri="{28A0092B-C50C-407E-A947-70E740481C1C}">
                          <a14:useLocalDpi xmlns:a14="http://schemas.microsoft.com/office/drawing/2010/main" val="0"/>
                        </a:ext>
                      </a:extLst>
                    </a:blip>
                    <a:stretch>
                      <a:fillRect/>
                    </a:stretch>
                  </pic:blipFill>
                  <pic:spPr>
                    <a:xfrm>
                      <a:off x="0" y="0"/>
                      <a:ext cx="3463814" cy="1597997"/>
                    </a:xfrm>
                    <a:prstGeom prst="rect">
                      <a:avLst/>
                    </a:prstGeom>
                  </pic:spPr>
                </pic:pic>
              </a:graphicData>
            </a:graphic>
          </wp:inline>
        </w:drawing>
      </w:r>
      <w:r w:rsidRPr="0026017B">
        <w:rPr>
          <w:rFonts w:ascii="Times New Roman" w:hAnsi="Times New Roman" w:cs="Times New Roman"/>
          <w:noProof/>
        </w:rPr>
        <w:drawing>
          <wp:inline distT="0" distB="0" distL="0" distR="0" wp14:anchorId="042A16AD" wp14:editId="5DB48F56">
            <wp:extent cx="3547533" cy="73153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chatIMG298.png"/>
                    <pic:cNvPicPr/>
                  </pic:nvPicPr>
                  <pic:blipFill>
                    <a:blip r:embed="rId26">
                      <a:extLst>
                        <a:ext uri="{28A0092B-C50C-407E-A947-70E740481C1C}">
                          <a14:useLocalDpi xmlns:a14="http://schemas.microsoft.com/office/drawing/2010/main" val="0"/>
                        </a:ext>
                      </a:extLst>
                    </a:blip>
                    <a:stretch>
                      <a:fillRect/>
                    </a:stretch>
                  </pic:blipFill>
                  <pic:spPr>
                    <a:xfrm>
                      <a:off x="0" y="0"/>
                      <a:ext cx="3585393" cy="739338"/>
                    </a:xfrm>
                    <a:prstGeom prst="rect">
                      <a:avLst/>
                    </a:prstGeom>
                  </pic:spPr>
                </pic:pic>
              </a:graphicData>
            </a:graphic>
          </wp:inline>
        </w:drawing>
      </w:r>
    </w:p>
    <w:p w14:paraId="3495DF8E" w14:textId="77777777" w:rsidR="007643FD" w:rsidRPr="0026017B" w:rsidRDefault="007643FD" w:rsidP="0026017B">
      <w:pPr>
        <w:spacing w:line="480" w:lineRule="auto"/>
        <w:rPr>
          <w:rFonts w:ascii="Times New Roman" w:hAnsi="Times New Roman" w:cs="Times New Roman"/>
        </w:rPr>
      </w:pPr>
      <w:r w:rsidRPr="0026017B">
        <w:rPr>
          <w:rFonts w:ascii="Times New Roman" w:hAnsi="Times New Roman" w:cs="Times New Roman"/>
        </w:rPr>
        <w:t>We used the ‘group’ command to collect the all dates and then draw the plot based on ‘</w:t>
      </w:r>
      <w:proofErr w:type="spellStart"/>
      <w:r w:rsidRPr="0026017B">
        <w:rPr>
          <w:rFonts w:ascii="Times New Roman" w:hAnsi="Times New Roman" w:cs="Times New Roman"/>
        </w:rPr>
        <w:t>allyear</w:t>
      </w:r>
      <w:proofErr w:type="spellEnd"/>
      <w:r w:rsidRPr="0026017B">
        <w:rPr>
          <w:rFonts w:ascii="Times New Roman" w:hAnsi="Times New Roman" w:cs="Times New Roman"/>
        </w:rPr>
        <w:t>’ dataset. People also could see the trend-line.</w:t>
      </w:r>
    </w:p>
    <w:p w14:paraId="74AE2B3E" w14:textId="77777777" w:rsidR="007643FD" w:rsidRPr="0026017B" w:rsidRDefault="007643FD" w:rsidP="0026017B">
      <w:pPr>
        <w:spacing w:line="480" w:lineRule="auto"/>
        <w:ind w:left="1440"/>
        <w:rPr>
          <w:rFonts w:ascii="Times New Roman" w:hAnsi="Times New Roman" w:cs="Times New Roman"/>
        </w:rPr>
      </w:pPr>
      <w:r w:rsidRPr="0026017B">
        <w:rPr>
          <w:rFonts w:ascii="Times New Roman" w:hAnsi="Times New Roman" w:cs="Times New Roman"/>
          <w:noProof/>
        </w:rPr>
        <w:drawing>
          <wp:inline distT="0" distB="0" distL="0" distR="0" wp14:anchorId="72EBC1B0" wp14:editId="597268E8">
            <wp:extent cx="3441700" cy="109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2-11 at 5.52.01 PM.png"/>
                    <pic:cNvPicPr/>
                  </pic:nvPicPr>
                  <pic:blipFill>
                    <a:blip r:embed="rId27">
                      <a:extLst>
                        <a:ext uri="{28A0092B-C50C-407E-A947-70E740481C1C}">
                          <a14:useLocalDpi xmlns:a14="http://schemas.microsoft.com/office/drawing/2010/main" val="0"/>
                        </a:ext>
                      </a:extLst>
                    </a:blip>
                    <a:stretch>
                      <a:fillRect/>
                    </a:stretch>
                  </pic:blipFill>
                  <pic:spPr>
                    <a:xfrm>
                      <a:off x="0" y="0"/>
                      <a:ext cx="3441700" cy="1092200"/>
                    </a:xfrm>
                    <a:prstGeom prst="rect">
                      <a:avLst/>
                    </a:prstGeom>
                  </pic:spPr>
                </pic:pic>
              </a:graphicData>
            </a:graphic>
          </wp:inline>
        </w:drawing>
      </w:r>
    </w:p>
    <w:p w14:paraId="58BDCF80" w14:textId="77777777" w:rsidR="007643FD" w:rsidRPr="0026017B" w:rsidRDefault="007643FD" w:rsidP="0026017B">
      <w:pPr>
        <w:spacing w:line="480" w:lineRule="auto"/>
        <w:ind w:left="1440"/>
        <w:rPr>
          <w:rFonts w:ascii="Times New Roman" w:hAnsi="Times New Roman" w:cs="Times New Roman"/>
        </w:rPr>
      </w:pPr>
      <w:r w:rsidRPr="0026017B">
        <w:rPr>
          <w:rFonts w:ascii="Times New Roman" w:hAnsi="Times New Roman" w:cs="Times New Roman"/>
        </w:rPr>
        <w:t xml:space="preserve">   </w:t>
      </w:r>
      <w:r w:rsidRPr="0026017B">
        <w:rPr>
          <w:rFonts w:ascii="Times New Roman" w:hAnsi="Times New Roman" w:cs="Times New Roman"/>
          <w:noProof/>
        </w:rPr>
        <w:drawing>
          <wp:inline distT="0" distB="0" distL="0" distR="0" wp14:anchorId="152F82BF" wp14:editId="3E2D1545">
            <wp:extent cx="2342007" cy="15539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plot02.png"/>
                    <pic:cNvPicPr/>
                  </pic:nvPicPr>
                  <pic:blipFill>
                    <a:blip r:embed="rId28">
                      <a:extLst>
                        <a:ext uri="{28A0092B-C50C-407E-A947-70E740481C1C}">
                          <a14:useLocalDpi xmlns:a14="http://schemas.microsoft.com/office/drawing/2010/main" val="0"/>
                        </a:ext>
                      </a:extLst>
                    </a:blip>
                    <a:stretch>
                      <a:fillRect/>
                    </a:stretch>
                  </pic:blipFill>
                  <pic:spPr>
                    <a:xfrm>
                      <a:off x="0" y="0"/>
                      <a:ext cx="2345420" cy="1556168"/>
                    </a:xfrm>
                    <a:prstGeom prst="rect">
                      <a:avLst/>
                    </a:prstGeom>
                  </pic:spPr>
                </pic:pic>
              </a:graphicData>
            </a:graphic>
          </wp:inline>
        </w:drawing>
      </w:r>
    </w:p>
    <w:p w14:paraId="04CE4396" w14:textId="77777777" w:rsidR="007643FD" w:rsidRPr="0026017B" w:rsidRDefault="007643FD" w:rsidP="0026017B">
      <w:pPr>
        <w:spacing w:line="480" w:lineRule="auto"/>
        <w:rPr>
          <w:rFonts w:ascii="Times New Roman" w:hAnsi="Times New Roman" w:cs="Times New Roman"/>
        </w:rPr>
      </w:pPr>
      <w:r w:rsidRPr="0026017B">
        <w:rPr>
          <w:rFonts w:ascii="Times New Roman" w:hAnsi="Times New Roman" w:cs="Times New Roman"/>
        </w:rPr>
        <w:t>This is the daily analysis. We could see the trend of daily is the picture below.</w:t>
      </w:r>
    </w:p>
    <w:p w14:paraId="38BADF28" w14:textId="6D1B67C6" w:rsidR="007643FD" w:rsidRPr="0026017B" w:rsidRDefault="007643FD" w:rsidP="0026017B">
      <w:pPr>
        <w:spacing w:line="480" w:lineRule="auto"/>
        <w:rPr>
          <w:rFonts w:ascii="Times New Roman" w:hAnsi="Times New Roman" w:cs="Times New Roman"/>
        </w:rPr>
      </w:pPr>
      <w:r w:rsidRPr="0026017B">
        <w:rPr>
          <w:rFonts w:ascii="Times New Roman" w:hAnsi="Times New Roman" w:cs="Times New Roman"/>
          <w:noProof/>
        </w:rPr>
        <w:lastRenderedPageBreak/>
        <w:drawing>
          <wp:inline distT="0" distB="0" distL="0" distR="0" wp14:anchorId="4FA3A072" wp14:editId="534F1FA9">
            <wp:extent cx="5571067" cy="680313"/>
            <wp:effectExtent l="0" t="0" r="444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2-11 at 7.15.44 PM.png"/>
                    <pic:cNvPicPr/>
                  </pic:nvPicPr>
                  <pic:blipFill>
                    <a:blip r:embed="rId29">
                      <a:extLst>
                        <a:ext uri="{28A0092B-C50C-407E-A947-70E740481C1C}">
                          <a14:useLocalDpi xmlns:a14="http://schemas.microsoft.com/office/drawing/2010/main" val="0"/>
                        </a:ext>
                      </a:extLst>
                    </a:blip>
                    <a:stretch>
                      <a:fillRect/>
                    </a:stretch>
                  </pic:blipFill>
                  <pic:spPr>
                    <a:xfrm>
                      <a:off x="0" y="0"/>
                      <a:ext cx="5595814" cy="683335"/>
                    </a:xfrm>
                    <a:prstGeom prst="rect">
                      <a:avLst/>
                    </a:prstGeom>
                  </pic:spPr>
                </pic:pic>
              </a:graphicData>
            </a:graphic>
          </wp:inline>
        </w:drawing>
      </w:r>
    </w:p>
    <w:p w14:paraId="679B5892" w14:textId="77777777" w:rsidR="006B41E3" w:rsidRPr="0026017B" w:rsidRDefault="007643FD" w:rsidP="0026017B">
      <w:pPr>
        <w:spacing w:line="480" w:lineRule="auto"/>
        <w:rPr>
          <w:rFonts w:ascii="Times New Roman" w:hAnsi="Times New Roman" w:cs="Times New Roman"/>
          <w:noProof/>
        </w:rPr>
      </w:pPr>
      <w:r w:rsidRPr="0026017B">
        <w:rPr>
          <w:rFonts w:ascii="Times New Roman" w:hAnsi="Times New Roman" w:cs="Times New Roman"/>
        </w:rPr>
        <w:t>This is the daily plot. We could see the trend of daily analysis.</w:t>
      </w:r>
    </w:p>
    <w:p w14:paraId="740FD2AD" w14:textId="09F3C363" w:rsidR="007643FD" w:rsidRPr="0026017B" w:rsidRDefault="006B41E3" w:rsidP="0026017B">
      <w:pPr>
        <w:spacing w:line="480" w:lineRule="auto"/>
        <w:jc w:val="center"/>
        <w:rPr>
          <w:rFonts w:ascii="Times New Roman" w:hAnsi="Times New Roman" w:cs="Times New Roman"/>
        </w:rPr>
      </w:pPr>
      <w:r w:rsidRPr="0026017B">
        <w:rPr>
          <w:rFonts w:ascii="Times New Roman" w:hAnsi="Times New Roman" w:cs="Times New Roman"/>
          <w:noProof/>
        </w:rPr>
        <w:drawing>
          <wp:inline distT="0" distB="0" distL="0" distR="0" wp14:anchorId="5CECECEE" wp14:editId="084A3DD5">
            <wp:extent cx="2692522" cy="178646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plot03.png"/>
                    <pic:cNvPicPr/>
                  </pic:nvPicPr>
                  <pic:blipFill>
                    <a:blip r:embed="rId30">
                      <a:extLst>
                        <a:ext uri="{28A0092B-C50C-407E-A947-70E740481C1C}">
                          <a14:useLocalDpi xmlns:a14="http://schemas.microsoft.com/office/drawing/2010/main" val="0"/>
                        </a:ext>
                      </a:extLst>
                    </a:blip>
                    <a:stretch>
                      <a:fillRect/>
                    </a:stretch>
                  </pic:blipFill>
                  <pic:spPr>
                    <a:xfrm>
                      <a:off x="0" y="0"/>
                      <a:ext cx="2696731" cy="1789259"/>
                    </a:xfrm>
                    <a:prstGeom prst="rect">
                      <a:avLst/>
                    </a:prstGeom>
                  </pic:spPr>
                </pic:pic>
              </a:graphicData>
            </a:graphic>
          </wp:inline>
        </w:drawing>
      </w:r>
    </w:p>
    <w:p w14:paraId="1E122C30" w14:textId="77777777" w:rsidR="007643FD" w:rsidRPr="0026017B" w:rsidRDefault="007643FD" w:rsidP="0026017B">
      <w:pPr>
        <w:spacing w:line="480" w:lineRule="auto"/>
        <w:rPr>
          <w:rFonts w:ascii="Times New Roman" w:hAnsi="Times New Roman" w:cs="Times New Roman"/>
        </w:rPr>
      </w:pPr>
      <w:r w:rsidRPr="0026017B">
        <w:rPr>
          <w:rFonts w:ascii="Times New Roman" w:hAnsi="Times New Roman" w:cs="Times New Roman"/>
        </w:rPr>
        <w:t xml:space="preserve">The next is about the time series model of daily. </w:t>
      </w:r>
    </w:p>
    <w:p w14:paraId="3A35F24C" w14:textId="77777777" w:rsidR="007643FD" w:rsidRPr="0026017B" w:rsidRDefault="007643FD" w:rsidP="0026017B">
      <w:pPr>
        <w:spacing w:line="480" w:lineRule="auto"/>
        <w:ind w:left="2160"/>
        <w:rPr>
          <w:rFonts w:ascii="Times New Roman" w:hAnsi="Times New Roman" w:cs="Times New Roman"/>
        </w:rPr>
      </w:pPr>
      <w:r w:rsidRPr="0026017B">
        <w:rPr>
          <w:rFonts w:ascii="Times New Roman" w:hAnsi="Times New Roman" w:cs="Times New Roman"/>
          <w:noProof/>
        </w:rPr>
        <w:drawing>
          <wp:inline distT="0" distB="0" distL="0" distR="0" wp14:anchorId="2B7EEC47" wp14:editId="3F3B2793">
            <wp:extent cx="2182091" cy="14478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04.png"/>
                    <pic:cNvPicPr/>
                  </pic:nvPicPr>
                  <pic:blipFill>
                    <a:blip r:embed="rId31">
                      <a:extLst>
                        <a:ext uri="{28A0092B-C50C-407E-A947-70E740481C1C}">
                          <a14:useLocalDpi xmlns:a14="http://schemas.microsoft.com/office/drawing/2010/main" val="0"/>
                        </a:ext>
                      </a:extLst>
                    </a:blip>
                    <a:stretch>
                      <a:fillRect/>
                    </a:stretch>
                  </pic:blipFill>
                  <pic:spPr>
                    <a:xfrm>
                      <a:off x="0" y="0"/>
                      <a:ext cx="2194426" cy="1455984"/>
                    </a:xfrm>
                    <a:prstGeom prst="rect">
                      <a:avLst/>
                    </a:prstGeom>
                  </pic:spPr>
                </pic:pic>
              </a:graphicData>
            </a:graphic>
          </wp:inline>
        </w:drawing>
      </w:r>
    </w:p>
    <w:p w14:paraId="429D24AD" w14:textId="77777777" w:rsidR="007643FD" w:rsidRPr="0026017B" w:rsidRDefault="007643FD" w:rsidP="0026017B">
      <w:pPr>
        <w:spacing w:line="480" w:lineRule="auto"/>
        <w:rPr>
          <w:rFonts w:ascii="Times New Roman" w:hAnsi="Times New Roman" w:cs="Times New Roman"/>
        </w:rPr>
      </w:pPr>
      <w:r w:rsidRPr="0026017B">
        <w:rPr>
          <w:rFonts w:ascii="Times New Roman" w:hAnsi="Times New Roman" w:cs="Times New Roman"/>
        </w:rPr>
        <w:t>The next graph is the Decomposition of additive time series.</w:t>
      </w:r>
    </w:p>
    <w:p w14:paraId="099650CD" w14:textId="77777777" w:rsidR="00F868D5" w:rsidRPr="0026017B" w:rsidRDefault="007643FD" w:rsidP="0026017B">
      <w:pPr>
        <w:spacing w:line="480" w:lineRule="auto"/>
        <w:ind w:left="2160"/>
        <w:rPr>
          <w:rFonts w:ascii="Times New Roman" w:hAnsi="Times New Roman" w:cs="Times New Roman"/>
        </w:rPr>
      </w:pPr>
      <w:r w:rsidRPr="0026017B">
        <w:rPr>
          <w:rFonts w:ascii="Times New Roman" w:hAnsi="Times New Roman" w:cs="Times New Roman"/>
          <w:noProof/>
        </w:rPr>
        <w:drawing>
          <wp:inline distT="0" distB="0" distL="0" distR="0" wp14:anchorId="5B6A0CB1" wp14:editId="38D201F4">
            <wp:extent cx="2337435" cy="1550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plot05.png"/>
                    <pic:cNvPicPr/>
                  </pic:nvPicPr>
                  <pic:blipFill>
                    <a:blip r:embed="rId32">
                      <a:extLst>
                        <a:ext uri="{28A0092B-C50C-407E-A947-70E740481C1C}">
                          <a14:useLocalDpi xmlns:a14="http://schemas.microsoft.com/office/drawing/2010/main" val="0"/>
                        </a:ext>
                      </a:extLst>
                    </a:blip>
                    <a:stretch>
                      <a:fillRect/>
                    </a:stretch>
                  </pic:blipFill>
                  <pic:spPr>
                    <a:xfrm>
                      <a:off x="0" y="0"/>
                      <a:ext cx="2346243" cy="1556714"/>
                    </a:xfrm>
                    <a:prstGeom prst="rect">
                      <a:avLst/>
                    </a:prstGeom>
                  </pic:spPr>
                </pic:pic>
              </a:graphicData>
            </a:graphic>
          </wp:inline>
        </w:drawing>
      </w:r>
    </w:p>
    <w:p w14:paraId="2E648085" w14:textId="77777777" w:rsidR="006B41E3" w:rsidRPr="0026017B" w:rsidRDefault="006B41E3" w:rsidP="0026017B">
      <w:pPr>
        <w:spacing w:line="480" w:lineRule="auto"/>
        <w:rPr>
          <w:rFonts w:ascii="Times New Roman" w:hAnsi="Times New Roman" w:cs="Times New Roman"/>
          <w:b/>
        </w:rPr>
      </w:pPr>
    </w:p>
    <w:p w14:paraId="0DEB6234" w14:textId="77777777" w:rsidR="0026017B" w:rsidRDefault="0026017B" w:rsidP="0026017B">
      <w:pPr>
        <w:spacing w:line="480" w:lineRule="auto"/>
        <w:rPr>
          <w:rFonts w:ascii="Times New Roman" w:hAnsi="Times New Roman" w:cs="Times New Roman"/>
          <w:b/>
        </w:rPr>
      </w:pPr>
    </w:p>
    <w:p w14:paraId="4EBB47B5" w14:textId="77777777" w:rsidR="0026017B" w:rsidRDefault="0026017B" w:rsidP="0026017B">
      <w:pPr>
        <w:spacing w:line="480" w:lineRule="auto"/>
        <w:rPr>
          <w:rFonts w:ascii="Times New Roman" w:hAnsi="Times New Roman" w:cs="Times New Roman"/>
          <w:b/>
        </w:rPr>
      </w:pPr>
    </w:p>
    <w:p w14:paraId="6BA1CCA6" w14:textId="1A2313CC" w:rsidR="007643FD" w:rsidRPr="0026017B" w:rsidRDefault="007643FD" w:rsidP="0026017B">
      <w:pPr>
        <w:spacing w:line="480" w:lineRule="auto"/>
        <w:rPr>
          <w:rFonts w:ascii="Times New Roman" w:hAnsi="Times New Roman" w:cs="Times New Roman"/>
        </w:rPr>
      </w:pPr>
      <w:r w:rsidRPr="0026017B">
        <w:rPr>
          <w:rFonts w:ascii="Times New Roman" w:hAnsi="Times New Roman" w:cs="Times New Roman"/>
          <w:b/>
        </w:rPr>
        <w:lastRenderedPageBreak/>
        <w:t>Analysis</w:t>
      </w:r>
    </w:p>
    <w:p w14:paraId="4B866E41" w14:textId="4EFFDBA2" w:rsidR="0089557E" w:rsidRPr="0026017B" w:rsidRDefault="00F868D5" w:rsidP="0026017B">
      <w:pPr>
        <w:spacing w:line="480" w:lineRule="auto"/>
        <w:rPr>
          <w:rFonts w:ascii="Times New Roman" w:hAnsi="Times New Roman" w:cs="Times New Roman"/>
          <w:b/>
        </w:rPr>
      </w:pPr>
      <w:bookmarkStart w:id="0" w:name="_Hlk532383985"/>
      <w:r w:rsidRPr="0026017B">
        <w:rPr>
          <w:rFonts w:ascii="Times New Roman" w:hAnsi="Times New Roman" w:cs="Times New Roman"/>
          <w:b/>
        </w:rPr>
        <w:t xml:space="preserve"> </w:t>
      </w:r>
      <w:r w:rsidR="0089557E" w:rsidRPr="0026017B">
        <w:rPr>
          <w:rFonts w:ascii="Times New Roman" w:hAnsi="Times New Roman" w:cs="Times New Roman"/>
          <w:b/>
        </w:rPr>
        <w:t>Daily Time Series Model Analysis</w:t>
      </w:r>
    </w:p>
    <w:p w14:paraId="0EE4751A" w14:textId="7F40911F" w:rsidR="007643FD" w:rsidRPr="0026017B" w:rsidRDefault="007643FD" w:rsidP="0026017B">
      <w:pPr>
        <w:spacing w:line="480" w:lineRule="auto"/>
        <w:rPr>
          <w:rFonts w:ascii="Times New Roman" w:hAnsi="Times New Roman" w:cs="Times New Roman"/>
          <w:b/>
        </w:rPr>
      </w:pPr>
      <w:r w:rsidRPr="0026017B">
        <w:rPr>
          <w:rFonts w:ascii="Times New Roman" w:hAnsi="Times New Roman" w:cs="Times New Roman"/>
        </w:rPr>
        <w:t>Daily Time Series Model - ACF and PACF</w:t>
      </w:r>
    </w:p>
    <w:p w14:paraId="57D24158" w14:textId="60A32C35" w:rsidR="007643FD" w:rsidRPr="0026017B" w:rsidRDefault="007643FD" w:rsidP="0026017B">
      <w:pPr>
        <w:spacing w:line="480" w:lineRule="auto"/>
        <w:rPr>
          <w:rFonts w:ascii="Times New Roman" w:hAnsi="Times New Roman" w:cs="Times New Roman"/>
        </w:rPr>
      </w:pPr>
      <w:r w:rsidRPr="0026017B">
        <w:rPr>
          <w:rFonts w:ascii="Times New Roman" w:hAnsi="Times New Roman" w:cs="Times New Roman"/>
        </w:rPr>
        <w:t xml:space="preserve">From ACF and PACF, it is very hard to determine the parameters. The PACF shown in Figure is suggestive of an </w:t>
      </w:r>
      <w:proofErr w:type="gramStart"/>
      <w:r w:rsidRPr="0026017B">
        <w:rPr>
          <w:rFonts w:ascii="Times New Roman" w:hAnsi="Times New Roman" w:cs="Times New Roman"/>
        </w:rPr>
        <w:t>AR(</w:t>
      </w:r>
      <w:proofErr w:type="gramEnd"/>
      <w:r w:rsidRPr="0026017B">
        <w:rPr>
          <w:rFonts w:ascii="Times New Roman" w:hAnsi="Times New Roman" w:cs="Times New Roman"/>
        </w:rPr>
        <w:t xml:space="preserve">3) model. </w:t>
      </w:r>
      <w:proofErr w:type="gramStart"/>
      <w:r w:rsidRPr="0026017B">
        <w:rPr>
          <w:rFonts w:ascii="Times New Roman" w:hAnsi="Times New Roman" w:cs="Times New Roman"/>
        </w:rPr>
        <w:t>So</w:t>
      </w:r>
      <w:proofErr w:type="gramEnd"/>
      <w:r w:rsidRPr="0026017B">
        <w:rPr>
          <w:rFonts w:ascii="Times New Roman" w:hAnsi="Times New Roman" w:cs="Times New Roman"/>
        </w:rPr>
        <w:t xml:space="preserve"> an initial candidate model is an ARIMA</w:t>
      </w:r>
      <w:r w:rsidR="0089557E" w:rsidRPr="0026017B">
        <w:rPr>
          <w:rFonts w:ascii="Times New Roman" w:hAnsi="Times New Roman" w:cs="Times New Roman"/>
        </w:rPr>
        <w:t xml:space="preserve"> </w:t>
      </w:r>
      <w:r w:rsidRPr="0026017B">
        <w:rPr>
          <w:rFonts w:ascii="Times New Roman" w:hAnsi="Times New Roman" w:cs="Times New Roman"/>
        </w:rPr>
        <w:t>(3,1,0). There are no other obvious candidate models. We fit an ARIMA</w:t>
      </w:r>
      <w:r w:rsidR="0089557E" w:rsidRPr="0026017B">
        <w:rPr>
          <w:rFonts w:ascii="Times New Roman" w:hAnsi="Times New Roman" w:cs="Times New Roman"/>
        </w:rPr>
        <w:t xml:space="preserve"> </w:t>
      </w:r>
      <w:r w:rsidRPr="0026017B">
        <w:rPr>
          <w:rFonts w:ascii="Times New Roman" w:hAnsi="Times New Roman" w:cs="Times New Roman"/>
        </w:rPr>
        <w:t xml:space="preserve">(3,0,0) model along with variations including </w:t>
      </w:r>
      <w:proofErr w:type="gramStart"/>
      <w:r w:rsidRPr="0026017B">
        <w:rPr>
          <w:rFonts w:ascii="Times New Roman" w:hAnsi="Times New Roman" w:cs="Times New Roman"/>
        </w:rPr>
        <w:t>ARIMA(</w:t>
      </w:r>
      <w:proofErr w:type="gramEnd"/>
      <w:r w:rsidRPr="0026017B">
        <w:rPr>
          <w:rFonts w:ascii="Times New Roman" w:hAnsi="Times New Roman" w:cs="Times New Roman"/>
        </w:rPr>
        <w:t>4,0,0), ARIMA(2,0,0), ARIMA(3,0,1), etc. Of these, the ARIMA</w:t>
      </w:r>
      <w:r w:rsidR="00280737" w:rsidRPr="0026017B">
        <w:rPr>
          <w:rFonts w:ascii="Times New Roman" w:hAnsi="Times New Roman" w:cs="Times New Roman"/>
        </w:rPr>
        <w:t xml:space="preserve"> </w:t>
      </w:r>
      <w:r w:rsidRPr="0026017B">
        <w:rPr>
          <w:rFonts w:ascii="Times New Roman" w:hAnsi="Times New Roman" w:cs="Times New Roman"/>
        </w:rPr>
        <w:t xml:space="preserve">(3,0,1) has a slightly smaller </w:t>
      </w:r>
      <w:proofErr w:type="spellStart"/>
      <w:r w:rsidRPr="0026017B">
        <w:rPr>
          <w:rFonts w:ascii="Times New Roman" w:hAnsi="Times New Roman" w:cs="Times New Roman"/>
        </w:rPr>
        <w:t>AICc</w:t>
      </w:r>
      <w:proofErr w:type="spellEnd"/>
      <w:r w:rsidRPr="0026017B">
        <w:rPr>
          <w:rFonts w:ascii="Times New Roman" w:hAnsi="Times New Roman" w:cs="Times New Roman"/>
        </w:rPr>
        <w:t xml:space="preserve"> value</w:t>
      </w:r>
    </w:p>
    <w:bookmarkEnd w:id="0"/>
    <w:p w14:paraId="3821A7EF" w14:textId="77777777" w:rsidR="007643FD" w:rsidRPr="0026017B" w:rsidRDefault="007643FD" w:rsidP="0026017B">
      <w:pPr>
        <w:spacing w:line="480" w:lineRule="auto"/>
        <w:ind w:left="720"/>
        <w:rPr>
          <w:rFonts w:ascii="Times New Roman" w:hAnsi="Times New Roman" w:cs="Times New Roman"/>
        </w:rPr>
      </w:pPr>
      <w:r w:rsidRPr="0026017B">
        <w:rPr>
          <w:rFonts w:ascii="Times New Roman" w:hAnsi="Times New Roman" w:cs="Times New Roman"/>
          <w:noProof/>
        </w:rPr>
        <w:drawing>
          <wp:inline distT="0" distB="0" distL="0" distR="0" wp14:anchorId="550A6AE6" wp14:editId="0BB3CA08">
            <wp:extent cx="2156504" cy="14308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plot06.png"/>
                    <pic:cNvPicPr/>
                  </pic:nvPicPr>
                  <pic:blipFill>
                    <a:blip r:embed="rId33">
                      <a:extLst>
                        <a:ext uri="{28A0092B-C50C-407E-A947-70E740481C1C}">
                          <a14:useLocalDpi xmlns:a14="http://schemas.microsoft.com/office/drawing/2010/main" val="0"/>
                        </a:ext>
                      </a:extLst>
                    </a:blip>
                    <a:stretch>
                      <a:fillRect/>
                    </a:stretch>
                  </pic:blipFill>
                  <pic:spPr>
                    <a:xfrm>
                      <a:off x="0" y="0"/>
                      <a:ext cx="2212243" cy="1467805"/>
                    </a:xfrm>
                    <a:prstGeom prst="rect">
                      <a:avLst/>
                    </a:prstGeom>
                  </pic:spPr>
                </pic:pic>
              </a:graphicData>
            </a:graphic>
          </wp:inline>
        </w:drawing>
      </w:r>
      <w:r w:rsidRPr="0026017B">
        <w:rPr>
          <w:rFonts w:ascii="Times New Roman" w:hAnsi="Times New Roman" w:cs="Times New Roman"/>
          <w:noProof/>
        </w:rPr>
        <w:drawing>
          <wp:inline distT="0" distB="0" distL="0" distR="0" wp14:anchorId="0B5A4B88" wp14:editId="221063D8">
            <wp:extent cx="2193503" cy="14553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plot07.png"/>
                    <pic:cNvPicPr/>
                  </pic:nvPicPr>
                  <pic:blipFill>
                    <a:blip r:embed="rId34">
                      <a:extLst>
                        <a:ext uri="{28A0092B-C50C-407E-A947-70E740481C1C}">
                          <a14:useLocalDpi xmlns:a14="http://schemas.microsoft.com/office/drawing/2010/main" val="0"/>
                        </a:ext>
                      </a:extLst>
                    </a:blip>
                    <a:stretch>
                      <a:fillRect/>
                    </a:stretch>
                  </pic:blipFill>
                  <pic:spPr>
                    <a:xfrm>
                      <a:off x="0" y="0"/>
                      <a:ext cx="2203248" cy="1461838"/>
                    </a:xfrm>
                    <a:prstGeom prst="rect">
                      <a:avLst/>
                    </a:prstGeom>
                  </pic:spPr>
                </pic:pic>
              </a:graphicData>
            </a:graphic>
          </wp:inline>
        </w:drawing>
      </w:r>
    </w:p>
    <w:p w14:paraId="202C9402" w14:textId="77777777" w:rsidR="00143D23" w:rsidRPr="0026017B" w:rsidRDefault="00143D23" w:rsidP="0026017B">
      <w:pPr>
        <w:spacing w:line="480" w:lineRule="auto"/>
        <w:rPr>
          <w:rFonts w:ascii="Times New Roman" w:hAnsi="Times New Roman" w:cs="Times New Roman"/>
        </w:rPr>
      </w:pPr>
    </w:p>
    <w:p w14:paraId="699659C6" w14:textId="2E18E855" w:rsidR="000E28B0" w:rsidRPr="0026017B" w:rsidRDefault="007643FD" w:rsidP="0026017B">
      <w:pPr>
        <w:spacing w:line="480" w:lineRule="auto"/>
        <w:rPr>
          <w:rFonts w:ascii="Times New Roman" w:hAnsi="Times New Roman" w:cs="Times New Roman"/>
        </w:rPr>
      </w:pPr>
      <w:r w:rsidRPr="0026017B">
        <w:rPr>
          <w:rFonts w:ascii="Times New Roman" w:hAnsi="Times New Roman" w:cs="Times New Roman"/>
        </w:rPr>
        <w:t xml:space="preserve">Daily Time Series Model - </w:t>
      </w:r>
      <w:r w:rsidR="00BC6792" w:rsidRPr="0026017B">
        <w:rPr>
          <w:rFonts w:ascii="Times New Roman" w:hAnsi="Times New Roman" w:cs="Times New Roman"/>
        </w:rPr>
        <w:t>AIC</w:t>
      </w:r>
    </w:p>
    <w:p w14:paraId="2EA054CD" w14:textId="732FCDFC" w:rsidR="003654F7" w:rsidRPr="0026017B" w:rsidRDefault="003654F7" w:rsidP="0026017B">
      <w:pPr>
        <w:spacing w:line="480" w:lineRule="auto"/>
        <w:ind w:left="2160"/>
        <w:rPr>
          <w:rFonts w:ascii="Times New Roman" w:hAnsi="Times New Roman" w:cs="Times New Roman"/>
        </w:rPr>
      </w:pPr>
      <w:r w:rsidRPr="0026017B">
        <w:rPr>
          <w:rFonts w:ascii="Times New Roman" w:hAnsi="Times New Roman" w:cs="Times New Roman"/>
          <w:b/>
          <w:noProof/>
        </w:rPr>
        <w:drawing>
          <wp:inline distT="0" distB="0" distL="0" distR="0" wp14:anchorId="0BFE27D9" wp14:editId="304B6781">
            <wp:extent cx="3249439" cy="1314704"/>
            <wp:effectExtent l="0" t="0" r="1905" b="6350"/>
            <wp:docPr id="4" name="Picture 4" descr="../../../../../Screen%20Shot%202018-12-11%20at%205.54.2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2-11%20at%205.54.27%20P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3047" cy="1328302"/>
                    </a:xfrm>
                    <a:prstGeom prst="rect">
                      <a:avLst/>
                    </a:prstGeom>
                    <a:noFill/>
                    <a:ln>
                      <a:noFill/>
                    </a:ln>
                  </pic:spPr>
                </pic:pic>
              </a:graphicData>
            </a:graphic>
          </wp:inline>
        </w:drawing>
      </w:r>
    </w:p>
    <w:p w14:paraId="5CBC3F4C" w14:textId="6EE3C870" w:rsidR="007643FD" w:rsidRPr="0026017B" w:rsidRDefault="003654F7" w:rsidP="0026017B">
      <w:pPr>
        <w:spacing w:line="480" w:lineRule="auto"/>
        <w:rPr>
          <w:rFonts w:ascii="Times New Roman" w:hAnsi="Times New Roman" w:cs="Times New Roman"/>
        </w:rPr>
      </w:pPr>
      <w:r w:rsidRPr="0026017B">
        <w:rPr>
          <w:rFonts w:ascii="Times New Roman" w:hAnsi="Times New Roman" w:cs="Times New Roman"/>
        </w:rPr>
        <w:t xml:space="preserve">AIC value can estimate the quality of each model and relative to each of other models, lower AIC indicates a more parsimonious model, relative to a model fit with a higher AIC. Same as BIC indicator, which is a criterion for model selection among a finite set of models, the smaller BIC value the model is better. AIC value for daily time series </w:t>
      </w:r>
      <w:r w:rsidR="00610E6B" w:rsidRPr="0026017B">
        <w:rPr>
          <w:rFonts w:ascii="Times New Roman" w:hAnsi="Times New Roman" w:cs="Times New Roman"/>
        </w:rPr>
        <w:t xml:space="preserve">model is too high, same as its BIC value. Therefore, daily time series model is not good to select. </w:t>
      </w:r>
    </w:p>
    <w:p w14:paraId="72BCAFCE" w14:textId="3CD539C6" w:rsidR="00B216D2" w:rsidRPr="0026017B" w:rsidRDefault="007643FD" w:rsidP="0026017B">
      <w:pPr>
        <w:tabs>
          <w:tab w:val="center" w:pos="4680"/>
        </w:tabs>
        <w:spacing w:line="480" w:lineRule="auto"/>
        <w:rPr>
          <w:rFonts w:ascii="Times New Roman" w:hAnsi="Times New Roman" w:cs="Times New Roman"/>
        </w:rPr>
      </w:pPr>
      <w:r w:rsidRPr="0026017B">
        <w:rPr>
          <w:rFonts w:ascii="Times New Roman" w:hAnsi="Times New Roman" w:cs="Times New Roman"/>
        </w:rPr>
        <w:lastRenderedPageBreak/>
        <w:t xml:space="preserve">Daily Time Series Model - </w:t>
      </w:r>
      <w:r w:rsidR="00B216D2" w:rsidRPr="0026017B">
        <w:rPr>
          <w:rFonts w:ascii="Times New Roman" w:hAnsi="Times New Roman" w:cs="Times New Roman"/>
        </w:rPr>
        <w:t xml:space="preserve"> Residual Diagnostics</w:t>
      </w:r>
      <w:r w:rsidR="008A5BE0" w:rsidRPr="0026017B">
        <w:rPr>
          <w:rFonts w:ascii="Times New Roman" w:hAnsi="Times New Roman" w:cs="Times New Roman"/>
        </w:rPr>
        <w:tab/>
      </w:r>
    </w:p>
    <w:p w14:paraId="58EAF588" w14:textId="79A44963" w:rsidR="00432232" w:rsidRPr="0026017B" w:rsidRDefault="00C531FF" w:rsidP="0026017B">
      <w:pPr>
        <w:spacing w:line="480" w:lineRule="auto"/>
        <w:ind w:left="2160"/>
        <w:rPr>
          <w:rFonts w:ascii="Times New Roman" w:hAnsi="Times New Roman" w:cs="Times New Roman"/>
        </w:rPr>
      </w:pPr>
      <w:r w:rsidRPr="0026017B">
        <w:rPr>
          <w:rFonts w:ascii="Times New Roman" w:hAnsi="Times New Roman" w:cs="Times New Roman"/>
          <w:noProof/>
        </w:rPr>
        <w:drawing>
          <wp:inline distT="0" distB="0" distL="0" distR="0" wp14:anchorId="3852B93E" wp14:editId="64F6C4BE">
            <wp:extent cx="3279904" cy="2572406"/>
            <wp:effectExtent l="0" t="0" r="0" b="0"/>
            <wp:docPr id="6" name="Picture 6" descr="../../../../../Screen%20Shot%202018-12-11%20at%205.53.2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2-11%20at%205.53.27%20P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0089" cy="2588237"/>
                    </a:xfrm>
                    <a:prstGeom prst="rect">
                      <a:avLst/>
                    </a:prstGeom>
                    <a:noFill/>
                    <a:ln>
                      <a:noFill/>
                    </a:ln>
                  </pic:spPr>
                </pic:pic>
              </a:graphicData>
            </a:graphic>
          </wp:inline>
        </w:drawing>
      </w:r>
    </w:p>
    <w:p w14:paraId="524F00AF" w14:textId="261E3502" w:rsidR="00C531FF" w:rsidRPr="0026017B" w:rsidRDefault="00F623F2" w:rsidP="0026017B">
      <w:pPr>
        <w:spacing w:line="480" w:lineRule="auto"/>
        <w:rPr>
          <w:rFonts w:ascii="Times New Roman" w:hAnsi="Times New Roman" w:cs="Times New Roman"/>
        </w:rPr>
      </w:pPr>
      <w:r w:rsidRPr="0026017B">
        <w:rPr>
          <w:rFonts w:ascii="Times New Roman" w:hAnsi="Times New Roman" w:cs="Times New Roman"/>
        </w:rPr>
        <w:t>These graphs show the all residual information of daily time series model. The histogram</w:t>
      </w:r>
      <w:r w:rsidR="00151796" w:rsidRPr="0026017B">
        <w:rPr>
          <w:rFonts w:ascii="Times New Roman" w:hAnsi="Times New Roman" w:cs="Times New Roman"/>
        </w:rPr>
        <w:t xml:space="preserve"> of residuals shows its normal distribution, which is good but the ACF model gives the opposite results, there had significate correlation in the residuals series.</w:t>
      </w:r>
    </w:p>
    <w:p w14:paraId="692CD8BF" w14:textId="4899B516" w:rsidR="0089557E" w:rsidRPr="0026017B" w:rsidRDefault="00F868D5" w:rsidP="0026017B">
      <w:pPr>
        <w:spacing w:line="480" w:lineRule="auto"/>
        <w:rPr>
          <w:rFonts w:ascii="Times New Roman" w:hAnsi="Times New Roman" w:cs="Times New Roman"/>
          <w:b/>
        </w:rPr>
      </w:pPr>
      <w:r w:rsidRPr="0026017B">
        <w:rPr>
          <w:rFonts w:ascii="Times New Roman" w:hAnsi="Times New Roman" w:cs="Times New Roman"/>
          <w:b/>
        </w:rPr>
        <w:t xml:space="preserve">Monthly </w:t>
      </w:r>
      <w:r w:rsidR="0089557E" w:rsidRPr="0026017B">
        <w:rPr>
          <w:rFonts w:ascii="Times New Roman" w:hAnsi="Times New Roman" w:cs="Times New Roman"/>
          <w:b/>
        </w:rPr>
        <w:t>Time Series Model Analysis</w:t>
      </w:r>
    </w:p>
    <w:p w14:paraId="3A02945E" w14:textId="7EE65A67" w:rsidR="0089557E" w:rsidRPr="0026017B" w:rsidRDefault="0089557E" w:rsidP="0026017B">
      <w:pPr>
        <w:spacing w:line="480" w:lineRule="auto"/>
        <w:rPr>
          <w:rFonts w:ascii="Times New Roman" w:hAnsi="Times New Roman" w:cs="Times New Roman"/>
        </w:rPr>
      </w:pPr>
      <w:r w:rsidRPr="0026017B">
        <w:rPr>
          <w:rFonts w:ascii="Times New Roman" w:hAnsi="Times New Roman" w:cs="Times New Roman"/>
        </w:rPr>
        <w:t>Monthly Time Series Model - ACF and PACF</w:t>
      </w:r>
    </w:p>
    <w:p w14:paraId="009F452B" w14:textId="77777777" w:rsidR="0089557E" w:rsidRPr="0026017B" w:rsidRDefault="0089557E" w:rsidP="0026017B">
      <w:pPr>
        <w:spacing w:line="480" w:lineRule="auto"/>
        <w:rPr>
          <w:rFonts w:ascii="Times New Roman" w:hAnsi="Times New Roman" w:cs="Times New Roman"/>
        </w:rPr>
      </w:pPr>
      <w:r w:rsidRPr="0026017B">
        <w:rPr>
          <w:rFonts w:ascii="Times New Roman" w:hAnsi="Times New Roman" w:cs="Times New Roman"/>
        </w:rPr>
        <w:t xml:space="preserve">When ARIMA applied into monthly data, we select the model </w:t>
      </w:r>
      <w:bookmarkStart w:id="1" w:name="_Hlk532384152"/>
      <w:proofErr w:type="gramStart"/>
      <w:r w:rsidRPr="0026017B">
        <w:rPr>
          <w:rFonts w:ascii="Times New Roman" w:hAnsi="Times New Roman" w:cs="Times New Roman"/>
        </w:rPr>
        <w:t>ARIMA(</w:t>
      </w:r>
      <w:proofErr w:type="gramEnd"/>
      <w:r w:rsidRPr="0026017B">
        <w:rPr>
          <w:rFonts w:ascii="Times New Roman" w:hAnsi="Times New Roman" w:cs="Times New Roman"/>
        </w:rPr>
        <w:t>2,2,1)</w:t>
      </w:r>
      <w:bookmarkEnd w:id="1"/>
      <w:r w:rsidRPr="0026017B">
        <w:rPr>
          <w:rFonts w:ascii="Times New Roman" w:hAnsi="Times New Roman" w:cs="Times New Roman"/>
        </w:rPr>
        <w:t xml:space="preserve">. We also selected other similar model like </w:t>
      </w:r>
      <w:proofErr w:type="gramStart"/>
      <w:r w:rsidRPr="0026017B">
        <w:rPr>
          <w:rFonts w:ascii="Times New Roman" w:hAnsi="Times New Roman" w:cs="Times New Roman"/>
        </w:rPr>
        <w:t>ARIMA(</w:t>
      </w:r>
      <w:proofErr w:type="gramEnd"/>
      <w:r w:rsidRPr="0026017B">
        <w:rPr>
          <w:rFonts w:ascii="Times New Roman" w:hAnsi="Times New Roman" w:cs="Times New Roman"/>
        </w:rPr>
        <w:t xml:space="preserve">2,2,0), which is generated by </w:t>
      </w:r>
      <w:proofErr w:type="spellStart"/>
      <w:r w:rsidRPr="0026017B">
        <w:rPr>
          <w:rFonts w:ascii="Times New Roman" w:hAnsi="Times New Roman" w:cs="Times New Roman"/>
        </w:rPr>
        <w:t>auto.arima</w:t>
      </w:r>
      <w:proofErr w:type="spellEnd"/>
      <w:r w:rsidRPr="0026017B">
        <w:rPr>
          <w:rFonts w:ascii="Times New Roman" w:hAnsi="Times New Roman" w:cs="Times New Roman"/>
        </w:rPr>
        <w:t xml:space="preserve"> function, and ARIMA(1,2,1). Only dose the model </w:t>
      </w:r>
      <w:proofErr w:type="gramStart"/>
      <w:r w:rsidRPr="0026017B">
        <w:rPr>
          <w:rFonts w:ascii="Times New Roman" w:hAnsi="Times New Roman" w:cs="Times New Roman"/>
        </w:rPr>
        <w:t>ARIMA(</w:t>
      </w:r>
      <w:proofErr w:type="gramEnd"/>
      <w:r w:rsidRPr="0026017B">
        <w:rPr>
          <w:rFonts w:ascii="Times New Roman" w:hAnsi="Times New Roman" w:cs="Times New Roman"/>
        </w:rPr>
        <w:t>2,2,1) has the lowest AIC.</w:t>
      </w:r>
    </w:p>
    <w:p w14:paraId="478CD39F" w14:textId="2E546451" w:rsidR="0089557E" w:rsidRPr="0026017B" w:rsidRDefault="0089557E" w:rsidP="0026017B">
      <w:pPr>
        <w:spacing w:line="480" w:lineRule="auto"/>
        <w:rPr>
          <w:rFonts w:ascii="Times New Roman" w:hAnsi="Times New Roman" w:cs="Times New Roman"/>
        </w:rPr>
      </w:pPr>
      <w:r w:rsidRPr="0026017B">
        <w:rPr>
          <w:rFonts w:ascii="Times New Roman" w:hAnsi="Times New Roman" w:cs="Times New Roman"/>
          <w:noProof/>
        </w:rPr>
        <w:drawing>
          <wp:inline distT="0" distB="0" distL="0" distR="0" wp14:anchorId="58A07650" wp14:editId="1EE7B474">
            <wp:extent cx="2522849" cy="1800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0265" cy="1805517"/>
                    </a:xfrm>
                    <a:prstGeom prst="rect">
                      <a:avLst/>
                    </a:prstGeom>
                  </pic:spPr>
                </pic:pic>
              </a:graphicData>
            </a:graphic>
          </wp:inline>
        </w:drawing>
      </w:r>
      <w:r w:rsidRPr="0026017B">
        <w:rPr>
          <w:rFonts w:ascii="Times New Roman" w:hAnsi="Times New Roman" w:cs="Times New Roman"/>
          <w:noProof/>
        </w:rPr>
        <w:drawing>
          <wp:inline distT="0" distB="0" distL="0" distR="0" wp14:anchorId="76993324" wp14:editId="6E4BE35D">
            <wp:extent cx="2515187" cy="17998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3713" cy="1820277"/>
                    </a:xfrm>
                    <a:prstGeom prst="rect">
                      <a:avLst/>
                    </a:prstGeom>
                  </pic:spPr>
                </pic:pic>
              </a:graphicData>
            </a:graphic>
          </wp:inline>
        </w:drawing>
      </w:r>
    </w:p>
    <w:p w14:paraId="78310910" w14:textId="77777777" w:rsidR="0026017B" w:rsidRDefault="0026017B" w:rsidP="0026017B">
      <w:pPr>
        <w:spacing w:line="480" w:lineRule="auto"/>
        <w:rPr>
          <w:rFonts w:ascii="Times New Roman" w:hAnsi="Times New Roman" w:cs="Times New Roman"/>
        </w:rPr>
      </w:pPr>
    </w:p>
    <w:p w14:paraId="7BD578EB" w14:textId="01BAD95A" w:rsidR="0089557E" w:rsidRPr="0026017B" w:rsidRDefault="0089557E" w:rsidP="0026017B">
      <w:pPr>
        <w:spacing w:line="480" w:lineRule="auto"/>
        <w:rPr>
          <w:rFonts w:ascii="Times New Roman" w:hAnsi="Times New Roman" w:cs="Times New Roman"/>
        </w:rPr>
      </w:pPr>
      <w:r w:rsidRPr="0026017B">
        <w:rPr>
          <w:rFonts w:ascii="Times New Roman" w:hAnsi="Times New Roman" w:cs="Times New Roman"/>
        </w:rPr>
        <w:lastRenderedPageBreak/>
        <w:t xml:space="preserve">Monthly Time Series Model </w:t>
      </w:r>
      <w:r w:rsidR="007643FD" w:rsidRPr="0026017B">
        <w:rPr>
          <w:rFonts w:ascii="Times New Roman" w:hAnsi="Times New Roman" w:cs="Times New Roman"/>
        </w:rPr>
        <w:t>-</w:t>
      </w:r>
      <w:r w:rsidRPr="0026017B">
        <w:rPr>
          <w:rFonts w:ascii="Times New Roman" w:hAnsi="Times New Roman" w:cs="Times New Roman"/>
        </w:rPr>
        <w:t>AIC</w:t>
      </w:r>
    </w:p>
    <w:p w14:paraId="586D98B1" w14:textId="2C03044C" w:rsidR="000E28B0" w:rsidRPr="0026017B" w:rsidRDefault="00BC6792" w:rsidP="0026017B">
      <w:pPr>
        <w:spacing w:line="480" w:lineRule="auto"/>
        <w:ind w:left="1440"/>
        <w:rPr>
          <w:rFonts w:ascii="Times New Roman" w:hAnsi="Times New Roman" w:cs="Times New Roman"/>
        </w:rPr>
      </w:pPr>
      <w:r w:rsidRPr="0026017B">
        <w:rPr>
          <w:rFonts w:ascii="Times New Roman" w:hAnsi="Times New Roman" w:cs="Times New Roman"/>
        </w:rPr>
        <w:t xml:space="preserve"> </w:t>
      </w:r>
      <w:r w:rsidR="000E28B0" w:rsidRPr="0026017B">
        <w:rPr>
          <w:rFonts w:ascii="Times New Roman" w:hAnsi="Times New Roman" w:cs="Times New Roman"/>
          <w:noProof/>
        </w:rPr>
        <w:drawing>
          <wp:inline distT="0" distB="0" distL="0" distR="0" wp14:anchorId="322F1B64" wp14:editId="543AAB3C">
            <wp:extent cx="2181571" cy="1013198"/>
            <wp:effectExtent l="0" t="0" r="3175" b="3175"/>
            <wp:docPr id="2" name="Picture 2" descr="../../../../../Screen%20Shot%202018-12-10%20at%204.32.5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2-10%20at%204.32.53%20P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9777" cy="1040231"/>
                    </a:xfrm>
                    <a:prstGeom prst="rect">
                      <a:avLst/>
                    </a:prstGeom>
                    <a:noFill/>
                    <a:ln>
                      <a:noFill/>
                    </a:ln>
                  </pic:spPr>
                </pic:pic>
              </a:graphicData>
            </a:graphic>
          </wp:inline>
        </w:drawing>
      </w:r>
      <w:r w:rsidRPr="0026017B">
        <w:rPr>
          <w:rFonts w:ascii="Times New Roman" w:hAnsi="Times New Roman" w:cs="Times New Roman"/>
          <w:noProof/>
        </w:rPr>
        <w:drawing>
          <wp:inline distT="0" distB="0" distL="0" distR="0" wp14:anchorId="3C1D3248" wp14:editId="5E575F7E">
            <wp:extent cx="2485002" cy="1013647"/>
            <wp:effectExtent l="0" t="0" r="4445" b="2540"/>
            <wp:docPr id="1" name="Picture 1" descr="../../../../../Screen%20Shot%202018-12-10%20at%204.32.1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2-10%20at%204.32.12%20P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7493" cy="1030979"/>
                    </a:xfrm>
                    <a:prstGeom prst="rect">
                      <a:avLst/>
                    </a:prstGeom>
                    <a:noFill/>
                    <a:ln>
                      <a:noFill/>
                    </a:ln>
                  </pic:spPr>
                </pic:pic>
              </a:graphicData>
            </a:graphic>
          </wp:inline>
        </w:drawing>
      </w:r>
    </w:p>
    <w:p w14:paraId="3A2D7BC8" w14:textId="3BF8F179" w:rsidR="000E28B0" w:rsidRPr="0026017B" w:rsidRDefault="00DC47B2" w:rsidP="0026017B">
      <w:pPr>
        <w:spacing w:line="480" w:lineRule="auto"/>
        <w:rPr>
          <w:rFonts w:ascii="Times New Roman" w:hAnsi="Times New Roman" w:cs="Times New Roman"/>
        </w:rPr>
      </w:pPr>
      <w:r w:rsidRPr="0026017B">
        <w:rPr>
          <w:rFonts w:ascii="Times New Roman" w:hAnsi="Times New Roman" w:cs="Times New Roman"/>
        </w:rPr>
        <w:t>Compared model ARIMA (2,0,0) with model ARIMA</w:t>
      </w:r>
      <w:r w:rsidR="00507E9E" w:rsidRPr="0026017B">
        <w:rPr>
          <w:rFonts w:ascii="Times New Roman" w:hAnsi="Times New Roman" w:cs="Times New Roman"/>
        </w:rPr>
        <w:t xml:space="preserve"> </w:t>
      </w:r>
      <w:r w:rsidRPr="0026017B">
        <w:rPr>
          <w:rFonts w:ascii="Times New Roman" w:hAnsi="Times New Roman" w:cs="Times New Roman"/>
        </w:rPr>
        <w:t xml:space="preserve">(2,2,1), </w:t>
      </w:r>
      <w:r w:rsidR="00507E9E" w:rsidRPr="0026017B">
        <w:rPr>
          <w:rFonts w:ascii="Times New Roman" w:hAnsi="Times New Roman" w:cs="Times New Roman"/>
        </w:rPr>
        <w:t>both AIC value and BIC of ARIMA (2,2,1) are lower than the former one. Therefore, it can be inferred that model ARIMA (2,2,1)</w:t>
      </w:r>
      <w:r w:rsidR="00C47A99" w:rsidRPr="0026017B">
        <w:rPr>
          <w:rFonts w:ascii="Times New Roman" w:hAnsi="Times New Roman" w:cs="Times New Roman"/>
        </w:rPr>
        <w:t>, which degree of differencing increased to 2 and the order of the moving-average</w:t>
      </w:r>
      <w:r w:rsidR="002B61B5" w:rsidRPr="0026017B">
        <w:rPr>
          <w:rFonts w:ascii="Times New Roman" w:hAnsi="Times New Roman" w:cs="Times New Roman"/>
        </w:rPr>
        <w:t xml:space="preserve"> model was improved to 1,</w:t>
      </w:r>
      <w:r w:rsidR="004B2BEA" w:rsidRPr="0026017B">
        <w:rPr>
          <w:rFonts w:ascii="Times New Roman" w:hAnsi="Times New Roman" w:cs="Times New Roman"/>
        </w:rPr>
        <w:t xml:space="preserve"> </w:t>
      </w:r>
      <w:r w:rsidR="002B61B5" w:rsidRPr="0026017B">
        <w:rPr>
          <w:rFonts w:ascii="Times New Roman" w:hAnsi="Times New Roman" w:cs="Times New Roman"/>
        </w:rPr>
        <w:t xml:space="preserve">is better than auto ARIMA model that has zero differencing degree and zero mean. </w:t>
      </w:r>
    </w:p>
    <w:p w14:paraId="052D372B" w14:textId="6C8AB7B8" w:rsidR="00867869" w:rsidRPr="0026017B" w:rsidRDefault="007643FD" w:rsidP="0026017B">
      <w:pPr>
        <w:spacing w:line="480" w:lineRule="auto"/>
        <w:rPr>
          <w:rFonts w:ascii="Times New Roman" w:hAnsi="Times New Roman" w:cs="Times New Roman"/>
        </w:rPr>
      </w:pPr>
      <w:r w:rsidRPr="0026017B">
        <w:rPr>
          <w:rFonts w:ascii="Times New Roman" w:hAnsi="Times New Roman" w:cs="Times New Roman"/>
        </w:rPr>
        <w:t>Monthly TS Model -</w:t>
      </w:r>
      <w:r w:rsidR="00114BFA" w:rsidRPr="0026017B">
        <w:rPr>
          <w:rFonts w:ascii="Times New Roman" w:hAnsi="Times New Roman" w:cs="Times New Roman"/>
        </w:rPr>
        <w:t>Residual Diagnostics</w:t>
      </w:r>
    </w:p>
    <w:p w14:paraId="6962B36B" w14:textId="4222939A" w:rsidR="00ED2E0E" w:rsidRPr="0026017B" w:rsidRDefault="00ED2E0E" w:rsidP="0026017B">
      <w:pPr>
        <w:spacing w:line="480" w:lineRule="auto"/>
        <w:ind w:left="2880"/>
        <w:rPr>
          <w:rFonts w:ascii="Times New Roman" w:hAnsi="Times New Roman" w:cs="Times New Roman"/>
        </w:rPr>
      </w:pPr>
      <w:r w:rsidRPr="0026017B">
        <w:rPr>
          <w:rFonts w:ascii="Times New Roman" w:hAnsi="Times New Roman" w:cs="Times New Roman"/>
          <w:noProof/>
        </w:rPr>
        <w:drawing>
          <wp:inline distT="0" distB="0" distL="0" distR="0" wp14:anchorId="438548CC" wp14:editId="0285000B">
            <wp:extent cx="2451735" cy="2170584"/>
            <wp:effectExtent l="0" t="0" r="12065" b="0"/>
            <wp:docPr id="5" name="Picture 5" descr="../../../../../Screen%20Shot%202018-12-10%20at%205.12.4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2-10%20at%205.12.41%20PM.p"/>
                    <pic:cNvPicPr>
                      <a:picLocks noChangeAspect="1" noChangeArrowheads="1"/>
                    </pic:cNvPicPr>
                  </pic:nvPicPr>
                  <pic:blipFill rotWithShape="1">
                    <a:blip r:embed="rId41">
                      <a:extLst>
                        <a:ext uri="{28A0092B-C50C-407E-A947-70E740481C1C}">
                          <a14:useLocalDpi xmlns:a14="http://schemas.microsoft.com/office/drawing/2010/main" val="0"/>
                        </a:ext>
                      </a:extLst>
                    </a:blip>
                    <a:srcRect t="850" r="3037" b="3236"/>
                    <a:stretch/>
                  </pic:blipFill>
                  <pic:spPr bwMode="auto">
                    <a:xfrm>
                      <a:off x="0" y="0"/>
                      <a:ext cx="2469481" cy="2186295"/>
                    </a:xfrm>
                    <a:prstGeom prst="rect">
                      <a:avLst/>
                    </a:prstGeom>
                    <a:noFill/>
                    <a:ln>
                      <a:noFill/>
                    </a:ln>
                    <a:extLst>
                      <a:ext uri="{53640926-AAD7-44D8-BBD7-CCE9431645EC}">
                        <a14:shadowObscured xmlns:a14="http://schemas.microsoft.com/office/drawing/2010/main"/>
                      </a:ext>
                    </a:extLst>
                  </pic:spPr>
                </pic:pic>
              </a:graphicData>
            </a:graphic>
          </wp:inline>
        </w:drawing>
      </w:r>
    </w:p>
    <w:p w14:paraId="6A06E29A" w14:textId="77777777" w:rsidR="00ED2E0E" w:rsidRPr="0026017B" w:rsidRDefault="00ED2E0E" w:rsidP="0026017B">
      <w:pPr>
        <w:spacing w:line="480" w:lineRule="auto"/>
        <w:rPr>
          <w:rFonts w:ascii="Times New Roman" w:hAnsi="Times New Roman" w:cs="Times New Roman"/>
        </w:rPr>
      </w:pPr>
    </w:p>
    <w:p w14:paraId="1309F4BA" w14:textId="77777777" w:rsidR="00F868D5" w:rsidRPr="0026017B" w:rsidRDefault="00114BFA" w:rsidP="0026017B">
      <w:pPr>
        <w:spacing w:line="480" w:lineRule="auto"/>
        <w:rPr>
          <w:rFonts w:ascii="Times New Roman" w:hAnsi="Times New Roman" w:cs="Times New Roman"/>
        </w:rPr>
      </w:pPr>
      <w:r w:rsidRPr="0026017B">
        <w:rPr>
          <w:rFonts w:ascii="Times New Roman" w:hAnsi="Times New Roman" w:cs="Times New Roman"/>
        </w:rPr>
        <w:t xml:space="preserve">These graphs show the all residual information of ARIMA (2,2,1) model. The mean of the residuals is close to zero </w:t>
      </w:r>
      <w:r w:rsidR="006A5BC7" w:rsidRPr="0026017B">
        <w:rPr>
          <w:rFonts w:ascii="Times New Roman" w:hAnsi="Times New Roman" w:cs="Times New Roman"/>
        </w:rPr>
        <w:t xml:space="preserve">means </w:t>
      </w:r>
      <w:r w:rsidRPr="0026017B">
        <w:rPr>
          <w:rFonts w:ascii="Times New Roman" w:hAnsi="Times New Roman" w:cs="Times New Roman"/>
        </w:rPr>
        <w:t>there is no significant corre</w:t>
      </w:r>
      <w:r w:rsidR="006A5BC7" w:rsidRPr="0026017B">
        <w:rPr>
          <w:rFonts w:ascii="Times New Roman" w:hAnsi="Times New Roman" w:cs="Times New Roman"/>
        </w:rPr>
        <w:t>lation in the residuals series. What’s more, t</w:t>
      </w:r>
      <w:r w:rsidRPr="0026017B">
        <w:rPr>
          <w:rFonts w:ascii="Times New Roman" w:hAnsi="Times New Roman" w:cs="Times New Roman"/>
        </w:rPr>
        <w:t xml:space="preserve">he time plot of the residuals shows that the variation of the residuals stays much the same across the historical data, apart from the one outlier, and therefore the residual variance can be treated as constant. This can also be seen on the histogram of the residuals. The histogram </w:t>
      </w:r>
      <w:r w:rsidRPr="0026017B">
        <w:rPr>
          <w:rFonts w:ascii="Times New Roman" w:hAnsi="Times New Roman" w:cs="Times New Roman"/>
        </w:rPr>
        <w:lastRenderedPageBreak/>
        <w:t>s</w:t>
      </w:r>
      <w:r w:rsidR="00C7002C" w:rsidRPr="0026017B">
        <w:rPr>
          <w:rFonts w:ascii="Times New Roman" w:hAnsi="Times New Roman" w:cs="Times New Roman"/>
        </w:rPr>
        <w:t xml:space="preserve">uggests that the residuals may be normal, </w:t>
      </w:r>
      <w:r w:rsidRPr="0026017B">
        <w:rPr>
          <w:rFonts w:ascii="Times New Roman" w:hAnsi="Times New Roman" w:cs="Times New Roman"/>
        </w:rPr>
        <w:t>forecasts from this method will probably be quite good</w:t>
      </w:r>
      <w:r w:rsidR="006A5BC7" w:rsidRPr="0026017B">
        <w:rPr>
          <w:rFonts w:ascii="Times New Roman" w:hAnsi="Times New Roman" w:cs="Times New Roman"/>
        </w:rPr>
        <w:t>.</w:t>
      </w:r>
    </w:p>
    <w:p w14:paraId="0344B1D1" w14:textId="77777777" w:rsidR="0026017B" w:rsidRDefault="0026017B" w:rsidP="0026017B">
      <w:pPr>
        <w:spacing w:line="480" w:lineRule="auto"/>
        <w:rPr>
          <w:rFonts w:ascii="Times New Roman" w:hAnsi="Times New Roman" w:cs="Times New Roman"/>
          <w:b/>
        </w:rPr>
      </w:pPr>
    </w:p>
    <w:p w14:paraId="18C8E59A" w14:textId="0C35B3F0" w:rsidR="00867869" w:rsidRPr="0026017B" w:rsidRDefault="00867869" w:rsidP="0026017B">
      <w:pPr>
        <w:spacing w:line="480" w:lineRule="auto"/>
        <w:rPr>
          <w:rFonts w:ascii="Times New Roman" w:hAnsi="Times New Roman" w:cs="Times New Roman"/>
        </w:rPr>
      </w:pPr>
      <w:r w:rsidRPr="0026017B">
        <w:rPr>
          <w:rFonts w:ascii="Times New Roman" w:hAnsi="Times New Roman" w:cs="Times New Roman"/>
          <w:b/>
        </w:rPr>
        <w:t>Predication for ARIMA (2,2,1)</w:t>
      </w:r>
    </w:p>
    <w:p w14:paraId="1ED80171" w14:textId="6E1D0289" w:rsidR="00347462" w:rsidRPr="0026017B" w:rsidRDefault="00347462" w:rsidP="0026017B">
      <w:pPr>
        <w:spacing w:line="480" w:lineRule="auto"/>
        <w:ind w:left="2880"/>
        <w:rPr>
          <w:rFonts w:ascii="Times New Roman" w:hAnsi="Times New Roman" w:cs="Times New Roman"/>
        </w:rPr>
      </w:pPr>
      <w:r w:rsidRPr="0026017B">
        <w:rPr>
          <w:rFonts w:ascii="Times New Roman" w:hAnsi="Times New Roman" w:cs="Times New Roman"/>
        </w:rPr>
        <w:t xml:space="preserve"> </w:t>
      </w:r>
      <w:r w:rsidR="00867869" w:rsidRPr="0026017B">
        <w:rPr>
          <w:rFonts w:ascii="Times New Roman" w:hAnsi="Times New Roman" w:cs="Times New Roman"/>
          <w:noProof/>
        </w:rPr>
        <w:drawing>
          <wp:inline distT="0" distB="0" distL="0" distR="0" wp14:anchorId="4CF3EF4E" wp14:editId="677C1835">
            <wp:extent cx="2317764" cy="2067497"/>
            <wp:effectExtent l="0" t="0" r="0" b="0"/>
            <wp:docPr id="3" name="Picture 3" descr="../../../../../Screen%20Shot%202018-12-10%20at%204.27.08%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12-10%20at%204.27.08%20PM.p"/>
                    <pic:cNvPicPr>
                      <a:picLocks noChangeAspect="1" noChangeArrowheads="1"/>
                    </pic:cNvPicPr>
                  </pic:nvPicPr>
                  <pic:blipFill rotWithShape="1">
                    <a:blip r:embed="rId42">
                      <a:extLst>
                        <a:ext uri="{28A0092B-C50C-407E-A947-70E740481C1C}">
                          <a14:useLocalDpi xmlns:a14="http://schemas.microsoft.com/office/drawing/2010/main" val="0"/>
                        </a:ext>
                      </a:extLst>
                    </a:blip>
                    <a:srcRect l="8353" t="-1" b="1011"/>
                    <a:stretch/>
                  </pic:blipFill>
                  <pic:spPr bwMode="auto">
                    <a:xfrm>
                      <a:off x="0" y="0"/>
                      <a:ext cx="2326822" cy="2075577"/>
                    </a:xfrm>
                    <a:prstGeom prst="rect">
                      <a:avLst/>
                    </a:prstGeom>
                    <a:noFill/>
                    <a:ln>
                      <a:noFill/>
                    </a:ln>
                    <a:extLst>
                      <a:ext uri="{53640926-AAD7-44D8-BBD7-CCE9431645EC}">
                        <a14:shadowObscured xmlns:a14="http://schemas.microsoft.com/office/drawing/2010/main"/>
                      </a:ext>
                    </a:extLst>
                  </pic:spPr>
                </pic:pic>
              </a:graphicData>
            </a:graphic>
          </wp:inline>
        </w:drawing>
      </w:r>
    </w:p>
    <w:p w14:paraId="79A39FC1" w14:textId="77777777" w:rsidR="00F868D5" w:rsidRPr="0026017B" w:rsidRDefault="00E1458B" w:rsidP="0026017B">
      <w:pPr>
        <w:spacing w:line="480" w:lineRule="auto"/>
        <w:rPr>
          <w:rFonts w:ascii="Times New Roman" w:hAnsi="Times New Roman" w:cs="Times New Roman"/>
        </w:rPr>
      </w:pPr>
      <w:r w:rsidRPr="0026017B">
        <w:rPr>
          <w:rFonts w:ascii="Times New Roman" w:hAnsi="Times New Roman" w:cs="Times New Roman"/>
        </w:rPr>
        <w:t>Based on the analysis above, model ARIMA (2,2,1) has the better performance than others, thus make the predication with this model. As the graph shows, usage of electricity reached to the pe</w:t>
      </w:r>
      <w:r w:rsidR="00460DB5" w:rsidRPr="0026017B">
        <w:rPr>
          <w:rFonts w:ascii="Times New Roman" w:hAnsi="Times New Roman" w:cs="Times New Roman"/>
        </w:rPr>
        <w:t xml:space="preserve">ak in the third quarter of 2008 from year 2007 to 2009, and </w:t>
      </w:r>
      <w:r w:rsidR="00372FE0" w:rsidRPr="0026017B">
        <w:rPr>
          <w:rFonts w:ascii="Times New Roman" w:hAnsi="Times New Roman" w:cs="Times New Roman"/>
        </w:rPr>
        <w:t>t</w:t>
      </w:r>
      <w:r w:rsidR="00BE7652" w:rsidRPr="0026017B">
        <w:rPr>
          <w:rFonts w:ascii="Times New Roman" w:hAnsi="Times New Roman" w:cs="Times New Roman"/>
        </w:rPr>
        <w:t xml:space="preserve">he straight line at the beginning of year 2009 shows an estimate electricity usage for the upcoming year. </w:t>
      </w:r>
      <w:proofErr w:type="gramStart"/>
      <w:r w:rsidR="00BE7652" w:rsidRPr="0026017B">
        <w:rPr>
          <w:rFonts w:ascii="Times New Roman" w:hAnsi="Times New Roman" w:cs="Times New Roman"/>
        </w:rPr>
        <w:t>It is clear that the</w:t>
      </w:r>
      <w:proofErr w:type="gramEnd"/>
      <w:r w:rsidR="00BE7652" w:rsidRPr="0026017B">
        <w:rPr>
          <w:rFonts w:ascii="Times New Roman" w:hAnsi="Times New Roman" w:cs="Times New Roman"/>
        </w:rPr>
        <w:t xml:space="preserve"> electricity usage will keep smooth and steady. </w:t>
      </w:r>
    </w:p>
    <w:p w14:paraId="5A516122" w14:textId="77777777" w:rsidR="0026017B" w:rsidRDefault="0026017B" w:rsidP="0026017B">
      <w:pPr>
        <w:spacing w:line="480" w:lineRule="auto"/>
        <w:rPr>
          <w:rFonts w:ascii="Times New Roman" w:hAnsi="Times New Roman" w:cs="Times New Roman"/>
          <w:b/>
        </w:rPr>
      </w:pPr>
    </w:p>
    <w:p w14:paraId="3A30A821" w14:textId="7D66582B" w:rsidR="00B365BC" w:rsidRPr="0026017B" w:rsidRDefault="00733D6C" w:rsidP="0026017B">
      <w:pPr>
        <w:spacing w:line="480" w:lineRule="auto"/>
        <w:rPr>
          <w:rFonts w:ascii="Times New Roman" w:hAnsi="Times New Roman" w:cs="Times New Roman"/>
          <w:b/>
        </w:rPr>
      </w:pPr>
      <w:r w:rsidRPr="0026017B">
        <w:rPr>
          <w:rFonts w:ascii="Times New Roman" w:hAnsi="Times New Roman" w:cs="Times New Roman"/>
          <w:b/>
        </w:rPr>
        <w:t xml:space="preserve">Conclusion </w:t>
      </w:r>
    </w:p>
    <w:p w14:paraId="4F600E3C" w14:textId="338D7310" w:rsidR="00B365BC" w:rsidRPr="0026017B" w:rsidRDefault="00957C91" w:rsidP="0026017B">
      <w:pPr>
        <w:spacing w:line="480" w:lineRule="auto"/>
        <w:rPr>
          <w:rFonts w:ascii="Times New Roman" w:hAnsi="Times New Roman" w:cs="Times New Roman"/>
        </w:rPr>
      </w:pPr>
      <w:r w:rsidRPr="0026017B">
        <w:rPr>
          <w:rFonts w:ascii="Times New Roman" w:hAnsi="Times New Roman" w:cs="Times New Roman"/>
        </w:rPr>
        <w:t>Both</w:t>
      </w:r>
      <w:r w:rsidR="0059199A" w:rsidRPr="0026017B">
        <w:rPr>
          <w:rFonts w:ascii="Times New Roman" w:hAnsi="Times New Roman" w:cs="Times New Roman"/>
        </w:rPr>
        <w:t xml:space="preserve"> Daily T.S. </w:t>
      </w:r>
      <w:r w:rsidRPr="0026017B">
        <w:rPr>
          <w:rFonts w:ascii="Times New Roman" w:hAnsi="Times New Roman" w:cs="Times New Roman"/>
        </w:rPr>
        <w:t>model and mont</w:t>
      </w:r>
      <w:r w:rsidR="00B06C65" w:rsidRPr="0026017B">
        <w:rPr>
          <w:rFonts w:ascii="Times New Roman" w:hAnsi="Times New Roman" w:cs="Times New Roman"/>
        </w:rPr>
        <w:t xml:space="preserve">hly T.S. model can do time series analysis, while monthly T.S. model is better than daily T.S. model based on residual diagnostics analysis. AIC and BIC value help to choose the best model, which is used to do prediction. With analyzing AIC and BIC value, model ARIMA (2,2,1) has the better performance than the auto </w:t>
      </w:r>
      <w:r w:rsidR="00FB56A5" w:rsidRPr="0026017B">
        <w:rPr>
          <w:rFonts w:ascii="Times New Roman" w:hAnsi="Times New Roman" w:cs="Times New Roman"/>
        </w:rPr>
        <w:t xml:space="preserve">ARIMA. </w:t>
      </w:r>
    </w:p>
    <w:p w14:paraId="008D3746" w14:textId="0FF9FE80" w:rsidR="00903198" w:rsidRPr="006B41E3" w:rsidRDefault="00903198" w:rsidP="006B6AC6">
      <w:pPr>
        <w:spacing w:line="480" w:lineRule="auto"/>
        <w:rPr>
          <w:rFonts w:ascii="Times New Roman" w:eastAsia="Times New Roman" w:hAnsi="Times New Roman" w:cs="Times New Roman"/>
        </w:rPr>
      </w:pPr>
    </w:p>
    <w:p w14:paraId="685082B7" w14:textId="7F083B53" w:rsidR="006B41E3" w:rsidRDefault="006B41E3" w:rsidP="00733D6C">
      <w:pPr>
        <w:spacing w:line="480" w:lineRule="auto"/>
        <w:rPr>
          <w:rFonts w:ascii="Times New Roman" w:hAnsi="Times New Roman" w:cs="Times New Roman"/>
        </w:rPr>
      </w:pPr>
      <w:bookmarkStart w:id="2" w:name="_GoBack"/>
      <w:bookmarkEnd w:id="2"/>
    </w:p>
    <w:p w14:paraId="4D062A6E" w14:textId="548408C0" w:rsidR="00FB56A5" w:rsidRPr="006B41E3" w:rsidRDefault="00FB56A5" w:rsidP="00733D6C">
      <w:pPr>
        <w:spacing w:line="480" w:lineRule="auto"/>
        <w:rPr>
          <w:rFonts w:ascii="Times New Roman" w:hAnsi="Times New Roman" w:cs="Times New Roman"/>
        </w:rPr>
      </w:pPr>
      <w:r w:rsidRPr="006B41E3">
        <w:rPr>
          <w:rFonts w:ascii="Times New Roman" w:hAnsi="Times New Roman" w:cs="Times New Roman"/>
        </w:rPr>
        <w:lastRenderedPageBreak/>
        <w:t>Reference:</w:t>
      </w:r>
    </w:p>
    <w:p w14:paraId="110B18A0" w14:textId="228C41E3" w:rsidR="00FB56A5" w:rsidRPr="006B41E3" w:rsidRDefault="00FB56A5" w:rsidP="00FB56A5">
      <w:pPr>
        <w:pStyle w:val="NormalWeb"/>
        <w:numPr>
          <w:ilvl w:val="0"/>
          <w:numId w:val="1"/>
        </w:numPr>
      </w:pPr>
      <w:r w:rsidRPr="006B41E3">
        <w:t>Time Series Analysis of Household Electric Consumption with ARIMA and ARMA Models. Retri</w:t>
      </w:r>
      <w:r w:rsidR="00F117F0" w:rsidRPr="006B41E3">
        <w:t>e</w:t>
      </w:r>
      <w:r w:rsidRPr="006B41E3">
        <w:t>ved from</w:t>
      </w:r>
    </w:p>
    <w:p w14:paraId="0096ABE3" w14:textId="0778E915" w:rsidR="00FB56A5" w:rsidRPr="006B41E3" w:rsidRDefault="00FB56A5" w:rsidP="00FB56A5">
      <w:pPr>
        <w:pStyle w:val="ListParagraph"/>
        <w:spacing w:line="480" w:lineRule="auto"/>
        <w:rPr>
          <w:rFonts w:ascii="Times New Roman" w:hAnsi="Times New Roman" w:cs="Times New Roman"/>
        </w:rPr>
      </w:pPr>
      <w:r w:rsidRPr="006F152F">
        <w:rPr>
          <w:rFonts w:ascii="Times New Roman" w:hAnsi="Times New Roman" w:cs="Times New Roman"/>
        </w:rPr>
        <w:t>http://www.iaeng.org/publication/IMECS2013/IMECS2013_pp295-300.pdf</w:t>
      </w:r>
    </w:p>
    <w:p w14:paraId="22DEA0E3" w14:textId="15A2D32E" w:rsidR="00F117F0" w:rsidRPr="006B41E3" w:rsidRDefault="00F117F0" w:rsidP="00FB56A5">
      <w:pPr>
        <w:pStyle w:val="ListParagraph"/>
        <w:numPr>
          <w:ilvl w:val="0"/>
          <w:numId w:val="1"/>
        </w:numPr>
        <w:spacing w:line="480" w:lineRule="auto"/>
        <w:rPr>
          <w:rFonts w:ascii="Times New Roman" w:hAnsi="Times New Roman" w:cs="Times New Roman"/>
        </w:rPr>
      </w:pPr>
      <w:r w:rsidRPr="006B41E3">
        <w:rPr>
          <w:rFonts w:ascii="Times New Roman" w:hAnsi="Times New Roman" w:cs="Times New Roman"/>
        </w:rPr>
        <w:t xml:space="preserve">How to interpret </w:t>
      </w:r>
      <w:proofErr w:type="spellStart"/>
      <w:r w:rsidRPr="006B41E3">
        <w:rPr>
          <w:rFonts w:ascii="Times New Roman" w:hAnsi="Times New Roman" w:cs="Times New Roman"/>
        </w:rPr>
        <w:t>acf</w:t>
      </w:r>
      <w:proofErr w:type="spellEnd"/>
      <w:r w:rsidRPr="006B41E3">
        <w:rPr>
          <w:rFonts w:ascii="Times New Roman" w:hAnsi="Times New Roman" w:cs="Times New Roman"/>
        </w:rPr>
        <w:t xml:space="preserve"> and </w:t>
      </w:r>
      <w:proofErr w:type="spellStart"/>
      <w:r w:rsidRPr="006B41E3">
        <w:rPr>
          <w:rFonts w:ascii="Times New Roman" w:hAnsi="Times New Roman" w:cs="Times New Roman"/>
        </w:rPr>
        <w:t>pacf</w:t>
      </w:r>
      <w:proofErr w:type="spellEnd"/>
      <w:r w:rsidRPr="006B41E3">
        <w:rPr>
          <w:rFonts w:ascii="Times New Roman" w:hAnsi="Times New Roman" w:cs="Times New Roman"/>
        </w:rPr>
        <w:t xml:space="preserve"> plot. Retrieved from</w:t>
      </w:r>
    </w:p>
    <w:p w14:paraId="2CEC4502" w14:textId="21610A8E" w:rsidR="00B365BC" w:rsidRPr="006B41E3" w:rsidRDefault="00F117F0" w:rsidP="00F117F0">
      <w:pPr>
        <w:pStyle w:val="ListParagraph"/>
        <w:spacing w:line="480" w:lineRule="auto"/>
        <w:rPr>
          <w:rFonts w:ascii="Times New Roman" w:hAnsi="Times New Roman" w:cs="Times New Roman"/>
        </w:rPr>
      </w:pPr>
      <w:r w:rsidRPr="006B41E3">
        <w:rPr>
          <w:rFonts w:ascii="Times New Roman" w:hAnsi="Times New Roman" w:cs="Times New Roman"/>
        </w:rPr>
        <w:t>https://stats.stackexchange.com/questions/147087/how-to-interpret-these-acf-and-pacf-plots</w:t>
      </w:r>
    </w:p>
    <w:p w14:paraId="79C86173" w14:textId="01382F50" w:rsidR="00F117F0" w:rsidRDefault="00F117F0" w:rsidP="00F117F0">
      <w:pPr>
        <w:spacing w:line="480" w:lineRule="auto"/>
      </w:pPr>
    </w:p>
    <w:p w14:paraId="7F01BE97" w14:textId="77777777" w:rsidR="00620565" w:rsidRDefault="00620565" w:rsidP="00F117F0">
      <w:pPr>
        <w:spacing w:line="480" w:lineRule="auto"/>
      </w:pPr>
    </w:p>
    <w:p w14:paraId="00F990E2" w14:textId="77777777" w:rsidR="00620565" w:rsidRDefault="00620565" w:rsidP="00F117F0">
      <w:pPr>
        <w:spacing w:line="480" w:lineRule="auto"/>
      </w:pPr>
    </w:p>
    <w:p w14:paraId="0137E27B" w14:textId="77777777" w:rsidR="00620565" w:rsidRDefault="00620565" w:rsidP="00F117F0">
      <w:pPr>
        <w:spacing w:line="480" w:lineRule="auto"/>
      </w:pPr>
    </w:p>
    <w:p w14:paraId="57F83AE3" w14:textId="77777777" w:rsidR="00620565" w:rsidRDefault="00620565" w:rsidP="00F117F0">
      <w:pPr>
        <w:spacing w:line="480" w:lineRule="auto"/>
      </w:pPr>
    </w:p>
    <w:p w14:paraId="68F7F043" w14:textId="77777777" w:rsidR="00620565" w:rsidRDefault="00620565" w:rsidP="00F117F0">
      <w:pPr>
        <w:spacing w:line="480" w:lineRule="auto"/>
      </w:pPr>
    </w:p>
    <w:p w14:paraId="0AC92B1C" w14:textId="77777777" w:rsidR="00620565" w:rsidRDefault="00620565" w:rsidP="00F117F0">
      <w:pPr>
        <w:spacing w:line="480" w:lineRule="auto"/>
      </w:pPr>
    </w:p>
    <w:p w14:paraId="628792CF" w14:textId="77777777" w:rsidR="00620565" w:rsidRDefault="00620565" w:rsidP="00F117F0">
      <w:pPr>
        <w:spacing w:line="480" w:lineRule="auto"/>
      </w:pPr>
    </w:p>
    <w:p w14:paraId="0617ED8A" w14:textId="77777777" w:rsidR="00620565" w:rsidRDefault="00620565" w:rsidP="00F117F0">
      <w:pPr>
        <w:spacing w:line="480" w:lineRule="auto"/>
      </w:pPr>
    </w:p>
    <w:p w14:paraId="5F006E8B" w14:textId="77777777" w:rsidR="00620565" w:rsidRDefault="00620565" w:rsidP="00F117F0">
      <w:pPr>
        <w:spacing w:line="480" w:lineRule="auto"/>
      </w:pPr>
    </w:p>
    <w:p w14:paraId="2E9DB92B" w14:textId="77777777" w:rsidR="00620565" w:rsidRDefault="00620565" w:rsidP="00F117F0">
      <w:pPr>
        <w:spacing w:line="480" w:lineRule="auto"/>
      </w:pPr>
    </w:p>
    <w:p w14:paraId="73D564F5" w14:textId="77777777" w:rsidR="00620565" w:rsidRDefault="00620565" w:rsidP="00F117F0">
      <w:pPr>
        <w:spacing w:line="480" w:lineRule="auto"/>
      </w:pPr>
    </w:p>
    <w:p w14:paraId="5C8F1000" w14:textId="77777777" w:rsidR="00620565" w:rsidRDefault="00620565" w:rsidP="00F117F0">
      <w:pPr>
        <w:spacing w:line="480" w:lineRule="auto"/>
      </w:pPr>
    </w:p>
    <w:p w14:paraId="7765B9B9" w14:textId="77777777" w:rsidR="00620565" w:rsidRDefault="00620565" w:rsidP="00F117F0">
      <w:pPr>
        <w:spacing w:line="480" w:lineRule="auto"/>
      </w:pPr>
    </w:p>
    <w:p w14:paraId="6346AF86" w14:textId="77777777" w:rsidR="00620565" w:rsidRDefault="00620565" w:rsidP="00F117F0">
      <w:pPr>
        <w:spacing w:line="480" w:lineRule="auto"/>
      </w:pPr>
    </w:p>
    <w:p w14:paraId="42A6675C" w14:textId="77777777" w:rsidR="006F152F" w:rsidRDefault="006F152F" w:rsidP="00F117F0">
      <w:pPr>
        <w:spacing w:line="480" w:lineRule="auto"/>
      </w:pPr>
    </w:p>
    <w:p w14:paraId="6C357A32" w14:textId="44927BDB" w:rsidR="00F117F0" w:rsidRDefault="00F117F0" w:rsidP="00F117F0">
      <w:pPr>
        <w:spacing w:line="480" w:lineRule="auto"/>
      </w:pPr>
      <w:r>
        <w:lastRenderedPageBreak/>
        <w:t>Appendix:</w:t>
      </w:r>
    </w:p>
    <w:p w14:paraId="5A9DD250" w14:textId="119E1D9F" w:rsidR="00F117F0" w:rsidRDefault="00620565" w:rsidP="00620565">
      <w:pPr>
        <w:pStyle w:val="ListParagraph"/>
        <w:numPr>
          <w:ilvl w:val="0"/>
          <w:numId w:val="2"/>
        </w:numPr>
        <w:spacing w:line="480" w:lineRule="auto"/>
      </w:pPr>
      <w:r>
        <w:t>Code:</w:t>
      </w:r>
    </w:p>
    <w:p w14:paraId="74115A53"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#loading necessary libraries</w:t>
      </w:r>
    </w:p>
    <w:p w14:paraId="58C3189D"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library(ggplot2)</w:t>
      </w:r>
    </w:p>
    <w:p w14:paraId="4F941F9E"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library(</w:t>
      </w:r>
      <w:proofErr w:type="spellStart"/>
      <w:r>
        <w:rPr>
          <w:rFonts w:ascii="Helvetica Neue" w:hAnsi="Helvetica Neue" w:cs="Helvetica Neue"/>
          <w:color w:val="000000"/>
          <w:sz w:val="26"/>
          <w:szCs w:val="26"/>
        </w:rPr>
        <w:t>dplyr</w:t>
      </w:r>
      <w:proofErr w:type="spellEnd"/>
      <w:r>
        <w:rPr>
          <w:rFonts w:ascii="Helvetica Neue" w:hAnsi="Helvetica Neue" w:cs="Helvetica Neue"/>
          <w:color w:val="000000"/>
          <w:sz w:val="26"/>
          <w:szCs w:val="26"/>
        </w:rPr>
        <w:t>)</w:t>
      </w:r>
    </w:p>
    <w:p w14:paraId="008DCF69"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library(forecast)</w:t>
      </w:r>
    </w:p>
    <w:p w14:paraId="5B5AAEE8"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library(</w:t>
      </w:r>
      <w:proofErr w:type="spellStart"/>
      <w:r>
        <w:rPr>
          <w:rFonts w:ascii="Helvetica Neue" w:hAnsi="Helvetica Neue" w:cs="Helvetica Neue"/>
          <w:color w:val="000000"/>
          <w:sz w:val="26"/>
          <w:szCs w:val="26"/>
        </w:rPr>
        <w:t>tseries</w:t>
      </w:r>
      <w:proofErr w:type="spellEnd"/>
      <w:r>
        <w:rPr>
          <w:rFonts w:ascii="Helvetica Neue" w:hAnsi="Helvetica Neue" w:cs="Helvetica Neue"/>
          <w:color w:val="000000"/>
          <w:sz w:val="26"/>
          <w:szCs w:val="26"/>
        </w:rPr>
        <w:t>)</w:t>
      </w:r>
    </w:p>
    <w:p w14:paraId="40F4EA3A"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library(TTR)</w:t>
      </w:r>
    </w:p>
    <w:p w14:paraId="0ECA8040"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library(</w:t>
      </w:r>
      <w:proofErr w:type="spellStart"/>
      <w:r>
        <w:rPr>
          <w:rFonts w:ascii="Helvetica Neue" w:hAnsi="Helvetica Neue" w:cs="Helvetica Neue"/>
          <w:color w:val="000000"/>
          <w:sz w:val="26"/>
          <w:szCs w:val="26"/>
        </w:rPr>
        <w:t>xts</w:t>
      </w:r>
      <w:proofErr w:type="spellEnd"/>
      <w:r>
        <w:rPr>
          <w:rFonts w:ascii="Helvetica Neue" w:hAnsi="Helvetica Neue" w:cs="Helvetica Neue"/>
          <w:color w:val="000000"/>
          <w:sz w:val="26"/>
          <w:szCs w:val="26"/>
        </w:rPr>
        <w:t>)</w:t>
      </w:r>
    </w:p>
    <w:p w14:paraId="09A6CE2D"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library(zoo)</w:t>
      </w:r>
    </w:p>
    <w:p w14:paraId="5F404D4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40E211E2"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#loading dataset</w:t>
      </w:r>
    </w:p>
    <w:p w14:paraId="3BD4EA90"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consumption &lt;- read.csv(</w:t>
      </w:r>
      <w:proofErr w:type="spellStart"/>
      <w:proofErr w:type="gramStart"/>
      <w:r>
        <w:rPr>
          <w:rFonts w:ascii="Helvetica Neue" w:hAnsi="Helvetica Neue" w:cs="Helvetica Neue"/>
          <w:color w:val="000000"/>
          <w:sz w:val="26"/>
          <w:szCs w:val="26"/>
        </w:rPr>
        <w:t>file.choose</w:t>
      </w:r>
      <w:proofErr w:type="spellEnd"/>
      <w:proofErr w:type="gramEnd"/>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dec</w:t>
      </w:r>
      <w:proofErr w:type="spellEnd"/>
      <w:r>
        <w:rPr>
          <w:rFonts w:ascii="Helvetica Neue" w:hAnsi="Helvetica Neue" w:cs="Helvetica Neue"/>
          <w:color w:val="000000"/>
          <w:sz w:val="26"/>
          <w:szCs w:val="26"/>
        </w:rPr>
        <w:t xml:space="preserve"> = ".")</w:t>
      </w:r>
    </w:p>
    <w:p w14:paraId="72375985"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507240E5"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#take a look</w:t>
      </w:r>
    </w:p>
    <w:p w14:paraId="4A307B84"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head(consumption)</w:t>
      </w:r>
    </w:p>
    <w:p w14:paraId="40FF4720"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str</w:t>
      </w:r>
      <w:proofErr w:type="spellEnd"/>
      <w:r>
        <w:rPr>
          <w:rFonts w:ascii="Helvetica Neue" w:hAnsi="Helvetica Neue" w:cs="Helvetica Neue"/>
          <w:color w:val="000000"/>
          <w:sz w:val="26"/>
          <w:szCs w:val="26"/>
        </w:rPr>
        <w:t>(consumption)</w:t>
      </w:r>
    </w:p>
    <w:p w14:paraId="1C587E1A"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09EA7F5E"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#Data cleansing</w:t>
      </w:r>
    </w:p>
    <w:p w14:paraId="0424FD69"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#There is missing value, consists of 1.25% of total dataset</w:t>
      </w:r>
    </w:p>
    <w:p w14:paraId="1A1A6AD5"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#According to UCI </w:t>
      </w:r>
      <w:proofErr w:type="spellStart"/>
      <w:r>
        <w:rPr>
          <w:rFonts w:ascii="Helvetica Neue" w:hAnsi="Helvetica Neue" w:cs="Helvetica Neue"/>
          <w:color w:val="000000"/>
          <w:sz w:val="26"/>
          <w:szCs w:val="26"/>
        </w:rPr>
        <w:t>desctiption</w:t>
      </w:r>
      <w:proofErr w:type="spellEnd"/>
      <w:r>
        <w:rPr>
          <w:rFonts w:ascii="Helvetica Neue" w:hAnsi="Helvetica Neue" w:cs="Helvetica Neue"/>
          <w:color w:val="000000"/>
          <w:sz w:val="26"/>
          <w:szCs w:val="26"/>
        </w:rPr>
        <w:t>, consecutive semicolons mean missing values.</w:t>
      </w:r>
    </w:p>
    <w:p w14:paraId="02811E03"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#we will replace semicolon value by using previous value</w:t>
      </w:r>
    </w:p>
    <w:p w14:paraId="2E690825"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#replace </w:t>
      </w:r>
      <w:proofErr w:type="spellStart"/>
      <w:r>
        <w:rPr>
          <w:rFonts w:ascii="Helvetica Neue" w:hAnsi="Helvetica Neue" w:cs="Helvetica Neue"/>
          <w:color w:val="000000"/>
          <w:sz w:val="26"/>
          <w:szCs w:val="26"/>
        </w:rPr>
        <w:t>global_active_power</w:t>
      </w:r>
      <w:proofErr w:type="spellEnd"/>
    </w:p>
    <w:p w14:paraId="0E6A4FFC"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ms_total</w:t>
      </w:r>
      <w:proofErr w:type="spellEnd"/>
      <w:r>
        <w:rPr>
          <w:rFonts w:ascii="Helvetica Neue" w:hAnsi="Helvetica Neue" w:cs="Helvetica Neue"/>
          <w:color w:val="000000"/>
          <w:sz w:val="26"/>
          <w:szCs w:val="26"/>
        </w:rPr>
        <w:t xml:space="preserve"> &lt;- consumption %&gt;%</w:t>
      </w:r>
    </w:p>
    <w:p w14:paraId="1F8B272D"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select(</w:t>
      </w:r>
      <w:proofErr w:type="spellStart"/>
      <w:proofErr w:type="gramStart"/>
      <w:r>
        <w:rPr>
          <w:rFonts w:ascii="Helvetica Neue" w:hAnsi="Helvetica Neue" w:cs="Helvetica Neue"/>
          <w:color w:val="000000"/>
          <w:sz w:val="26"/>
          <w:szCs w:val="26"/>
        </w:rPr>
        <w:t>Date,Time</w:t>
      </w:r>
      <w:proofErr w:type="gramEnd"/>
      <w:r>
        <w:rPr>
          <w:rFonts w:ascii="Helvetica Neue" w:hAnsi="Helvetica Neue" w:cs="Helvetica Neue"/>
          <w:color w:val="000000"/>
          <w:sz w:val="26"/>
          <w:szCs w:val="26"/>
        </w:rPr>
        <w:t>,Global_active_power</w:t>
      </w:r>
      <w:proofErr w:type="spellEnd"/>
      <w:r>
        <w:rPr>
          <w:rFonts w:ascii="Helvetica Neue" w:hAnsi="Helvetica Neue" w:cs="Helvetica Neue"/>
          <w:color w:val="000000"/>
          <w:sz w:val="26"/>
          <w:szCs w:val="26"/>
        </w:rPr>
        <w:t>)</w:t>
      </w:r>
    </w:p>
    <w:p w14:paraId="386ABEC4"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722541BD"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NAs &lt;- </w:t>
      </w:r>
      <w:proofErr w:type="spellStart"/>
      <w:r>
        <w:rPr>
          <w:rFonts w:ascii="Helvetica Neue" w:hAnsi="Helvetica Neue" w:cs="Helvetica Neue"/>
          <w:color w:val="000000"/>
          <w:sz w:val="26"/>
          <w:szCs w:val="26"/>
        </w:rPr>
        <w:t>ms_total</w:t>
      </w:r>
      <w:proofErr w:type="spellEnd"/>
      <w:r>
        <w:rPr>
          <w:rFonts w:ascii="Helvetica Neue" w:hAnsi="Helvetica Neue" w:cs="Helvetica Neue"/>
          <w:color w:val="000000"/>
          <w:sz w:val="26"/>
          <w:szCs w:val="26"/>
        </w:rPr>
        <w:t xml:space="preserve"> == "?"</w:t>
      </w:r>
    </w:p>
    <w:p w14:paraId="1A57D604" w14:textId="77777777" w:rsidR="00620565" w:rsidRDefault="0026017B"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hyperlink r:id="rId43" w:history="1">
        <w:r w:rsidR="00620565">
          <w:rPr>
            <w:rFonts w:ascii="Helvetica Neue" w:hAnsi="Helvetica Neue" w:cs="Helvetica Neue"/>
            <w:color w:val="118EFF"/>
            <w:sz w:val="26"/>
            <w:szCs w:val="26"/>
          </w:rPr>
          <w:t>is.na(</w:t>
        </w:r>
        <w:proofErr w:type="spellStart"/>
        <w:r w:rsidR="00620565">
          <w:rPr>
            <w:rFonts w:ascii="Helvetica Neue" w:hAnsi="Helvetica Neue" w:cs="Helvetica Neue"/>
            <w:color w:val="118EFF"/>
            <w:sz w:val="26"/>
            <w:szCs w:val="26"/>
          </w:rPr>
          <w:t>ms_total</w:t>
        </w:r>
        <w:proofErr w:type="spellEnd"/>
        <w:r w:rsidR="00620565">
          <w:rPr>
            <w:rFonts w:ascii="Helvetica Neue" w:hAnsi="Helvetica Neue" w:cs="Helvetica Neue"/>
            <w:color w:val="118EFF"/>
            <w:sz w:val="26"/>
            <w:szCs w:val="26"/>
          </w:rPr>
          <w:t>)[NAs</w:t>
        </w:r>
      </w:hyperlink>
      <w:r w:rsidR="00620565">
        <w:rPr>
          <w:rFonts w:ascii="Helvetica Neue" w:hAnsi="Helvetica Neue" w:cs="Helvetica Neue"/>
          <w:color w:val="000000"/>
          <w:sz w:val="26"/>
          <w:szCs w:val="26"/>
        </w:rPr>
        <w:t>] &lt;- TRUE</w:t>
      </w:r>
    </w:p>
    <w:p w14:paraId="36BA0FBA"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ms_total$Global_active_power</w:t>
      </w:r>
      <w:proofErr w:type="spellEnd"/>
      <w:r>
        <w:rPr>
          <w:rFonts w:ascii="Helvetica Neue" w:hAnsi="Helvetica Neue" w:cs="Helvetica Neue"/>
          <w:color w:val="000000"/>
          <w:sz w:val="26"/>
          <w:szCs w:val="26"/>
        </w:rPr>
        <w:t xml:space="preserve"> &lt;-</w:t>
      </w:r>
    </w:p>
    <w:p w14:paraId="1AFA15DC"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w:t>
      </w:r>
      <w:proofErr w:type="spellStart"/>
      <w:proofErr w:type="gramStart"/>
      <w:r>
        <w:rPr>
          <w:rFonts w:ascii="Helvetica Neue" w:hAnsi="Helvetica Neue" w:cs="Helvetica Neue"/>
          <w:color w:val="000000"/>
          <w:sz w:val="26"/>
          <w:szCs w:val="26"/>
        </w:rPr>
        <w:t>na.locf</w:t>
      </w:r>
      <w:proofErr w:type="spellEnd"/>
      <w:proofErr w:type="gramEnd"/>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ms_total$Global_active_power</w:t>
      </w:r>
      <w:proofErr w:type="spellEnd"/>
      <w:r>
        <w:rPr>
          <w:rFonts w:ascii="Helvetica Neue" w:hAnsi="Helvetica Neue" w:cs="Helvetica Neue"/>
          <w:color w:val="000000"/>
          <w:sz w:val="26"/>
          <w:szCs w:val="26"/>
        </w:rPr>
        <w:t xml:space="preserve">, </w:t>
      </w:r>
      <w:proofErr w:type="spellStart"/>
      <w:r>
        <w:rPr>
          <w:rFonts w:ascii="Helvetica Neue" w:hAnsi="Helvetica Neue" w:cs="Helvetica Neue"/>
          <w:color w:val="000000"/>
          <w:sz w:val="26"/>
          <w:szCs w:val="26"/>
        </w:rPr>
        <w:t>fromLast</w:t>
      </w:r>
      <w:proofErr w:type="spellEnd"/>
      <w:r>
        <w:rPr>
          <w:rFonts w:ascii="Helvetica Neue" w:hAnsi="Helvetica Neue" w:cs="Helvetica Neue"/>
          <w:color w:val="000000"/>
          <w:sz w:val="26"/>
          <w:szCs w:val="26"/>
        </w:rPr>
        <w:t xml:space="preserve"> = FALSE)</w:t>
      </w:r>
    </w:p>
    <w:p w14:paraId="072550BF"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3D976F3A"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consumption$Global_active_power</w:t>
      </w:r>
      <w:proofErr w:type="spellEnd"/>
      <w:r>
        <w:rPr>
          <w:rFonts w:ascii="Helvetica Neue" w:hAnsi="Helvetica Neue" w:cs="Helvetica Neue"/>
          <w:color w:val="000000"/>
          <w:sz w:val="26"/>
          <w:szCs w:val="26"/>
        </w:rPr>
        <w:t xml:space="preserve"> &lt;- </w:t>
      </w:r>
      <w:proofErr w:type="spellStart"/>
      <w:r>
        <w:rPr>
          <w:rFonts w:ascii="Helvetica Neue" w:hAnsi="Helvetica Neue" w:cs="Helvetica Neue"/>
          <w:color w:val="000000"/>
          <w:sz w:val="26"/>
          <w:szCs w:val="26"/>
        </w:rPr>
        <w:t>ms_total$Global_active_power</w:t>
      </w:r>
      <w:proofErr w:type="spellEnd"/>
    </w:p>
    <w:p w14:paraId="7592D49E"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1CF3955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lastRenderedPageBreak/>
        <w:t xml:space="preserve">consumption %&gt;% </w:t>
      </w:r>
    </w:p>
    <w:p w14:paraId="47B58386"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select(</w:t>
      </w:r>
      <w:proofErr w:type="spellStart"/>
      <w:r>
        <w:rPr>
          <w:rFonts w:ascii="Helvetica Neue" w:hAnsi="Helvetica Neue" w:cs="Helvetica Neue"/>
          <w:color w:val="000000"/>
          <w:sz w:val="26"/>
          <w:szCs w:val="26"/>
        </w:rPr>
        <w:t>Global_active_power</w:t>
      </w:r>
      <w:proofErr w:type="spellEnd"/>
      <w:r>
        <w:rPr>
          <w:rFonts w:ascii="Helvetica Neue" w:hAnsi="Helvetica Neue" w:cs="Helvetica Neue"/>
          <w:color w:val="000000"/>
          <w:sz w:val="26"/>
          <w:szCs w:val="26"/>
        </w:rPr>
        <w:t>) %&gt;%</w:t>
      </w:r>
    </w:p>
    <w:p w14:paraId="19837FC0"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w:t>
      </w:r>
      <w:proofErr w:type="gramStart"/>
      <w:r>
        <w:rPr>
          <w:rFonts w:ascii="Helvetica Neue" w:hAnsi="Helvetica Neue" w:cs="Helvetica Neue"/>
          <w:color w:val="000000"/>
          <w:sz w:val="26"/>
          <w:szCs w:val="26"/>
        </w:rPr>
        <w:t>filter(</w:t>
      </w:r>
      <w:proofErr w:type="spellStart"/>
      <w:proofErr w:type="gramEnd"/>
      <w:r>
        <w:rPr>
          <w:rFonts w:ascii="Helvetica Neue" w:hAnsi="Helvetica Neue" w:cs="Helvetica Neue"/>
          <w:color w:val="000000"/>
          <w:sz w:val="26"/>
          <w:szCs w:val="26"/>
        </w:rPr>
        <w:t>Global_active_power</w:t>
      </w:r>
      <w:proofErr w:type="spellEnd"/>
      <w:r>
        <w:rPr>
          <w:rFonts w:ascii="Helvetica Neue" w:hAnsi="Helvetica Neue" w:cs="Helvetica Neue"/>
          <w:color w:val="000000"/>
          <w:sz w:val="26"/>
          <w:szCs w:val="26"/>
        </w:rPr>
        <w:t xml:space="preserve"> == "?")</w:t>
      </w:r>
    </w:p>
    <w:p w14:paraId="64C8BAF2"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w:t>
      </w:r>
      <w:proofErr w:type="spellStart"/>
      <w:r>
        <w:rPr>
          <w:rFonts w:ascii="Helvetica Neue" w:hAnsi="Helvetica Neue" w:cs="Helvetica Neue"/>
          <w:color w:val="000000"/>
          <w:sz w:val="26"/>
          <w:szCs w:val="26"/>
        </w:rPr>
        <w:t>na.loc</w:t>
      </w:r>
      <w:proofErr w:type="spellEnd"/>
      <w:r>
        <w:rPr>
          <w:rFonts w:ascii="Helvetica Neue" w:hAnsi="Helvetica Neue" w:cs="Helvetica Neue"/>
          <w:color w:val="000000"/>
          <w:sz w:val="26"/>
          <w:szCs w:val="26"/>
        </w:rPr>
        <w:t xml:space="preserve"> is command to fill missing value. </w:t>
      </w:r>
    </w:p>
    <w:p w14:paraId="03B8B9B9"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#replace sub_meter_1</w:t>
      </w:r>
    </w:p>
    <w:p w14:paraId="60B99F95"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ms_total</w:t>
      </w:r>
      <w:proofErr w:type="spellEnd"/>
      <w:r>
        <w:rPr>
          <w:rFonts w:ascii="Helvetica Neue" w:hAnsi="Helvetica Neue" w:cs="Helvetica Neue"/>
          <w:color w:val="000000"/>
          <w:sz w:val="26"/>
          <w:szCs w:val="26"/>
        </w:rPr>
        <w:t xml:space="preserve"> &lt;- consumption %&gt;%</w:t>
      </w:r>
    </w:p>
    <w:p w14:paraId="4C2C0BDE"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select(</w:t>
      </w:r>
      <w:proofErr w:type="gramStart"/>
      <w:r>
        <w:rPr>
          <w:rFonts w:ascii="Helvetica Neue" w:hAnsi="Helvetica Neue" w:cs="Helvetica Neue"/>
          <w:color w:val="000000"/>
          <w:sz w:val="26"/>
          <w:szCs w:val="26"/>
        </w:rPr>
        <w:t>Date,Time</w:t>
      </w:r>
      <w:proofErr w:type="gramEnd"/>
      <w:r>
        <w:rPr>
          <w:rFonts w:ascii="Helvetica Neue" w:hAnsi="Helvetica Neue" w:cs="Helvetica Neue"/>
          <w:color w:val="000000"/>
          <w:sz w:val="26"/>
          <w:szCs w:val="26"/>
        </w:rPr>
        <w:t>,Sub_metering_1)</w:t>
      </w:r>
    </w:p>
    <w:p w14:paraId="50D01D56"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5B025657"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NAs &lt;- </w:t>
      </w:r>
      <w:proofErr w:type="spellStart"/>
      <w:r>
        <w:rPr>
          <w:rFonts w:ascii="Helvetica Neue" w:hAnsi="Helvetica Neue" w:cs="Helvetica Neue"/>
          <w:color w:val="000000"/>
          <w:sz w:val="26"/>
          <w:szCs w:val="26"/>
        </w:rPr>
        <w:t>ms_total</w:t>
      </w:r>
      <w:proofErr w:type="spellEnd"/>
      <w:r>
        <w:rPr>
          <w:rFonts w:ascii="Helvetica Neue" w:hAnsi="Helvetica Neue" w:cs="Helvetica Neue"/>
          <w:color w:val="000000"/>
          <w:sz w:val="26"/>
          <w:szCs w:val="26"/>
        </w:rPr>
        <w:t xml:space="preserve"> == "?"</w:t>
      </w:r>
    </w:p>
    <w:p w14:paraId="03B7293E" w14:textId="77777777" w:rsidR="00620565" w:rsidRDefault="0026017B"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hyperlink r:id="rId44" w:history="1">
        <w:r w:rsidR="00620565">
          <w:rPr>
            <w:rFonts w:ascii="Helvetica Neue" w:hAnsi="Helvetica Neue" w:cs="Helvetica Neue"/>
            <w:color w:val="118EFF"/>
            <w:sz w:val="26"/>
            <w:szCs w:val="26"/>
          </w:rPr>
          <w:t>is.na(</w:t>
        </w:r>
        <w:proofErr w:type="spellStart"/>
        <w:r w:rsidR="00620565">
          <w:rPr>
            <w:rFonts w:ascii="Helvetica Neue" w:hAnsi="Helvetica Neue" w:cs="Helvetica Neue"/>
            <w:color w:val="118EFF"/>
            <w:sz w:val="26"/>
            <w:szCs w:val="26"/>
          </w:rPr>
          <w:t>ms_total</w:t>
        </w:r>
        <w:proofErr w:type="spellEnd"/>
        <w:r w:rsidR="00620565">
          <w:rPr>
            <w:rFonts w:ascii="Helvetica Neue" w:hAnsi="Helvetica Neue" w:cs="Helvetica Neue"/>
            <w:color w:val="118EFF"/>
            <w:sz w:val="26"/>
            <w:szCs w:val="26"/>
          </w:rPr>
          <w:t>)[NAs</w:t>
        </w:r>
      </w:hyperlink>
      <w:r w:rsidR="00620565">
        <w:rPr>
          <w:rFonts w:ascii="Helvetica Neue" w:hAnsi="Helvetica Neue" w:cs="Helvetica Neue"/>
          <w:color w:val="000000"/>
          <w:sz w:val="26"/>
          <w:szCs w:val="26"/>
        </w:rPr>
        <w:t>] &lt;- TRUE</w:t>
      </w:r>
    </w:p>
    <w:p w14:paraId="24B5D6A3"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ms_total$Sub_metering_1 &lt;-</w:t>
      </w:r>
    </w:p>
    <w:p w14:paraId="6EF7FE02"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w:t>
      </w:r>
      <w:proofErr w:type="spellStart"/>
      <w:proofErr w:type="gramStart"/>
      <w:r>
        <w:rPr>
          <w:rFonts w:ascii="Helvetica Neue" w:hAnsi="Helvetica Neue" w:cs="Helvetica Neue"/>
          <w:color w:val="000000"/>
          <w:sz w:val="26"/>
          <w:szCs w:val="26"/>
        </w:rPr>
        <w:t>na.locf</w:t>
      </w:r>
      <w:proofErr w:type="spellEnd"/>
      <w:proofErr w:type="gramEnd"/>
      <w:r>
        <w:rPr>
          <w:rFonts w:ascii="Helvetica Neue" w:hAnsi="Helvetica Neue" w:cs="Helvetica Neue"/>
          <w:color w:val="000000"/>
          <w:sz w:val="26"/>
          <w:szCs w:val="26"/>
        </w:rPr>
        <w:t xml:space="preserve">(ms_total$Sub_metering_1, </w:t>
      </w:r>
      <w:proofErr w:type="spellStart"/>
      <w:r>
        <w:rPr>
          <w:rFonts w:ascii="Helvetica Neue" w:hAnsi="Helvetica Neue" w:cs="Helvetica Neue"/>
          <w:color w:val="000000"/>
          <w:sz w:val="26"/>
          <w:szCs w:val="26"/>
        </w:rPr>
        <w:t>fromLast</w:t>
      </w:r>
      <w:proofErr w:type="spellEnd"/>
      <w:r>
        <w:rPr>
          <w:rFonts w:ascii="Helvetica Neue" w:hAnsi="Helvetica Neue" w:cs="Helvetica Neue"/>
          <w:color w:val="000000"/>
          <w:sz w:val="26"/>
          <w:szCs w:val="26"/>
        </w:rPr>
        <w:t xml:space="preserve"> = FALSE)</w:t>
      </w:r>
    </w:p>
    <w:p w14:paraId="3AD887EA"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1FE2F925"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consumption$Sub_metering_1 &lt;- ms_total$Sub_metering_1</w:t>
      </w:r>
    </w:p>
    <w:p w14:paraId="617CD1D0"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0C89FC72"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consumption %&gt;% </w:t>
      </w:r>
    </w:p>
    <w:p w14:paraId="24A659C3"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select(Sub_metering_1) %&gt;%</w:t>
      </w:r>
    </w:p>
    <w:p w14:paraId="1CCE5819"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w:t>
      </w:r>
      <w:proofErr w:type="gramStart"/>
      <w:r>
        <w:rPr>
          <w:rFonts w:ascii="Helvetica Neue" w:hAnsi="Helvetica Neue" w:cs="Helvetica Neue"/>
          <w:color w:val="000000"/>
          <w:sz w:val="26"/>
          <w:szCs w:val="26"/>
        </w:rPr>
        <w:t>filter(</w:t>
      </w:r>
      <w:proofErr w:type="gramEnd"/>
      <w:r>
        <w:rPr>
          <w:rFonts w:ascii="Helvetica Neue" w:hAnsi="Helvetica Neue" w:cs="Helvetica Neue"/>
          <w:color w:val="000000"/>
          <w:sz w:val="26"/>
          <w:szCs w:val="26"/>
        </w:rPr>
        <w:t>Sub_metering_1 == "?")</w:t>
      </w:r>
    </w:p>
    <w:p w14:paraId="33166AC9"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7E0B613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#replace sub_meter_2</w:t>
      </w:r>
    </w:p>
    <w:p w14:paraId="159E07D3"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ms_total</w:t>
      </w:r>
      <w:proofErr w:type="spellEnd"/>
      <w:r>
        <w:rPr>
          <w:rFonts w:ascii="Helvetica Neue" w:hAnsi="Helvetica Neue" w:cs="Helvetica Neue"/>
          <w:color w:val="000000"/>
          <w:sz w:val="26"/>
          <w:szCs w:val="26"/>
        </w:rPr>
        <w:t xml:space="preserve"> &lt;- consumption %&gt;%</w:t>
      </w:r>
    </w:p>
    <w:p w14:paraId="6A9EF900"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select(</w:t>
      </w:r>
      <w:proofErr w:type="gramStart"/>
      <w:r>
        <w:rPr>
          <w:rFonts w:ascii="Helvetica Neue" w:hAnsi="Helvetica Neue" w:cs="Helvetica Neue"/>
          <w:color w:val="000000"/>
          <w:sz w:val="26"/>
          <w:szCs w:val="26"/>
        </w:rPr>
        <w:t>Date,Time</w:t>
      </w:r>
      <w:proofErr w:type="gramEnd"/>
      <w:r>
        <w:rPr>
          <w:rFonts w:ascii="Helvetica Neue" w:hAnsi="Helvetica Neue" w:cs="Helvetica Neue"/>
          <w:color w:val="000000"/>
          <w:sz w:val="26"/>
          <w:szCs w:val="26"/>
        </w:rPr>
        <w:t>,Sub_metering_2)</w:t>
      </w:r>
    </w:p>
    <w:p w14:paraId="6FC35C8C"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34C2681D"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NAs &lt;- </w:t>
      </w:r>
      <w:proofErr w:type="spellStart"/>
      <w:r>
        <w:rPr>
          <w:rFonts w:ascii="Helvetica Neue" w:hAnsi="Helvetica Neue" w:cs="Helvetica Neue"/>
          <w:color w:val="000000"/>
          <w:sz w:val="26"/>
          <w:szCs w:val="26"/>
        </w:rPr>
        <w:t>ms_total</w:t>
      </w:r>
      <w:proofErr w:type="spellEnd"/>
      <w:r>
        <w:rPr>
          <w:rFonts w:ascii="Helvetica Neue" w:hAnsi="Helvetica Neue" w:cs="Helvetica Neue"/>
          <w:color w:val="000000"/>
          <w:sz w:val="26"/>
          <w:szCs w:val="26"/>
        </w:rPr>
        <w:t xml:space="preserve"> == "?"</w:t>
      </w:r>
    </w:p>
    <w:p w14:paraId="2120E0C0" w14:textId="77777777" w:rsidR="00620565" w:rsidRDefault="0026017B"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hyperlink r:id="rId45" w:history="1">
        <w:r w:rsidR="00620565">
          <w:rPr>
            <w:rFonts w:ascii="Helvetica Neue" w:hAnsi="Helvetica Neue" w:cs="Helvetica Neue"/>
            <w:color w:val="118EFF"/>
            <w:sz w:val="26"/>
            <w:szCs w:val="26"/>
          </w:rPr>
          <w:t>is.na(</w:t>
        </w:r>
        <w:proofErr w:type="spellStart"/>
        <w:r w:rsidR="00620565">
          <w:rPr>
            <w:rFonts w:ascii="Helvetica Neue" w:hAnsi="Helvetica Neue" w:cs="Helvetica Neue"/>
            <w:color w:val="118EFF"/>
            <w:sz w:val="26"/>
            <w:szCs w:val="26"/>
          </w:rPr>
          <w:t>ms_total</w:t>
        </w:r>
        <w:proofErr w:type="spellEnd"/>
        <w:r w:rsidR="00620565">
          <w:rPr>
            <w:rFonts w:ascii="Helvetica Neue" w:hAnsi="Helvetica Neue" w:cs="Helvetica Neue"/>
            <w:color w:val="118EFF"/>
            <w:sz w:val="26"/>
            <w:szCs w:val="26"/>
          </w:rPr>
          <w:t>)[NAs</w:t>
        </w:r>
      </w:hyperlink>
      <w:r w:rsidR="00620565">
        <w:rPr>
          <w:rFonts w:ascii="Helvetica Neue" w:hAnsi="Helvetica Neue" w:cs="Helvetica Neue"/>
          <w:color w:val="000000"/>
          <w:sz w:val="26"/>
          <w:szCs w:val="26"/>
        </w:rPr>
        <w:t>] &lt;- TRUE</w:t>
      </w:r>
    </w:p>
    <w:p w14:paraId="055AF2C8"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ms_total$Sub_metering_2 &lt;-</w:t>
      </w:r>
    </w:p>
    <w:p w14:paraId="0D208BA5"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w:t>
      </w:r>
      <w:proofErr w:type="spellStart"/>
      <w:proofErr w:type="gramStart"/>
      <w:r>
        <w:rPr>
          <w:rFonts w:ascii="Helvetica Neue" w:hAnsi="Helvetica Neue" w:cs="Helvetica Neue"/>
          <w:color w:val="000000"/>
          <w:sz w:val="26"/>
          <w:szCs w:val="26"/>
        </w:rPr>
        <w:t>na.locf</w:t>
      </w:r>
      <w:proofErr w:type="spellEnd"/>
      <w:proofErr w:type="gramEnd"/>
      <w:r>
        <w:rPr>
          <w:rFonts w:ascii="Helvetica Neue" w:hAnsi="Helvetica Neue" w:cs="Helvetica Neue"/>
          <w:color w:val="000000"/>
          <w:sz w:val="26"/>
          <w:szCs w:val="26"/>
        </w:rPr>
        <w:t xml:space="preserve">(ms_total$Sub_metering_2, </w:t>
      </w:r>
      <w:proofErr w:type="spellStart"/>
      <w:r>
        <w:rPr>
          <w:rFonts w:ascii="Helvetica Neue" w:hAnsi="Helvetica Neue" w:cs="Helvetica Neue"/>
          <w:color w:val="000000"/>
          <w:sz w:val="26"/>
          <w:szCs w:val="26"/>
        </w:rPr>
        <w:t>fromLast</w:t>
      </w:r>
      <w:proofErr w:type="spellEnd"/>
      <w:r>
        <w:rPr>
          <w:rFonts w:ascii="Helvetica Neue" w:hAnsi="Helvetica Neue" w:cs="Helvetica Neue"/>
          <w:color w:val="000000"/>
          <w:sz w:val="26"/>
          <w:szCs w:val="26"/>
        </w:rPr>
        <w:t xml:space="preserve"> = FALSE)</w:t>
      </w:r>
    </w:p>
    <w:p w14:paraId="3499FA21"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121D9EE1"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consumption$Sub_metering_2 &lt;- ms_total$Sub_metering_2</w:t>
      </w:r>
    </w:p>
    <w:p w14:paraId="1564DDE1"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59A0C6CC"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consumption %&gt;% </w:t>
      </w:r>
    </w:p>
    <w:p w14:paraId="07F75395"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select(Sub_metering_2) %&gt;%</w:t>
      </w:r>
    </w:p>
    <w:p w14:paraId="364E3BF1"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w:t>
      </w:r>
      <w:proofErr w:type="gramStart"/>
      <w:r>
        <w:rPr>
          <w:rFonts w:ascii="Helvetica Neue" w:hAnsi="Helvetica Neue" w:cs="Helvetica Neue"/>
          <w:color w:val="000000"/>
          <w:sz w:val="26"/>
          <w:szCs w:val="26"/>
        </w:rPr>
        <w:t>filter(</w:t>
      </w:r>
      <w:proofErr w:type="gramEnd"/>
      <w:r>
        <w:rPr>
          <w:rFonts w:ascii="Helvetica Neue" w:hAnsi="Helvetica Neue" w:cs="Helvetica Neue"/>
          <w:color w:val="000000"/>
          <w:sz w:val="26"/>
          <w:szCs w:val="26"/>
        </w:rPr>
        <w:t>Sub_metering_2 == "?")</w:t>
      </w:r>
    </w:p>
    <w:p w14:paraId="725E6AF5"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#replace sum_meter_3</w:t>
      </w:r>
    </w:p>
    <w:p w14:paraId="2B3A341D"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lastRenderedPageBreak/>
        <w:t>ms_total</w:t>
      </w:r>
      <w:proofErr w:type="spellEnd"/>
      <w:r>
        <w:rPr>
          <w:rFonts w:ascii="Helvetica Neue" w:hAnsi="Helvetica Neue" w:cs="Helvetica Neue"/>
          <w:color w:val="000000"/>
          <w:sz w:val="26"/>
          <w:szCs w:val="26"/>
        </w:rPr>
        <w:t xml:space="preserve"> &lt;- consumption %&gt;%</w:t>
      </w:r>
    </w:p>
    <w:p w14:paraId="72EE00C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select(</w:t>
      </w:r>
      <w:proofErr w:type="gramStart"/>
      <w:r>
        <w:rPr>
          <w:rFonts w:ascii="Helvetica Neue" w:hAnsi="Helvetica Neue" w:cs="Helvetica Neue"/>
          <w:color w:val="000000"/>
          <w:sz w:val="26"/>
          <w:szCs w:val="26"/>
        </w:rPr>
        <w:t>Date,Time</w:t>
      </w:r>
      <w:proofErr w:type="gramEnd"/>
      <w:r>
        <w:rPr>
          <w:rFonts w:ascii="Helvetica Neue" w:hAnsi="Helvetica Neue" w:cs="Helvetica Neue"/>
          <w:color w:val="000000"/>
          <w:sz w:val="26"/>
          <w:szCs w:val="26"/>
        </w:rPr>
        <w:t>,Sub_metering_3)</w:t>
      </w:r>
    </w:p>
    <w:p w14:paraId="2FA157C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5BB1DDE3"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NAs &lt;- </w:t>
      </w:r>
      <w:proofErr w:type="spellStart"/>
      <w:r>
        <w:rPr>
          <w:rFonts w:ascii="Helvetica Neue" w:hAnsi="Helvetica Neue" w:cs="Helvetica Neue"/>
          <w:color w:val="000000"/>
          <w:sz w:val="26"/>
          <w:szCs w:val="26"/>
        </w:rPr>
        <w:t>ms_total</w:t>
      </w:r>
      <w:proofErr w:type="spellEnd"/>
      <w:r>
        <w:rPr>
          <w:rFonts w:ascii="Helvetica Neue" w:hAnsi="Helvetica Neue" w:cs="Helvetica Neue"/>
          <w:color w:val="000000"/>
          <w:sz w:val="26"/>
          <w:szCs w:val="26"/>
        </w:rPr>
        <w:t xml:space="preserve"> == "?"</w:t>
      </w:r>
    </w:p>
    <w:p w14:paraId="519A30D2" w14:textId="77777777" w:rsidR="00620565" w:rsidRDefault="0026017B"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hyperlink r:id="rId46" w:history="1">
        <w:r w:rsidR="00620565">
          <w:rPr>
            <w:rFonts w:ascii="Helvetica Neue" w:hAnsi="Helvetica Neue" w:cs="Helvetica Neue"/>
            <w:color w:val="118EFF"/>
            <w:sz w:val="26"/>
            <w:szCs w:val="26"/>
          </w:rPr>
          <w:t>is.na(</w:t>
        </w:r>
        <w:proofErr w:type="spellStart"/>
        <w:r w:rsidR="00620565">
          <w:rPr>
            <w:rFonts w:ascii="Helvetica Neue" w:hAnsi="Helvetica Neue" w:cs="Helvetica Neue"/>
            <w:color w:val="118EFF"/>
            <w:sz w:val="26"/>
            <w:szCs w:val="26"/>
          </w:rPr>
          <w:t>ms_total</w:t>
        </w:r>
        <w:proofErr w:type="spellEnd"/>
        <w:r w:rsidR="00620565">
          <w:rPr>
            <w:rFonts w:ascii="Helvetica Neue" w:hAnsi="Helvetica Neue" w:cs="Helvetica Neue"/>
            <w:color w:val="118EFF"/>
            <w:sz w:val="26"/>
            <w:szCs w:val="26"/>
          </w:rPr>
          <w:t>)[NAs</w:t>
        </w:r>
      </w:hyperlink>
      <w:r w:rsidR="00620565">
        <w:rPr>
          <w:rFonts w:ascii="Helvetica Neue" w:hAnsi="Helvetica Neue" w:cs="Helvetica Neue"/>
          <w:color w:val="000000"/>
          <w:sz w:val="26"/>
          <w:szCs w:val="26"/>
        </w:rPr>
        <w:t>] &lt;- TRUE</w:t>
      </w:r>
    </w:p>
    <w:p w14:paraId="234FBC96"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ms_total$Sub_metering_3 &lt;-</w:t>
      </w:r>
    </w:p>
    <w:p w14:paraId="4502873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w:t>
      </w:r>
      <w:proofErr w:type="spellStart"/>
      <w:proofErr w:type="gramStart"/>
      <w:r>
        <w:rPr>
          <w:rFonts w:ascii="Helvetica Neue" w:hAnsi="Helvetica Neue" w:cs="Helvetica Neue"/>
          <w:color w:val="000000"/>
          <w:sz w:val="26"/>
          <w:szCs w:val="26"/>
        </w:rPr>
        <w:t>na.locf</w:t>
      </w:r>
      <w:proofErr w:type="spellEnd"/>
      <w:proofErr w:type="gramEnd"/>
      <w:r>
        <w:rPr>
          <w:rFonts w:ascii="Helvetica Neue" w:hAnsi="Helvetica Neue" w:cs="Helvetica Neue"/>
          <w:color w:val="000000"/>
          <w:sz w:val="26"/>
          <w:szCs w:val="26"/>
        </w:rPr>
        <w:t xml:space="preserve">(ms_total$Sub_metering_3, </w:t>
      </w:r>
      <w:proofErr w:type="spellStart"/>
      <w:r>
        <w:rPr>
          <w:rFonts w:ascii="Helvetica Neue" w:hAnsi="Helvetica Neue" w:cs="Helvetica Neue"/>
          <w:color w:val="000000"/>
          <w:sz w:val="26"/>
          <w:szCs w:val="26"/>
        </w:rPr>
        <w:t>fromLast</w:t>
      </w:r>
      <w:proofErr w:type="spellEnd"/>
      <w:r>
        <w:rPr>
          <w:rFonts w:ascii="Helvetica Neue" w:hAnsi="Helvetica Neue" w:cs="Helvetica Neue"/>
          <w:color w:val="000000"/>
          <w:sz w:val="26"/>
          <w:szCs w:val="26"/>
        </w:rPr>
        <w:t xml:space="preserve"> = FALSE)</w:t>
      </w:r>
    </w:p>
    <w:p w14:paraId="0D0AB9E1"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6F899F3D"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consumption$Sub_metering_3 &lt;- ms_total$Sub_metering_3</w:t>
      </w:r>
    </w:p>
    <w:p w14:paraId="0DAED156"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06A1928F"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consumption %&gt;% </w:t>
      </w:r>
    </w:p>
    <w:p w14:paraId="7F8021E8"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select(Sub_metering_3) %&gt;%</w:t>
      </w:r>
    </w:p>
    <w:p w14:paraId="71A1B6B1"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w:t>
      </w:r>
      <w:proofErr w:type="gramStart"/>
      <w:r>
        <w:rPr>
          <w:rFonts w:ascii="Helvetica Neue" w:hAnsi="Helvetica Neue" w:cs="Helvetica Neue"/>
          <w:color w:val="000000"/>
          <w:sz w:val="26"/>
          <w:szCs w:val="26"/>
        </w:rPr>
        <w:t>filter(</w:t>
      </w:r>
      <w:proofErr w:type="gramEnd"/>
      <w:r>
        <w:rPr>
          <w:rFonts w:ascii="Helvetica Neue" w:hAnsi="Helvetica Neue" w:cs="Helvetica Neue"/>
          <w:color w:val="000000"/>
          <w:sz w:val="26"/>
          <w:szCs w:val="26"/>
        </w:rPr>
        <w:t>Sub_metering_3 == "?")</w:t>
      </w:r>
    </w:p>
    <w:p w14:paraId="63EA966A"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399952ED"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4A0F0F96"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#test semicolon value</w:t>
      </w:r>
    </w:p>
    <w:p w14:paraId="3ED5BDE4"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consumption %&gt;%</w:t>
      </w:r>
    </w:p>
    <w:p w14:paraId="28E2A9D9"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w:t>
      </w:r>
      <w:proofErr w:type="gramStart"/>
      <w:r>
        <w:rPr>
          <w:rFonts w:ascii="Helvetica Neue" w:hAnsi="Helvetica Neue" w:cs="Helvetica Neue"/>
          <w:color w:val="000000"/>
          <w:sz w:val="26"/>
          <w:szCs w:val="26"/>
        </w:rPr>
        <w:t>filter(</w:t>
      </w:r>
      <w:proofErr w:type="gramEnd"/>
      <w:r>
        <w:rPr>
          <w:rFonts w:ascii="Helvetica Neue" w:hAnsi="Helvetica Neue" w:cs="Helvetica Neue"/>
          <w:color w:val="000000"/>
          <w:sz w:val="26"/>
          <w:szCs w:val="26"/>
        </w:rPr>
        <w:t>Date == "28/4/2007")#We have deleted missing value</w:t>
      </w:r>
    </w:p>
    <w:p w14:paraId="1A9AB164"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3B940EB6"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3A053D99"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#Adding new columns and edit column names for clearance</w:t>
      </w:r>
    </w:p>
    <w:p w14:paraId="7618FC7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#We will pay more attention on active energy consumption,</w:t>
      </w:r>
    </w:p>
    <w:p w14:paraId="379AFC16"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#Which means we will deleting </w:t>
      </w:r>
      <w:proofErr w:type="spellStart"/>
      <w:proofErr w:type="gramStart"/>
      <w:r>
        <w:rPr>
          <w:rFonts w:ascii="Helvetica Neue" w:hAnsi="Helvetica Neue" w:cs="Helvetica Neue"/>
          <w:color w:val="000000"/>
          <w:sz w:val="26"/>
          <w:szCs w:val="26"/>
        </w:rPr>
        <w:t>Voltage,reactive</w:t>
      </w:r>
      <w:proofErr w:type="spellEnd"/>
      <w:proofErr w:type="gramEnd"/>
      <w:r>
        <w:rPr>
          <w:rFonts w:ascii="Helvetica Neue" w:hAnsi="Helvetica Neue" w:cs="Helvetica Neue"/>
          <w:color w:val="000000"/>
          <w:sz w:val="26"/>
          <w:szCs w:val="26"/>
        </w:rPr>
        <w:t xml:space="preserve"> </w:t>
      </w:r>
      <w:proofErr w:type="spellStart"/>
      <w:r>
        <w:rPr>
          <w:rFonts w:ascii="Helvetica Neue" w:hAnsi="Helvetica Neue" w:cs="Helvetica Neue"/>
          <w:color w:val="000000"/>
          <w:sz w:val="26"/>
          <w:szCs w:val="26"/>
        </w:rPr>
        <w:t>power,intensity</w:t>
      </w:r>
      <w:proofErr w:type="spellEnd"/>
    </w:p>
    <w:p w14:paraId="4FC5A624"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#And we will add other appliance column for reference</w:t>
      </w:r>
    </w:p>
    <w:p w14:paraId="6C839E39"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consumption$Global_active_power</w:t>
      </w:r>
      <w:proofErr w:type="spellEnd"/>
      <w:r>
        <w:rPr>
          <w:rFonts w:ascii="Helvetica Neue" w:hAnsi="Helvetica Neue" w:cs="Helvetica Neue"/>
          <w:color w:val="000000"/>
          <w:sz w:val="26"/>
          <w:szCs w:val="26"/>
        </w:rPr>
        <w:t xml:space="preserve"> &lt;- </w:t>
      </w:r>
      <w:proofErr w:type="gramStart"/>
      <w:r>
        <w:rPr>
          <w:rFonts w:ascii="Helvetica Neue" w:hAnsi="Helvetica Neue" w:cs="Helvetica Neue"/>
          <w:color w:val="000000"/>
          <w:sz w:val="26"/>
          <w:szCs w:val="26"/>
        </w:rPr>
        <w:t>as.numeric</w:t>
      </w:r>
      <w:proofErr w:type="gramEnd"/>
      <w:r>
        <w:rPr>
          <w:rFonts w:ascii="Helvetica Neue" w:hAnsi="Helvetica Neue" w:cs="Helvetica Neue"/>
          <w:color w:val="000000"/>
          <w:sz w:val="26"/>
          <w:szCs w:val="26"/>
        </w:rPr>
        <w:t>(levels(consumption$Global_active_power))[consumption$Global_active_power]</w:t>
      </w:r>
    </w:p>
    <w:p w14:paraId="1059E72C"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consumption$Sub_metering_1 &lt;- </w:t>
      </w:r>
      <w:proofErr w:type="gramStart"/>
      <w:r>
        <w:rPr>
          <w:rFonts w:ascii="Helvetica Neue" w:hAnsi="Helvetica Neue" w:cs="Helvetica Neue"/>
          <w:color w:val="000000"/>
          <w:sz w:val="26"/>
          <w:szCs w:val="26"/>
        </w:rPr>
        <w:t>as.numeric</w:t>
      </w:r>
      <w:proofErr w:type="gramEnd"/>
      <w:r>
        <w:rPr>
          <w:rFonts w:ascii="Helvetica Neue" w:hAnsi="Helvetica Neue" w:cs="Helvetica Neue"/>
          <w:color w:val="000000"/>
          <w:sz w:val="26"/>
          <w:szCs w:val="26"/>
        </w:rPr>
        <w:t>(levels(consumption$Sub_metering_1))[consumption$Sub_metering_1]</w:t>
      </w:r>
    </w:p>
    <w:p w14:paraId="64063D34"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consumption$Sub_metering_2 &lt;- </w:t>
      </w:r>
      <w:proofErr w:type="gramStart"/>
      <w:r>
        <w:rPr>
          <w:rFonts w:ascii="Helvetica Neue" w:hAnsi="Helvetica Neue" w:cs="Helvetica Neue"/>
          <w:color w:val="000000"/>
          <w:sz w:val="26"/>
          <w:szCs w:val="26"/>
        </w:rPr>
        <w:t>as.numeric</w:t>
      </w:r>
      <w:proofErr w:type="gramEnd"/>
      <w:r>
        <w:rPr>
          <w:rFonts w:ascii="Helvetica Neue" w:hAnsi="Helvetica Neue" w:cs="Helvetica Neue"/>
          <w:color w:val="000000"/>
          <w:sz w:val="26"/>
          <w:szCs w:val="26"/>
        </w:rPr>
        <w:t>(levels(consumption$Sub_metering_2))[consumption$Sub_metering_2]</w:t>
      </w:r>
    </w:p>
    <w:p w14:paraId="5E66D2E6" w14:textId="77777777" w:rsidR="00620565" w:rsidRDefault="0026017B"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hyperlink r:id="rId47" w:history="1">
        <w:r w:rsidR="00620565">
          <w:rPr>
            <w:rFonts w:ascii="Helvetica Neue" w:hAnsi="Helvetica Neue" w:cs="Helvetica Neue"/>
            <w:color w:val="118EFF"/>
            <w:sz w:val="26"/>
            <w:szCs w:val="26"/>
          </w:rPr>
          <w:t>is.na(consumption</w:t>
        </w:r>
      </w:hyperlink>
      <w:r w:rsidR="00620565">
        <w:rPr>
          <w:rFonts w:ascii="Helvetica Neue" w:hAnsi="Helvetica Neue" w:cs="Helvetica Neue"/>
          <w:color w:val="000000"/>
          <w:sz w:val="26"/>
          <w:szCs w:val="26"/>
        </w:rPr>
        <w:t>)</w:t>
      </w:r>
    </w:p>
    <w:p w14:paraId="29B5A7AF"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head(consumption)</w:t>
      </w:r>
    </w:p>
    <w:p w14:paraId="38EEAE28"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consumption$Date</w:t>
      </w:r>
      <w:proofErr w:type="spellEnd"/>
      <w:r>
        <w:rPr>
          <w:rFonts w:ascii="Helvetica Neue" w:hAnsi="Helvetica Neue" w:cs="Helvetica Neue"/>
          <w:color w:val="000000"/>
          <w:sz w:val="26"/>
          <w:szCs w:val="26"/>
        </w:rPr>
        <w:t xml:space="preserve"> &lt;- </w:t>
      </w:r>
      <w:proofErr w:type="spellStart"/>
      <w:proofErr w:type="gramStart"/>
      <w:r>
        <w:rPr>
          <w:rFonts w:ascii="Helvetica Neue" w:hAnsi="Helvetica Neue" w:cs="Helvetica Neue"/>
          <w:color w:val="000000"/>
          <w:sz w:val="26"/>
          <w:szCs w:val="26"/>
        </w:rPr>
        <w:t>as.Date</w:t>
      </w:r>
      <w:proofErr w:type="spellEnd"/>
      <w:proofErr w:type="gramEnd"/>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consumption$Date,format</w:t>
      </w:r>
      <w:proofErr w:type="spellEnd"/>
      <w:r>
        <w:rPr>
          <w:rFonts w:ascii="Helvetica Neue" w:hAnsi="Helvetica Neue" w:cs="Helvetica Neue"/>
          <w:color w:val="000000"/>
          <w:sz w:val="26"/>
          <w:szCs w:val="26"/>
        </w:rPr>
        <w:t xml:space="preserve"> = "%d/%m/%Y")</w:t>
      </w:r>
    </w:p>
    <w:p w14:paraId="379BF63F"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lastRenderedPageBreak/>
        <w:t>consumption$Time</w:t>
      </w:r>
      <w:proofErr w:type="spellEnd"/>
      <w:r>
        <w:rPr>
          <w:rFonts w:ascii="Helvetica Neue" w:hAnsi="Helvetica Neue" w:cs="Helvetica Neue"/>
          <w:color w:val="000000"/>
          <w:sz w:val="26"/>
          <w:szCs w:val="26"/>
        </w:rPr>
        <w:t xml:space="preserve"> &lt;- </w:t>
      </w:r>
      <w:proofErr w:type="spellStart"/>
      <w:proofErr w:type="gramStart"/>
      <w:r>
        <w:rPr>
          <w:rFonts w:ascii="Helvetica Neue" w:hAnsi="Helvetica Neue" w:cs="Helvetica Neue"/>
          <w:color w:val="000000"/>
          <w:sz w:val="26"/>
          <w:szCs w:val="26"/>
        </w:rPr>
        <w:t>as.POSIXct</w:t>
      </w:r>
      <w:proofErr w:type="spellEnd"/>
      <w:proofErr w:type="gramEnd"/>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consumption$Time,format</w:t>
      </w:r>
      <w:proofErr w:type="spellEnd"/>
      <w:r>
        <w:rPr>
          <w:rFonts w:ascii="Helvetica Neue" w:hAnsi="Helvetica Neue" w:cs="Helvetica Neue"/>
          <w:color w:val="000000"/>
          <w:sz w:val="26"/>
          <w:szCs w:val="26"/>
        </w:rPr>
        <w:t xml:space="preserve"> = "%H:%M:%S")</w:t>
      </w:r>
    </w:p>
    <w:p w14:paraId="75428DD3"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1547C7AC"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consumption &lt;- consumption %&gt;%</w:t>
      </w:r>
    </w:p>
    <w:p w14:paraId="7DC3DA3C"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select(-</w:t>
      </w:r>
      <w:proofErr w:type="spellStart"/>
      <w:r>
        <w:rPr>
          <w:rFonts w:ascii="Helvetica Neue" w:hAnsi="Helvetica Neue" w:cs="Helvetica Neue"/>
          <w:color w:val="000000"/>
          <w:sz w:val="26"/>
          <w:szCs w:val="26"/>
        </w:rPr>
        <w:t>Global_reactive_</w:t>
      </w:r>
      <w:proofErr w:type="gramStart"/>
      <w:r>
        <w:rPr>
          <w:rFonts w:ascii="Helvetica Neue" w:hAnsi="Helvetica Neue" w:cs="Helvetica Neue"/>
          <w:color w:val="000000"/>
          <w:sz w:val="26"/>
          <w:szCs w:val="26"/>
        </w:rPr>
        <w:t>power</w:t>
      </w:r>
      <w:proofErr w:type="spellEnd"/>
      <w:r>
        <w:rPr>
          <w:rFonts w:ascii="Helvetica Neue" w:hAnsi="Helvetica Neue" w:cs="Helvetica Neue"/>
          <w:color w:val="000000"/>
          <w:sz w:val="26"/>
          <w:szCs w:val="26"/>
        </w:rPr>
        <w:t>,-</w:t>
      </w:r>
      <w:proofErr w:type="spellStart"/>
      <w:proofErr w:type="gramEnd"/>
      <w:r>
        <w:rPr>
          <w:rFonts w:ascii="Helvetica Neue" w:hAnsi="Helvetica Neue" w:cs="Helvetica Neue"/>
          <w:color w:val="000000"/>
          <w:sz w:val="26"/>
          <w:szCs w:val="26"/>
        </w:rPr>
        <w:t>Global_intensity</w:t>
      </w:r>
      <w:proofErr w:type="spellEnd"/>
      <w:r>
        <w:rPr>
          <w:rFonts w:ascii="Helvetica Neue" w:hAnsi="Helvetica Neue" w:cs="Helvetica Neue"/>
          <w:color w:val="000000"/>
          <w:sz w:val="26"/>
          <w:szCs w:val="26"/>
        </w:rPr>
        <w:t>,-Voltage) %&gt;%</w:t>
      </w:r>
    </w:p>
    <w:p w14:paraId="5D983E4F"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w:t>
      </w:r>
      <w:proofErr w:type="gramStart"/>
      <w:r>
        <w:rPr>
          <w:rFonts w:ascii="Helvetica Neue" w:hAnsi="Helvetica Neue" w:cs="Helvetica Neue"/>
          <w:color w:val="000000"/>
          <w:sz w:val="26"/>
          <w:szCs w:val="26"/>
        </w:rPr>
        <w:t>mutate(</w:t>
      </w:r>
      <w:proofErr w:type="spellStart"/>
      <w:proofErr w:type="gramEnd"/>
      <w:r>
        <w:rPr>
          <w:rFonts w:ascii="Helvetica Neue" w:hAnsi="Helvetica Neue" w:cs="Helvetica Neue"/>
          <w:color w:val="000000"/>
          <w:sz w:val="26"/>
          <w:szCs w:val="26"/>
        </w:rPr>
        <w:t>total_power</w:t>
      </w:r>
      <w:proofErr w:type="spellEnd"/>
      <w:r>
        <w:rPr>
          <w:rFonts w:ascii="Helvetica Neue" w:hAnsi="Helvetica Neue" w:cs="Helvetica Neue"/>
          <w:color w:val="000000"/>
          <w:sz w:val="26"/>
          <w:szCs w:val="26"/>
        </w:rPr>
        <w:t xml:space="preserve"> = </w:t>
      </w:r>
      <w:proofErr w:type="spellStart"/>
      <w:r>
        <w:rPr>
          <w:rFonts w:ascii="Helvetica Neue" w:hAnsi="Helvetica Neue" w:cs="Helvetica Neue"/>
          <w:color w:val="000000"/>
          <w:sz w:val="26"/>
          <w:szCs w:val="26"/>
        </w:rPr>
        <w:t>Global_active_power</w:t>
      </w:r>
      <w:proofErr w:type="spellEnd"/>
      <w:r>
        <w:rPr>
          <w:rFonts w:ascii="Helvetica Neue" w:hAnsi="Helvetica Neue" w:cs="Helvetica Neue"/>
          <w:color w:val="000000"/>
          <w:sz w:val="26"/>
          <w:szCs w:val="26"/>
        </w:rPr>
        <w:t xml:space="preserve"> * 1000/60)</w:t>
      </w:r>
    </w:p>
    <w:p w14:paraId="349B491F"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4450FDB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consumption &lt;- consumption %&gt;%</w:t>
      </w:r>
    </w:p>
    <w:p w14:paraId="7222D61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w:t>
      </w:r>
      <w:proofErr w:type="gramStart"/>
      <w:r>
        <w:rPr>
          <w:rFonts w:ascii="Helvetica Neue" w:hAnsi="Helvetica Neue" w:cs="Helvetica Neue"/>
          <w:color w:val="000000"/>
          <w:sz w:val="26"/>
          <w:szCs w:val="26"/>
        </w:rPr>
        <w:t>mutate(</w:t>
      </w:r>
      <w:proofErr w:type="gramEnd"/>
      <w:r>
        <w:rPr>
          <w:rFonts w:ascii="Helvetica Neue" w:hAnsi="Helvetica Neue" w:cs="Helvetica Neue"/>
          <w:color w:val="000000"/>
          <w:sz w:val="26"/>
          <w:szCs w:val="26"/>
        </w:rPr>
        <w:t xml:space="preserve">other = </w:t>
      </w:r>
      <w:proofErr w:type="spellStart"/>
      <w:r>
        <w:rPr>
          <w:rFonts w:ascii="Helvetica Neue" w:hAnsi="Helvetica Neue" w:cs="Helvetica Neue"/>
          <w:color w:val="000000"/>
          <w:sz w:val="26"/>
          <w:szCs w:val="26"/>
        </w:rPr>
        <w:t>total_power</w:t>
      </w:r>
      <w:proofErr w:type="spellEnd"/>
      <w:r>
        <w:rPr>
          <w:rFonts w:ascii="Helvetica Neue" w:hAnsi="Helvetica Neue" w:cs="Helvetica Neue"/>
          <w:color w:val="000000"/>
          <w:sz w:val="26"/>
          <w:szCs w:val="26"/>
        </w:rPr>
        <w:t xml:space="preserve"> -Sub_metering_1 -Sub_metering_2 - Sub_metering_3)</w:t>
      </w:r>
    </w:p>
    <w:p w14:paraId="3D7CCE95"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780DFEDF"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colnames</w:t>
      </w:r>
      <w:proofErr w:type="spellEnd"/>
      <w:r>
        <w:rPr>
          <w:rFonts w:ascii="Helvetica Neue" w:hAnsi="Helvetica Neue" w:cs="Helvetica Neue"/>
          <w:color w:val="000000"/>
          <w:sz w:val="26"/>
          <w:szCs w:val="26"/>
        </w:rPr>
        <w:t>(consumption)</w:t>
      </w:r>
    </w:p>
    <w:p w14:paraId="4BF79B8F"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consumption &lt;- </w:t>
      </w:r>
      <w:proofErr w:type="gramStart"/>
      <w:r>
        <w:rPr>
          <w:rFonts w:ascii="Helvetica Neue" w:hAnsi="Helvetica Neue" w:cs="Helvetica Neue"/>
          <w:color w:val="000000"/>
          <w:sz w:val="26"/>
          <w:szCs w:val="26"/>
        </w:rPr>
        <w:t>select(</w:t>
      </w:r>
      <w:proofErr w:type="gramEnd"/>
      <w:r>
        <w:rPr>
          <w:rFonts w:ascii="Helvetica Neue" w:hAnsi="Helvetica Neue" w:cs="Helvetica Neue"/>
          <w:color w:val="000000"/>
          <w:sz w:val="26"/>
          <w:szCs w:val="26"/>
        </w:rPr>
        <w:t>consumption, -</w:t>
      </w:r>
      <w:proofErr w:type="spellStart"/>
      <w:r>
        <w:rPr>
          <w:rFonts w:ascii="Helvetica Neue" w:hAnsi="Helvetica Neue" w:cs="Helvetica Neue"/>
          <w:color w:val="000000"/>
          <w:sz w:val="26"/>
          <w:szCs w:val="26"/>
        </w:rPr>
        <w:t>Global_active_power</w:t>
      </w:r>
      <w:proofErr w:type="spellEnd"/>
      <w:r>
        <w:rPr>
          <w:rFonts w:ascii="Helvetica Neue" w:hAnsi="Helvetica Neue" w:cs="Helvetica Neue"/>
          <w:color w:val="000000"/>
          <w:sz w:val="26"/>
          <w:szCs w:val="26"/>
        </w:rPr>
        <w:t>)</w:t>
      </w:r>
    </w:p>
    <w:p w14:paraId="7517A22D"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colnames</w:t>
      </w:r>
      <w:proofErr w:type="spellEnd"/>
      <w:r>
        <w:rPr>
          <w:rFonts w:ascii="Helvetica Neue" w:hAnsi="Helvetica Neue" w:cs="Helvetica Neue"/>
          <w:color w:val="000000"/>
          <w:sz w:val="26"/>
          <w:szCs w:val="26"/>
        </w:rPr>
        <w:t>(consumption)[</w:t>
      </w:r>
      <w:proofErr w:type="spellStart"/>
      <w:r>
        <w:rPr>
          <w:rFonts w:ascii="Helvetica Neue" w:hAnsi="Helvetica Neue" w:cs="Helvetica Neue"/>
          <w:color w:val="000000"/>
          <w:sz w:val="26"/>
          <w:szCs w:val="26"/>
        </w:rPr>
        <w:t>colnames</w:t>
      </w:r>
      <w:proofErr w:type="spellEnd"/>
      <w:r>
        <w:rPr>
          <w:rFonts w:ascii="Helvetica Neue" w:hAnsi="Helvetica Neue" w:cs="Helvetica Neue"/>
          <w:color w:val="000000"/>
          <w:sz w:val="26"/>
          <w:szCs w:val="26"/>
        </w:rPr>
        <w:t>(consumption) == "Sub_metering_1"] &lt;- "Kitchen"</w:t>
      </w:r>
    </w:p>
    <w:p w14:paraId="26B58166"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colnames</w:t>
      </w:r>
      <w:proofErr w:type="spellEnd"/>
      <w:r>
        <w:rPr>
          <w:rFonts w:ascii="Helvetica Neue" w:hAnsi="Helvetica Neue" w:cs="Helvetica Neue"/>
          <w:color w:val="000000"/>
          <w:sz w:val="26"/>
          <w:szCs w:val="26"/>
        </w:rPr>
        <w:t>(consumption)[</w:t>
      </w:r>
      <w:proofErr w:type="spellStart"/>
      <w:r>
        <w:rPr>
          <w:rFonts w:ascii="Helvetica Neue" w:hAnsi="Helvetica Neue" w:cs="Helvetica Neue"/>
          <w:color w:val="000000"/>
          <w:sz w:val="26"/>
          <w:szCs w:val="26"/>
        </w:rPr>
        <w:t>colnames</w:t>
      </w:r>
      <w:proofErr w:type="spellEnd"/>
      <w:r>
        <w:rPr>
          <w:rFonts w:ascii="Helvetica Neue" w:hAnsi="Helvetica Neue" w:cs="Helvetica Neue"/>
          <w:color w:val="000000"/>
          <w:sz w:val="26"/>
          <w:szCs w:val="26"/>
        </w:rPr>
        <w:t>(consumption) == "Sub_metering_2"] &lt;- "Laundry"</w:t>
      </w:r>
    </w:p>
    <w:p w14:paraId="1C31F302"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colnames</w:t>
      </w:r>
      <w:proofErr w:type="spellEnd"/>
      <w:r>
        <w:rPr>
          <w:rFonts w:ascii="Helvetica Neue" w:hAnsi="Helvetica Neue" w:cs="Helvetica Neue"/>
          <w:color w:val="000000"/>
          <w:sz w:val="26"/>
          <w:szCs w:val="26"/>
        </w:rPr>
        <w:t>(consumption)[</w:t>
      </w:r>
      <w:proofErr w:type="spellStart"/>
      <w:r>
        <w:rPr>
          <w:rFonts w:ascii="Helvetica Neue" w:hAnsi="Helvetica Neue" w:cs="Helvetica Neue"/>
          <w:color w:val="000000"/>
          <w:sz w:val="26"/>
          <w:szCs w:val="26"/>
        </w:rPr>
        <w:t>colnames</w:t>
      </w:r>
      <w:proofErr w:type="spellEnd"/>
      <w:r>
        <w:rPr>
          <w:rFonts w:ascii="Helvetica Neue" w:hAnsi="Helvetica Neue" w:cs="Helvetica Neue"/>
          <w:color w:val="000000"/>
          <w:sz w:val="26"/>
          <w:szCs w:val="26"/>
        </w:rPr>
        <w:t>(consumption) == "Sub_metering_3"] &lt;- "Living"</w:t>
      </w:r>
    </w:p>
    <w:p w14:paraId="43445C1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consumption &lt;- select(</w:t>
      </w:r>
      <w:proofErr w:type="spellStart"/>
      <w:proofErr w:type="gramStart"/>
      <w:r>
        <w:rPr>
          <w:rFonts w:ascii="Helvetica Neue" w:hAnsi="Helvetica Neue" w:cs="Helvetica Neue"/>
          <w:color w:val="000000"/>
          <w:sz w:val="26"/>
          <w:szCs w:val="26"/>
        </w:rPr>
        <w:t>consumption,Date</w:t>
      </w:r>
      <w:proofErr w:type="gramEnd"/>
      <w:r>
        <w:rPr>
          <w:rFonts w:ascii="Helvetica Neue" w:hAnsi="Helvetica Neue" w:cs="Helvetica Neue"/>
          <w:color w:val="000000"/>
          <w:sz w:val="26"/>
          <w:szCs w:val="26"/>
        </w:rPr>
        <w:t>,Time,total_power,everything</w:t>
      </w:r>
      <w:proofErr w:type="spellEnd"/>
      <w:r>
        <w:rPr>
          <w:rFonts w:ascii="Helvetica Neue" w:hAnsi="Helvetica Neue" w:cs="Helvetica Neue"/>
          <w:color w:val="000000"/>
          <w:sz w:val="26"/>
          <w:szCs w:val="26"/>
        </w:rPr>
        <w:t>())</w:t>
      </w:r>
    </w:p>
    <w:p w14:paraId="308E637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colnames</w:t>
      </w:r>
      <w:proofErr w:type="spellEnd"/>
      <w:r>
        <w:rPr>
          <w:rFonts w:ascii="Helvetica Neue" w:hAnsi="Helvetica Neue" w:cs="Helvetica Neue"/>
          <w:color w:val="000000"/>
          <w:sz w:val="26"/>
          <w:szCs w:val="26"/>
        </w:rPr>
        <w:t>(consumption)</w:t>
      </w:r>
    </w:p>
    <w:p w14:paraId="618B4032"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362AA830"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#Draw 2006-12-16 all day electricity consumption</w:t>
      </w:r>
    </w:p>
    <w:p w14:paraId="1D83141A"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firstday</w:t>
      </w:r>
      <w:proofErr w:type="spellEnd"/>
      <w:r>
        <w:rPr>
          <w:rFonts w:ascii="Helvetica Neue" w:hAnsi="Helvetica Neue" w:cs="Helvetica Neue"/>
          <w:color w:val="000000"/>
          <w:sz w:val="26"/>
          <w:szCs w:val="26"/>
        </w:rPr>
        <w:t xml:space="preserve"> &lt;- consumption %&gt;%</w:t>
      </w:r>
    </w:p>
    <w:p w14:paraId="48A6FB0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w:t>
      </w:r>
      <w:proofErr w:type="gramStart"/>
      <w:r>
        <w:rPr>
          <w:rFonts w:ascii="Helvetica Neue" w:hAnsi="Helvetica Neue" w:cs="Helvetica Neue"/>
          <w:color w:val="000000"/>
          <w:sz w:val="26"/>
          <w:szCs w:val="26"/>
        </w:rPr>
        <w:t>filter(</w:t>
      </w:r>
      <w:proofErr w:type="gramEnd"/>
      <w:r>
        <w:rPr>
          <w:rFonts w:ascii="Helvetica Neue" w:hAnsi="Helvetica Neue" w:cs="Helvetica Neue"/>
          <w:color w:val="000000"/>
          <w:sz w:val="26"/>
          <w:szCs w:val="26"/>
        </w:rPr>
        <w:t>Date == "2006-12-16")</w:t>
      </w:r>
    </w:p>
    <w:p w14:paraId="48F9A76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2C988638"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str</w:t>
      </w:r>
      <w:proofErr w:type="spellEnd"/>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firstday$Time</w:t>
      </w:r>
      <w:proofErr w:type="spellEnd"/>
      <w:r>
        <w:rPr>
          <w:rFonts w:ascii="Helvetica Neue" w:hAnsi="Helvetica Neue" w:cs="Helvetica Neue"/>
          <w:color w:val="000000"/>
          <w:sz w:val="26"/>
          <w:szCs w:val="26"/>
        </w:rPr>
        <w:t>)</w:t>
      </w:r>
    </w:p>
    <w:p w14:paraId="7261DDB8"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ggplot</w:t>
      </w:r>
      <w:proofErr w:type="spellEnd"/>
      <w:r>
        <w:rPr>
          <w:rFonts w:ascii="Helvetica Neue" w:hAnsi="Helvetica Neue" w:cs="Helvetica Neue"/>
          <w:color w:val="000000"/>
          <w:sz w:val="26"/>
          <w:szCs w:val="26"/>
        </w:rPr>
        <w:t>(</w:t>
      </w:r>
      <w:proofErr w:type="spellStart"/>
      <w:proofErr w:type="gramStart"/>
      <w:r>
        <w:rPr>
          <w:rFonts w:ascii="Helvetica Neue" w:hAnsi="Helvetica Neue" w:cs="Helvetica Neue"/>
          <w:color w:val="000000"/>
          <w:sz w:val="26"/>
          <w:szCs w:val="26"/>
        </w:rPr>
        <w:t>firstday,aes</w:t>
      </w:r>
      <w:proofErr w:type="spellEnd"/>
      <w:proofErr w:type="gramEnd"/>
      <w:r>
        <w:rPr>
          <w:rFonts w:ascii="Helvetica Neue" w:hAnsi="Helvetica Neue" w:cs="Helvetica Neue"/>
          <w:color w:val="000000"/>
          <w:sz w:val="26"/>
          <w:szCs w:val="26"/>
        </w:rPr>
        <w:t>(x=</w:t>
      </w:r>
      <w:proofErr w:type="spellStart"/>
      <w:r>
        <w:rPr>
          <w:rFonts w:ascii="Helvetica Neue" w:hAnsi="Helvetica Neue" w:cs="Helvetica Neue"/>
          <w:color w:val="000000"/>
          <w:sz w:val="26"/>
          <w:szCs w:val="26"/>
        </w:rPr>
        <w:t>Time,y</w:t>
      </w:r>
      <w:proofErr w:type="spellEnd"/>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total_power</w:t>
      </w:r>
      <w:proofErr w:type="spellEnd"/>
      <w:r>
        <w:rPr>
          <w:rFonts w:ascii="Helvetica Neue" w:hAnsi="Helvetica Neue" w:cs="Helvetica Neue"/>
          <w:color w:val="000000"/>
          <w:sz w:val="26"/>
          <w:szCs w:val="26"/>
        </w:rPr>
        <w:t xml:space="preserve">)) + </w:t>
      </w:r>
      <w:proofErr w:type="spellStart"/>
      <w:r>
        <w:rPr>
          <w:rFonts w:ascii="Helvetica Neue" w:hAnsi="Helvetica Neue" w:cs="Helvetica Neue"/>
          <w:color w:val="000000"/>
          <w:sz w:val="26"/>
          <w:szCs w:val="26"/>
        </w:rPr>
        <w:t>geom_line</w:t>
      </w:r>
      <w:proofErr w:type="spellEnd"/>
      <w:r>
        <w:rPr>
          <w:rFonts w:ascii="Helvetica Neue" w:hAnsi="Helvetica Neue" w:cs="Helvetica Neue"/>
          <w:color w:val="000000"/>
          <w:sz w:val="26"/>
          <w:szCs w:val="26"/>
        </w:rPr>
        <w:t>()</w:t>
      </w:r>
    </w:p>
    <w:p w14:paraId="2F83D1B5"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6F10DBF3"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#get dataset grouped by date.</w:t>
      </w:r>
    </w:p>
    <w:p w14:paraId="74D2F941"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allyear</w:t>
      </w:r>
      <w:proofErr w:type="spellEnd"/>
      <w:r>
        <w:rPr>
          <w:rFonts w:ascii="Helvetica Neue" w:hAnsi="Helvetica Neue" w:cs="Helvetica Neue"/>
          <w:color w:val="000000"/>
          <w:sz w:val="26"/>
          <w:szCs w:val="26"/>
        </w:rPr>
        <w:t xml:space="preserve"> &lt;- consumption %&gt;%</w:t>
      </w:r>
    </w:p>
    <w:p w14:paraId="5CB115BE"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w:t>
      </w:r>
      <w:proofErr w:type="spellStart"/>
      <w:r>
        <w:rPr>
          <w:rFonts w:ascii="Helvetica Neue" w:hAnsi="Helvetica Neue" w:cs="Helvetica Neue"/>
          <w:color w:val="000000"/>
          <w:sz w:val="26"/>
          <w:szCs w:val="26"/>
        </w:rPr>
        <w:t>group_by</w:t>
      </w:r>
      <w:proofErr w:type="spellEnd"/>
      <w:r>
        <w:rPr>
          <w:rFonts w:ascii="Helvetica Neue" w:hAnsi="Helvetica Neue" w:cs="Helvetica Neue"/>
          <w:color w:val="000000"/>
          <w:sz w:val="26"/>
          <w:szCs w:val="26"/>
        </w:rPr>
        <w:t>(Date) %&gt;%</w:t>
      </w:r>
    </w:p>
    <w:p w14:paraId="109BFFD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w:t>
      </w:r>
      <w:proofErr w:type="spellStart"/>
      <w:r>
        <w:rPr>
          <w:rFonts w:ascii="Helvetica Neue" w:hAnsi="Helvetica Neue" w:cs="Helvetica Neue"/>
          <w:color w:val="000000"/>
          <w:sz w:val="26"/>
          <w:szCs w:val="26"/>
        </w:rPr>
        <w:t>summarize_</w:t>
      </w:r>
      <w:proofErr w:type="gramStart"/>
      <w:r>
        <w:rPr>
          <w:rFonts w:ascii="Helvetica Neue" w:hAnsi="Helvetica Neue" w:cs="Helvetica Neue"/>
          <w:color w:val="000000"/>
          <w:sz w:val="26"/>
          <w:szCs w:val="26"/>
        </w:rPr>
        <w:t>at</w:t>
      </w:r>
      <w:proofErr w:type="spellEnd"/>
      <w:r>
        <w:rPr>
          <w:rFonts w:ascii="Helvetica Neue" w:hAnsi="Helvetica Neue" w:cs="Helvetica Neue"/>
          <w:color w:val="000000"/>
          <w:sz w:val="26"/>
          <w:szCs w:val="26"/>
        </w:rPr>
        <w:t>(</w:t>
      </w:r>
      <w:proofErr w:type="gramEnd"/>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vars</w:t>
      </w:r>
      <w:proofErr w:type="spellEnd"/>
      <w:r>
        <w:rPr>
          <w:rFonts w:ascii="Helvetica Neue" w:hAnsi="Helvetica Neue" w:cs="Helvetica Neue"/>
          <w:color w:val="000000"/>
          <w:sz w:val="26"/>
          <w:szCs w:val="26"/>
        </w:rPr>
        <w:t xml:space="preserve"> = </w:t>
      </w:r>
      <w:proofErr w:type="spellStart"/>
      <w:r>
        <w:rPr>
          <w:rFonts w:ascii="Helvetica Neue" w:hAnsi="Helvetica Neue" w:cs="Helvetica Neue"/>
          <w:color w:val="000000"/>
          <w:sz w:val="26"/>
          <w:szCs w:val="26"/>
        </w:rPr>
        <w:t>vars</w:t>
      </w:r>
      <w:proofErr w:type="spellEnd"/>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total_power,Kitchen,Laundry,Living,other</w:t>
      </w:r>
      <w:proofErr w:type="spellEnd"/>
      <w:r>
        <w:rPr>
          <w:rFonts w:ascii="Helvetica Neue" w:hAnsi="Helvetica Neue" w:cs="Helvetica Neue"/>
          <w:color w:val="000000"/>
          <w:sz w:val="26"/>
          <w:szCs w:val="26"/>
        </w:rPr>
        <w:t>),</w:t>
      </w:r>
    </w:p>
    <w:p w14:paraId="4BB32244"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w:t>
      </w:r>
      <w:proofErr w:type="gramStart"/>
      <w:r>
        <w:rPr>
          <w:rFonts w:ascii="Helvetica Neue" w:hAnsi="Helvetica Neue" w:cs="Helvetica Neue"/>
          <w:color w:val="000000"/>
          <w:sz w:val="26"/>
          <w:szCs w:val="26"/>
        </w:rPr>
        <w:t>.funs</w:t>
      </w:r>
      <w:proofErr w:type="gramEnd"/>
      <w:r>
        <w:rPr>
          <w:rFonts w:ascii="Helvetica Neue" w:hAnsi="Helvetica Neue" w:cs="Helvetica Neue"/>
          <w:color w:val="000000"/>
          <w:sz w:val="26"/>
          <w:szCs w:val="26"/>
        </w:rPr>
        <w:t xml:space="preserve"> = c(sum="sum"))</w:t>
      </w:r>
    </w:p>
    <w:p w14:paraId="32365CE7"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allyear$Living_sum</w:t>
      </w:r>
      <w:proofErr w:type="spellEnd"/>
      <w:r>
        <w:rPr>
          <w:rFonts w:ascii="Helvetica Neue" w:hAnsi="Helvetica Neue" w:cs="Helvetica Neue"/>
          <w:color w:val="000000"/>
          <w:sz w:val="26"/>
          <w:szCs w:val="26"/>
        </w:rPr>
        <w:t xml:space="preserve"> &lt;- </w:t>
      </w:r>
      <w:proofErr w:type="spellStart"/>
      <w:proofErr w:type="gramStart"/>
      <w:r>
        <w:rPr>
          <w:rFonts w:ascii="Helvetica Neue" w:hAnsi="Helvetica Neue" w:cs="Helvetica Neue"/>
          <w:color w:val="000000"/>
          <w:sz w:val="26"/>
          <w:szCs w:val="26"/>
        </w:rPr>
        <w:t>as.numeric</w:t>
      </w:r>
      <w:proofErr w:type="spellEnd"/>
      <w:proofErr w:type="gramEnd"/>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allyear$Living_sum</w:t>
      </w:r>
      <w:proofErr w:type="spellEnd"/>
      <w:r>
        <w:rPr>
          <w:rFonts w:ascii="Helvetica Neue" w:hAnsi="Helvetica Neue" w:cs="Helvetica Neue"/>
          <w:color w:val="000000"/>
          <w:sz w:val="26"/>
          <w:szCs w:val="26"/>
        </w:rPr>
        <w:t>)</w:t>
      </w:r>
    </w:p>
    <w:p w14:paraId="6A96C75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356AEC2A"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#draw plot based on </w:t>
      </w:r>
      <w:proofErr w:type="spellStart"/>
      <w:r>
        <w:rPr>
          <w:rFonts w:ascii="Helvetica Neue" w:hAnsi="Helvetica Neue" w:cs="Helvetica Neue"/>
          <w:color w:val="000000"/>
          <w:sz w:val="26"/>
          <w:szCs w:val="26"/>
        </w:rPr>
        <w:t>allyear</w:t>
      </w:r>
      <w:proofErr w:type="spellEnd"/>
      <w:r>
        <w:rPr>
          <w:rFonts w:ascii="Helvetica Neue" w:hAnsi="Helvetica Neue" w:cs="Helvetica Neue"/>
          <w:color w:val="000000"/>
          <w:sz w:val="26"/>
          <w:szCs w:val="26"/>
        </w:rPr>
        <w:t xml:space="preserve"> dataset</w:t>
      </w:r>
    </w:p>
    <w:p w14:paraId="61F2D5A2"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ggplot</w:t>
      </w:r>
      <w:proofErr w:type="spellEnd"/>
      <w:r>
        <w:rPr>
          <w:rFonts w:ascii="Helvetica Neue" w:hAnsi="Helvetica Neue" w:cs="Helvetica Neue"/>
          <w:color w:val="000000"/>
          <w:sz w:val="26"/>
          <w:szCs w:val="26"/>
        </w:rPr>
        <w:t>(</w:t>
      </w:r>
      <w:proofErr w:type="spellStart"/>
      <w:proofErr w:type="gramStart"/>
      <w:r>
        <w:rPr>
          <w:rFonts w:ascii="Helvetica Neue" w:hAnsi="Helvetica Neue" w:cs="Helvetica Neue"/>
          <w:color w:val="000000"/>
          <w:sz w:val="26"/>
          <w:szCs w:val="26"/>
        </w:rPr>
        <w:t>allyear,aes</w:t>
      </w:r>
      <w:proofErr w:type="spellEnd"/>
      <w:proofErr w:type="gramEnd"/>
      <w:r>
        <w:rPr>
          <w:rFonts w:ascii="Helvetica Neue" w:hAnsi="Helvetica Neue" w:cs="Helvetica Neue"/>
          <w:color w:val="000000"/>
          <w:sz w:val="26"/>
          <w:szCs w:val="26"/>
        </w:rPr>
        <w:t>(x=</w:t>
      </w:r>
      <w:proofErr w:type="spellStart"/>
      <w:r>
        <w:rPr>
          <w:rFonts w:ascii="Helvetica Neue" w:hAnsi="Helvetica Neue" w:cs="Helvetica Neue"/>
          <w:color w:val="000000"/>
          <w:sz w:val="26"/>
          <w:szCs w:val="26"/>
        </w:rPr>
        <w:t>Date,y</w:t>
      </w:r>
      <w:proofErr w:type="spellEnd"/>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total_power_sum</w:t>
      </w:r>
      <w:proofErr w:type="spellEnd"/>
      <w:r>
        <w:rPr>
          <w:rFonts w:ascii="Helvetica Neue" w:hAnsi="Helvetica Neue" w:cs="Helvetica Neue"/>
          <w:color w:val="000000"/>
          <w:sz w:val="26"/>
          <w:szCs w:val="26"/>
        </w:rPr>
        <w:t xml:space="preserve">)) + </w:t>
      </w:r>
      <w:proofErr w:type="spellStart"/>
      <w:r>
        <w:rPr>
          <w:rFonts w:ascii="Helvetica Neue" w:hAnsi="Helvetica Neue" w:cs="Helvetica Neue"/>
          <w:color w:val="000000"/>
          <w:sz w:val="26"/>
          <w:szCs w:val="26"/>
        </w:rPr>
        <w:t>geom_line</w:t>
      </w:r>
      <w:proofErr w:type="spellEnd"/>
      <w:r>
        <w:rPr>
          <w:rFonts w:ascii="Helvetica Neue" w:hAnsi="Helvetica Neue" w:cs="Helvetica Neue"/>
          <w:color w:val="000000"/>
          <w:sz w:val="26"/>
          <w:szCs w:val="26"/>
        </w:rPr>
        <w:t xml:space="preserve">() + </w:t>
      </w:r>
      <w:proofErr w:type="spellStart"/>
      <w:r>
        <w:rPr>
          <w:rFonts w:ascii="Helvetica Neue" w:hAnsi="Helvetica Neue" w:cs="Helvetica Neue"/>
          <w:color w:val="000000"/>
          <w:sz w:val="26"/>
          <w:szCs w:val="26"/>
        </w:rPr>
        <w:t>stat_smooth</w:t>
      </w:r>
      <w:proofErr w:type="spellEnd"/>
      <w:r>
        <w:rPr>
          <w:rFonts w:ascii="Helvetica Neue" w:hAnsi="Helvetica Neue" w:cs="Helvetica Neue"/>
          <w:color w:val="000000"/>
          <w:sz w:val="26"/>
          <w:szCs w:val="26"/>
        </w:rPr>
        <w:t>(color="</w:t>
      </w:r>
      <w:proofErr w:type="spellStart"/>
      <w:r>
        <w:rPr>
          <w:rFonts w:ascii="Helvetica Neue" w:hAnsi="Helvetica Neue" w:cs="Helvetica Neue"/>
          <w:color w:val="000000"/>
          <w:sz w:val="26"/>
          <w:szCs w:val="26"/>
        </w:rPr>
        <w:t>red",fill</w:t>
      </w:r>
      <w:proofErr w:type="spellEnd"/>
      <w:r>
        <w:rPr>
          <w:rFonts w:ascii="Helvetica Neue" w:hAnsi="Helvetica Neue" w:cs="Helvetica Neue"/>
          <w:color w:val="000000"/>
          <w:sz w:val="26"/>
          <w:szCs w:val="26"/>
        </w:rPr>
        <w:t>="#FC4E07",method="loess")</w:t>
      </w:r>
    </w:p>
    <w:p w14:paraId="3BFA818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1448753C"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#view of </w:t>
      </w:r>
      <w:proofErr w:type="spellStart"/>
      <w:r>
        <w:rPr>
          <w:rFonts w:ascii="Helvetica Neue" w:hAnsi="Helvetica Neue" w:cs="Helvetica Neue"/>
          <w:color w:val="000000"/>
          <w:sz w:val="26"/>
          <w:szCs w:val="26"/>
        </w:rPr>
        <w:t>allyear</w:t>
      </w:r>
      <w:proofErr w:type="spellEnd"/>
    </w:p>
    <w:p w14:paraId="3AC63A11"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head(</w:t>
      </w:r>
      <w:proofErr w:type="spellStart"/>
      <w:r>
        <w:rPr>
          <w:rFonts w:ascii="Helvetica Neue" w:hAnsi="Helvetica Neue" w:cs="Helvetica Neue"/>
          <w:color w:val="000000"/>
          <w:sz w:val="26"/>
          <w:szCs w:val="26"/>
        </w:rPr>
        <w:t>allyear</w:t>
      </w:r>
      <w:proofErr w:type="spellEnd"/>
      <w:r>
        <w:rPr>
          <w:rFonts w:ascii="Helvetica Neue" w:hAnsi="Helvetica Neue" w:cs="Helvetica Neue"/>
          <w:color w:val="000000"/>
          <w:sz w:val="26"/>
          <w:szCs w:val="26"/>
        </w:rPr>
        <w:t>)</w:t>
      </w:r>
    </w:p>
    <w:p w14:paraId="61AE6BA6"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tail(</w:t>
      </w:r>
      <w:proofErr w:type="spellStart"/>
      <w:r>
        <w:rPr>
          <w:rFonts w:ascii="Helvetica Neue" w:hAnsi="Helvetica Neue" w:cs="Helvetica Neue"/>
          <w:color w:val="000000"/>
          <w:sz w:val="26"/>
          <w:szCs w:val="26"/>
        </w:rPr>
        <w:t>allyear</w:t>
      </w:r>
      <w:proofErr w:type="spellEnd"/>
      <w:r>
        <w:rPr>
          <w:rFonts w:ascii="Helvetica Neue" w:hAnsi="Helvetica Neue" w:cs="Helvetica Neue"/>
          <w:color w:val="000000"/>
          <w:sz w:val="26"/>
          <w:szCs w:val="26"/>
        </w:rPr>
        <w:t>)</w:t>
      </w:r>
    </w:p>
    <w:p w14:paraId="7B64B876"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allyear</w:t>
      </w:r>
      <w:proofErr w:type="spellEnd"/>
      <w:r>
        <w:rPr>
          <w:rFonts w:ascii="Helvetica Neue" w:hAnsi="Helvetica Neue" w:cs="Helvetica Neue"/>
          <w:color w:val="000000"/>
          <w:sz w:val="26"/>
          <w:szCs w:val="26"/>
        </w:rPr>
        <w:t xml:space="preserve"> &lt;- </w:t>
      </w:r>
      <w:proofErr w:type="spellStart"/>
      <w:r>
        <w:rPr>
          <w:rFonts w:ascii="Helvetica Neue" w:hAnsi="Helvetica Neue" w:cs="Helvetica Neue"/>
          <w:color w:val="000000"/>
          <w:sz w:val="26"/>
          <w:szCs w:val="26"/>
        </w:rPr>
        <w:t>allyear</w:t>
      </w:r>
      <w:proofErr w:type="spellEnd"/>
      <w:proofErr w:type="gramStart"/>
      <w:r>
        <w:rPr>
          <w:rFonts w:ascii="Helvetica Neue" w:hAnsi="Helvetica Neue" w:cs="Helvetica Neue"/>
          <w:color w:val="000000"/>
          <w:sz w:val="26"/>
          <w:szCs w:val="26"/>
        </w:rPr>
        <w:t>[,c</w:t>
      </w:r>
      <w:proofErr w:type="gramEnd"/>
      <w:r>
        <w:rPr>
          <w:rFonts w:ascii="Helvetica Neue" w:hAnsi="Helvetica Neue" w:cs="Helvetica Neue"/>
          <w:color w:val="000000"/>
          <w:sz w:val="26"/>
          <w:szCs w:val="26"/>
        </w:rPr>
        <w:t>(1:6)]</w:t>
      </w:r>
    </w:p>
    <w:p w14:paraId="62057C0E"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str</w:t>
      </w:r>
      <w:proofErr w:type="spellEnd"/>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allyear</w:t>
      </w:r>
      <w:proofErr w:type="spellEnd"/>
      <w:r>
        <w:rPr>
          <w:rFonts w:ascii="Helvetica Neue" w:hAnsi="Helvetica Neue" w:cs="Helvetica Neue"/>
          <w:color w:val="000000"/>
          <w:sz w:val="26"/>
          <w:szCs w:val="26"/>
        </w:rPr>
        <w:t>)</w:t>
      </w:r>
    </w:p>
    <w:p w14:paraId="0775023A"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#convert into </w:t>
      </w:r>
      <w:proofErr w:type="spellStart"/>
      <w:r>
        <w:rPr>
          <w:rFonts w:ascii="Helvetica Neue" w:hAnsi="Helvetica Neue" w:cs="Helvetica Neue"/>
          <w:color w:val="000000"/>
          <w:sz w:val="26"/>
          <w:szCs w:val="26"/>
        </w:rPr>
        <w:t>ts</w:t>
      </w:r>
      <w:proofErr w:type="spellEnd"/>
    </w:p>
    <w:p w14:paraId="2EE31615"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#daily </w:t>
      </w:r>
      <w:proofErr w:type="spellStart"/>
      <w:r>
        <w:rPr>
          <w:rFonts w:ascii="Helvetica Neue" w:hAnsi="Helvetica Neue" w:cs="Helvetica Neue"/>
          <w:color w:val="000000"/>
          <w:sz w:val="26"/>
          <w:szCs w:val="26"/>
        </w:rPr>
        <w:t>ts</w:t>
      </w:r>
      <w:proofErr w:type="spellEnd"/>
    </w:p>
    <w:p w14:paraId="792ECD6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#add three days to create complete two years period</w:t>
      </w:r>
    </w:p>
    <w:p w14:paraId="6A128455"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new_3days &lt;- </w:t>
      </w:r>
      <w:proofErr w:type="gramStart"/>
      <w:r>
        <w:rPr>
          <w:rFonts w:ascii="Helvetica Neue" w:hAnsi="Helvetica Neue" w:cs="Helvetica Neue"/>
          <w:color w:val="000000"/>
          <w:sz w:val="26"/>
          <w:szCs w:val="26"/>
        </w:rPr>
        <w:t>matrix(</w:t>
      </w:r>
      <w:proofErr w:type="gramEnd"/>
      <w:r>
        <w:rPr>
          <w:rFonts w:ascii="Helvetica Neue" w:hAnsi="Helvetica Neue" w:cs="Helvetica Neue"/>
          <w:color w:val="000000"/>
          <w:sz w:val="26"/>
          <w:szCs w:val="26"/>
        </w:rPr>
        <w:t>c(29322,2186,227,9271,17638,</w:t>
      </w:r>
    </w:p>
    <w:p w14:paraId="636BB234"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29322,2186,227,9271,17638,</w:t>
      </w:r>
    </w:p>
    <w:p w14:paraId="35A0625D" w14:textId="682A12FD"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               29322,2186,227,9271,17638</w:t>
      </w:r>
      <w:proofErr w:type="gramStart"/>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ncol</w:t>
      </w:r>
      <w:proofErr w:type="spellEnd"/>
      <w:proofErr w:type="gramEnd"/>
      <w:r>
        <w:rPr>
          <w:rFonts w:ascii="Helvetica Neue" w:hAnsi="Helvetica Neue" w:cs="Helvetica Neue"/>
          <w:color w:val="000000"/>
          <w:sz w:val="26"/>
          <w:szCs w:val="26"/>
        </w:rPr>
        <w:t xml:space="preserve"> = 5,byrow = TRUE)</w:t>
      </w:r>
    </w:p>
    <w:p w14:paraId="312762E1" w14:textId="22AD4A2D" w:rsidR="006B41E3" w:rsidRDefault="006B41E3"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sidRPr="006B41E3">
        <w:rPr>
          <w:rFonts w:ascii="Helvetica Neue" w:hAnsi="Helvetica Neue" w:cs="Helvetica Neue"/>
          <w:color w:val="000000"/>
          <w:sz w:val="26"/>
          <w:szCs w:val="26"/>
        </w:rPr>
        <w:t>allyear_daily</w:t>
      </w:r>
      <w:proofErr w:type="spellEnd"/>
      <w:r w:rsidRPr="006B41E3">
        <w:rPr>
          <w:rFonts w:ascii="Helvetica Neue" w:hAnsi="Helvetica Neue" w:cs="Helvetica Neue"/>
          <w:color w:val="000000"/>
          <w:sz w:val="26"/>
          <w:szCs w:val="26"/>
        </w:rPr>
        <w:t xml:space="preserve"> &lt;- </w:t>
      </w:r>
      <w:proofErr w:type="spellStart"/>
      <w:proofErr w:type="gramStart"/>
      <w:r w:rsidRPr="006B41E3">
        <w:rPr>
          <w:rFonts w:ascii="Helvetica Neue" w:hAnsi="Helvetica Neue" w:cs="Helvetica Neue"/>
          <w:color w:val="000000"/>
          <w:sz w:val="26"/>
          <w:szCs w:val="26"/>
        </w:rPr>
        <w:t>data.frame</w:t>
      </w:r>
      <w:proofErr w:type="spellEnd"/>
      <w:proofErr w:type="gramEnd"/>
      <w:r w:rsidRPr="006B41E3">
        <w:rPr>
          <w:rFonts w:ascii="Helvetica Neue" w:hAnsi="Helvetica Neue" w:cs="Helvetica Neue"/>
          <w:color w:val="000000"/>
          <w:sz w:val="26"/>
          <w:szCs w:val="26"/>
        </w:rPr>
        <w:t>(date=</w:t>
      </w:r>
      <w:proofErr w:type="spellStart"/>
      <w:r w:rsidRPr="006B41E3">
        <w:rPr>
          <w:rFonts w:ascii="Helvetica Neue" w:hAnsi="Helvetica Neue" w:cs="Helvetica Neue"/>
          <w:color w:val="000000"/>
          <w:sz w:val="26"/>
          <w:szCs w:val="26"/>
        </w:rPr>
        <w:t>seq</w:t>
      </w:r>
      <w:proofErr w:type="spellEnd"/>
      <w:r w:rsidRPr="006B41E3">
        <w:rPr>
          <w:rFonts w:ascii="Helvetica Neue" w:hAnsi="Helvetica Neue" w:cs="Helvetica Neue"/>
          <w:color w:val="000000"/>
          <w:sz w:val="26"/>
          <w:szCs w:val="26"/>
        </w:rPr>
        <w:t>(max(</w:t>
      </w:r>
      <w:proofErr w:type="spellStart"/>
      <w:r w:rsidRPr="006B41E3">
        <w:rPr>
          <w:rFonts w:ascii="Helvetica Neue" w:hAnsi="Helvetica Neue" w:cs="Helvetica Neue"/>
          <w:color w:val="000000"/>
          <w:sz w:val="26"/>
          <w:szCs w:val="26"/>
        </w:rPr>
        <w:t>allyear$Date</w:t>
      </w:r>
      <w:proofErr w:type="spellEnd"/>
      <w:r w:rsidRPr="006B41E3">
        <w:rPr>
          <w:rFonts w:ascii="Helvetica Neue" w:hAnsi="Helvetica Neue" w:cs="Helvetica Neue"/>
          <w:color w:val="000000"/>
          <w:sz w:val="26"/>
          <w:szCs w:val="26"/>
        </w:rPr>
        <w:t>)+1, max(</w:t>
      </w:r>
      <w:proofErr w:type="spellStart"/>
      <w:r w:rsidRPr="006B41E3">
        <w:rPr>
          <w:rFonts w:ascii="Helvetica Neue" w:hAnsi="Helvetica Neue" w:cs="Helvetica Neue"/>
          <w:color w:val="000000"/>
          <w:sz w:val="26"/>
          <w:szCs w:val="26"/>
        </w:rPr>
        <w:t>allyear$Date</w:t>
      </w:r>
      <w:proofErr w:type="spellEnd"/>
      <w:r w:rsidRPr="006B41E3">
        <w:rPr>
          <w:rFonts w:ascii="Helvetica Neue" w:hAnsi="Helvetica Neue" w:cs="Helvetica Neue"/>
          <w:color w:val="000000"/>
          <w:sz w:val="26"/>
          <w:szCs w:val="26"/>
        </w:rPr>
        <w:t>)+3,'days'), x = new_3days )</w:t>
      </w:r>
    </w:p>
    <w:p w14:paraId="64EA4BB8"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tail(</w:t>
      </w:r>
      <w:proofErr w:type="spellStart"/>
      <w:r>
        <w:rPr>
          <w:rFonts w:ascii="Helvetica Neue" w:hAnsi="Helvetica Neue" w:cs="Helvetica Neue"/>
          <w:color w:val="000000"/>
          <w:sz w:val="26"/>
          <w:szCs w:val="26"/>
        </w:rPr>
        <w:t>allyear_daily</w:t>
      </w:r>
      <w:proofErr w:type="spellEnd"/>
      <w:r>
        <w:rPr>
          <w:rFonts w:ascii="Helvetica Neue" w:hAnsi="Helvetica Neue" w:cs="Helvetica Neue"/>
          <w:color w:val="000000"/>
          <w:sz w:val="26"/>
          <w:szCs w:val="26"/>
        </w:rPr>
        <w:t>)</w:t>
      </w:r>
    </w:p>
    <w:p w14:paraId="0B67CC0E"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colnames</w:t>
      </w:r>
      <w:proofErr w:type="spellEnd"/>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allyear_daily</w:t>
      </w:r>
      <w:proofErr w:type="spellEnd"/>
      <w:r>
        <w:rPr>
          <w:rFonts w:ascii="Helvetica Neue" w:hAnsi="Helvetica Neue" w:cs="Helvetica Neue"/>
          <w:color w:val="000000"/>
          <w:sz w:val="26"/>
          <w:szCs w:val="26"/>
        </w:rPr>
        <w:t>) &lt;- c('Date','total_power_sum','Kitchen_sum','Laundry_sum','Living_sum','other_sum')</w:t>
      </w:r>
    </w:p>
    <w:p w14:paraId="280BF261"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allyear_daily</w:t>
      </w:r>
      <w:proofErr w:type="spellEnd"/>
      <w:r>
        <w:rPr>
          <w:rFonts w:ascii="Helvetica Neue" w:hAnsi="Helvetica Neue" w:cs="Helvetica Neue"/>
          <w:color w:val="000000"/>
          <w:sz w:val="26"/>
          <w:szCs w:val="26"/>
        </w:rPr>
        <w:t xml:space="preserve"> &lt;- </w:t>
      </w:r>
      <w:proofErr w:type="spellStart"/>
      <w:r>
        <w:rPr>
          <w:rFonts w:ascii="Helvetica Neue" w:hAnsi="Helvetica Neue" w:cs="Helvetica Neue"/>
          <w:color w:val="000000"/>
          <w:sz w:val="26"/>
          <w:szCs w:val="26"/>
        </w:rPr>
        <w:t>rbind</w:t>
      </w:r>
      <w:proofErr w:type="spellEnd"/>
      <w:r>
        <w:rPr>
          <w:rFonts w:ascii="Helvetica Neue" w:hAnsi="Helvetica Neue" w:cs="Helvetica Neue"/>
          <w:color w:val="000000"/>
          <w:sz w:val="26"/>
          <w:szCs w:val="26"/>
        </w:rPr>
        <w:t>(</w:t>
      </w:r>
      <w:proofErr w:type="spellStart"/>
      <w:proofErr w:type="gramStart"/>
      <w:r>
        <w:rPr>
          <w:rFonts w:ascii="Helvetica Neue" w:hAnsi="Helvetica Neue" w:cs="Helvetica Neue"/>
          <w:color w:val="000000"/>
          <w:sz w:val="26"/>
          <w:szCs w:val="26"/>
        </w:rPr>
        <w:t>allyear,allyear</w:t>
      </w:r>
      <w:proofErr w:type="gramEnd"/>
      <w:r>
        <w:rPr>
          <w:rFonts w:ascii="Helvetica Neue" w:hAnsi="Helvetica Neue" w:cs="Helvetica Neue"/>
          <w:color w:val="000000"/>
          <w:sz w:val="26"/>
          <w:szCs w:val="26"/>
        </w:rPr>
        <w:t>_daily</w:t>
      </w:r>
      <w:proofErr w:type="spellEnd"/>
      <w:r>
        <w:rPr>
          <w:rFonts w:ascii="Helvetica Neue" w:hAnsi="Helvetica Neue" w:cs="Helvetica Neue"/>
          <w:color w:val="000000"/>
          <w:sz w:val="26"/>
          <w:szCs w:val="26"/>
        </w:rPr>
        <w:t>)</w:t>
      </w:r>
    </w:p>
    <w:p w14:paraId="6D5E3D0A"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str</w:t>
      </w:r>
      <w:proofErr w:type="spellEnd"/>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allyear_daily</w:t>
      </w:r>
      <w:proofErr w:type="spellEnd"/>
      <w:r>
        <w:rPr>
          <w:rFonts w:ascii="Helvetica Neue" w:hAnsi="Helvetica Neue" w:cs="Helvetica Neue"/>
          <w:color w:val="000000"/>
          <w:sz w:val="26"/>
          <w:szCs w:val="26"/>
        </w:rPr>
        <w:t>)</w:t>
      </w:r>
    </w:p>
    <w:p w14:paraId="5358A59D"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0AD650F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daily_ts</w:t>
      </w:r>
      <w:proofErr w:type="spellEnd"/>
      <w:r>
        <w:rPr>
          <w:rFonts w:ascii="Helvetica Neue" w:hAnsi="Helvetica Neue" w:cs="Helvetica Neue"/>
          <w:color w:val="000000"/>
          <w:sz w:val="26"/>
          <w:szCs w:val="26"/>
        </w:rPr>
        <w:t xml:space="preserve"> &lt;- </w:t>
      </w:r>
      <w:proofErr w:type="spellStart"/>
      <w:proofErr w:type="gramStart"/>
      <w:r>
        <w:rPr>
          <w:rFonts w:ascii="Helvetica Neue" w:hAnsi="Helvetica Neue" w:cs="Helvetica Neue"/>
          <w:color w:val="000000"/>
          <w:sz w:val="26"/>
          <w:szCs w:val="26"/>
        </w:rPr>
        <w:t>ts</w:t>
      </w:r>
      <w:proofErr w:type="spellEnd"/>
      <w:r>
        <w:rPr>
          <w:rFonts w:ascii="Helvetica Neue" w:hAnsi="Helvetica Neue" w:cs="Helvetica Neue"/>
          <w:color w:val="000000"/>
          <w:sz w:val="26"/>
          <w:szCs w:val="26"/>
        </w:rPr>
        <w:t>(</w:t>
      </w:r>
      <w:proofErr w:type="spellStart"/>
      <w:proofErr w:type="gramEnd"/>
      <w:r>
        <w:rPr>
          <w:rFonts w:ascii="Helvetica Neue" w:hAnsi="Helvetica Neue" w:cs="Helvetica Neue"/>
          <w:color w:val="000000"/>
          <w:sz w:val="26"/>
          <w:szCs w:val="26"/>
        </w:rPr>
        <w:t>allyear_daily$total_power_sum</w:t>
      </w:r>
      <w:proofErr w:type="spellEnd"/>
      <w:r>
        <w:rPr>
          <w:rFonts w:ascii="Helvetica Neue" w:hAnsi="Helvetica Neue" w:cs="Helvetica Neue"/>
          <w:color w:val="000000"/>
          <w:sz w:val="26"/>
          <w:szCs w:val="26"/>
        </w:rPr>
        <w:t>, frequency = 365.25, start=c(2006, 12,16))</w:t>
      </w:r>
    </w:p>
    <w:p w14:paraId="5AED5199"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plot(</w:t>
      </w:r>
      <w:proofErr w:type="spellStart"/>
      <w:r>
        <w:rPr>
          <w:rFonts w:ascii="Helvetica Neue" w:hAnsi="Helvetica Neue" w:cs="Helvetica Neue"/>
          <w:color w:val="000000"/>
          <w:sz w:val="26"/>
          <w:szCs w:val="26"/>
        </w:rPr>
        <w:t>daily_ts</w:t>
      </w:r>
      <w:proofErr w:type="spellEnd"/>
      <w:r>
        <w:rPr>
          <w:rFonts w:ascii="Helvetica Neue" w:hAnsi="Helvetica Neue" w:cs="Helvetica Neue"/>
          <w:color w:val="000000"/>
          <w:sz w:val="26"/>
          <w:szCs w:val="26"/>
        </w:rPr>
        <w:t>)</w:t>
      </w:r>
    </w:p>
    <w:p w14:paraId="5D603F0F"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daily_ts_decompose</w:t>
      </w:r>
      <w:proofErr w:type="spellEnd"/>
      <w:r>
        <w:rPr>
          <w:rFonts w:ascii="Helvetica Neue" w:hAnsi="Helvetica Neue" w:cs="Helvetica Neue"/>
          <w:color w:val="000000"/>
          <w:sz w:val="26"/>
          <w:szCs w:val="26"/>
        </w:rPr>
        <w:t xml:space="preserve"> &lt;- decompose(</w:t>
      </w:r>
      <w:proofErr w:type="spellStart"/>
      <w:r>
        <w:rPr>
          <w:rFonts w:ascii="Helvetica Neue" w:hAnsi="Helvetica Neue" w:cs="Helvetica Neue"/>
          <w:color w:val="000000"/>
          <w:sz w:val="26"/>
          <w:szCs w:val="26"/>
        </w:rPr>
        <w:t>daily_ts</w:t>
      </w:r>
      <w:proofErr w:type="spellEnd"/>
      <w:r>
        <w:rPr>
          <w:rFonts w:ascii="Helvetica Neue" w:hAnsi="Helvetica Neue" w:cs="Helvetica Neue"/>
          <w:color w:val="000000"/>
          <w:sz w:val="26"/>
          <w:szCs w:val="26"/>
        </w:rPr>
        <w:t>)</w:t>
      </w:r>
    </w:p>
    <w:p w14:paraId="5060128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plot(</w:t>
      </w:r>
      <w:proofErr w:type="spellStart"/>
      <w:r>
        <w:rPr>
          <w:rFonts w:ascii="Helvetica Neue" w:hAnsi="Helvetica Neue" w:cs="Helvetica Neue"/>
          <w:color w:val="000000"/>
          <w:sz w:val="26"/>
          <w:szCs w:val="26"/>
        </w:rPr>
        <w:t>daily_ts_decompose</w:t>
      </w:r>
      <w:proofErr w:type="spellEnd"/>
      <w:r>
        <w:rPr>
          <w:rFonts w:ascii="Helvetica Neue" w:hAnsi="Helvetica Neue" w:cs="Helvetica Neue"/>
          <w:color w:val="000000"/>
          <w:sz w:val="26"/>
          <w:szCs w:val="26"/>
        </w:rPr>
        <w:t>)</w:t>
      </w:r>
    </w:p>
    <w:p w14:paraId="10B42E26"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6B5B1E80"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adf.</w:t>
      </w:r>
      <w:proofErr w:type="gramStart"/>
      <w:r>
        <w:rPr>
          <w:rFonts w:ascii="Helvetica Neue" w:hAnsi="Helvetica Neue" w:cs="Helvetica Neue"/>
          <w:color w:val="000000"/>
          <w:sz w:val="26"/>
          <w:szCs w:val="26"/>
        </w:rPr>
        <w:t>test</w:t>
      </w:r>
      <w:proofErr w:type="spellEnd"/>
      <w:r>
        <w:rPr>
          <w:rFonts w:ascii="Helvetica Neue" w:hAnsi="Helvetica Neue" w:cs="Helvetica Neue"/>
          <w:color w:val="000000"/>
          <w:sz w:val="26"/>
          <w:szCs w:val="26"/>
        </w:rPr>
        <w:t>(</w:t>
      </w:r>
      <w:proofErr w:type="spellStart"/>
      <w:proofErr w:type="gramEnd"/>
      <w:r>
        <w:rPr>
          <w:rFonts w:ascii="Helvetica Neue" w:hAnsi="Helvetica Neue" w:cs="Helvetica Neue"/>
          <w:color w:val="000000"/>
          <w:sz w:val="26"/>
          <w:szCs w:val="26"/>
        </w:rPr>
        <w:t>daily_ts</w:t>
      </w:r>
      <w:proofErr w:type="spellEnd"/>
      <w:r>
        <w:rPr>
          <w:rFonts w:ascii="Helvetica Neue" w:hAnsi="Helvetica Neue" w:cs="Helvetica Neue"/>
          <w:color w:val="000000"/>
          <w:sz w:val="26"/>
          <w:szCs w:val="26"/>
        </w:rPr>
        <w:t>, alternative = 'stationary')</w:t>
      </w:r>
    </w:p>
    <w:p w14:paraId="21AE0545"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proofErr w:type="gramStart"/>
      <w:r>
        <w:rPr>
          <w:rFonts w:ascii="Helvetica Neue" w:hAnsi="Helvetica Neue" w:cs="Helvetica Neue"/>
          <w:color w:val="000000"/>
          <w:sz w:val="26"/>
          <w:szCs w:val="26"/>
        </w:rPr>
        <w:t>Pacf</w:t>
      </w:r>
      <w:proofErr w:type="spellEnd"/>
      <w:r>
        <w:rPr>
          <w:rFonts w:ascii="Helvetica Neue" w:hAnsi="Helvetica Neue" w:cs="Helvetica Neue"/>
          <w:color w:val="000000"/>
          <w:sz w:val="26"/>
          <w:szCs w:val="26"/>
        </w:rPr>
        <w:t>(</w:t>
      </w:r>
      <w:proofErr w:type="spellStart"/>
      <w:proofErr w:type="gramEnd"/>
      <w:r>
        <w:rPr>
          <w:rFonts w:ascii="Helvetica Neue" w:hAnsi="Helvetica Neue" w:cs="Helvetica Neue"/>
          <w:color w:val="000000"/>
          <w:sz w:val="26"/>
          <w:szCs w:val="26"/>
        </w:rPr>
        <w:t>daily_ts,main</w:t>
      </w:r>
      <w:proofErr w:type="spellEnd"/>
      <w:r>
        <w:rPr>
          <w:rFonts w:ascii="Helvetica Neue" w:hAnsi="Helvetica Neue" w:cs="Helvetica Neue"/>
          <w:color w:val="000000"/>
          <w:sz w:val="26"/>
          <w:szCs w:val="26"/>
        </w:rPr>
        <w:t xml:space="preserve"> = "</w:t>
      </w:r>
      <w:proofErr w:type="spellStart"/>
      <w:r>
        <w:rPr>
          <w:rFonts w:ascii="Helvetica Neue" w:hAnsi="Helvetica Neue" w:cs="Helvetica Neue"/>
          <w:color w:val="000000"/>
          <w:sz w:val="26"/>
          <w:szCs w:val="26"/>
        </w:rPr>
        <w:t>Pacf</w:t>
      </w:r>
      <w:proofErr w:type="spellEnd"/>
      <w:r>
        <w:rPr>
          <w:rFonts w:ascii="Helvetica Neue" w:hAnsi="Helvetica Neue" w:cs="Helvetica Neue"/>
          <w:color w:val="000000"/>
          <w:sz w:val="26"/>
          <w:szCs w:val="26"/>
        </w:rPr>
        <w:t xml:space="preserve"> chart",</w:t>
      </w:r>
      <w:proofErr w:type="spellStart"/>
      <w:r>
        <w:rPr>
          <w:rFonts w:ascii="Helvetica Neue" w:hAnsi="Helvetica Neue" w:cs="Helvetica Neue"/>
          <w:color w:val="000000"/>
          <w:sz w:val="26"/>
          <w:szCs w:val="26"/>
        </w:rPr>
        <w:t>lag.max</w:t>
      </w:r>
      <w:proofErr w:type="spellEnd"/>
      <w:r>
        <w:rPr>
          <w:rFonts w:ascii="Helvetica Neue" w:hAnsi="Helvetica Neue" w:cs="Helvetica Neue"/>
          <w:color w:val="000000"/>
          <w:sz w:val="26"/>
          <w:szCs w:val="26"/>
        </w:rPr>
        <w:t xml:space="preserve"> = 20)</w:t>
      </w:r>
    </w:p>
    <w:p w14:paraId="2C0CE9C8"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proofErr w:type="gramStart"/>
      <w:r>
        <w:rPr>
          <w:rFonts w:ascii="Helvetica Neue" w:hAnsi="Helvetica Neue" w:cs="Helvetica Neue"/>
          <w:color w:val="000000"/>
          <w:sz w:val="26"/>
          <w:szCs w:val="26"/>
        </w:rPr>
        <w:t>acf</w:t>
      </w:r>
      <w:proofErr w:type="spellEnd"/>
      <w:r>
        <w:rPr>
          <w:rFonts w:ascii="Helvetica Neue" w:hAnsi="Helvetica Neue" w:cs="Helvetica Neue"/>
          <w:color w:val="000000"/>
          <w:sz w:val="26"/>
          <w:szCs w:val="26"/>
        </w:rPr>
        <w:t>(</w:t>
      </w:r>
      <w:proofErr w:type="spellStart"/>
      <w:proofErr w:type="gramEnd"/>
      <w:r>
        <w:rPr>
          <w:rFonts w:ascii="Helvetica Neue" w:hAnsi="Helvetica Neue" w:cs="Helvetica Neue"/>
          <w:color w:val="000000"/>
          <w:sz w:val="26"/>
          <w:szCs w:val="26"/>
        </w:rPr>
        <w:t>daily_ts,main</w:t>
      </w:r>
      <w:proofErr w:type="spellEnd"/>
      <w:r>
        <w:rPr>
          <w:rFonts w:ascii="Helvetica Neue" w:hAnsi="Helvetica Neue" w:cs="Helvetica Neue"/>
          <w:color w:val="000000"/>
          <w:sz w:val="26"/>
          <w:szCs w:val="26"/>
        </w:rPr>
        <w:t xml:space="preserve"> = "</w:t>
      </w:r>
      <w:proofErr w:type="spellStart"/>
      <w:r>
        <w:rPr>
          <w:rFonts w:ascii="Helvetica Neue" w:hAnsi="Helvetica Neue" w:cs="Helvetica Neue"/>
          <w:color w:val="000000"/>
          <w:sz w:val="26"/>
          <w:szCs w:val="26"/>
        </w:rPr>
        <w:t>acf</w:t>
      </w:r>
      <w:proofErr w:type="spellEnd"/>
      <w:r>
        <w:rPr>
          <w:rFonts w:ascii="Helvetica Neue" w:hAnsi="Helvetica Neue" w:cs="Helvetica Neue"/>
          <w:color w:val="000000"/>
          <w:sz w:val="26"/>
          <w:szCs w:val="26"/>
        </w:rPr>
        <w:t xml:space="preserve"> chart",</w:t>
      </w:r>
      <w:proofErr w:type="spellStart"/>
      <w:r>
        <w:rPr>
          <w:rFonts w:ascii="Helvetica Neue" w:hAnsi="Helvetica Neue" w:cs="Helvetica Neue"/>
          <w:color w:val="000000"/>
          <w:sz w:val="26"/>
          <w:szCs w:val="26"/>
        </w:rPr>
        <w:t>lag.max</w:t>
      </w:r>
      <w:proofErr w:type="spellEnd"/>
      <w:r>
        <w:rPr>
          <w:rFonts w:ascii="Helvetica Neue" w:hAnsi="Helvetica Neue" w:cs="Helvetica Neue"/>
          <w:color w:val="000000"/>
          <w:sz w:val="26"/>
          <w:szCs w:val="26"/>
        </w:rPr>
        <w:t xml:space="preserve"> = 50)</w:t>
      </w:r>
    </w:p>
    <w:p w14:paraId="06715C9A"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ddd</w:t>
      </w:r>
      <w:proofErr w:type="spellEnd"/>
      <w:r>
        <w:rPr>
          <w:rFonts w:ascii="Helvetica Neue" w:hAnsi="Helvetica Neue" w:cs="Helvetica Neue"/>
          <w:color w:val="000000"/>
          <w:sz w:val="26"/>
          <w:szCs w:val="26"/>
        </w:rPr>
        <w:t xml:space="preserve"> &lt;- </w:t>
      </w:r>
      <w:proofErr w:type="spellStart"/>
      <w:r>
        <w:rPr>
          <w:rFonts w:ascii="Helvetica Neue" w:hAnsi="Helvetica Neue" w:cs="Helvetica Neue"/>
          <w:color w:val="000000"/>
          <w:sz w:val="26"/>
          <w:szCs w:val="26"/>
        </w:rPr>
        <w:t>unclass</w:t>
      </w:r>
      <w:proofErr w:type="spellEnd"/>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daily_ts</w:t>
      </w:r>
      <w:proofErr w:type="spellEnd"/>
      <w:r>
        <w:rPr>
          <w:rFonts w:ascii="Helvetica Neue" w:hAnsi="Helvetica Neue" w:cs="Helvetica Neue"/>
          <w:color w:val="000000"/>
          <w:sz w:val="26"/>
          <w:szCs w:val="26"/>
        </w:rPr>
        <w:t>)</w:t>
      </w:r>
    </w:p>
    <w:p w14:paraId="45FA233D"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#select model (3,0,1)</w:t>
      </w:r>
    </w:p>
    <w:p w14:paraId="2826A3D8"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fit &lt;- </w:t>
      </w:r>
      <w:proofErr w:type="gramStart"/>
      <w:r>
        <w:rPr>
          <w:rFonts w:ascii="Helvetica Neue" w:hAnsi="Helvetica Neue" w:cs="Helvetica Neue"/>
          <w:color w:val="000000"/>
          <w:sz w:val="26"/>
          <w:szCs w:val="26"/>
        </w:rPr>
        <w:t>Arima(</w:t>
      </w:r>
      <w:proofErr w:type="spellStart"/>
      <w:proofErr w:type="gramEnd"/>
      <w:r>
        <w:rPr>
          <w:rFonts w:ascii="Helvetica Neue" w:hAnsi="Helvetica Neue" w:cs="Helvetica Neue"/>
          <w:color w:val="000000"/>
          <w:sz w:val="26"/>
          <w:szCs w:val="26"/>
        </w:rPr>
        <w:t>daily_ts</w:t>
      </w:r>
      <w:proofErr w:type="spellEnd"/>
      <w:r>
        <w:rPr>
          <w:rFonts w:ascii="Helvetica Neue" w:hAnsi="Helvetica Neue" w:cs="Helvetica Neue"/>
          <w:color w:val="000000"/>
          <w:sz w:val="26"/>
          <w:szCs w:val="26"/>
        </w:rPr>
        <w:t>, order = c(3,0,1))</w:t>
      </w:r>
    </w:p>
    <w:p w14:paraId="6D685049"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fit</w:t>
      </w:r>
    </w:p>
    <w:p w14:paraId="55DCF0E9"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checkresiduals</w:t>
      </w:r>
      <w:proofErr w:type="spellEnd"/>
      <w:r>
        <w:rPr>
          <w:rFonts w:ascii="Helvetica Neue" w:hAnsi="Helvetica Neue" w:cs="Helvetica Neue"/>
          <w:color w:val="000000"/>
          <w:sz w:val="26"/>
          <w:szCs w:val="26"/>
        </w:rPr>
        <w:t>(fit)</w:t>
      </w:r>
    </w:p>
    <w:p w14:paraId="1813062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2CE06C33"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38A3AC6E"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#monthly </w:t>
      </w:r>
      <w:proofErr w:type="spellStart"/>
      <w:r>
        <w:rPr>
          <w:rFonts w:ascii="Helvetica Neue" w:hAnsi="Helvetica Neue" w:cs="Helvetica Neue"/>
          <w:color w:val="000000"/>
          <w:sz w:val="26"/>
          <w:szCs w:val="26"/>
        </w:rPr>
        <w:t>ts</w:t>
      </w:r>
      <w:proofErr w:type="spellEnd"/>
    </w:p>
    <w:p w14:paraId="7A1AD1DF"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agg_Month</w:t>
      </w:r>
      <w:proofErr w:type="spellEnd"/>
      <w:r>
        <w:rPr>
          <w:rFonts w:ascii="Helvetica Neue" w:hAnsi="Helvetica Neue" w:cs="Helvetica Neue"/>
          <w:color w:val="000000"/>
          <w:sz w:val="26"/>
          <w:szCs w:val="26"/>
        </w:rPr>
        <w:t xml:space="preserve"> &lt;-aggregate(</w:t>
      </w:r>
      <w:proofErr w:type="gramStart"/>
      <w:r>
        <w:rPr>
          <w:rFonts w:ascii="Helvetica Neue" w:hAnsi="Helvetica Neue" w:cs="Helvetica Neue"/>
          <w:color w:val="000000"/>
          <w:sz w:val="26"/>
          <w:szCs w:val="26"/>
        </w:rPr>
        <w:t>allyear,by</w:t>
      </w:r>
      <w:proofErr w:type="gramEnd"/>
      <w:r>
        <w:rPr>
          <w:rFonts w:ascii="Helvetica Neue" w:hAnsi="Helvetica Neue" w:cs="Helvetica Neue"/>
          <w:color w:val="000000"/>
          <w:sz w:val="26"/>
          <w:szCs w:val="26"/>
        </w:rPr>
        <w:t xml:space="preserve">=list(as.yearmon(allyear$Date,"%Y-%m-%D")), FUN=mean, na.rm=TRUE) </w:t>
      </w:r>
    </w:p>
    <w:p w14:paraId="71F25703"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head(</w:t>
      </w:r>
      <w:proofErr w:type="spellStart"/>
      <w:r>
        <w:rPr>
          <w:rFonts w:ascii="Helvetica Neue" w:hAnsi="Helvetica Neue" w:cs="Helvetica Neue"/>
          <w:color w:val="000000"/>
          <w:sz w:val="26"/>
          <w:szCs w:val="26"/>
        </w:rPr>
        <w:t>agg_Month</w:t>
      </w:r>
      <w:proofErr w:type="spellEnd"/>
      <w:r>
        <w:rPr>
          <w:rFonts w:ascii="Helvetica Neue" w:hAnsi="Helvetica Neue" w:cs="Helvetica Neue"/>
          <w:color w:val="000000"/>
          <w:sz w:val="26"/>
          <w:szCs w:val="26"/>
        </w:rPr>
        <w:t>)</w:t>
      </w:r>
    </w:p>
    <w:p w14:paraId="790109C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str</w:t>
      </w:r>
      <w:proofErr w:type="spellEnd"/>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agg_Month</w:t>
      </w:r>
      <w:proofErr w:type="spellEnd"/>
      <w:r>
        <w:rPr>
          <w:rFonts w:ascii="Helvetica Neue" w:hAnsi="Helvetica Neue" w:cs="Helvetica Neue"/>
          <w:color w:val="000000"/>
          <w:sz w:val="26"/>
          <w:szCs w:val="26"/>
        </w:rPr>
        <w:t>)</w:t>
      </w:r>
    </w:p>
    <w:p w14:paraId="37E1ACC1"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67AD3344"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aaa</w:t>
      </w:r>
      <w:proofErr w:type="spellEnd"/>
      <w:r>
        <w:rPr>
          <w:rFonts w:ascii="Helvetica Neue" w:hAnsi="Helvetica Neue" w:cs="Helvetica Neue"/>
          <w:color w:val="000000"/>
          <w:sz w:val="26"/>
          <w:szCs w:val="26"/>
        </w:rPr>
        <w:t xml:space="preserve"> &lt;- </w:t>
      </w:r>
      <w:proofErr w:type="spellStart"/>
      <w:proofErr w:type="gramStart"/>
      <w:r>
        <w:rPr>
          <w:rFonts w:ascii="Helvetica Neue" w:hAnsi="Helvetica Neue" w:cs="Helvetica Neue"/>
          <w:color w:val="000000"/>
          <w:sz w:val="26"/>
          <w:szCs w:val="26"/>
        </w:rPr>
        <w:t>ts</w:t>
      </w:r>
      <w:proofErr w:type="spellEnd"/>
      <w:r>
        <w:rPr>
          <w:rFonts w:ascii="Helvetica Neue" w:hAnsi="Helvetica Neue" w:cs="Helvetica Neue"/>
          <w:color w:val="000000"/>
          <w:sz w:val="26"/>
          <w:szCs w:val="26"/>
        </w:rPr>
        <w:t>(</w:t>
      </w:r>
      <w:proofErr w:type="spellStart"/>
      <w:proofErr w:type="gramEnd"/>
      <w:r>
        <w:rPr>
          <w:rFonts w:ascii="Helvetica Neue" w:hAnsi="Helvetica Neue" w:cs="Helvetica Neue"/>
          <w:color w:val="000000"/>
          <w:sz w:val="26"/>
          <w:szCs w:val="26"/>
        </w:rPr>
        <w:t>agg_Month$total_power_sum</w:t>
      </w:r>
      <w:proofErr w:type="spellEnd"/>
      <w:r>
        <w:rPr>
          <w:rFonts w:ascii="Helvetica Neue" w:hAnsi="Helvetica Neue" w:cs="Helvetica Neue"/>
          <w:color w:val="000000"/>
          <w:sz w:val="26"/>
          <w:szCs w:val="26"/>
        </w:rPr>
        <w:t>, frequency = 12, start=c(2006, 12))</w:t>
      </w:r>
    </w:p>
    <w:p w14:paraId="7A9498A8"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plot(</w:t>
      </w:r>
      <w:proofErr w:type="spellStart"/>
      <w:r>
        <w:rPr>
          <w:rFonts w:ascii="Helvetica Neue" w:hAnsi="Helvetica Neue" w:cs="Helvetica Neue"/>
          <w:color w:val="000000"/>
          <w:sz w:val="26"/>
          <w:szCs w:val="26"/>
        </w:rPr>
        <w:t>aaa</w:t>
      </w:r>
      <w:proofErr w:type="spellEnd"/>
      <w:r>
        <w:rPr>
          <w:rFonts w:ascii="Helvetica Neue" w:hAnsi="Helvetica Neue" w:cs="Helvetica Neue"/>
          <w:color w:val="000000"/>
          <w:sz w:val="26"/>
          <w:szCs w:val="26"/>
        </w:rPr>
        <w:t>)</w:t>
      </w:r>
    </w:p>
    <w:p w14:paraId="31B166E2"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bbb</w:t>
      </w:r>
      <w:proofErr w:type="spellEnd"/>
      <w:r>
        <w:rPr>
          <w:rFonts w:ascii="Helvetica Neue" w:hAnsi="Helvetica Neue" w:cs="Helvetica Neue"/>
          <w:color w:val="000000"/>
          <w:sz w:val="26"/>
          <w:szCs w:val="26"/>
        </w:rPr>
        <w:t xml:space="preserve"> &lt;- decompose(</w:t>
      </w:r>
      <w:proofErr w:type="spellStart"/>
      <w:r>
        <w:rPr>
          <w:rFonts w:ascii="Helvetica Neue" w:hAnsi="Helvetica Neue" w:cs="Helvetica Neue"/>
          <w:color w:val="000000"/>
          <w:sz w:val="26"/>
          <w:szCs w:val="26"/>
        </w:rPr>
        <w:t>aaa</w:t>
      </w:r>
      <w:proofErr w:type="spellEnd"/>
      <w:r>
        <w:rPr>
          <w:rFonts w:ascii="Helvetica Neue" w:hAnsi="Helvetica Neue" w:cs="Helvetica Neue"/>
          <w:color w:val="000000"/>
          <w:sz w:val="26"/>
          <w:szCs w:val="26"/>
        </w:rPr>
        <w:t>)</w:t>
      </w:r>
    </w:p>
    <w:p w14:paraId="7DC4BDB2"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plot(</w:t>
      </w:r>
      <w:proofErr w:type="spellStart"/>
      <w:r>
        <w:rPr>
          <w:rFonts w:ascii="Helvetica Neue" w:hAnsi="Helvetica Neue" w:cs="Helvetica Neue"/>
          <w:color w:val="000000"/>
          <w:sz w:val="26"/>
          <w:szCs w:val="26"/>
        </w:rPr>
        <w:t>bbb</w:t>
      </w:r>
      <w:proofErr w:type="spellEnd"/>
      <w:r>
        <w:rPr>
          <w:rFonts w:ascii="Helvetica Neue" w:hAnsi="Helvetica Neue" w:cs="Helvetica Neue"/>
          <w:color w:val="000000"/>
          <w:sz w:val="26"/>
          <w:szCs w:val="26"/>
        </w:rPr>
        <w:t>)</w:t>
      </w:r>
    </w:p>
    <w:p w14:paraId="7FAE4E72"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adf.</w:t>
      </w:r>
      <w:proofErr w:type="gramStart"/>
      <w:r>
        <w:rPr>
          <w:rFonts w:ascii="Helvetica Neue" w:hAnsi="Helvetica Neue" w:cs="Helvetica Neue"/>
          <w:color w:val="000000"/>
          <w:sz w:val="26"/>
          <w:szCs w:val="26"/>
        </w:rPr>
        <w:t>test</w:t>
      </w:r>
      <w:proofErr w:type="spellEnd"/>
      <w:r>
        <w:rPr>
          <w:rFonts w:ascii="Helvetica Neue" w:hAnsi="Helvetica Neue" w:cs="Helvetica Neue"/>
          <w:color w:val="000000"/>
          <w:sz w:val="26"/>
          <w:szCs w:val="26"/>
        </w:rPr>
        <w:t>(</w:t>
      </w:r>
      <w:proofErr w:type="spellStart"/>
      <w:proofErr w:type="gramEnd"/>
      <w:r>
        <w:rPr>
          <w:rFonts w:ascii="Helvetica Neue" w:hAnsi="Helvetica Neue" w:cs="Helvetica Neue"/>
          <w:color w:val="000000"/>
          <w:sz w:val="26"/>
          <w:szCs w:val="26"/>
        </w:rPr>
        <w:t>aaa,alternative</w:t>
      </w:r>
      <w:proofErr w:type="spellEnd"/>
      <w:r>
        <w:rPr>
          <w:rFonts w:ascii="Helvetica Neue" w:hAnsi="Helvetica Neue" w:cs="Helvetica Neue"/>
          <w:color w:val="000000"/>
          <w:sz w:val="26"/>
          <w:szCs w:val="26"/>
        </w:rPr>
        <w:t xml:space="preserve"> = "stationary")</w:t>
      </w:r>
    </w:p>
    <w:p w14:paraId="5D04641F"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0C81EB15"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aaa_diff2 &lt;-diff(</w:t>
      </w:r>
      <w:proofErr w:type="spellStart"/>
      <w:proofErr w:type="gramStart"/>
      <w:r>
        <w:rPr>
          <w:rFonts w:ascii="Helvetica Neue" w:hAnsi="Helvetica Neue" w:cs="Helvetica Neue"/>
          <w:color w:val="000000"/>
          <w:sz w:val="26"/>
          <w:szCs w:val="26"/>
        </w:rPr>
        <w:t>aaa,differences</w:t>
      </w:r>
      <w:proofErr w:type="spellEnd"/>
      <w:proofErr w:type="gramEnd"/>
      <w:r>
        <w:rPr>
          <w:rFonts w:ascii="Helvetica Neue" w:hAnsi="Helvetica Neue" w:cs="Helvetica Neue"/>
          <w:color w:val="000000"/>
          <w:sz w:val="26"/>
          <w:szCs w:val="26"/>
        </w:rPr>
        <w:t xml:space="preserve">=2)    </w:t>
      </w:r>
    </w:p>
    <w:p w14:paraId="6F2434B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adf.</w:t>
      </w:r>
      <w:proofErr w:type="gramStart"/>
      <w:r>
        <w:rPr>
          <w:rFonts w:ascii="Helvetica Neue" w:hAnsi="Helvetica Neue" w:cs="Helvetica Neue"/>
          <w:color w:val="000000"/>
          <w:sz w:val="26"/>
          <w:szCs w:val="26"/>
        </w:rPr>
        <w:t>test</w:t>
      </w:r>
      <w:proofErr w:type="spellEnd"/>
      <w:r>
        <w:rPr>
          <w:rFonts w:ascii="Helvetica Neue" w:hAnsi="Helvetica Neue" w:cs="Helvetica Neue"/>
          <w:color w:val="000000"/>
          <w:sz w:val="26"/>
          <w:szCs w:val="26"/>
        </w:rPr>
        <w:t>(</w:t>
      </w:r>
      <w:proofErr w:type="gramEnd"/>
      <w:r>
        <w:rPr>
          <w:rFonts w:ascii="Helvetica Neue" w:hAnsi="Helvetica Neue" w:cs="Helvetica Neue"/>
          <w:color w:val="000000"/>
          <w:sz w:val="26"/>
          <w:szCs w:val="26"/>
        </w:rPr>
        <w:t>aaa_diff2,alternative = "stationary")</w:t>
      </w:r>
    </w:p>
    <w:p w14:paraId="5B07DB4C"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5774EC11"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proofErr w:type="gramStart"/>
      <w:r>
        <w:rPr>
          <w:rFonts w:ascii="Helvetica Neue" w:hAnsi="Helvetica Neue" w:cs="Helvetica Neue"/>
          <w:color w:val="000000"/>
          <w:sz w:val="26"/>
          <w:szCs w:val="26"/>
        </w:rPr>
        <w:t>Pacf</w:t>
      </w:r>
      <w:proofErr w:type="spellEnd"/>
      <w:r>
        <w:rPr>
          <w:rFonts w:ascii="Helvetica Neue" w:hAnsi="Helvetica Neue" w:cs="Helvetica Neue"/>
          <w:color w:val="000000"/>
          <w:sz w:val="26"/>
          <w:szCs w:val="26"/>
        </w:rPr>
        <w:t>(</w:t>
      </w:r>
      <w:proofErr w:type="gramEnd"/>
      <w:r>
        <w:rPr>
          <w:rFonts w:ascii="Helvetica Neue" w:hAnsi="Helvetica Neue" w:cs="Helvetica Neue"/>
          <w:color w:val="000000"/>
          <w:sz w:val="26"/>
          <w:szCs w:val="26"/>
        </w:rPr>
        <w:t>aaa_diff2,main = "</w:t>
      </w:r>
      <w:proofErr w:type="spellStart"/>
      <w:r>
        <w:rPr>
          <w:rFonts w:ascii="Helvetica Neue" w:hAnsi="Helvetica Neue" w:cs="Helvetica Neue"/>
          <w:color w:val="000000"/>
          <w:sz w:val="26"/>
          <w:szCs w:val="26"/>
        </w:rPr>
        <w:t>Pacf</w:t>
      </w:r>
      <w:proofErr w:type="spellEnd"/>
      <w:r>
        <w:rPr>
          <w:rFonts w:ascii="Helvetica Neue" w:hAnsi="Helvetica Neue" w:cs="Helvetica Neue"/>
          <w:color w:val="000000"/>
          <w:sz w:val="26"/>
          <w:szCs w:val="26"/>
        </w:rPr>
        <w:t xml:space="preserve"> chart",</w:t>
      </w:r>
      <w:proofErr w:type="spellStart"/>
      <w:r>
        <w:rPr>
          <w:rFonts w:ascii="Helvetica Neue" w:hAnsi="Helvetica Neue" w:cs="Helvetica Neue"/>
          <w:color w:val="000000"/>
          <w:sz w:val="26"/>
          <w:szCs w:val="26"/>
        </w:rPr>
        <w:t>lag.max</w:t>
      </w:r>
      <w:proofErr w:type="spellEnd"/>
      <w:r>
        <w:rPr>
          <w:rFonts w:ascii="Helvetica Neue" w:hAnsi="Helvetica Neue" w:cs="Helvetica Neue"/>
          <w:color w:val="000000"/>
          <w:sz w:val="26"/>
          <w:szCs w:val="26"/>
        </w:rPr>
        <w:t xml:space="preserve"> = 20)</w:t>
      </w:r>
    </w:p>
    <w:p w14:paraId="3B9132E0"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proofErr w:type="gramStart"/>
      <w:r>
        <w:rPr>
          <w:rFonts w:ascii="Helvetica Neue" w:hAnsi="Helvetica Neue" w:cs="Helvetica Neue"/>
          <w:color w:val="000000"/>
          <w:sz w:val="26"/>
          <w:szCs w:val="26"/>
        </w:rPr>
        <w:t>acf</w:t>
      </w:r>
      <w:proofErr w:type="spellEnd"/>
      <w:r>
        <w:rPr>
          <w:rFonts w:ascii="Helvetica Neue" w:hAnsi="Helvetica Neue" w:cs="Helvetica Neue"/>
          <w:color w:val="000000"/>
          <w:sz w:val="26"/>
          <w:szCs w:val="26"/>
        </w:rPr>
        <w:t>(</w:t>
      </w:r>
      <w:proofErr w:type="gramEnd"/>
      <w:r>
        <w:rPr>
          <w:rFonts w:ascii="Helvetica Neue" w:hAnsi="Helvetica Neue" w:cs="Helvetica Neue"/>
          <w:color w:val="000000"/>
          <w:sz w:val="26"/>
          <w:szCs w:val="26"/>
        </w:rPr>
        <w:t>aaa_diff2,main = "</w:t>
      </w:r>
      <w:proofErr w:type="spellStart"/>
      <w:r>
        <w:rPr>
          <w:rFonts w:ascii="Helvetica Neue" w:hAnsi="Helvetica Neue" w:cs="Helvetica Neue"/>
          <w:color w:val="000000"/>
          <w:sz w:val="26"/>
          <w:szCs w:val="26"/>
        </w:rPr>
        <w:t>acf</w:t>
      </w:r>
      <w:proofErr w:type="spellEnd"/>
      <w:r>
        <w:rPr>
          <w:rFonts w:ascii="Helvetica Neue" w:hAnsi="Helvetica Neue" w:cs="Helvetica Neue"/>
          <w:color w:val="000000"/>
          <w:sz w:val="26"/>
          <w:szCs w:val="26"/>
        </w:rPr>
        <w:t xml:space="preserve"> chart",</w:t>
      </w:r>
      <w:proofErr w:type="spellStart"/>
      <w:r>
        <w:rPr>
          <w:rFonts w:ascii="Helvetica Neue" w:hAnsi="Helvetica Neue" w:cs="Helvetica Neue"/>
          <w:color w:val="000000"/>
          <w:sz w:val="26"/>
          <w:szCs w:val="26"/>
        </w:rPr>
        <w:t>lag.max</w:t>
      </w:r>
      <w:proofErr w:type="spellEnd"/>
      <w:r>
        <w:rPr>
          <w:rFonts w:ascii="Helvetica Neue" w:hAnsi="Helvetica Neue" w:cs="Helvetica Neue"/>
          <w:color w:val="000000"/>
          <w:sz w:val="26"/>
          <w:szCs w:val="26"/>
        </w:rPr>
        <w:t xml:space="preserve"> = 20)</w:t>
      </w:r>
    </w:p>
    <w:p w14:paraId="4C598807"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21C4476A"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proofErr w:type="gramStart"/>
      <w:r>
        <w:rPr>
          <w:rFonts w:ascii="Helvetica Neue" w:hAnsi="Helvetica Neue" w:cs="Helvetica Neue"/>
          <w:color w:val="000000"/>
          <w:sz w:val="26"/>
          <w:szCs w:val="26"/>
        </w:rPr>
        <w:t>auto.arima</w:t>
      </w:r>
      <w:proofErr w:type="spellEnd"/>
      <w:proofErr w:type="gramEnd"/>
      <w:r>
        <w:rPr>
          <w:rFonts w:ascii="Helvetica Neue" w:hAnsi="Helvetica Neue" w:cs="Helvetica Neue"/>
          <w:color w:val="000000"/>
          <w:sz w:val="26"/>
          <w:szCs w:val="26"/>
        </w:rPr>
        <w:t>(aaa_diff2,seasonal = TRUE)</w:t>
      </w:r>
    </w:p>
    <w:p w14:paraId="01F4834E"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w:t>
      </w:r>
      <w:proofErr w:type="spellStart"/>
      <w:r>
        <w:rPr>
          <w:rFonts w:ascii="Helvetica Neue" w:hAnsi="Helvetica Neue" w:cs="Helvetica Neue"/>
          <w:color w:val="000000"/>
          <w:sz w:val="26"/>
          <w:szCs w:val="26"/>
        </w:rPr>
        <w:t>selece</w:t>
      </w:r>
      <w:proofErr w:type="spellEnd"/>
      <w:r>
        <w:rPr>
          <w:rFonts w:ascii="Helvetica Neue" w:hAnsi="Helvetica Neue" w:cs="Helvetica Neue"/>
          <w:color w:val="000000"/>
          <w:sz w:val="26"/>
          <w:szCs w:val="26"/>
        </w:rPr>
        <w:t xml:space="preserve"> model (2,2,1)</w:t>
      </w:r>
    </w:p>
    <w:p w14:paraId="1C5DF9FD"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fit2 &lt;- </w:t>
      </w:r>
      <w:proofErr w:type="gramStart"/>
      <w:r>
        <w:rPr>
          <w:rFonts w:ascii="Helvetica Neue" w:hAnsi="Helvetica Neue" w:cs="Helvetica Neue"/>
          <w:color w:val="000000"/>
          <w:sz w:val="26"/>
          <w:szCs w:val="26"/>
        </w:rPr>
        <w:t>Arima(</w:t>
      </w:r>
      <w:proofErr w:type="gramEnd"/>
      <w:r>
        <w:rPr>
          <w:rFonts w:ascii="Helvetica Neue" w:hAnsi="Helvetica Neue" w:cs="Helvetica Neue"/>
          <w:color w:val="000000"/>
          <w:sz w:val="26"/>
          <w:szCs w:val="26"/>
        </w:rPr>
        <w:t>aaa_diff2, order = c(2,2,1))</w:t>
      </w:r>
    </w:p>
    <w:p w14:paraId="5C4C30A8"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fit2</w:t>
      </w:r>
    </w:p>
    <w:p w14:paraId="71F39464"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roofErr w:type="spellStart"/>
      <w:r>
        <w:rPr>
          <w:rFonts w:ascii="Helvetica Neue" w:hAnsi="Helvetica Neue" w:cs="Helvetica Neue"/>
          <w:color w:val="000000"/>
          <w:sz w:val="26"/>
          <w:szCs w:val="26"/>
        </w:rPr>
        <w:t>checkresiduals</w:t>
      </w:r>
      <w:proofErr w:type="spellEnd"/>
      <w:r>
        <w:rPr>
          <w:rFonts w:ascii="Helvetica Neue" w:hAnsi="Helvetica Neue" w:cs="Helvetica Neue"/>
          <w:color w:val="000000"/>
          <w:sz w:val="26"/>
          <w:szCs w:val="26"/>
        </w:rPr>
        <w:t>(fit2)</w:t>
      </w:r>
    </w:p>
    <w:p w14:paraId="2890A7BB"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p>
    <w:p w14:paraId="507F7DE2"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#use monthly model to predict next one year</w:t>
      </w:r>
    </w:p>
    <w:p w14:paraId="460D35D8" w14:textId="77777777" w:rsidR="00620565" w:rsidRDefault="00620565" w:rsidP="006205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Helvetica Neue" w:hAnsi="Helvetica Neue" w:cs="Helvetica Neue"/>
          <w:color w:val="000000"/>
          <w:sz w:val="26"/>
          <w:szCs w:val="26"/>
        </w:rPr>
      </w:pPr>
      <w:r>
        <w:rPr>
          <w:rFonts w:ascii="Helvetica Neue" w:hAnsi="Helvetica Neue" w:cs="Helvetica Neue"/>
          <w:color w:val="000000"/>
          <w:sz w:val="26"/>
          <w:szCs w:val="26"/>
        </w:rPr>
        <w:t xml:space="preserve">forecast_fit2 &lt;- </w:t>
      </w:r>
      <w:proofErr w:type="gramStart"/>
      <w:r>
        <w:rPr>
          <w:rFonts w:ascii="Helvetica Neue" w:hAnsi="Helvetica Neue" w:cs="Helvetica Neue"/>
          <w:color w:val="000000"/>
          <w:sz w:val="26"/>
          <w:szCs w:val="26"/>
        </w:rPr>
        <w:t>forecast(</w:t>
      </w:r>
      <w:proofErr w:type="gramEnd"/>
      <w:r>
        <w:rPr>
          <w:rFonts w:ascii="Helvetica Neue" w:hAnsi="Helvetica Neue" w:cs="Helvetica Neue"/>
          <w:color w:val="000000"/>
          <w:sz w:val="26"/>
          <w:szCs w:val="26"/>
        </w:rPr>
        <w:t>fit2, h=12, level=c(99.5))</w:t>
      </w:r>
    </w:p>
    <w:p w14:paraId="1E26F23E" w14:textId="03D78B25" w:rsidR="00620565" w:rsidRPr="00B365BC" w:rsidRDefault="00620565" w:rsidP="00620565">
      <w:pPr>
        <w:spacing w:line="480" w:lineRule="auto"/>
      </w:pPr>
      <w:r>
        <w:rPr>
          <w:rFonts w:ascii="Helvetica Neue" w:hAnsi="Helvetica Neue" w:cs="Helvetica Neue"/>
          <w:color w:val="000000"/>
          <w:sz w:val="26"/>
          <w:szCs w:val="26"/>
        </w:rPr>
        <w:t>plot(forecast_fit2)</w:t>
      </w:r>
    </w:p>
    <w:sectPr w:rsidR="00620565" w:rsidRPr="00B365BC" w:rsidSect="00F868D5">
      <w:pgSz w:w="12240" w:h="15840"/>
      <w:pgMar w:top="1440" w:right="1440" w:bottom="1440" w:left="1440" w:header="720" w:footer="720" w:gutter="0"/>
      <w:cols w:space="720"/>
      <w:titlePg/>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Neue">
    <w:altName w:val="Sylfaen"/>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9324DD"/>
    <w:multiLevelType w:val="hybridMultilevel"/>
    <w:tmpl w:val="5310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2723E9"/>
    <w:multiLevelType w:val="hybridMultilevel"/>
    <w:tmpl w:val="C7244F8C"/>
    <w:lvl w:ilvl="0" w:tplc="E0DA86B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98760E"/>
    <w:multiLevelType w:val="hybridMultilevel"/>
    <w:tmpl w:val="CB5AE5B0"/>
    <w:lvl w:ilvl="0" w:tplc="273EF822">
      <w:start w:val="1"/>
      <w:numFmt w:val="decimal"/>
      <w:lvlText w:val="%1 "/>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1B0A78"/>
    <w:multiLevelType w:val="hybridMultilevel"/>
    <w:tmpl w:val="965A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E218F7"/>
    <w:multiLevelType w:val="hybridMultilevel"/>
    <w:tmpl w:val="C400D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rawingGridVerticalSpacing w:val="20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23A"/>
    <w:rsid w:val="000E28B0"/>
    <w:rsid w:val="00114BFA"/>
    <w:rsid w:val="00143D23"/>
    <w:rsid w:val="00151796"/>
    <w:rsid w:val="001A2BA7"/>
    <w:rsid w:val="001E10CC"/>
    <w:rsid w:val="001E3639"/>
    <w:rsid w:val="002233D9"/>
    <w:rsid w:val="0026017B"/>
    <w:rsid w:val="0026563C"/>
    <w:rsid w:val="00280737"/>
    <w:rsid w:val="002B61B5"/>
    <w:rsid w:val="00347462"/>
    <w:rsid w:val="003654F7"/>
    <w:rsid w:val="00372FE0"/>
    <w:rsid w:val="00397408"/>
    <w:rsid w:val="00397B91"/>
    <w:rsid w:val="00432232"/>
    <w:rsid w:val="00460DB5"/>
    <w:rsid w:val="004B2BEA"/>
    <w:rsid w:val="00507E9E"/>
    <w:rsid w:val="0053690C"/>
    <w:rsid w:val="0055273A"/>
    <w:rsid w:val="0059199A"/>
    <w:rsid w:val="005C559F"/>
    <w:rsid w:val="00610E6B"/>
    <w:rsid w:val="00611DCC"/>
    <w:rsid w:val="00620565"/>
    <w:rsid w:val="0066656C"/>
    <w:rsid w:val="006A42F3"/>
    <w:rsid w:val="006A5BC7"/>
    <w:rsid w:val="006B41E3"/>
    <w:rsid w:val="006B6AC6"/>
    <w:rsid w:val="006F152F"/>
    <w:rsid w:val="00731284"/>
    <w:rsid w:val="00733D6C"/>
    <w:rsid w:val="007643FD"/>
    <w:rsid w:val="007751E0"/>
    <w:rsid w:val="00804268"/>
    <w:rsid w:val="00856418"/>
    <w:rsid w:val="00867869"/>
    <w:rsid w:val="0089557E"/>
    <w:rsid w:val="008A5BE0"/>
    <w:rsid w:val="00903198"/>
    <w:rsid w:val="00957C91"/>
    <w:rsid w:val="00A2048E"/>
    <w:rsid w:val="00AB723A"/>
    <w:rsid w:val="00B06C65"/>
    <w:rsid w:val="00B216D2"/>
    <w:rsid w:val="00B365BC"/>
    <w:rsid w:val="00B86187"/>
    <w:rsid w:val="00BC6792"/>
    <w:rsid w:val="00BE7652"/>
    <w:rsid w:val="00C47A99"/>
    <w:rsid w:val="00C531FF"/>
    <w:rsid w:val="00C7002C"/>
    <w:rsid w:val="00C97DA8"/>
    <w:rsid w:val="00CB5AA9"/>
    <w:rsid w:val="00CD5291"/>
    <w:rsid w:val="00D975DC"/>
    <w:rsid w:val="00DC47B2"/>
    <w:rsid w:val="00E1458B"/>
    <w:rsid w:val="00E42C16"/>
    <w:rsid w:val="00E8647D"/>
    <w:rsid w:val="00ED2E0E"/>
    <w:rsid w:val="00F117F0"/>
    <w:rsid w:val="00F40032"/>
    <w:rsid w:val="00F623F2"/>
    <w:rsid w:val="00F63BC1"/>
    <w:rsid w:val="00F868D5"/>
    <w:rsid w:val="00FB56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47F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6A5"/>
    <w:pPr>
      <w:ind w:left="720"/>
      <w:contextualSpacing/>
    </w:pPr>
  </w:style>
  <w:style w:type="paragraph" w:styleId="NormalWeb">
    <w:name w:val="Normal (Web)"/>
    <w:basedOn w:val="Normal"/>
    <w:uiPriority w:val="99"/>
    <w:unhideWhenUsed/>
    <w:rsid w:val="00FB56A5"/>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F117F0"/>
    <w:rPr>
      <w:color w:val="0563C1" w:themeColor="hyperlink"/>
      <w:u w:val="single"/>
    </w:rPr>
  </w:style>
  <w:style w:type="paragraph" w:styleId="NoSpacing">
    <w:name w:val="No Spacing"/>
    <w:link w:val="NoSpacingChar"/>
    <w:uiPriority w:val="1"/>
    <w:qFormat/>
    <w:rsid w:val="00F868D5"/>
    <w:rPr>
      <w:sz w:val="22"/>
      <w:szCs w:val="22"/>
    </w:rPr>
  </w:style>
  <w:style w:type="character" w:customStyle="1" w:styleId="NoSpacingChar">
    <w:name w:val="No Spacing Char"/>
    <w:basedOn w:val="DefaultParagraphFont"/>
    <w:link w:val="NoSpacing"/>
    <w:uiPriority w:val="1"/>
    <w:rsid w:val="00F868D5"/>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337216">
      <w:bodyDiv w:val="1"/>
      <w:marLeft w:val="0"/>
      <w:marRight w:val="0"/>
      <w:marTop w:val="0"/>
      <w:marBottom w:val="0"/>
      <w:divBdr>
        <w:top w:val="none" w:sz="0" w:space="0" w:color="auto"/>
        <w:left w:val="none" w:sz="0" w:space="0" w:color="auto"/>
        <w:bottom w:val="none" w:sz="0" w:space="0" w:color="auto"/>
        <w:right w:val="none" w:sz="0" w:space="0" w:color="auto"/>
      </w:divBdr>
    </w:div>
    <w:div w:id="979650321">
      <w:bodyDiv w:val="1"/>
      <w:marLeft w:val="0"/>
      <w:marRight w:val="0"/>
      <w:marTop w:val="0"/>
      <w:marBottom w:val="0"/>
      <w:divBdr>
        <w:top w:val="none" w:sz="0" w:space="0" w:color="auto"/>
        <w:left w:val="none" w:sz="0" w:space="0" w:color="auto"/>
        <w:bottom w:val="none" w:sz="0" w:space="0" w:color="auto"/>
        <w:right w:val="none" w:sz="0" w:space="0" w:color="auto"/>
      </w:divBdr>
    </w:div>
    <w:div w:id="1334911252">
      <w:bodyDiv w:val="1"/>
      <w:marLeft w:val="0"/>
      <w:marRight w:val="0"/>
      <w:marTop w:val="0"/>
      <w:marBottom w:val="0"/>
      <w:divBdr>
        <w:top w:val="none" w:sz="0" w:space="0" w:color="auto"/>
        <w:left w:val="none" w:sz="0" w:space="0" w:color="auto"/>
        <w:bottom w:val="none" w:sz="0" w:space="0" w:color="auto"/>
        <w:right w:val="none" w:sz="0" w:space="0" w:color="auto"/>
      </w:divBdr>
    </w:div>
    <w:div w:id="1402099511">
      <w:bodyDiv w:val="1"/>
      <w:marLeft w:val="0"/>
      <w:marRight w:val="0"/>
      <w:marTop w:val="0"/>
      <w:marBottom w:val="0"/>
      <w:divBdr>
        <w:top w:val="none" w:sz="0" w:space="0" w:color="auto"/>
        <w:left w:val="none" w:sz="0" w:space="0" w:color="auto"/>
        <w:bottom w:val="none" w:sz="0" w:space="0" w:color="auto"/>
        <w:right w:val="none" w:sz="0" w:space="0" w:color="auto"/>
      </w:divBdr>
    </w:div>
    <w:div w:id="1549950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4504">
          <w:marLeft w:val="0"/>
          <w:marRight w:val="0"/>
          <w:marTop w:val="0"/>
          <w:marBottom w:val="0"/>
          <w:divBdr>
            <w:top w:val="none" w:sz="0" w:space="0" w:color="auto"/>
            <w:left w:val="none" w:sz="0" w:space="0" w:color="auto"/>
            <w:bottom w:val="none" w:sz="0" w:space="0" w:color="auto"/>
            <w:right w:val="none" w:sz="0" w:space="0" w:color="auto"/>
          </w:divBdr>
          <w:divsChild>
            <w:div w:id="1501043977">
              <w:marLeft w:val="0"/>
              <w:marRight w:val="0"/>
              <w:marTop w:val="0"/>
              <w:marBottom w:val="0"/>
              <w:divBdr>
                <w:top w:val="none" w:sz="0" w:space="0" w:color="auto"/>
                <w:left w:val="none" w:sz="0" w:space="0" w:color="auto"/>
                <w:bottom w:val="none" w:sz="0" w:space="0" w:color="auto"/>
                <w:right w:val="none" w:sz="0" w:space="0" w:color="auto"/>
              </w:divBdr>
              <w:divsChild>
                <w:div w:id="12227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556756">
      <w:bodyDiv w:val="1"/>
      <w:marLeft w:val="0"/>
      <w:marRight w:val="0"/>
      <w:marTop w:val="0"/>
      <w:marBottom w:val="0"/>
      <w:divBdr>
        <w:top w:val="none" w:sz="0" w:space="0" w:color="auto"/>
        <w:left w:val="none" w:sz="0" w:space="0" w:color="auto"/>
        <w:bottom w:val="none" w:sz="0" w:space="0" w:color="auto"/>
        <w:right w:val="none" w:sz="0" w:space="0" w:color="auto"/>
      </w:divBdr>
    </w:div>
    <w:div w:id="1734814837">
      <w:bodyDiv w:val="1"/>
      <w:marLeft w:val="0"/>
      <w:marRight w:val="0"/>
      <w:marTop w:val="0"/>
      <w:marBottom w:val="0"/>
      <w:divBdr>
        <w:top w:val="none" w:sz="0" w:space="0" w:color="auto"/>
        <w:left w:val="none" w:sz="0" w:space="0" w:color="auto"/>
        <w:bottom w:val="none" w:sz="0" w:space="0" w:color="auto"/>
        <w:right w:val="none" w:sz="0" w:space="0" w:color="auto"/>
      </w:divBdr>
    </w:div>
    <w:div w:id="1752192761">
      <w:bodyDiv w:val="1"/>
      <w:marLeft w:val="0"/>
      <w:marRight w:val="0"/>
      <w:marTop w:val="0"/>
      <w:marBottom w:val="0"/>
      <w:divBdr>
        <w:top w:val="none" w:sz="0" w:space="0" w:color="auto"/>
        <w:left w:val="none" w:sz="0" w:space="0" w:color="auto"/>
        <w:bottom w:val="none" w:sz="0" w:space="0" w:color="auto"/>
        <w:right w:val="none" w:sz="0" w:space="0" w:color="auto"/>
      </w:divBdr>
    </w:div>
    <w:div w:id="2034842756">
      <w:bodyDiv w:val="1"/>
      <w:marLeft w:val="0"/>
      <w:marRight w:val="0"/>
      <w:marTop w:val="0"/>
      <w:marBottom w:val="0"/>
      <w:divBdr>
        <w:top w:val="none" w:sz="0" w:space="0" w:color="auto"/>
        <w:left w:val="none" w:sz="0" w:space="0" w:color="auto"/>
        <w:bottom w:val="none" w:sz="0" w:space="0" w:color="auto"/>
        <w:right w:val="none" w:sz="0" w:space="0" w:color="auto"/>
      </w:divBdr>
    </w:div>
    <w:div w:id="20900783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is.na(consump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is.na(ms_total)%5BNA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is.na(ms_total)%5BNA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is.na(ms_total)%5BNA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is.na(ms_total)%5BNAs" TargetMode="External"/><Relationship Id="rId48"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2018-12-10T00:00:00</PublishDate>
  <Abstract/>
  <CompanyAddress>Northeastern University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19</Pages>
  <Words>2202</Words>
  <Characters>12556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ALY6020 Final Poroject </vt:lpstr>
    </vt:vector>
  </TitlesOfParts>
  <Company>Instructor:Dr. Justin Rodger</Company>
  <LinksUpToDate>false</LinksUpToDate>
  <CharactersWithSpaces>14729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ALY6020 Final Poroject </dc:title>
  <dc:subject>Time Series for Individual household electric power consumption
</dc:subject>
  <dc:creator>Han, Xin ying</dc:creator>
  <cp:keywords/>
  <dc:description/>
  <cp:lastModifiedBy>Shengyuan He</cp:lastModifiedBy>
  <cp:revision>34</cp:revision>
  <dcterms:created xsi:type="dcterms:W3CDTF">2018-12-06T00:50:00Z</dcterms:created>
  <dcterms:modified xsi:type="dcterms:W3CDTF">2018-12-14T00:01:00Z</dcterms:modified>
</cp:coreProperties>
</file>