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1AF8" w14:textId="77777777" w:rsidR="00DA7840" w:rsidRDefault="00956C1F">
      <w:pPr>
        <w:jc w:val="both"/>
        <w:rPr>
          <w:rFonts w:ascii="Arial" w:hAnsi="Arial" w:cs="Arial"/>
          <w:b/>
          <w:bCs/>
          <w:color w:val="000000"/>
          <w:sz w:val="20"/>
          <w:szCs w:val="20"/>
        </w:rPr>
      </w:pPr>
      <w:r>
        <w:rPr>
          <w:rFonts w:ascii="Arial" w:hAnsi="Arial" w:cs="Arial"/>
          <w:b/>
          <w:bCs/>
          <w:color w:val="000000"/>
          <w:sz w:val="20"/>
          <w:szCs w:val="20"/>
        </w:rPr>
        <w:t xml:space="preserve">Part I. BASIC INFORMATION </w:t>
      </w:r>
    </w:p>
    <w:tbl>
      <w:tblPr>
        <w:tblW w:w="10030" w:type="dxa"/>
        <w:jc w:val="center"/>
        <w:tblLayout w:type="fixed"/>
        <w:tblLook w:val="04A0" w:firstRow="1" w:lastRow="0" w:firstColumn="1" w:lastColumn="0" w:noHBand="0" w:noVBand="1"/>
      </w:tblPr>
      <w:tblGrid>
        <w:gridCol w:w="2211"/>
        <w:gridCol w:w="240"/>
        <w:gridCol w:w="101"/>
        <w:gridCol w:w="1095"/>
        <w:gridCol w:w="240"/>
        <w:gridCol w:w="991"/>
        <w:gridCol w:w="1218"/>
        <w:gridCol w:w="1440"/>
        <w:gridCol w:w="1962"/>
        <w:gridCol w:w="514"/>
        <w:gridCol w:w="18"/>
      </w:tblGrid>
      <w:tr w:rsidR="00DA7840" w14:paraId="29461AFD" w14:textId="77777777" w:rsidTr="00544493">
        <w:trPr>
          <w:gridAfter w:val="1"/>
          <w:wAfter w:w="18" w:type="dxa"/>
          <w:jc w:val="center"/>
        </w:trPr>
        <w:tc>
          <w:tcPr>
            <w:tcW w:w="3647" w:type="dxa"/>
            <w:gridSpan w:val="4"/>
            <w:shd w:val="clear" w:color="auto" w:fill="auto"/>
          </w:tcPr>
          <w:p w14:paraId="29461AF9" w14:textId="77777777" w:rsidR="00DA7840" w:rsidRDefault="00956C1F" w:rsidP="00544493">
            <w:pPr>
              <w:pStyle w:val="ListParagraph"/>
              <w:numPr>
                <w:ilvl w:val="0"/>
                <w:numId w:val="1"/>
              </w:numPr>
              <w:spacing w:after="0" w:line="276" w:lineRule="auto"/>
              <w:ind w:left="601" w:hanging="326"/>
              <w:jc w:val="both"/>
              <w:rPr>
                <w:rFonts w:ascii="Arial" w:hAnsi="Arial" w:cs="Arial"/>
                <w:color w:val="000000"/>
                <w:sz w:val="20"/>
                <w:szCs w:val="20"/>
              </w:rPr>
            </w:pPr>
            <w:r>
              <w:rPr>
                <w:rFonts w:ascii="Arial" w:hAnsi="Arial" w:cs="Arial"/>
                <w:color w:val="000000"/>
                <w:sz w:val="20"/>
                <w:szCs w:val="20"/>
              </w:rPr>
              <w:t>Title of the Project</w:t>
            </w:r>
          </w:p>
        </w:tc>
        <w:tc>
          <w:tcPr>
            <w:tcW w:w="240" w:type="dxa"/>
            <w:shd w:val="clear" w:color="auto" w:fill="auto"/>
          </w:tcPr>
          <w:p w14:paraId="29461AFA" w14:textId="77777777" w:rsidR="00DA7840" w:rsidRDefault="00956C1F">
            <w:pPr>
              <w:spacing w:after="0" w:line="276" w:lineRule="auto"/>
              <w:jc w:val="both"/>
              <w:rPr>
                <w:rFonts w:ascii="Arial" w:hAnsi="Arial" w:cs="Arial"/>
                <w:color w:val="000000"/>
                <w:sz w:val="20"/>
                <w:szCs w:val="20"/>
              </w:rPr>
            </w:pPr>
            <w:r>
              <w:rPr>
                <w:rFonts w:ascii="Arial" w:hAnsi="Arial" w:cs="Arial"/>
                <w:color w:val="000000"/>
                <w:sz w:val="20"/>
                <w:szCs w:val="20"/>
              </w:rPr>
              <w:t>:</w:t>
            </w:r>
          </w:p>
        </w:tc>
        <w:tc>
          <w:tcPr>
            <w:tcW w:w="6125" w:type="dxa"/>
            <w:gridSpan w:val="5"/>
            <w:shd w:val="clear" w:color="auto" w:fill="auto"/>
          </w:tcPr>
          <w:p w14:paraId="29461AFB" w14:textId="651894EB" w:rsidR="00DA7840" w:rsidRDefault="00956C1F">
            <w:pPr>
              <w:spacing w:after="0" w:line="240" w:lineRule="auto"/>
              <w:contextualSpacing/>
              <w:rPr>
                <w:rFonts w:ascii="Arial" w:hAnsi="Arial" w:cs="Arial"/>
                <w:b/>
              </w:rPr>
            </w:pPr>
            <w:r>
              <w:rPr>
                <w:rFonts w:ascii="Arial" w:hAnsi="Arial" w:cs="Arial"/>
                <w:b/>
              </w:rPr>
              <w:t xml:space="preserve">BOOSTING RESEARCH-BASED STARTUPS THROUGH </w:t>
            </w:r>
            <w:r w:rsidR="00F87DB7">
              <w:rPr>
                <w:rFonts w:ascii="Arial" w:hAnsi="Arial" w:cs="Arial"/>
                <w:b/>
              </w:rPr>
              <w:t>DOST-</w:t>
            </w:r>
            <w:r>
              <w:rPr>
                <w:rFonts w:ascii="Arial" w:hAnsi="Arial" w:cs="Arial"/>
                <w:b/>
              </w:rPr>
              <w:t>SNSU WAVES TECHNOLOGY BUSINESS INCUBATOR</w:t>
            </w:r>
          </w:p>
          <w:p w14:paraId="29461AFC" w14:textId="77777777" w:rsidR="00DA7840" w:rsidRDefault="00DA7840">
            <w:pPr>
              <w:spacing w:after="0" w:line="240" w:lineRule="auto"/>
              <w:contextualSpacing/>
              <w:rPr>
                <w:rFonts w:ascii="Arial" w:hAnsi="Arial" w:cs="Arial"/>
                <w:b/>
                <w:bCs/>
                <w:iCs/>
                <w:sz w:val="20"/>
                <w:szCs w:val="20"/>
              </w:rPr>
            </w:pPr>
          </w:p>
        </w:tc>
      </w:tr>
      <w:tr w:rsidR="00DA7840" w14:paraId="29461B10" w14:textId="77777777" w:rsidTr="00544493">
        <w:trPr>
          <w:gridAfter w:val="1"/>
          <w:wAfter w:w="18" w:type="dxa"/>
          <w:jc w:val="center"/>
        </w:trPr>
        <w:tc>
          <w:tcPr>
            <w:tcW w:w="3647" w:type="dxa"/>
            <w:gridSpan w:val="4"/>
            <w:shd w:val="clear" w:color="auto" w:fill="auto"/>
          </w:tcPr>
          <w:p w14:paraId="29461AFE" w14:textId="77777777" w:rsidR="00DA7840" w:rsidRDefault="00956C1F" w:rsidP="00544493">
            <w:pPr>
              <w:pStyle w:val="ListParagraph"/>
              <w:numPr>
                <w:ilvl w:val="0"/>
                <w:numId w:val="1"/>
              </w:numPr>
              <w:spacing w:after="0" w:line="276" w:lineRule="auto"/>
              <w:ind w:left="601" w:hanging="326"/>
              <w:jc w:val="both"/>
              <w:rPr>
                <w:rFonts w:ascii="Arial" w:hAnsi="Arial" w:cs="Arial"/>
                <w:color w:val="000000"/>
                <w:sz w:val="20"/>
                <w:szCs w:val="20"/>
              </w:rPr>
            </w:pPr>
            <w:r>
              <w:rPr>
                <w:rFonts w:ascii="Arial" w:hAnsi="Arial" w:cs="Arial"/>
                <w:color w:val="000000"/>
                <w:sz w:val="20"/>
                <w:szCs w:val="20"/>
              </w:rPr>
              <w:t>Proponents</w:t>
            </w:r>
          </w:p>
        </w:tc>
        <w:tc>
          <w:tcPr>
            <w:tcW w:w="240" w:type="dxa"/>
            <w:shd w:val="clear" w:color="auto" w:fill="auto"/>
          </w:tcPr>
          <w:p w14:paraId="29461AFF" w14:textId="77777777" w:rsidR="00DA7840" w:rsidRDefault="00956C1F">
            <w:pPr>
              <w:spacing w:after="0" w:line="276" w:lineRule="auto"/>
              <w:jc w:val="both"/>
              <w:rPr>
                <w:rFonts w:ascii="Arial" w:hAnsi="Arial" w:cs="Arial"/>
                <w:color w:val="000000"/>
                <w:sz w:val="20"/>
                <w:szCs w:val="20"/>
              </w:rPr>
            </w:pPr>
            <w:r>
              <w:rPr>
                <w:rFonts w:ascii="Arial" w:hAnsi="Arial" w:cs="Arial"/>
                <w:color w:val="000000"/>
                <w:sz w:val="20"/>
                <w:szCs w:val="20"/>
              </w:rPr>
              <w:t>:</w:t>
            </w:r>
          </w:p>
        </w:tc>
        <w:tc>
          <w:tcPr>
            <w:tcW w:w="6125" w:type="dxa"/>
            <w:gridSpan w:val="5"/>
            <w:shd w:val="clear" w:color="auto" w:fill="auto"/>
          </w:tcPr>
          <w:p w14:paraId="5A358C7F" w14:textId="77777777" w:rsidR="009A1109" w:rsidRDefault="00956C1F" w:rsidP="009A1109">
            <w:pPr>
              <w:spacing w:after="0" w:line="240" w:lineRule="auto"/>
              <w:rPr>
                <w:rFonts w:ascii="Arial" w:hAnsi="Arial" w:cs="Arial"/>
                <w:b/>
                <w:sz w:val="20"/>
                <w:szCs w:val="20"/>
              </w:rPr>
            </w:pPr>
            <w:r>
              <w:rPr>
                <w:rFonts w:ascii="Arial" w:hAnsi="Arial" w:cs="Arial"/>
                <w:sz w:val="20"/>
                <w:szCs w:val="20"/>
              </w:rPr>
              <w:t>Project Leader:</w:t>
            </w:r>
            <w:r>
              <w:rPr>
                <w:rFonts w:ascii="Arial" w:hAnsi="Arial" w:cs="Arial"/>
                <w:b/>
                <w:bCs/>
                <w:sz w:val="20"/>
                <w:szCs w:val="20"/>
              </w:rPr>
              <w:t xml:space="preserve">   </w:t>
            </w:r>
            <w:r w:rsidR="009A1109">
              <w:rPr>
                <w:rFonts w:ascii="Arial" w:hAnsi="Arial" w:cs="Arial"/>
                <w:b/>
                <w:sz w:val="20"/>
                <w:szCs w:val="20"/>
              </w:rPr>
              <w:t>MS. STEPHINEJANE E. MUSICO (F)</w:t>
            </w:r>
          </w:p>
          <w:p w14:paraId="29461B01" w14:textId="535BBE0D" w:rsidR="00DA7840" w:rsidRDefault="009A1109" w:rsidP="009A1109">
            <w:pPr>
              <w:spacing w:after="0" w:line="240" w:lineRule="auto"/>
              <w:rPr>
                <w:rFonts w:ascii="Arial" w:hAnsi="Arial" w:cs="Arial"/>
                <w:sz w:val="20"/>
                <w:szCs w:val="20"/>
              </w:rPr>
            </w:pPr>
            <w:r>
              <w:rPr>
                <w:rFonts w:ascii="Arial" w:hAnsi="Arial" w:cs="Arial"/>
                <w:sz w:val="20"/>
                <w:szCs w:val="20"/>
              </w:rPr>
              <w:t xml:space="preserve">                 Associate Professor I</w:t>
            </w:r>
            <w:r w:rsidR="00956C1F">
              <w:rPr>
                <w:rFonts w:ascii="Arial" w:hAnsi="Arial" w:cs="Arial"/>
                <w:sz w:val="20"/>
                <w:szCs w:val="20"/>
              </w:rPr>
              <w:t xml:space="preserve"> </w:t>
            </w:r>
          </w:p>
          <w:p w14:paraId="29461B02" w14:textId="77777777" w:rsidR="00DA7840" w:rsidRDefault="00DA7840">
            <w:pPr>
              <w:spacing w:after="0" w:line="240" w:lineRule="auto"/>
              <w:rPr>
                <w:rFonts w:ascii="Arial" w:hAnsi="Arial" w:cs="Arial"/>
                <w:sz w:val="20"/>
                <w:szCs w:val="20"/>
              </w:rPr>
            </w:pPr>
          </w:p>
          <w:p w14:paraId="2436234B" w14:textId="77777777" w:rsidR="009A1109" w:rsidRDefault="00956C1F" w:rsidP="009A1109">
            <w:pPr>
              <w:spacing w:after="0" w:line="240" w:lineRule="auto"/>
              <w:rPr>
                <w:rFonts w:ascii="Arial" w:hAnsi="Arial" w:cs="Arial"/>
                <w:sz w:val="20"/>
                <w:szCs w:val="20"/>
              </w:rPr>
            </w:pPr>
            <w:r>
              <w:rPr>
                <w:rFonts w:ascii="Arial" w:hAnsi="Arial" w:cs="Arial"/>
                <w:sz w:val="20"/>
                <w:szCs w:val="20"/>
              </w:rPr>
              <w:t>Project Staff:</w:t>
            </w:r>
            <w:r>
              <w:rPr>
                <w:rFonts w:ascii="Arial" w:hAnsi="Arial" w:cs="Arial"/>
                <w:b/>
                <w:bCs/>
                <w:sz w:val="20"/>
                <w:szCs w:val="20"/>
              </w:rPr>
              <w:t xml:space="preserve">      </w:t>
            </w:r>
            <w:r w:rsidR="009A1109">
              <w:rPr>
                <w:rFonts w:ascii="Arial" w:hAnsi="Arial" w:cs="Arial"/>
                <w:b/>
                <w:bCs/>
                <w:sz w:val="20"/>
                <w:szCs w:val="20"/>
              </w:rPr>
              <w:t>DR. ARVIN E. MAG-USARA (M)</w:t>
            </w:r>
          </w:p>
          <w:p w14:paraId="35A8BAED" w14:textId="77777777" w:rsidR="009A1109" w:rsidRDefault="009A1109" w:rsidP="009A1109">
            <w:pPr>
              <w:spacing w:after="0" w:line="240" w:lineRule="auto"/>
              <w:rPr>
                <w:rFonts w:ascii="Arial" w:hAnsi="Arial" w:cs="Arial"/>
                <w:b/>
                <w:bCs/>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Associate Professor V</w:t>
            </w:r>
            <w:r>
              <w:rPr>
                <w:rFonts w:ascii="Arial" w:hAnsi="Arial" w:cs="Arial"/>
                <w:b/>
                <w:bCs/>
                <w:sz w:val="20"/>
                <w:szCs w:val="20"/>
              </w:rPr>
              <w:t xml:space="preserve"> </w:t>
            </w:r>
          </w:p>
          <w:p w14:paraId="29461B03" w14:textId="3AF56D34" w:rsidR="00DA7840" w:rsidRDefault="009A1109" w:rsidP="009A1109">
            <w:pPr>
              <w:spacing w:after="0" w:line="240" w:lineRule="auto"/>
              <w:rPr>
                <w:rFonts w:ascii="Arial" w:hAnsi="Arial" w:cs="Arial"/>
                <w:b/>
                <w:bCs/>
                <w:sz w:val="20"/>
                <w:szCs w:val="20"/>
              </w:rPr>
            </w:pPr>
            <w:r>
              <w:rPr>
                <w:rFonts w:ascii="Arial" w:hAnsi="Arial" w:cs="Arial"/>
                <w:b/>
                <w:bCs/>
                <w:sz w:val="20"/>
                <w:szCs w:val="20"/>
              </w:rPr>
              <w:t xml:space="preserve">                 </w:t>
            </w:r>
            <w:r w:rsidR="00956C1F">
              <w:rPr>
                <w:rFonts w:ascii="Arial" w:hAnsi="Arial" w:cs="Arial"/>
                <w:b/>
                <w:bCs/>
                <w:sz w:val="20"/>
                <w:szCs w:val="20"/>
              </w:rPr>
              <w:t>DR. ADRIANO V. PATAC, JR.</w:t>
            </w:r>
            <w:r w:rsidR="001B0D93">
              <w:rPr>
                <w:rFonts w:ascii="Arial" w:hAnsi="Arial" w:cs="Arial"/>
                <w:b/>
                <w:bCs/>
                <w:sz w:val="20"/>
                <w:szCs w:val="20"/>
              </w:rPr>
              <w:t xml:space="preserve"> (M)</w:t>
            </w:r>
          </w:p>
          <w:p w14:paraId="29461B04" w14:textId="77777777" w:rsidR="00DA7840" w:rsidRDefault="00956C1F">
            <w:pPr>
              <w:spacing w:after="0" w:line="240" w:lineRule="auto"/>
              <w:rPr>
                <w:rFonts w:ascii="Arial" w:hAnsi="Arial" w:cs="Arial"/>
                <w:sz w:val="20"/>
                <w:szCs w:val="20"/>
              </w:rPr>
            </w:pPr>
            <w:r>
              <w:rPr>
                <w:rFonts w:ascii="Arial" w:hAnsi="Arial" w:cs="Arial"/>
                <w:sz w:val="20"/>
                <w:szCs w:val="20"/>
              </w:rPr>
              <w:t xml:space="preserve">                 Professor III</w:t>
            </w:r>
          </w:p>
          <w:p w14:paraId="29461B05" w14:textId="1445E048" w:rsidR="00DA7840" w:rsidRDefault="00956C1F">
            <w:pPr>
              <w:spacing w:after="0" w:line="240" w:lineRule="auto"/>
              <w:rPr>
                <w:rFonts w:ascii="Arial" w:hAnsi="Arial" w:cs="Arial"/>
                <w:b/>
                <w:sz w:val="20"/>
                <w:szCs w:val="20"/>
              </w:rPr>
            </w:pPr>
            <w:r>
              <w:rPr>
                <w:rFonts w:ascii="Arial" w:hAnsi="Arial" w:cs="Arial"/>
                <w:b/>
                <w:bCs/>
                <w:sz w:val="20"/>
                <w:szCs w:val="20"/>
              </w:rPr>
              <w:t xml:space="preserve">                 </w:t>
            </w:r>
            <w:r>
              <w:rPr>
                <w:rFonts w:ascii="Arial" w:hAnsi="Arial" w:cs="Arial"/>
                <w:b/>
                <w:sz w:val="20"/>
                <w:szCs w:val="20"/>
              </w:rPr>
              <w:t>MS. MARY AMOR G. FIGUEROA</w:t>
            </w:r>
            <w:r w:rsidR="001B0D93">
              <w:rPr>
                <w:rFonts w:ascii="Arial" w:hAnsi="Arial" w:cs="Arial"/>
                <w:b/>
                <w:sz w:val="20"/>
                <w:szCs w:val="20"/>
              </w:rPr>
              <w:t xml:space="preserve"> (F)</w:t>
            </w:r>
          </w:p>
          <w:p w14:paraId="29461B06" w14:textId="77777777" w:rsidR="00DA7840" w:rsidRDefault="00956C1F">
            <w:pPr>
              <w:spacing w:after="0" w:line="240" w:lineRule="auto"/>
              <w:rPr>
                <w:rFonts w:ascii="Arial" w:hAnsi="Arial" w:cs="Arial"/>
                <w:sz w:val="20"/>
                <w:szCs w:val="20"/>
              </w:rPr>
            </w:pPr>
            <w:r>
              <w:rPr>
                <w:rFonts w:ascii="Arial" w:hAnsi="Arial" w:cs="Arial"/>
                <w:sz w:val="20"/>
                <w:szCs w:val="20"/>
              </w:rPr>
              <w:t xml:space="preserve">                 Associate Professor II</w:t>
            </w:r>
          </w:p>
          <w:p w14:paraId="29461B09" w14:textId="55EB0733" w:rsidR="00DA7840" w:rsidRDefault="00956C1F">
            <w:pPr>
              <w:spacing w:after="0" w:line="240" w:lineRule="auto"/>
              <w:rPr>
                <w:rFonts w:ascii="Arial" w:hAnsi="Arial" w:cs="Arial"/>
                <w:b/>
                <w:bCs/>
                <w:sz w:val="20"/>
                <w:szCs w:val="20"/>
              </w:rPr>
            </w:pPr>
            <w:r>
              <w:rPr>
                <w:rFonts w:ascii="Arial" w:hAnsi="Arial" w:cs="Arial"/>
                <w:b/>
                <w:bCs/>
                <w:sz w:val="20"/>
                <w:szCs w:val="20"/>
              </w:rPr>
              <w:t xml:space="preserve">                 ENGR. GRACECHELL M. PA</w:t>
            </w:r>
            <w:r w:rsidR="001F51CC">
              <w:rPr>
                <w:rFonts w:ascii="Arial" w:hAnsi="Arial" w:cs="Arial"/>
                <w:b/>
                <w:bCs/>
                <w:sz w:val="20"/>
                <w:szCs w:val="20"/>
              </w:rPr>
              <w:t>S</w:t>
            </w:r>
            <w:r>
              <w:rPr>
                <w:rFonts w:ascii="Arial" w:hAnsi="Arial" w:cs="Arial"/>
                <w:b/>
                <w:bCs/>
                <w:sz w:val="20"/>
                <w:szCs w:val="20"/>
              </w:rPr>
              <w:t>CUA</w:t>
            </w:r>
            <w:r w:rsidR="001B0D93">
              <w:rPr>
                <w:rFonts w:ascii="Arial" w:hAnsi="Arial" w:cs="Arial"/>
                <w:b/>
                <w:bCs/>
                <w:sz w:val="20"/>
                <w:szCs w:val="20"/>
              </w:rPr>
              <w:t xml:space="preserve"> (F)</w:t>
            </w:r>
          </w:p>
          <w:p w14:paraId="29461B0A" w14:textId="77777777" w:rsidR="00DA7840" w:rsidRDefault="00956C1F">
            <w:pPr>
              <w:spacing w:after="0" w:line="240" w:lineRule="auto"/>
              <w:rPr>
                <w:rFonts w:ascii="Arial" w:hAnsi="Arial" w:cs="Arial"/>
                <w:sz w:val="20"/>
                <w:szCs w:val="20"/>
              </w:rPr>
            </w:pPr>
            <w:r>
              <w:rPr>
                <w:rFonts w:ascii="Arial" w:hAnsi="Arial" w:cs="Arial"/>
                <w:sz w:val="20"/>
                <w:szCs w:val="20"/>
              </w:rPr>
              <w:t xml:space="preserve">                 Associate Professor I</w:t>
            </w:r>
          </w:p>
          <w:p w14:paraId="29461B0B" w14:textId="198B34FA" w:rsidR="00DA7840" w:rsidRDefault="00956C1F">
            <w:pPr>
              <w:spacing w:after="0" w:line="240" w:lineRule="auto"/>
              <w:rPr>
                <w:rFonts w:ascii="Arial" w:hAnsi="Arial" w:cs="Arial"/>
                <w:b/>
                <w:bCs/>
                <w:sz w:val="20"/>
                <w:szCs w:val="20"/>
              </w:rPr>
            </w:pPr>
            <w:r>
              <w:rPr>
                <w:rFonts w:ascii="Arial" w:hAnsi="Arial" w:cs="Arial"/>
                <w:b/>
                <w:bCs/>
                <w:sz w:val="20"/>
                <w:szCs w:val="20"/>
              </w:rPr>
              <w:t xml:space="preserve">                 MS. PRINCES GRACE A. RETITA</w:t>
            </w:r>
            <w:r w:rsidR="001B0D93">
              <w:rPr>
                <w:rFonts w:ascii="Arial" w:hAnsi="Arial" w:cs="Arial"/>
                <w:b/>
                <w:bCs/>
                <w:sz w:val="20"/>
                <w:szCs w:val="20"/>
              </w:rPr>
              <w:t xml:space="preserve"> (F)</w:t>
            </w:r>
          </w:p>
          <w:p w14:paraId="29461B0C" w14:textId="77777777" w:rsidR="00DA7840" w:rsidRDefault="00956C1F">
            <w:pPr>
              <w:spacing w:after="0" w:line="240" w:lineRule="auto"/>
              <w:rPr>
                <w:rFonts w:ascii="Arial" w:hAnsi="Arial" w:cs="Arial"/>
                <w:sz w:val="20"/>
                <w:szCs w:val="20"/>
              </w:rPr>
            </w:pPr>
            <w:r>
              <w:rPr>
                <w:rFonts w:ascii="Arial" w:hAnsi="Arial" w:cs="Arial"/>
                <w:sz w:val="20"/>
                <w:szCs w:val="20"/>
              </w:rPr>
              <w:t xml:space="preserve">                 Associate Professor IV</w:t>
            </w:r>
          </w:p>
          <w:p w14:paraId="29461B0D" w14:textId="583DAA6C" w:rsidR="00DA7840" w:rsidRDefault="00956C1F">
            <w:pPr>
              <w:spacing w:after="0" w:line="240" w:lineRule="auto"/>
              <w:rPr>
                <w:rFonts w:ascii="Arial" w:hAnsi="Arial" w:cs="Arial"/>
                <w:b/>
                <w:bCs/>
                <w:sz w:val="20"/>
                <w:szCs w:val="20"/>
              </w:rPr>
            </w:pPr>
            <w:r>
              <w:rPr>
                <w:rFonts w:ascii="Arial" w:hAnsi="Arial" w:cs="Arial"/>
                <w:b/>
                <w:bCs/>
                <w:sz w:val="20"/>
                <w:szCs w:val="20"/>
              </w:rPr>
              <w:t xml:space="preserve">                 MS. MILCAH B. CADAVIS</w:t>
            </w:r>
            <w:r w:rsidR="001B0D93">
              <w:rPr>
                <w:rFonts w:ascii="Arial" w:hAnsi="Arial" w:cs="Arial"/>
                <w:b/>
                <w:bCs/>
                <w:sz w:val="20"/>
                <w:szCs w:val="20"/>
              </w:rPr>
              <w:t xml:space="preserve"> (F)</w:t>
            </w:r>
          </w:p>
          <w:p w14:paraId="29461B0E" w14:textId="77777777" w:rsidR="00DA7840" w:rsidRDefault="00956C1F">
            <w:pPr>
              <w:spacing w:after="0" w:line="240" w:lineRule="auto"/>
              <w:rPr>
                <w:rFonts w:ascii="Arial" w:hAnsi="Arial" w:cs="Arial"/>
                <w:sz w:val="20"/>
                <w:szCs w:val="20"/>
              </w:rPr>
            </w:pPr>
            <w:r>
              <w:rPr>
                <w:rFonts w:ascii="Arial" w:hAnsi="Arial" w:cs="Arial"/>
                <w:sz w:val="20"/>
                <w:szCs w:val="20"/>
              </w:rPr>
              <w:t xml:space="preserve">                 Instructor III</w:t>
            </w:r>
          </w:p>
          <w:p w14:paraId="29461B0F" w14:textId="77777777" w:rsidR="00DA7840" w:rsidRDefault="00DA7840">
            <w:pPr>
              <w:spacing w:after="0" w:line="240" w:lineRule="auto"/>
              <w:rPr>
                <w:rFonts w:ascii="Arial" w:hAnsi="Arial" w:cs="Arial"/>
                <w:sz w:val="20"/>
                <w:szCs w:val="20"/>
              </w:rPr>
            </w:pPr>
          </w:p>
        </w:tc>
      </w:tr>
      <w:tr w:rsidR="00DA7840" w14:paraId="29461B14" w14:textId="77777777" w:rsidTr="00544493">
        <w:trPr>
          <w:gridAfter w:val="1"/>
          <w:wAfter w:w="18" w:type="dxa"/>
          <w:trHeight w:val="340"/>
          <w:jc w:val="center"/>
        </w:trPr>
        <w:tc>
          <w:tcPr>
            <w:tcW w:w="3647" w:type="dxa"/>
            <w:gridSpan w:val="4"/>
            <w:shd w:val="clear" w:color="auto" w:fill="auto"/>
          </w:tcPr>
          <w:p w14:paraId="29461B11" w14:textId="77777777" w:rsidR="00DA7840" w:rsidRDefault="00956C1F" w:rsidP="00544493">
            <w:pPr>
              <w:pStyle w:val="ListParagraph"/>
              <w:numPr>
                <w:ilvl w:val="0"/>
                <w:numId w:val="1"/>
              </w:numPr>
              <w:spacing w:after="0" w:line="240" w:lineRule="auto"/>
              <w:ind w:left="601" w:hanging="326"/>
              <w:jc w:val="both"/>
              <w:rPr>
                <w:rFonts w:ascii="Arial" w:hAnsi="Arial" w:cs="Arial"/>
                <w:color w:val="000000"/>
                <w:sz w:val="20"/>
                <w:szCs w:val="20"/>
              </w:rPr>
            </w:pPr>
            <w:r>
              <w:rPr>
                <w:rFonts w:ascii="Arial" w:hAnsi="Arial" w:cs="Arial"/>
                <w:color w:val="000000"/>
                <w:sz w:val="20"/>
                <w:szCs w:val="20"/>
              </w:rPr>
              <w:t>Implementing Agency</w:t>
            </w:r>
          </w:p>
        </w:tc>
        <w:tc>
          <w:tcPr>
            <w:tcW w:w="240" w:type="dxa"/>
            <w:shd w:val="clear" w:color="auto" w:fill="auto"/>
          </w:tcPr>
          <w:p w14:paraId="29461B12" w14:textId="77777777" w:rsidR="00DA7840" w:rsidRDefault="00956C1F">
            <w:pPr>
              <w:spacing w:line="276" w:lineRule="auto"/>
              <w:jc w:val="both"/>
              <w:rPr>
                <w:rFonts w:ascii="Arial" w:hAnsi="Arial" w:cs="Arial"/>
                <w:color w:val="000000"/>
                <w:sz w:val="20"/>
                <w:szCs w:val="20"/>
              </w:rPr>
            </w:pPr>
            <w:r>
              <w:rPr>
                <w:rFonts w:ascii="Arial" w:hAnsi="Arial" w:cs="Arial"/>
                <w:color w:val="000000"/>
                <w:sz w:val="20"/>
                <w:szCs w:val="20"/>
              </w:rPr>
              <w:t>:</w:t>
            </w:r>
          </w:p>
        </w:tc>
        <w:tc>
          <w:tcPr>
            <w:tcW w:w="6125" w:type="dxa"/>
            <w:gridSpan w:val="5"/>
            <w:shd w:val="clear" w:color="auto" w:fill="auto"/>
          </w:tcPr>
          <w:p w14:paraId="29461B13" w14:textId="77777777" w:rsidR="00DA7840" w:rsidRDefault="00956C1F" w:rsidP="00510BC8">
            <w:pPr>
              <w:spacing w:after="0" w:line="240" w:lineRule="auto"/>
              <w:rPr>
                <w:rFonts w:ascii="Arial" w:hAnsi="Arial" w:cs="Arial"/>
                <w:b/>
                <w:bCs/>
                <w:color w:val="000000"/>
                <w:sz w:val="20"/>
                <w:szCs w:val="20"/>
              </w:rPr>
            </w:pPr>
            <w:r>
              <w:rPr>
                <w:rFonts w:ascii="Arial" w:hAnsi="Arial" w:cs="Arial"/>
                <w:bCs/>
                <w:color w:val="000000"/>
                <w:sz w:val="20"/>
                <w:szCs w:val="20"/>
              </w:rPr>
              <w:t>SNSU – Main Campus</w:t>
            </w:r>
          </w:p>
        </w:tc>
      </w:tr>
      <w:tr w:rsidR="00DA7840" w14:paraId="29461B18" w14:textId="77777777" w:rsidTr="00544493">
        <w:trPr>
          <w:gridAfter w:val="1"/>
          <w:wAfter w:w="18" w:type="dxa"/>
          <w:trHeight w:val="340"/>
          <w:jc w:val="center"/>
        </w:trPr>
        <w:tc>
          <w:tcPr>
            <w:tcW w:w="3647" w:type="dxa"/>
            <w:gridSpan w:val="4"/>
            <w:shd w:val="clear" w:color="auto" w:fill="auto"/>
          </w:tcPr>
          <w:p w14:paraId="29461B15" w14:textId="77777777" w:rsidR="00DA7840" w:rsidRDefault="00956C1F" w:rsidP="00544493">
            <w:pPr>
              <w:pStyle w:val="ListParagraph"/>
              <w:numPr>
                <w:ilvl w:val="0"/>
                <w:numId w:val="1"/>
              </w:numPr>
              <w:spacing w:line="276" w:lineRule="auto"/>
              <w:ind w:left="601" w:hanging="326"/>
              <w:jc w:val="both"/>
              <w:rPr>
                <w:rFonts w:ascii="Arial" w:hAnsi="Arial" w:cs="Arial"/>
                <w:color w:val="000000"/>
                <w:sz w:val="20"/>
                <w:szCs w:val="20"/>
              </w:rPr>
            </w:pPr>
            <w:r>
              <w:rPr>
                <w:rFonts w:ascii="Arial" w:hAnsi="Arial" w:cs="Arial"/>
                <w:color w:val="000000"/>
                <w:sz w:val="20"/>
                <w:szCs w:val="20"/>
              </w:rPr>
              <w:t>Duration</w:t>
            </w:r>
          </w:p>
        </w:tc>
        <w:tc>
          <w:tcPr>
            <w:tcW w:w="240" w:type="dxa"/>
            <w:shd w:val="clear" w:color="auto" w:fill="auto"/>
          </w:tcPr>
          <w:p w14:paraId="29461B16" w14:textId="77777777" w:rsidR="00DA7840" w:rsidRDefault="00956C1F">
            <w:pPr>
              <w:spacing w:line="276" w:lineRule="auto"/>
              <w:jc w:val="both"/>
              <w:rPr>
                <w:rFonts w:ascii="Arial" w:hAnsi="Arial" w:cs="Arial"/>
                <w:color w:val="000000"/>
                <w:sz w:val="20"/>
                <w:szCs w:val="20"/>
              </w:rPr>
            </w:pPr>
            <w:r>
              <w:rPr>
                <w:rFonts w:ascii="Arial" w:hAnsi="Arial" w:cs="Arial"/>
                <w:color w:val="000000"/>
                <w:sz w:val="20"/>
                <w:szCs w:val="20"/>
              </w:rPr>
              <w:t>:</w:t>
            </w:r>
          </w:p>
        </w:tc>
        <w:tc>
          <w:tcPr>
            <w:tcW w:w="6125" w:type="dxa"/>
            <w:gridSpan w:val="5"/>
            <w:shd w:val="clear" w:color="auto" w:fill="auto"/>
          </w:tcPr>
          <w:p w14:paraId="29461B17" w14:textId="44BEB76E" w:rsidR="00DA7840" w:rsidRDefault="001717E3">
            <w:pPr>
              <w:spacing w:line="276" w:lineRule="auto"/>
              <w:rPr>
                <w:rFonts w:ascii="Arial" w:hAnsi="Arial" w:cs="Arial"/>
                <w:bCs/>
                <w:color w:val="000000"/>
                <w:sz w:val="20"/>
                <w:szCs w:val="20"/>
              </w:rPr>
            </w:pPr>
            <w:r>
              <w:rPr>
                <w:rFonts w:ascii="Arial" w:hAnsi="Arial" w:cs="Arial"/>
                <w:bCs/>
                <w:color w:val="000000"/>
                <w:sz w:val="20"/>
                <w:szCs w:val="20"/>
              </w:rPr>
              <w:t>9</w:t>
            </w:r>
            <w:r w:rsidR="00956C1F">
              <w:rPr>
                <w:rFonts w:ascii="Arial" w:hAnsi="Arial" w:cs="Arial"/>
                <w:bCs/>
                <w:color w:val="000000"/>
                <w:sz w:val="20"/>
                <w:szCs w:val="20"/>
              </w:rPr>
              <w:t xml:space="preserve"> months</w:t>
            </w:r>
          </w:p>
        </w:tc>
      </w:tr>
      <w:tr w:rsidR="00DA7840" w14:paraId="29461B1C" w14:textId="77777777" w:rsidTr="00544493">
        <w:trPr>
          <w:gridAfter w:val="1"/>
          <w:wAfter w:w="18" w:type="dxa"/>
          <w:trHeight w:val="340"/>
          <w:jc w:val="center"/>
        </w:trPr>
        <w:tc>
          <w:tcPr>
            <w:tcW w:w="3647" w:type="dxa"/>
            <w:gridSpan w:val="4"/>
            <w:shd w:val="clear" w:color="auto" w:fill="auto"/>
          </w:tcPr>
          <w:p w14:paraId="29461B19" w14:textId="77777777" w:rsidR="00DA7840" w:rsidRDefault="00956C1F" w:rsidP="00544493">
            <w:pPr>
              <w:pStyle w:val="ListParagraph"/>
              <w:numPr>
                <w:ilvl w:val="0"/>
                <w:numId w:val="1"/>
              </w:numPr>
              <w:spacing w:line="276" w:lineRule="auto"/>
              <w:ind w:left="601" w:hanging="326"/>
              <w:jc w:val="both"/>
              <w:rPr>
                <w:rFonts w:ascii="Arial" w:hAnsi="Arial" w:cs="Arial"/>
                <w:color w:val="000000"/>
                <w:sz w:val="20"/>
                <w:szCs w:val="20"/>
              </w:rPr>
            </w:pPr>
            <w:r>
              <w:rPr>
                <w:rFonts w:ascii="Arial" w:hAnsi="Arial" w:cs="Arial"/>
                <w:color w:val="000000"/>
                <w:sz w:val="20"/>
                <w:szCs w:val="20"/>
              </w:rPr>
              <w:t>Project Location</w:t>
            </w:r>
          </w:p>
        </w:tc>
        <w:tc>
          <w:tcPr>
            <w:tcW w:w="240" w:type="dxa"/>
            <w:shd w:val="clear" w:color="auto" w:fill="auto"/>
          </w:tcPr>
          <w:p w14:paraId="29461B1A" w14:textId="77777777" w:rsidR="00DA7840" w:rsidRDefault="00956C1F">
            <w:pPr>
              <w:spacing w:line="276" w:lineRule="auto"/>
              <w:jc w:val="both"/>
              <w:rPr>
                <w:rFonts w:ascii="Arial" w:hAnsi="Arial" w:cs="Arial"/>
                <w:color w:val="000000"/>
                <w:sz w:val="20"/>
                <w:szCs w:val="20"/>
              </w:rPr>
            </w:pPr>
            <w:r>
              <w:rPr>
                <w:rFonts w:ascii="Arial" w:hAnsi="Arial" w:cs="Arial"/>
                <w:color w:val="000000"/>
                <w:sz w:val="20"/>
                <w:szCs w:val="20"/>
              </w:rPr>
              <w:t>:</w:t>
            </w:r>
          </w:p>
        </w:tc>
        <w:tc>
          <w:tcPr>
            <w:tcW w:w="6125" w:type="dxa"/>
            <w:gridSpan w:val="5"/>
            <w:shd w:val="clear" w:color="auto" w:fill="auto"/>
          </w:tcPr>
          <w:p w14:paraId="29461B1B" w14:textId="77777777" w:rsidR="00DA7840" w:rsidRDefault="00956C1F">
            <w:pPr>
              <w:spacing w:line="276" w:lineRule="auto"/>
              <w:rPr>
                <w:rFonts w:ascii="Arial" w:hAnsi="Arial" w:cs="Arial"/>
                <w:b/>
                <w:bCs/>
                <w:color w:val="000000"/>
                <w:sz w:val="20"/>
                <w:szCs w:val="20"/>
              </w:rPr>
            </w:pPr>
            <w:r>
              <w:rPr>
                <w:rFonts w:ascii="Arial" w:hAnsi="Arial" w:cs="Arial"/>
                <w:bCs/>
                <w:color w:val="000000"/>
                <w:sz w:val="20"/>
                <w:szCs w:val="20"/>
              </w:rPr>
              <w:t>SNSU – City Campus</w:t>
            </w:r>
          </w:p>
        </w:tc>
      </w:tr>
      <w:tr w:rsidR="00DA7840" w14:paraId="29461B20" w14:textId="77777777" w:rsidTr="00544493">
        <w:trPr>
          <w:gridAfter w:val="1"/>
          <w:wAfter w:w="18" w:type="dxa"/>
          <w:trHeight w:val="340"/>
          <w:jc w:val="center"/>
        </w:trPr>
        <w:tc>
          <w:tcPr>
            <w:tcW w:w="3647" w:type="dxa"/>
            <w:gridSpan w:val="4"/>
            <w:shd w:val="clear" w:color="auto" w:fill="auto"/>
          </w:tcPr>
          <w:p w14:paraId="29461B1D" w14:textId="77777777" w:rsidR="00DA7840" w:rsidRDefault="00956C1F" w:rsidP="00544493">
            <w:pPr>
              <w:pStyle w:val="ListParagraph"/>
              <w:numPr>
                <w:ilvl w:val="0"/>
                <w:numId w:val="1"/>
              </w:numPr>
              <w:spacing w:line="276" w:lineRule="auto"/>
              <w:ind w:left="601" w:hanging="326"/>
              <w:rPr>
                <w:rFonts w:ascii="Arial" w:hAnsi="Arial" w:cs="Arial"/>
                <w:color w:val="000000"/>
                <w:sz w:val="20"/>
                <w:szCs w:val="20"/>
              </w:rPr>
            </w:pPr>
            <w:r>
              <w:rPr>
                <w:rFonts w:ascii="Arial" w:hAnsi="Arial" w:cs="Arial"/>
                <w:color w:val="000000"/>
                <w:sz w:val="20"/>
                <w:szCs w:val="20"/>
              </w:rPr>
              <w:t>Source of Fund</w:t>
            </w:r>
          </w:p>
        </w:tc>
        <w:tc>
          <w:tcPr>
            <w:tcW w:w="240" w:type="dxa"/>
            <w:shd w:val="clear" w:color="auto" w:fill="auto"/>
          </w:tcPr>
          <w:p w14:paraId="29461B1E" w14:textId="77777777" w:rsidR="00DA7840" w:rsidRDefault="00956C1F">
            <w:pPr>
              <w:spacing w:line="276" w:lineRule="auto"/>
              <w:jc w:val="both"/>
              <w:rPr>
                <w:rFonts w:ascii="Arial" w:hAnsi="Arial" w:cs="Arial"/>
                <w:color w:val="000000"/>
                <w:sz w:val="20"/>
                <w:szCs w:val="20"/>
              </w:rPr>
            </w:pPr>
            <w:r>
              <w:rPr>
                <w:rFonts w:ascii="Arial" w:hAnsi="Arial" w:cs="Arial"/>
                <w:color w:val="000000"/>
                <w:sz w:val="20"/>
                <w:szCs w:val="20"/>
              </w:rPr>
              <w:t>:</w:t>
            </w:r>
          </w:p>
        </w:tc>
        <w:tc>
          <w:tcPr>
            <w:tcW w:w="6125" w:type="dxa"/>
            <w:gridSpan w:val="5"/>
            <w:shd w:val="clear" w:color="auto" w:fill="auto"/>
          </w:tcPr>
          <w:p w14:paraId="29461B1F" w14:textId="77777777" w:rsidR="00DA7840" w:rsidRDefault="00956C1F">
            <w:pPr>
              <w:spacing w:line="276" w:lineRule="auto"/>
              <w:rPr>
                <w:rFonts w:ascii="Arial" w:hAnsi="Arial" w:cs="Arial"/>
                <w:bCs/>
                <w:color w:val="000000"/>
                <w:sz w:val="20"/>
                <w:szCs w:val="20"/>
              </w:rPr>
            </w:pPr>
            <w:r>
              <w:rPr>
                <w:rFonts w:ascii="Arial" w:hAnsi="Arial" w:cs="Arial"/>
                <w:bCs/>
                <w:color w:val="000000"/>
                <w:sz w:val="20"/>
                <w:szCs w:val="20"/>
              </w:rPr>
              <w:t>SNSU Local Research Funds</w:t>
            </w:r>
          </w:p>
        </w:tc>
      </w:tr>
      <w:tr w:rsidR="00DA7840" w14:paraId="29461B24" w14:textId="77777777" w:rsidTr="00544493">
        <w:trPr>
          <w:gridAfter w:val="1"/>
          <w:wAfter w:w="18" w:type="dxa"/>
          <w:trHeight w:val="340"/>
          <w:jc w:val="center"/>
        </w:trPr>
        <w:tc>
          <w:tcPr>
            <w:tcW w:w="3647" w:type="dxa"/>
            <w:gridSpan w:val="4"/>
            <w:shd w:val="clear" w:color="auto" w:fill="auto"/>
          </w:tcPr>
          <w:p w14:paraId="29461B21" w14:textId="77777777" w:rsidR="00DA7840" w:rsidRDefault="00956C1F" w:rsidP="00544493">
            <w:pPr>
              <w:pStyle w:val="ListParagraph"/>
              <w:numPr>
                <w:ilvl w:val="0"/>
                <w:numId w:val="1"/>
              </w:numPr>
              <w:spacing w:line="276" w:lineRule="auto"/>
              <w:ind w:left="601" w:hanging="326"/>
              <w:jc w:val="both"/>
              <w:rPr>
                <w:rFonts w:ascii="Arial" w:hAnsi="Arial" w:cs="Arial"/>
                <w:color w:val="000000"/>
                <w:sz w:val="20"/>
                <w:szCs w:val="20"/>
              </w:rPr>
            </w:pPr>
            <w:r>
              <w:rPr>
                <w:rFonts w:ascii="Arial" w:hAnsi="Arial" w:cs="Arial"/>
                <w:color w:val="000000"/>
                <w:sz w:val="20"/>
                <w:szCs w:val="20"/>
              </w:rPr>
              <w:t>Estimated Budget Requirement</w:t>
            </w:r>
          </w:p>
        </w:tc>
        <w:tc>
          <w:tcPr>
            <w:tcW w:w="240" w:type="dxa"/>
            <w:shd w:val="clear" w:color="auto" w:fill="auto"/>
          </w:tcPr>
          <w:p w14:paraId="29461B22" w14:textId="77777777" w:rsidR="00DA7840" w:rsidRDefault="00956C1F">
            <w:pPr>
              <w:spacing w:line="276" w:lineRule="auto"/>
              <w:jc w:val="both"/>
              <w:rPr>
                <w:rFonts w:ascii="Arial" w:hAnsi="Arial" w:cs="Arial"/>
                <w:color w:val="000000"/>
                <w:sz w:val="20"/>
                <w:szCs w:val="20"/>
              </w:rPr>
            </w:pPr>
            <w:r>
              <w:rPr>
                <w:rFonts w:ascii="Arial" w:hAnsi="Arial" w:cs="Arial"/>
                <w:color w:val="000000"/>
                <w:sz w:val="20"/>
                <w:szCs w:val="20"/>
              </w:rPr>
              <w:t>:</w:t>
            </w:r>
          </w:p>
        </w:tc>
        <w:tc>
          <w:tcPr>
            <w:tcW w:w="6125" w:type="dxa"/>
            <w:gridSpan w:val="5"/>
            <w:shd w:val="clear" w:color="auto" w:fill="auto"/>
          </w:tcPr>
          <w:p w14:paraId="29461B23" w14:textId="761C6A2B" w:rsidR="00DA7840" w:rsidRDefault="00956C1F">
            <w:pPr>
              <w:spacing w:line="276" w:lineRule="auto"/>
              <w:rPr>
                <w:rFonts w:ascii="Arial" w:hAnsi="Arial" w:cs="Arial"/>
                <w:b/>
                <w:bCs/>
                <w:color w:val="000000"/>
                <w:sz w:val="20"/>
                <w:szCs w:val="20"/>
              </w:rPr>
            </w:pPr>
            <w:r>
              <w:rPr>
                <w:rFonts w:ascii="Arial" w:hAnsi="Arial" w:cs="Arial"/>
                <w:b/>
                <w:bCs/>
                <w:color w:val="000000"/>
                <w:sz w:val="20"/>
                <w:szCs w:val="20"/>
              </w:rPr>
              <w:t xml:space="preserve">Ᵽ </w:t>
            </w:r>
            <w:r>
              <w:rPr>
                <w:rFonts w:ascii="Arial" w:eastAsia="SimSun" w:hAnsi="Arial" w:cs="Arial"/>
                <w:b/>
                <w:bCs/>
                <w:color w:val="000000"/>
                <w:sz w:val="20"/>
                <w:szCs w:val="20"/>
                <w:lang w:eastAsia="zh-CN" w:bidi="ar"/>
              </w:rPr>
              <w:t>1,</w:t>
            </w:r>
            <w:r w:rsidR="00C576FE">
              <w:rPr>
                <w:rFonts w:ascii="Arial" w:eastAsia="SimSun" w:hAnsi="Arial" w:cs="Arial"/>
                <w:b/>
                <w:bCs/>
                <w:color w:val="000000"/>
                <w:sz w:val="20"/>
                <w:szCs w:val="20"/>
                <w:lang w:eastAsia="zh-CN" w:bidi="ar"/>
              </w:rPr>
              <w:t>000</w:t>
            </w:r>
            <w:r>
              <w:rPr>
                <w:rFonts w:ascii="Arial" w:hAnsi="Arial" w:cs="Arial"/>
                <w:b/>
                <w:bCs/>
                <w:color w:val="000000"/>
                <w:sz w:val="20"/>
                <w:szCs w:val="20"/>
              </w:rPr>
              <w:t>,000.00</w:t>
            </w:r>
          </w:p>
        </w:tc>
      </w:tr>
      <w:tr w:rsidR="00DA7840" w14:paraId="29461B2D" w14:textId="77777777" w:rsidTr="00544493">
        <w:trPr>
          <w:gridAfter w:val="1"/>
          <w:wAfter w:w="18" w:type="dxa"/>
          <w:trHeight w:val="340"/>
          <w:jc w:val="center"/>
        </w:trPr>
        <w:tc>
          <w:tcPr>
            <w:tcW w:w="3647" w:type="dxa"/>
            <w:gridSpan w:val="4"/>
            <w:shd w:val="clear" w:color="auto" w:fill="auto"/>
          </w:tcPr>
          <w:p w14:paraId="29461B25" w14:textId="77777777" w:rsidR="00DA7840" w:rsidRDefault="00956C1F" w:rsidP="00544493">
            <w:pPr>
              <w:pStyle w:val="ListParagraph"/>
              <w:numPr>
                <w:ilvl w:val="0"/>
                <w:numId w:val="1"/>
              </w:numPr>
              <w:spacing w:after="0" w:line="276" w:lineRule="auto"/>
              <w:ind w:left="601" w:hanging="326"/>
              <w:jc w:val="both"/>
              <w:rPr>
                <w:rFonts w:ascii="Arial" w:hAnsi="Arial" w:cs="Arial"/>
                <w:color w:val="000000"/>
                <w:sz w:val="20"/>
                <w:szCs w:val="20"/>
              </w:rPr>
            </w:pPr>
            <w:r>
              <w:rPr>
                <w:rFonts w:ascii="Arial" w:hAnsi="Arial" w:cs="Arial"/>
                <w:color w:val="000000"/>
                <w:sz w:val="20"/>
                <w:szCs w:val="20"/>
              </w:rPr>
              <w:t xml:space="preserve">Socio-economic Impact </w:t>
            </w:r>
          </w:p>
        </w:tc>
        <w:tc>
          <w:tcPr>
            <w:tcW w:w="240" w:type="dxa"/>
            <w:shd w:val="clear" w:color="auto" w:fill="auto"/>
          </w:tcPr>
          <w:p w14:paraId="29461B26" w14:textId="77777777" w:rsidR="00DA7840" w:rsidRDefault="00956C1F">
            <w:pPr>
              <w:spacing w:after="0" w:line="276" w:lineRule="auto"/>
              <w:jc w:val="both"/>
              <w:rPr>
                <w:rFonts w:ascii="Arial" w:hAnsi="Arial" w:cs="Arial"/>
                <w:color w:val="000000"/>
                <w:sz w:val="20"/>
                <w:szCs w:val="20"/>
              </w:rPr>
            </w:pPr>
            <w:r>
              <w:rPr>
                <w:rFonts w:ascii="Arial" w:hAnsi="Arial" w:cs="Arial"/>
                <w:color w:val="000000"/>
                <w:sz w:val="20"/>
                <w:szCs w:val="20"/>
              </w:rPr>
              <w:t>:</w:t>
            </w:r>
          </w:p>
        </w:tc>
        <w:tc>
          <w:tcPr>
            <w:tcW w:w="6125" w:type="dxa"/>
            <w:gridSpan w:val="5"/>
            <w:shd w:val="clear" w:color="auto" w:fill="auto"/>
          </w:tcPr>
          <w:p w14:paraId="29461B27" w14:textId="77777777" w:rsidR="00DA7840" w:rsidRDefault="00956C1F">
            <w:pPr>
              <w:spacing w:after="0" w:line="240" w:lineRule="auto"/>
              <w:rPr>
                <w:rFonts w:ascii="Arial" w:hAnsi="Arial" w:cs="Arial"/>
                <w:sz w:val="20"/>
                <w:szCs w:val="20"/>
              </w:rPr>
            </w:pPr>
            <w:r>
              <w:rPr>
                <w:rFonts w:ascii="Arial" w:hAnsi="Arial" w:cs="Arial"/>
                <w:b/>
                <w:bCs/>
                <w:sz w:val="20"/>
                <w:szCs w:val="20"/>
              </w:rPr>
              <w:t>SDG 4. Quality Education:</w:t>
            </w:r>
            <w:r>
              <w:rPr>
                <w:rFonts w:ascii="Arial" w:hAnsi="Arial" w:cs="Arial"/>
                <w:sz w:val="20"/>
                <w:szCs w:val="20"/>
              </w:rPr>
              <w:t xml:space="preserve"> Offering entrepreneurial activities, workshops, and access to experts enables startups to enhance their technical, business, and leadership skills, promoting lifelong learning and skills development. </w:t>
            </w:r>
          </w:p>
          <w:p w14:paraId="29461B28" w14:textId="77777777" w:rsidR="00DA7840" w:rsidRDefault="00956C1F">
            <w:pPr>
              <w:spacing w:after="0" w:line="240" w:lineRule="auto"/>
              <w:rPr>
                <w:rFonts w:ascii="Arial" w:hAnsi="Arial" w:cs="Arial"/>
                <w:sz w:val="20"/>
                <w:szCs w:val="20"/>
              </w:rPr>
            </w:pPr>
            <w:r>
              <w:rPr>
                <w:rFonts w:ascii="Arial" w:hAnsi="Arial" w:cs="Arial"/>
                <w:b/>
                <w:bCs/>
                <w:sz w:val="20"/>
                <w:szCs w:val="20"/>
              </w:rPr>
              <w:t>SDG 8. Decent Work and Economic Growth:</w:t>
            </w:r>
            <w:r>
              <w:rPr>
                <w:rFonts w:ascii="Arial" w:hAnsi="Arial" w:cs="Arial"/>
                <w:sz w:val="20"/>
                <w:szCs w:val="20"/>
              </w:rPr>
              <w:t xml:space="preserve"> Foster entrepreneurship and innovation, providing mentorship, access to networks, funding, and business development resources for tech startups can stimulate economic growth and create employment opportunities.</w:t>
            </w:r>
          </w:p>
          <w:p w14:paraId="29461B29" w14:textId="77777777" w:rsidR="00DA7840" w:rsidRDefault="00956C1F">
            <w:pPr>
              <w:spacing w:after="0" w:line="240" w:lineRule="auto"/>
              <w:rPr>
                <w:rFonts w:ascii="Arial" w:eastAsia="Times New Roman" w:hAnsi="Arial" w:cs="Arial"/>
                <w:sz w:val="20"/>
                <w:szCs w:val="20"/>
                <w:lang w:eastAsia="en-PH"/>
              </w:rPr>
            </w:pPr>
            <w:r>
              <w:rPr>
                <w:rFonts w:ascii="Arial" w:eastAsia="Times New Roman" w:hAnsi="Arial" w:cs="Arial"/>
                <w:b/>
                <w:bCs/>
                <w:sz w:val="20"/>
                <w:szCs w:val="20"/>
                <w:lang w:eastAsia="en-PH"/>
              </w:rPr>
              <w:t>SDG 9. Industry, Innovation, and Infrastructure:</w:t>
            </w:r>
            <w:r>
              <w:rPr>
                <w:rFonts w:ascii="Arial" w:eastAsia="Times New Roman" w:hAnsi="Arial" w:cs="Arial"/>
                <w:sz w:val="20"/>
                <w:szCs w:val="20"/>
                <w:lang w:eastAsia="en-PH"/>
              </w:rPr>
              <w:t xml:space="preserve"> A driving force for the development of sustainable infrastructure, the adoption of new technologies, and the creation of innovative solutions to global challenges.</w:t>
            </w:r>
          </w:p>
          <w:p w14:paraId="6FC89AC8" w14:textId="280EC2B5" w:rsidR="00F87DB7" w:rsidRDefault="00F87DB7">
            <w:pPr>
              <w:spacing w:after="0" w:line="240" w:lineRule="auto"/>
              <w:rPr>
                <w:rFonts w:ascii="Arial" w:eastAsia="Times New Roman" w:hAnsi="Arial" w:cs="Arial"/>
                <w:sz w:val="20"/>
                <w:szCs w:val="20"/>
                <w:lang w:eastAsia="en-PH"/>
              </w:rPr>
            </w:pPr>
            <w:r w:rsidRPr="00F87DB7">
              <w:rPr>
                <w:rFonts w:ascii="Arial" w:eastAsia="Times New Roman" w:hAnsi="Arial" w:cs="Arial"/>
                <w:b/>
                <w:bCs/>
                <w:sz w:val="20"/>
                <w:szCs w:val="20"/>
                <w:lang w:eastAsia="en-PH"/>
              </w:rPr>
              <w:t>SDG 11. Sustainable Cities and Communities:</w:t>
            </w:r>
            <w:r>
              <w:rPr>
                <w:rFonts w:ascii="Arial" w:eastAsia="Times New Roman" w:hAnsi="Arial" w:cs="Arial"/>
                <w:sz w:val="20"/>
                <w:szCs w:val="20"/>
                <w:lang w:eastAsia="en-PH"/>
              </w:rPr>
              <w:t xml:space="preserve"> </w:t>
            </w:r>
            <w:r w:rsidRPr="00F87DB7">
              <w:rPr>
                <w:rFonts w:ascii="Arial" w:eastAsia="Times New Roman" w:hAnsi="Arial" w:cs="Arial"/>
                <w:sz w:val="20"/>
                <w:szCs w:val="20"/>
                <w:lang w:eastAsia="en-PH"/>
              </w:rPr>
              <w:t>Promotes sustainable business solutions that address urban and rural development challenges.</w:t>
            </w:r>
          </w:p>
          <w:p w14:paraId="59EBEB6B" w14:textId="013D58A3" w:rsidR="00F87DB7" w:rsidRDefault="00F87DB7">
            <w:pPr>
              <w:spacing w:after="0" w:line="240" w:lineRule="auto"/>
              <w:rPr>
                <w:rFonts w:ascii="Arial" w:eastAsia="Times New Roman" w:hAnsi="Arial" w:cs="Arial"/>
                <w:sz w:val="20"/>
                <w:szCs w:val="20"/>
                <w:lang w:eastAsia="en-PH"/>
              </w:rPr>
            </w:pPr>
            <w:r w:rsidRPr="00F87DB7">
              <w:rPr>
                <w:rFonts w:ascii="Arial" w:eastAsia="Times New Roman" w:hAnsi="Arial" w:cs="Arial"/>
                <w:b/>
                <w:bCs/>
                <w:sz w:val="20"/>
                <w:szCs w:val="20"/>
                <w:lang w:eastAsia="en-PH"/>
              </w:rPr>
              <w:t>SDG 12. Responsible Consumption and Production:</w:t>
            </w:r>
            <w:r>
              <w:rPr>
                <w:rFonts w:ascii="Arial" w:eastAsia="Times New Roman" w:hAnsi="Arial" w:cs="Arial"/>
                <w:sz w:val="20"/>
                <w:szCs w:val="20"/>
                <w:lang w:eastAsia="en-PH"/>
              </w:rPr>
              <w:t xml:space="preserve"> Creation of </w:t>
            </w:r>
            <w:r w:rsidRPr="00F87DB7">
              <w:rPr>
                <w:rFonts w:ascii="Arial" w:eastAsia="Times New Roman" w:hAnsi="Arial" w:cs="Arial"/>
                <w:sz w:val="20"/>
                <w:szCs w:val="20"/>
                <w:lang w:eastAsia="en-PH"/>
              </w:rPr>
              <w:t>sustainable business models and resource-efficient innovations.</w:t>
            </w:r>
          </w:p>
          <w:p w14:paraId="0EC742AB" w14:textId="002A4FAC" w:rsidR="00F87DB7" w:rsidRDefault="00F87DB7">
            <w:pPr>
              <w:spacing w:after="0" w:line="240" w:lineRule="auto"/>
              <w:rPr>
                <w:rFonts w:ascii="Arial" w:eastAsia="Times New Roman" w:hAnsi="Arial" w:cs="Arial"/>
                <w:sz w:val="20"/>
                <w:szCs w:val="20"/>
                <w:lang w:eastAsia="en-PH"/>
              </w:rPr>
            </w:pPr>
            <w:r w:rsidRPr="00F87DB7">
              <w:rPr>
                <w:rFonts w:ascii="Arial" w:eastAsia="Times New Roman" w:hAnsi="Arial" w:cs="Arial"/>
                <w:b/>
                <w:bCs/>
                <w:sz w:val="20"/>
                <w:szCs w:val="20"/>
                <w:lang w:eastAsia="en-PH"/>
              </w:rPr>
              <w:t>SDG 13. Climate Action:</w:t>
            </w:r>
            <w:r>
              <w:rPr>
                <w:rFonts w:ascii="Arial" w:eastAsia="Times New Roman" w:hAnsi="Arial" w:cs="Arial"/>
                <w:sz w:val="20"/>
                <w:szCs w:val="20"/>
                <w:lang w:eastAsia="en-PH"/>
              </w:rPr>
              <w:t xml:space="preserve"> Advocating </w:t>
            </w:r>
            <w:r w:rsidRPr="00F87DB7">
              <w:rPr>
                <w:rFonts w:ascii="Arial" w:eastAsia="Times New Roman" w:hAnsi="Arial" w:cs="Arial"/>
                <w:sz w:val="20"/>
                <w:szCs w:val="20"/>
                <w:lang w:eastAsia="en-PH"/>
              </w:rPr>
              <w:t>green technologies, renewable energy, and environmental solutions</w:t>
            </w:r>
            <w:r>
              <w:rPr>
                <w:rFonts w:ascii="Arial" w:eastAsia="Times New Roman" w:hAnsi="Arial" w:cs="Arial"/>
                <w:sz w:val="20"/>
                <w:szCs w:val="20"/>
                <w:lang w:eastAsia="en-PH"/>
              </w:rPr>
              <w:t>.</w:t>
            </w:r>
          </w:p>
          <w:p w14:paraId="29461B2A" w14:textId="77777777" w:rsidR="00DA7840" w:rsidRDefault="00956C1F">
            <w:pPr>
              <w:spacing w:after="0" w:line="240" w:lineRule="auto"/>
              <w:rPr>
                <w:rFonts w:ascii="Arial" w:eastAsia="Times New Roman" w:hAnsi="Arial" w:cs="Arial"/>
                <w:sz w:val="20"/>
                <w:szCs w:val="20"/>
                <w:lang w:eastAsia="en-PH"/>
              </w:rPr>
            </w:pPr>
            <w:r>
              <w:rPr>
                <w:rFonts w:ascii="Arial" w:eastAsia="Times New Roman" w:hAnsi="Arial" w:cs="Arial"/>
                <w:b/>
                <w:bCs/>
                <w:sz w:val="20"/>
                <w:szCs w:val="20"/>
                <w:lang w:eastAsia="en-PH"/>
              </w:rPr>
              <w:t>SDG 17. Partnerships for the Goals:</w:t>
            </w:r>
            <w:r>
              <w:rPr>
                <w:rFonts w:ascii="Arial" w:eastAsia="Times New Roman" w:hAnsi="Arial" w:cs="Arial"/>
                <w:sz w:val="20"/>
                <w:szCs w:val="20"/>
                <w:lang w:eastAsia="en-PH"/>
              </w:rPr>
              <w:t xml:space="preserve"> Act as hubs for collaboration, connecting entrepreneurs with industry experts, investors, and educational institutions, fostering a cooperative ecosystem that supports sustainable development goals.</w:t>
            </w:r>
          </w:p>
          <w:p w14:paraId="29461B2C" w14:textId="60476584" w:rsidR="00DA7840" w:rsidRPr="00510BC8" w:rsidRDefault="00956C1F" w:rsidP="00510BC8">
            <w:pPr>
              <w:spacing w:line="276" w:lineRule="auto"/>
              <w:jc w:val="both"/>
              <w:rPr>
                <w:rFonts w:ascii="Arial" w:eastAsia="Times New Roman" w:hAnsi="Arial" w:cs="Arial"/>
                <w:sz w:val="20"/>
                <w:szCs w:val="20"/>
                <w:lang w:eastAsia="en-PH"/>
              </w:rPr>
            </w:pPr>
            <w:r>
              <w:rPr>
                <w:rFonts w:ascii="Arial" w:eastAsia="Times New Roman" w:hAnsi="Arial" w:cs="Arial"/>
                <w:sz w:val="20"/>
                <w:szCs w:val="20"/>
                <w:lang w:eastAsia="en-PH"/>
              </w:rPr>
              <w:t>__________________________________________________</w:t>
            </w:r>
          </w:p>
        </w:tc>
      </w:tr>
      <w:tr w:rsidR="00DA7840" w14:paraId="29461B31" w14:textId="77777777" w:rsidTr="00544493">
        <w:trPr>
          <w:gridAfter w:val="1"/>
          <w:wAfter w:w="18" w:type="dxa"/>
          <w:jc w:val="center"/>
        </w:trPr>
        <w:tc>
          <w:tcPr>
            <w:tcW w:w="3647" w:type="dxa"/>
            <w:gridSpan w:val="4"/>
            <w:shd w:val="clear" w:color="auto" w:fill="auto"/>
          </w:tcPr>
          <w:p w14:paraId="29461B2E" w14:textId="77777777" w:rsidR="00DA7840" w:rsidRDefault="00956C1F" w:rsidP="00544493">
            <w:pPr>
              <w:pStyle w:val="ListParagraph"/>
              <w:numPr>
                <w:ilvl w:val="0"/>
                <w:numId w:val="1"/>
              </w:numPr>
              <w:spacing w:after="0" w:line="276" w:lineRule="auto"/>
              <w:ind w:left="601" w:hanging="326"/>
              <w:jc w:val="both"/>
              <w:rPr>
                <w:rFonts w:ascii="Arial" w:hAnsi="Arial" w:cs="Arial"/>
                <w:color w:val="000000"/>
                <w:sz w:val="20"/>
                <w:szCs w:val="20"/>
              </w:rPr>
            </w:pPr>
            <w:r>
              <w:rPr>
                <w:rFonts w:ascii="Arial" w:hAnsi="Arial" w:cs="Arial"/>
                <w:color w:val="000000"/>
                <w:sz w:val="20"/>
                <w:szCs w:val="20"/>
              </w:rPr>
              <w:t>GAD Score</w:t>
            </w:r>
          </w:p>
        </w:tc>
        <w:tc>
          <w:tcPr>
            <w:tcW w:w="240" w:type="dxa"/>
            <w:shd w:val="clear" w:color="auto" w:fill="auto"/>
          </w:tcPr>
          <w:p w14:paraId="29461B2F" w14:textId="77777777" w:rsidR="00DA7840" w:rsidRDefault="00956C1F">
            <w:pPr>
              <w:spacing w:after="0" w:line="276" w:lineRule="auto"/>
              <w:jc w:val="both"/>
              <w:rPr>
                <w:rFonts w:ascii="Arial" w:hAnsi="Arial" w:cs="Arial"/>
                <w:color w:val="000000"/>
                <w:sz w:val="20"/>
                <w:szCs w:val="20"/>
              </w:rPr>
            </w:pPr>
            <w:r>
              <w:rPr>
                <w:rFonts w:ascii="Arial" w:hAnsi="Arial" w:cs="Arial"/>
                <w:color w:val="000000"/>
                <w:sz w:val="20"/>
                <w:szCs w:val="20"/>
              </w:rPr>
              <w:t>:</w:t>
            </w:r>
          </w:p>
        </w:tc>
        <w:tc>
          <w:tcPr>
            <w:tcW w:w="6125" w:type="dxa"/>
            <w:gridSpan w:val="5"/>
            <w:shd w:val="clear" w:color="auto" w:fill="auto"/>
          </w:tcPr>
          <w:p w14:paraId="29461B30" w14:textId="218084F7" w:rsidR="00DA7840" w:rsidRDefault="005E1384">
            <w:pPr>
              <w:spacing w:after="0" w:line="276" w:lineRule="auto"/>
              <w:jc w:val="both"/>
              <w:rPr>
                <w:rFonts w:ascii="Arial" w:hAnsi="Arial" w:cs="Arial"/>
                <w:color w:val="000000"/>
                <w:sz w:val="20"/>
                <w:szCs w:val="20"/>
              </w:rPr>
            </w:pPr>
            <w:r>
              <w:rPr>
                <w:rFonts w:ascii="Arial" w:hAnsi="Arial" w:cs="Arial"/>
                <w:color w:val="000000"/>
                <w:sz w:val="20"/>
                <w:szCs w:val="20"/>
                <w:u w:val="single"/>
              </w:rPr>
              <w:t xml:space="preserve"> </w:t>
            </w:r>
            <w:proofErr w:type="gramStart"/>
            <w:r w:rsidR="00E304B2" w:rsidRPr="005E1384">
              <w:rPr>
                <w:rFonts w:ascii="Arial" w:hAnsi="Arial" w:cs="Arial"/>
                <w:color w:val="000000"/>
                <w:sz w:val="20"/>
                <w:szCs w:val="20"/>
                <w:u w:val="single"/>
              </w:rPr>
              <w:t>17.00</w:t>
            </w:r>
            <w:r w:rsidR="00B07F45">
              <w:rPr>
                <w:rFonts w:ascii="Arial" w:hAnsi="Arial" w:cs="Arial"/>
                <w:color w:val="000000"/>
                <w:sz w:val="20"/>
                <w:szCs w:val="20"/>
                <w:u w:val="single"/>
              </w:rPr>
              <w:t xml:space="preserve"> </w:t>
            </w:r>
            <w:r>
              <w:rPr>
                <w:rFonts w:ascii="Arial" w:hAnsi="Arial" w:cs="Arial"/>
                <w:color w:val="000000"/>
                <w:sz w:val="20"/>
                <w:szCs w:val="20"/>
              </w:rPr>
              <w:t>;</w:t>
            </w:r>
            <w:proofErr w:type="gramEnd"/>
            <w:r>
              <w:rPr>
                <w:rFonts w:ascii="Arial" w:hAnsi="Arial" w:cs="Arial"/>
                <w:color w:val="000000"/>
                <w:sz w:val="20"/>
                <w:szCs w:val="20"/>
              </w:rPr>
              <w:t xml:space="preserve"> Gender-responsive</w:t>
            </w:r>
          </w:p>
        </w:tc>
      </w:tr>
      <w:tr w:rsidR="00DA7840" w14:paraId="29461B35" w14:textId="77777777" w:rsidTr="00544493">
        <w:trPr>
          <w:gridAfter w:val="1"/>
          <w:wAfter w:w="18" w:type="dxa"/>
          <w:trHeight w:val="121"/>
          <w:jc w:val="center"/>
        </w:trPr>
        <w:tc>
          <w:tcPr>
            <w:tcW w:w="3647" w:type="dxa"/>
            <w:gridSpan w:val="4"/>
            <w:shd w:val="clear" w:color="auto" w:fill="auto"/>
          </w:tcPr>
          <w:p w14:paraId="29461B32" w14:textId="77777777" w:rsidR="00DA7840" w:rsidRDefault="00DA7840">
            <w:pPr>
              <w:pStyle w:val="ListParagraph"/>
              <w:spacing w:after="0" w:line="276" w:lineRule="auto"/>
              <w:ind w:left="360" w:hanging="326"/>
              <w:jc w:val="both"/>
              <w:rPr>
                <w:rFonts w:ascii="Arial" w:hAnsi="Arial" w:cs="Arial"/>
                <w:color w:val="000000"/>
                <w:sz w:val="20"/>
                <w:szCs w:val="20"/>
              </w:rPr>
            </w:pPr>
          </w:p>
        </w:tc>
        <w:tc>
          <w:tcPr>
            <w:tcW w:w="240" w:type="dxa"/>
            <w:shd w:val="clear" w:color="auto" w:fill="auto"/>
          </w:tcPr>
          <w:p w14:paraId="29461B33" w14:textId="77777777" w:rsidR="00DA7840" w:rsidRDefault="00DA7840">
            <w:pPr>
              <w:spacing w:after="0" w:line="276" w:lineRule="auto"/>
              <w:jc w:val="both"/>
              <w:rPr>
                <w:rFonts w:ascii="Arial" w:hAnsi="Arial" w:cs="Arial"/>
                <w:color w:val="000000"/>
                <w:sz w:val="20"/>
                <w:szCs w:val="20"/>
              </w:rPr>
            </w:pPr>
          </w:p>
        </w:tc>
        <w:tc>
          <w:tcPr>
            <w:tcW w:w="6125" w:type="dxa"/>
            <w:gridSpan w:val="5"/>
            <w:shd w:val="clear" w:color="auto" w:fill="auto"/>
          </w:tcPr>
          <w:p w14:paraId="29461B34" w14:textId="77777777" w:rsidR="00DA7840" w:rsidRDefault="00DA7840">
            <w:pPr>
              <w:spacing w:after="0" w:line="276" w:lineRule="auto"/>
              <w:jc w:val="both"/>
              <w:rPr>
                <w:rFonts w:ascii="Arial" w:hAnsi="Arial" w:cs="Arial"/>
                <w:b/>
                <w:bCs/>
                <w:color w:val="000000"/>
                <w:sz w:val="20"/>
                <w:szCs w:val="20"/>
              </w:rPr>
            </w:pPr>
          </w:p>
        </w:tc>
      </w:tr>
      <w:tr w:rsidR="00DA7840" w14:paraId="29461B4F" w14:textId="77777777" w:rsidTr="00544493">
        <w:trPr>
          <w:jc w:val="center"/>
        </w:trPr>
        <w:tc>
          <w:tcPr>
            <w:tcW w:w="2211" w:type="dxa"/>
            <w:shd w:val="clear" w:color="auto" w:fill="auto"/>
          </w:tcPr>
          <w:p w14:paraId="29461B36" w14:textId="77777777" w:rsidR="00DA7840" w:rsidRDefault="00956C1F" w:rsidP="00544493">
            <w:pPr>
              <w:pStyle w:val="ListParagraph"/>
              <w:numPr>
                <w:ilvl w:val="0"/>
                <w:numId w:val="1"/>
              </w:numPr>
              <w:spacing w:after="0" w:line="276" w:lineRule="auto"/>
              <w:ind w:left="601" w:hanging="326"/>
              <w:rPr>
                <w:rFonts w:ascii="Arial" w:hAnsi="Arial" w:cs="Arial"/>
                <w:color w:val="000000"/>
                <w:sz w:val="20"/>
                <w:szCs w:val="20"/>
              </w:rPr>
            </w:pPr>
            <w:r>
              <w:rPr>
                <w:rFonts w:ascii="Arial" w:hAnsi="Arial" w:cs="Arial"/>
                <w:color w:val="000000"/>
                <w:sz w:val="20"/>
                <w:szCs w:val="20"/>
              </w:rPr>
              <w:lastRenderedPageBreak/>
              <w:t>Relevance based on Identified Priority Agenda</w:t>
            </w:r>
          </w:p>
        </w:tc>
        <w:tc>
          <w:tcPr>
            <w:tcW w:w="240" w:type="dxa"/>
            <w:shd w:val="clear" w:color="auto" w:fill="auto"/>
          </w:tcPr>
          <w:p w14:paraId="29461B37" w14:textId="4CED353A" w:rsidR="00DA7840" w:rsidRDefault="00DA7840">
            <w:pPr>
              <w:spacing w:after="0" w:line="276" w:lineRule="auto"/>
              <w:ind w:hanging="326"/>
              <w:rPr>
                <w:rFonts w:ascii="Arial" w:hAnsi="Arial" w:cs="Arial"/>
                <w:color w:val="000000"/>
                <w:sz w:val="20"/>
                <w:szCs w:val="20"/>
              </w:rPr>
            </w:pPr>
          </w:p>
        </w:tc>
        <w:tc>
          <w:tcPr>
            <w:tcW w:w="2427" w:type="dxa"/>
            <w:gridSpan w:val="4"/>
            <w:shd w:val="clear" w:color="auto" w:fill="auto"/>
          </w:tcPr>
          <w:p w14:paraId="29461B38" w14:textId="77777777" w:rsidR="00DA7840" w:rsidRDefault="00956C1F">
            <w:pPr>
              <w:spacing w:after="0"/>
              <w:ind w:hanging="326"/>
              <w:rPr>
                <w:rFonts w:ascii="Arial" w:eastAsia="Times New Roman" w:hAnsi="Arial" w:cs="Arial"/>
                <w:b/>
                <w:bCs/>
                <w:color w:val="000000"/>
                <w:sz w:val="20"/>
                <w:szCs w:val="20"/>
                <w:lang w:val="en-PH"/>
              </w:rPr>
            </w:pPr>
            <w:r>
              <w:rPr>
                <w:rFonts w:ascii="Arial" w:eastAsia="Times New Roman" w:hAnsi="Arial" w:cs="Arial"/>
                <w:b/>
                <w:bCs/>
                <w:i/>
                <w:iCs/>
                <w:color w:val="000000"/>
                <w:sz w:val="20"/>
                <w:szCs w:val="20"/>
              </w:rPr>
              <w:t>NIBRA</w:t>
            </w:r>
            <w:r>
              <w:rPr>
                <w:rFonts w:ascii="Arial" w:hAnsi="Arial" w:cs="Arial"/>
                <w:i/>
                <w:iCs/>
                <w:sz w:val="20"/>
                <w:szCs w:val="20"/>
              </w:rPr>
              <w:tab/>
            </w:r>
            <w:r>
              <w:rPr>
                <w:rFonts w:ascii="Arial" w:hAnsi="Arial" w:cs="Arial"/>
                <w:sz w:val="20"/>
                <w:szCs w:val="20"/>
              </w:rPr>
              <w:tab/>
            </w:r>
          </w:p>
          <w:p w14:paraId="29461B39" w14:textId="77777777" w:rsidR="00DA7840" w:rsidRDefault="00956C1F">
            <w:pPr>
              <w:numPr>
                <w:ilvl w:val="0"/>
                <w:numId w:val="2"/>
              </w:numPr>
              <w:spacing w:after="0"/>
              <w:ind w:left="240" w:hanging="326"/>
              <w:rPr>
                <w:rFonts w:ascii="Arial" w:eastAsia="Times New Roman" w:hAnsi="Arial" w:cs="Arial"/>
                <w:color w:val="000000"/>
                <w:sz w:val="20"/>
                <w:szCs w:val="20"/>
                <w:lang w:val="en-PH"/>
              </w:rPr>
            </w:pPr>
            <w:r>
              <w:rPr>
                <w:rFonts w:ascii="Arial" w:eastAsia="Times New Roman" w:hAnsi="Arial" w:cs="Arial"/>
                <w:color w:val="000000"/>
                <w:sz w:val="20"/>
                <w:szCs w:val="20"/>
              </w:rPr>
              <w:t>Water Security</w:t>
            </w:r>
            <w:r>
              <w:rPr>
                <w:rFonts w:ascii="Arial" w:eastAsia="Times New Roman" w:hAnsi="Arial" w:cs="Arial"/>
                <w:color w:val="000000"/>
                <w:sz w:val="20"/>
                <w:szCs w:val="20"/>
                <w:lang w:val="en-PH"/>
              </w:rPr>
              <w:t xml:space="preserve">         </w:t>
            </w:r>
          </w:p>
          <w:p w14:paraId="29461B3A" w14:textId="77777777" w:rsidR="00DA7840" w:rsidRDefault="00956C1F">
            <w:pPr>
              <w:numPr>
                <w:ilvl w:val="0"/>
                <w:numId w:val="2"/>
              </w:numPr>
              <w:spacing w:after="0"/>
              <w:ind w:left="240" w:hanging="326"/>
              <w:rPr>
                <w:rFonts w:ascii="Arial" w:eastAsia="Times New Roman" w:hAnsi="Arial" w:cs="Arial"/>
                <w:color w:val="000000"/>
                <w:sz w:val="20"/>
                <w:szCs w:val="20"/>
                <w:lang w:val="en-PH"/>
              </w:rPr>
            </w:pPr>
            <w:r>
              <w:rPr>
                <w:rFonts w:ascii="Arial" w:eastAsia="Times New Roman" w:hAnsi="Arial" w:cs="Arial"/>
                <w:color w:val="000000"/>
                <w:sz w:val="20"/>
                <w:szCs w:val="20"/>
              </w:rPr>
              <w:t>Food and Nutrition Security</w:t>
            </w:r>
          </w:p>
          <w:p w14:paraId="29461B3B" w14:textId="77777777" w:rsidR="00DA7840" w:rsidRDefault="00956C1F">
            <w:pPr>
              <w:numPr>
                <w:ilvl w:val="0"/>
                <w:numId w:val="2"/>
              </w:numPr>
              <w:spacing w:after="0"/>
              <w:ind w:left="240" w:hanging="326"/>
              <w:rPr>
                <w:rFonts w:ascii="Arial" w:eastAsia="Times New Roman" w:hAnsi="Arial" w:cs="Arial"/>
                <w:color w:val="000000"/>
                <w:sz w:val="20"/>
                <w:szCs w:val="20"/>
                <w:lang w:val="en-PH"/>
              </w:rPr>
            </w:pPr>
            <w:r>
              <w:rPr>
                <w:rFonts w:ascii="Arial" w:eastAsia="Times New Roman" w:hAnsi="Arial" w:cs="Arial"/>
                <w:color w:val="000000"/>
                <w:sz w:val="20"/>
                <w:szCs w:val="20"/>
              </w:rPr>
              <w:t>Health Sufficiency</w:t>
            </w:r>
          </w:p>
          <w:p w14:paraId="29461B3C" w14:textId="147FA334" w:rsidR="00DA7840" w:rsidRDefault="00963988">
            <w:pPr>
              <w:numPr>
                <w:ilvl w:val="0"/>
                <w:numId w:val="2"/>
              </w:numPr>
              <w:spacing w:after="0"/>
              <w:ind w:left="240" w:hanging="326"/>
              <w:rPr>
                <w:rFonts w:ascii="Arial" w:eastAsia="Times New Roman" w:hAnsi="Arial" w:cs="Arial"/>
                <w:color w:val="000000"/>
                <w:sz w:val="20"/>
                <w:szCs w:val="20"/>
                <w:lang w:val="en-PH"/>
              </w:rPr>
            </w:pPr>
            <w:r>
              <w:rPr>
                <w:rFonts w:ascii="Arial" w:eastAsia="Times New Roman" w:hAnsi="Arial" w:cs="Arial"/>
                <w:noProof/>
                <w:color w:val="000000"/>
                <w:sz w:val="20"/>
                <w:szCs w:val="20"/>
                <w:lang w:val="en-PH"/>
              </w:rPr>
              <mc:AlternateContent>
                <mc:Choice Requires="wps">
                  <w:drawing>
                    <wp:anchor distT="0" distB="0" distL="114300" distR="114300" simplePos="0" relativeHeight="251660291" behindDoc="0" locked="0" layoutInCell="1" allowOverlap="1" wp14:anchorId="2C0930F4" wp14:editId="44FD4346">
                      <wp:simplePos x="0" y="0"/>
                      <wp:positionH relativeFrom="column">
                        <wp:posOffset>-123825</wp:posOffset>
                      </wp:positionH>
                      <wp:positionV relativeFrom="paragraph">
                        <wp:posOffset>92710</wp:posOffset>
                      </wp:positionV>
                      <wp:extent cx="281940" cy="259080"/>
                      <wp:effectExtent l="0" t="0" r="0" b="7620"/>
                      <wp:wrapNone/>
                      <wp:docPr id="572233558" name="Text Box 1"/>
                      <wp:cNvGraphicFramePr/>
                      <a:graphic xmlns:a="http://schemas.openxmlformats.org/drawingml/2006/main">
                        <a:graphicData uri="http://schemas.microsoft.com/office/word/2010/wordprocessingShape">
                          <wps:wsp>
                            <wps:cNvSpPr txBox="1"/>
                            <wps:spPr>
                              <a:xfrm>
                                <a:off x="0" y="0"/>
                                <a:ext cx="281940" cy="259080"/>
                              </a:xfrm>
                              <a:prstGeom prst="rect">
                                <a:avLst/>
                              </a:prstGeom>
                              <a:noFill/>
                              <a:ln w="6350">
                                <a:noFill/>
                              </a:ln>
                            </wps:spPr>
                            <wps:txbx>
                              <w:txbxContent>
                                <w:p w14:paraId="49C86673" w14:textId="77777777" w:rsidR="00F87DB7" w:rsidRDefault="00F87DB7" w:rsidP="00F87DB7">
                                  <w:r w:rsidRPr="6E13152B">
                                    <w:rPr>
                                      <w:rFonts w:ascii="Arial" w:eastAsia="Times New Roman" w:hAnsi="Arial" w:cs="Arial"/>
                                      <w:sz w:val="20"/>
                                      <w:szCs w:val="20"/>
                                      <w:lang w:eastAsia="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0930F4" id="_x0000_t202" coordsize="21600,21600" o:spt="202" path="m,l,21600r21600,l21600,xe">
                      <v:stroke joinstyle="miter"/>
                      <v:path gradientshapeok="t" o:connecttype="rect"/>
                    </v:shapetype>
                    <v:shape id="Text Box 1" o:spid="_x0000_s1026" type="#_x0000_t202" style="position:absolute;left:0;text-align:left;margin-left:-9.75pt;margin-top:7.3pt;width:22.2pt;height:20.4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sZuFgIAACsEAAAOAAAAZHJzL2Uyb0RvYy54bWysU02P2yAQvVfqf0DcG9tpsk2sOKt0V6kq&#10;RbsrZas9EwyxJcxQILHTX98BOx/a9lT1AgNvmI/3hsV91yhyFNbVoAuajVJKhOZQ1npf0B+v608z&#10;SpxnumQKtCjoSTh6v/z4YdGaXIyhAlUKSzCIdnlrClp5b/IkcbwSDXMjMEIjKME2zOPR7pPSshaj&#10;NyoZp+ld0oItjQUunMPbxx6kyxhfSsH9s5ROeKIKirX5uNq47sKaLBcs31tmqpoPZbB/qKJhtcak&#10;l1CPzDNysPUfoZqaW3Ag/YhDk4CUNRexB+wmS991s62YEbEXJMeZC03u/4XlT8etebHEd1+hQwED&#10;Ia1xucPL0E8nbRN2rJQgjhSeLrSJzhOOl+NZNp8gwhEaT+fpLNKaXB8b6/w3AQ0JRkEtqhLJYseN&#10;85gQXc8uIZeGda1UVEZp0hb07vM0jQ8uCL5QGh9eSw2W73bdUP8OyhO2ZaFX3Bm+rjH5hjn/wixK&#10;jPXi2PpnXKQCTAKDRUkF9tff7oM/Mo8oJS2OTEHdzwOzghL1XaMm82wSaPDxMJl+GePB3iK7W0Qf&#10;mgfAqczwgxgezeDv1dmUFpo3nO5VyIoQ0xxzF9SfzQffDzL+Di5Wq+iEU2WY3+it4SF0oDNQ+9q9&#10;MWsG/j0K9wTn4WL5Oxl6316I1cGDrKNGgeCe1YF3nMgo3fB7wsjfnqPX9Y8vfwMAAP//AwBQSwME&#10;FAAGAAgAAAAhAAHzh7ngAAAACAEAAA8AAABkcnMvZG93bnJldi54bWxMj0FLw0AQhe+C/2EZwVu7&#10;aUhKG7MpJVAE0UNrL94m2WkSzO7G7LaN/nrHkz0O7+O9b/LNZHpxodF3zipYzCMQZGunO9soOL7v&#10;ZisQPqDV2DtLCr7Jw6a4v8sx0+5q93Q5hEZwifUZKmhDGDIpfd2SQT93A1nOTm40GPgcG6lHvHK5&#10;6WUcRUtpsLO80OJAZUv15+FsFLyUuzfcV7FZ/fTl8+tpO3wdP1KlHh+m7ROIQFP4h+FPn9WhYKfK&#10;na32olcwW6xTRjlIliAYiJM1iEpBmiYgi1zePlD8AgAA//8DAFBLAQItABQABgAIAAAAIQC2gziS&#10;/gAAAOEBAAATAAAAAAAAAAAAAAAAAAAAAABbQ29udGVudF9UeXBlc10ueG1sUEsBAi0AFAAGAAgA&#10;AAAhADj9If/WAAAAlAEAAAsAAAAAAAAAAAAAAAAALwEAAF9yZWxzLy5yZWxzUEsBAi0AFAAGAAgA&#10;AAAhANJaxm4WAgAAKwQAAA4AAAAAAAAAAAAAAAAALgIAAGRycy9lMm9Eb2MueG1sUEsBAi0AFAAG&#10;AAgAAAAhAAHzh7ngAAAACAEAAA8AAAAAAAAAAAAAAAAAcAQAAGRycy9kb3ducmV2LnhtbFBLBQYA&#10;AAAABAAEAPMAAAB9BQAAAAA=&#10;" filled="f" stroked="f" strokeweight=".5pt">
                      <v:textbox>
                        <w:txbxContent>
                          <w:p w14:paraId="49C86673" w14:textId="77777777" w:rsidR="00F87DB7" w:rsidRDefault="00F87DB7" w:rsidP="00F87DB7">
                            <w:r w:rsidRPr="6E13152B">
                              <w:rPr>
                                <w:rFonts w:ascii="Arial" w:eastAsia="Times New Roman" w:hAnsi="Arial" w:cs="Arial"/>
                                <w:sz w:val="20"/>
                                <w:szCs w:val="20"/>
                                <w:lang w:eastAsia="en-PH"/>
                              </w:rPr>
                              <w:t>✔</w:t>
                            </w:r>
                          </w:p>
                        </w:txbxContent>
                      </v:textbox>
                    </v:shape>
                  </w:pict>
                </mc:Fallback>
              </mc:AlternateContent>
            </w:r>
            <w:r w:rsidR="00956C1F">
              <w:rPr>
                <w:rFonts w:ascii="Arial" w:eastAsia="Times New Roman" w:hAnsi="Arial" w:cs="Arial"/>
                <w:color w:val="000000"/>
                <w:sz w:val="20"/>
                <w:szCs w:val="20"/>
              </w:rPr>
              <w:t>Clean Energy</w:t>
            </w:r>
          </w:p>
          <w:p w14:paraId="29461B3D" w14:textId="431FE2FD" w:rsidR="00DA7840" w:rsidRDefault="00963988">
            <w:pPr>
              <w:numPr>
                <w:ilvl w:val="0"/>
                <w:numId w:val="2"/>
              </w:numPr>
              <w:spacing w:after="0"/>
              <w:ind w:left="240" w:hanging="326"/>
              <w:rPr>
                <w:rFonts w:ascii="Arial" w:eastAsia="Times New Roman" w:hAnsi="Arial" w:cs="Arial"/>
                <w:color w:val="000000"/>
                <w:sz w:val="20"/>
                <w:szCs w:val="20"/>
                <w:lang w:val="en-PH"/>
              </w:rPr>
            </w:pPr>
            <w:r>
              <w:rPr>
                <w:rFonts w:ascii="Arial" w:eastAsia="Times New Roman" w:hAnsi="Arial" w:cs="Arial"/>
                <w:noProof/>
                <w:color w:val="000000"/>
                <w:sz w:val="20"/>
                <w:szCs w:val="20"/>
                <w:lang w:val="en-PH"/>
              </w:rPr>
              <mc:AlternateContent>
                <mc:Choice Requires="wps">
                  <w:drawing>
                    <wp:anchor distT="0" distB="0" distL="114300" distR="114300" simplePos="0" relativeHeight="251664387" behindDoc="0" locked="0" layoutInCell="1" allowOverlap="1" wp14:anchorId="0C390A66" wp14:editId="3C24BBD8">
                      <wp:simplePos x="0" y="0"/>
                      <wp:positionH relativeFrom="column">
                        <wp:posOffset>-123825</wp:posOffset>
                      </wp:positionH>
                      <wp:positionV relativeFrom="paragraph">
                        <wp:posOffset>238760</wp:posOffset>
                      </wp:positionV>
                      <wp:extent cx="281940" cy="259080"/>
                      <wp:effectExtent l="0" t="0" r="0" b="7620"/>
                      <wp:wrapNone/>
                      <wp:docPr id="1922285398" name="Text Box 1"/>
                      <wp:cNvGraphicFramePr/>
                      <a:graphic xmlns:a="http://schemas.openxmlformats.org/drawingml/2006/main">
                        <a:graphicData uri="http://schemas.microsoft.com/office/word/2010/wordprocessingShape">
                          <wps:wsp>
                            <wps:cNvSpPr txBox="1"/>
                            <wps:spPr>
                              <a:xfrm>
                                <a:off x="0" y="0"/>
                                <a:ext cx="281940" cy="259080"/>
                              </a:xfrm>
                              <a:prstGeom prst="rect">
                                <a:avLst/>
                              </a:prstGeom>
                              <a:noFill/>
                              <a:ln w="6350">
                                <a:noFill/>
                              </a:ln>
                            </wps:spPr>
                            <wps:txbx>
                              <w:txbxContent>
                                <w:p w14:paraId="4053CBD9" w14:textId="77777777" w:rsidR="00F87DB7" w:rsidRDefault="00F87DB7" w:rsidP="00F87DB7">
                                  <w:r w:rsidRPr="6E13152B">
                                    <w:rPr>
                                      <w:rFonts w:ascii="Arial" w:eastAsia="Times New Roman" w:hAnsi="Arial" w:cs="Arial"/>
                                      <w:sz w:val="20"/>
                                      <w:szCs w:val="20"/>
                                      <w:lang w:eastAsia="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90A66" id="_x0000_s1027" type="#_x0000_t202" style="position:absolute;left:0;text-align:left;margin-left:-9.75pt;margin-top:18.8pt;width:22.2pt;height:20.4pt;z-index:251664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WaGAIAADIEAAAOAAAAZHJzL2Uyb0RvYy54bWysU02P2yAQvVfqf0DcGztpsk2sOKt0V6kq&#10;RbsrZas9EwyxJWAokNjpr++A86VtT1UvMPCG+XhvmN93WpGDcL4BU9LhIKdEGA5VY3Yl/fG6+jSl&#10;xAdmKqbAiJIehaf3i48f5q0txAhqUJVwBIMYX7S2pHUItsgyz2uhmR+AFQZBCU6zgEe3yyrHWoyu&#10;VTbK87usBVdZB1x4j7ePPUgXKb6UgodnKb0IRJUUawtpdWndxjVbzFmxc8zWDT+Vwf6hCs0ag0kv&#10;oR5ZYGTvmj9C6YY78CDDgIPOQMqGi9QDdjPM33WzqZkVqRckx9sLTf7/heVPh419cSR0X6FDASMh&#10;rfWFx8vYTyedjjtWShBHCo8X2kQXCMfL0XQ4GyPCERpNZvk00ZpdH1vnwzcBmkSjpA5VSWSxw9oH&#10;TIiuZ5eYy8CqUSopowxpS3r3eZKnBxcEXyiDD6+lRit024401U0bW6iO2J2DXnhv+arBGtbMhxfm&#10;UGksG6c3POMiFWAuOFmU1OB+/e0++qMAiFLS4uSU1P/cMycoUd8NSjMbjiMbIR3Gky8jPLhbZHuL&#10;mL1+ABzOIf4Ty5MZ/YM6m9KBfsMhX8asCDHDMXdJw9l8CP084yfhYrlMTjhcloW12VgeQ0dWI8Ov&#10;3Rtz9iRDQP2e4DxjrHinRu/b67HcB5BNkiry3LN6oh8HMyl4+kRx8m/Pyev61Re/AQAA//8DAFBL&#10;AwQUAAYACAAAACEAUKdjVeIAAAAIAQAADwAAAGRycy9kb3ducmV2LnhtbEyPy07DMBBF90j8gzVI&#10;7FqnoY80ZFJVkSokBIuWbtg58TSJiMchdtvA12NWsBzdo3vPZJvRdOJCg2stI8ymEQjiyuqWa4Tj&#10;226SgHBesVadZUL4Igeb/PYmU6m2V97T5eBrEUrYpQqh8b5PpXRVQ0a5qe2JQ3ayg1E+nEMt9aCu&#10;odx0Mo6ipTSq5bDQqJ6KhqqPw9kgPBe7V7UvY5N8d8XTy2nbfx7fF4j3d+P2EYSn0f/B8Ksf1CEP&#10;TqU9s3aiQ5jM1ouAIjysliACEM/XIEqEVTIHmWfy/wP5DwAAAP//AwBQSwECLQAUAAYACAAAACEA&#10;toM4kv4AAADhAQAAEwAAAAAAAAAAAAAAAAAAAAAAW0NvbnRlbnRfVHlwZXNdLnhtbFBLAQItABQA&#10;BgAIAAAAIQA4/SH/1gAAAJQBAAALAAAAAAAAAAAAAAAAAC8BAABfcmVscy8ucmVsc1BLAQItABQA&#10;BgAIAAAAIQBI+FWaGAIAADIEAAAOAAAAAAAAAAAAAAAAAC4CAABkcnMvZTJvRG9jLnhtbFBLAQIt&#10;ABQABgAIAAAAIQBQp2NV4gAAAAgBAAAPAAAAAAAAAAAAAAAAAHIEAABkcnMvZG93bnJldi54bWxQ&#10;SwUGAAAAAAQABADzAAAAgQUAAAAA&#10;" filled="f" stroked="f" strokeweight=".5pt">
                      <v:textbox>
                        <w:txbxContent>
                          <w:p w14:paraId="4053CBD9" w14:textId="77777777" w:rsidR="00F87DB7" w:rsidRDefault="00F87DB7" w:rsidP="00F87DB7">
                            <w:r w:rsidRPr="6E13152B">
                              <w:rPr>
                                <w:rFonts w:ascii="Arial" w:eastAsia="Times New Roman" w:hAnsi="Arial" w:cs="Arial"/>
                                <w:sz w:val="20"/>
                                <w:szCs w:val="20"/>
                                <w:lang w:eastAsia="en-PH"/>
                              </w:rPr>
                              <w:t>✔</w:t>
                            </w:r>
                          </w:p>
                        </w:txbxContent>
                      </v:textbox>
                    </v:shape>
                  </w:pict>
                </mc:Fallback>
              </mc:AlternateContent>
            </w:r>
            <w:r w:rsidR="00956C1F">
              <w:rPr>
                <w:rFonts w:ascii="Arial" w:eastAsia="Times New Roman" w:hAnsi="Arial" w:cs="Arial"/>
                <w:color w:val="000000"/>
                <w:sz w:val="20"/>
                <w:szCs w:val="20"/>
              </w:rPr>
              <w:t>Sustainable Communities</w:t>
            </w:r>
            <w:r w:rsidR="00956C1F">
              <w:rPr>
                <w:rFonts w:ascii="Arial" w:eastAsia="Times New Roman" w:hAnsi="Arial" w:cs="Arial"/>
                <w:color w:val="000000"/>
                <w:sz w:val="20"/>
                <w:szCs w:val="20"/>
                <w:lang w:val="en-PH"/>
              </w:rPr>
              <w:t xml:space="preserve">        </w:t>
            </w:r>
          </w:p>
          <w:p w14:paraId="29461B3E" w14:textId="3E68F219" w:rsidR="00DA7840" w:rsidRDefault="00956C1F">
            <w:pPr>
              <w:numPr>
                <w:ilvl w:val="0"/>
                <w:numId w:val="2"/>
              </w:numPr>
              <w:spacing w:after="0"/>
              <w:ind w:left="240" w:hanging="326"/>
              <w:rPr>
                <w:rFonts w:ascii="Arial" w:eastAsia="Times New Roman" w:hAnsi="Arial" w:cs="Arial"/>
                <w:color w:val="000000"/>
                <w:sz w:val="20"/>
                <w:szCs w:val="20"/>
                <w:lang w:val="en-PH"/>
              </w:rPr>
            </w:pPr>
            <w:r>
              <w:rPr>
                <w:rFonts w:ascii="Arial" w:eastAsia="Times New Roman" w:hAnsi="Arial" w:cs="Arial"/>
                <w:color w:val="000000"/>
                <w:sz w:val="20"/>
                <w:szCs w:val="20"/>
              </w:rPr>
              <w:t>Inclusive Nation Building</w:t>
            </w:r>
            <w:r>
              <w:rPr>
                <w:rFonts w:ascii="Arial" w:eastAsia="Times New Roman" w:hAnsi="Arial" w:cs="Arial"/>
                <w:color w:val="000000"/>
                <w:sz w:val="20"/>
                <w:szCs w:val="20"/>
                <w:lang w:val="en-PH"/>
              </w:rPr>
              <w:t xml:space="preserve">     </w:t>
            </w:r>
          </w:p>
          <w:p w14:paraId="29461B3F" w14:textId="11D4B0F2" w:rsidR="00DA7840" w:rsidRDefault="00956C1F">
            <w:pPr>
              <w:numPr>
                <w:ilvl w:val="0"/>
                <w:numId w:val="2"/>
              </w:numPr>
              <w:spacing w:after="0"/>
              <w:ind w:left="240" w:hanging="326"/>
              <w:rPr>
                <w:rFonts w:ascii="Arial" w:eastAsia="Times New Roman" w:hAnsi="Arial" w:cs="Arial"/>
                <w:color w:val="000000"/>
                <w:sz w:val="20"/>
                <w:szCs w:val="20"/>
                <w:lang w:val="en-PH"/>
              </w:rPr>
            </w:pPr>
            <w:r>
              <w:rPr>
                <w:rFonts w:ascii="Arial" w:eastAsia="Times New Roman" w:hAnsi="Arial" w:cs="Arial"/>
                <w:color w:val="000000"/>
                <w:sz w:val="20"/>
                <w:szCs w:val="20"/>
                <w:lang w:val="en-PH"/>
              </w:rPr>
              <w:t>P</w:t>
            </w:r>
            <w:proofErr w:type="spellStart"/>
            <w:r>
              <w:rPr>
                <w:rFonts w:ascii="Arial" w:eastAsia="Times New Roman" w:hAnsi="Arial" w:cs="Arial"/>
                <w:color w:val="000000"/>
                <w:sz w:val="20"/>
                <w:szCs w:val="20"/>
              </w:rPr>
              <w:t>olicy</w:t>
            </w:r>
            <w:proofErr w:type="spellEnd"/>
            <w:r>
              <w:rPr>
                <w:rFonts w:ascii="Arial" w:eastAsia="Times New Roman" w:hAnsi="Arial" w:cs="Arial"/>
                <w:color w:val="000000"/>
                <w:sz w:val="20"/>
                <w:szCs w:val="20"/>
              </w:rPr>
              <w:t xml:space="preserve"> Research</w:t>
            </w:r>
          </w:p>
        </w:tc>
        <w:tc>
          <w:tcPr>
            <w:tcW w:w="2658" w:type="dxa"/>
            <w:gridSpan w:val="2"/>
            <w:shd w:val="clear" w:color="auto" w:fill="auto"/>
          </w:tcPr>
          <w:p w14:paraId="29461B40" w14:textId="77777777" w:rsidR="00DA7840" w:rsidRDefault="00956C1F">
            <w:pPr>
              <w:spacing w:after="0"/>
              <w:rPr>
                <w:rFonts w:ascii="Arial" w:eastAsia="Times New Roman" w:hAnsi="Arial" w:cs="Arial"/>
                <w:b/>
                <w:bCs/>
                <w:color w:val="000000"/>
                <w:sz w:val="20"/>
                <w:szCs w:val="20"/>
                <w:lang w:val="en-PH"/>
              </w:rPr>
            </w:pPr>
            <w:r>
              <w:rPr>
                <w:rFonts w:ascii="Arial" w:hAnsi="Arial" w:cs="Arial"/>
                <w:b/>
                <w:bCs/>
                <w:i/>
                <w:iCs/>
                <w:sz w:val="20"/>
                <w:szCs w:val="20"/>
              </w:rPr>
              <w:t>AANR</w:t>
            </w:r>
            <w:r>
              <w:rPr>
                <w:rFonts w:ascii="Arial" w:hAnsi="Arial" w:cs="Arial"/>
                <w:sz w:val="20"/>
                <w:szCs w:val="20"/>
              </w:rPr>
              <w:tab/>
            </w:r>
          </w:p>
          <w:p w14:paraId="29461B41" w14:textId="77777777" w:rsidR="00DA7840" w:rsidRDefault="00956C1F">
            <w:pPr>
              <w:numPr>
                <w:ilvl w:val="0"/>
                <w:numId w:val="3"/>
              </w:numPr>
              <w:spacing w:after="0"/>
              <w:ind w:left="227" w:hanging="227"/>
              <w:rPr>
                <w:rFonts w:ascii="Arial" w:eastAsia="Times New Roman" w:hAnsi="Arial" w:cs="Arial"/>
                <w:color w:val="000000"/>
                <w:sz w:val="20"/>
                <w:szCs w:val="20"/>
                <w:lang w:val="en-PH"/>
              </w:rPr>
            </w:pPr>
            <w:r>
              <w:rPr>
                <w:rFonts w:ascii="Arial" w:eastAsia="Times New Roman" w:hAnsi="Arial" w:cs="Arial"/>
                <w:color w:val="000000"/>
                <w:sz w:val="20"/>
                <w:szCs w:val="20"/>
              </w:rPr>
              <w:t>Crops R&amp;D Agenda</w:t>
            </w:r>
            <w:r>
              <w:rPr>
                <w:rFonts w:ascii="Arial" w:eastAsia="Times New Roman" w:hAnsi="Arial" w:cs="Arial"/>
                <w:color w:val="000000"/>
                <w:sz w:val="20"/>
                <w:szCs w:val="20"/>
                <w:lang w:val="en-PH"/>
              </w:rPr>
              <w:t xml:space="preserve">        </w:t>
            </w:r>
          </w:p>
          <w:p w14:paraId="29461B42" w14:textId="77777777" w:rsidR="00DA7840" w:rsidRDefault="00956C1F">
            <w:pPr>
              <w:numPr>
                <w:ilvl w:val="0"/>
                <w:numId w:val="3"/>
              </w:numPr>
              <w:spacing w:after="0"/>
              <w:ind w:left="227" w:hanging="227"/>
              <w:rPr>
                <w:rFonts w:ascii="Arial" w:eastAsia="Times New Roman" w:hAnsi="Arial" w:cs="Arial"/>
                <w:color w:val="000000"/>
                <w:sz w:val="20"/>
                <w:szCs w:val="20"/>
                <w:lang w:val="en-PH"/>
              </w:rPr>
            </w:pPr>
            <w:r>
              <w:rPr>
                <w:rFonts w:ascii="Arial" w:eastAsia="Times New Roman" w:hAnsi="Arial" w:cs="Arial"/>
                <w:color w:val="000000"/>
                <w:sz w:val="20"/>
                <w:szCs w:val="20"/>
              </w:rPr>
              <w:t>Livestock R&amp;D Agenda</w:t>
            </w:r>
            <w:r>
              <w:rPr>
                <w:rFonts w:ascii="Arial" w:eastAsia="Times New Roman" w:hAnsi="Arial" w:cs="Arial"/>
                <w:color w:val="000000"/>
                <w:sz w:val="20"/>
                <w:szCs w:val="20"/>
                <w:lang w:val="en-PH"/>
              </w:rPr>
              <w:t xml:space="preserve">     </w:t>
            </w:r>
          </w:p>
          <w:p w14:paraId="29461B43" w14:textId="77777777" w:rsidR="00DA7840" w:rsidRDefault="00956C1F">
            <w:pPr>
              <w:numPr>
                <w:ilvl w:val="0"/>
                <w:numId w:val="3"/>
              </w:numPr>
              <w:spacing w:after="0"/>
              <w:ind w:left="227" w:hanging="227"/>
              <w:rPr>
                <w:rFonts w:ascii="Arial" w:eastAsia="Times New Roman" w:hAnsi="Arial" w:cs="Arial"/>
                <w:color w:val="000000"/>
                <w:sz w:val="20"/>
                <w:szCs w:val="20"/>
                <w:lang w:val="en-PH"/>
              </w:rPr>
            </w:pPr>
            <w:r>
              <w:rPr>
                <w:rFonts w:ascii="Arial" w:eastAsia="Times New Roman" w:hAnsi="Arial" w:cs="Arial"/>
                <w:color w:val="000000"/>
                <w:sz w:val="20"/>
                <w:szCs w:val="20"/>
              </w:rPr>
              <w:t>Forestry R&amp;D Agenda</w:t>
            </w:r>
          </w:p>
          <w:p w14:paraId="29461B44" w14:textId="22C3AEA4" w:rsidR="00DA7840" w:rsidRDefault="00F87DB7">
            <w:pPr>
              <w:numPr>
                <w:ilvl w:val="0"/>
                <w:numId w:val="3"/>
              </w:numPr>
              <w:spacing w:after="0"/>
              <w:ind w:left="227" w:hanging="227"/>
              <w:rPr>
                <w:rFonts w:ascii="Arial" w:eastAsia="Times New Roman" w:hAnsi="Arial" w:cs="Arial"/>
                <w:color w:val="000000"/>
                <w:sz w:val="20"/>
                <w:szCs w:val="20"/>
                <w:lang w:val="en-PH"/>
              </w:rPr>
            </w:pPr>
            <w:r>
              <w:rPr>
                <w:rFonts w:ascii="Arial" w:eastAsia="Times New Roman" w:hAnsi="Arial" w:cs="Arial"/>
                <w:noProof/>
                <w:color w:val="000000"/>
                <w:sz w:val="20"/>
                <w:szCs w:val="20"/>
                <w:lang w:val="en-PH"/>
              </w:rPr>
              <mc:AlternateContent>
                <mc:Choice Requires="wps">
                  <w:drawing>
                    <wp:anchor distT="0" distB="0" distL="114300" distR="114300" simplePos="0" relativeHeight="251666435" behindDoc="0" locked="0" layoutInCell="1" allowOverlap="1" wp14:anchorId="66731926" wp14:editId="20004561">
                      <wp:simplePos x="0" y="0"/>
                      <wp:positionH relativeFrom="column">
                        <wp:posOffset>-72390</wp:posOffset>
                      </wp:positionH>
                      <wp:positionV relativeFrom="paragraph">
                        <wp:posOffset>392430</wp:posOffset>
                      </wp:positionV>
                      <wp:extent cx="281940" cy="259080"/>
                      <wp:effectExtent l="0" t="0" r="0" b="7620"/>
                      <wp:wrapNone/>
                      <wp:docPr id="1383499255" name="Text Box 1"/>
                      <wp:cNvGraphicFramePr/>
                      <a:graphic xmlns:a="http://schemas.openxmlformats.org/drawingml/2006/main">
                        <a:graphicData uri="http://schemas.microsoft.com/office/word/2010/wordprocessingShape">
                          <wps:wsp>
                            <wps:cNvSpPr txBox="1"/>
                            <wps:spPr>
                              <a:xfrm>
                                <a:off x="0" y="0"/>
                                <a:ext cx="281940" cy="259080"/>
                              </a:xfrm>
                              <a:prstGeom prst="rect">
                                <a:avLst/>
                              </a:prstGeom>
                              <a:noFill/>
                              <a:ln w="6350">
                                <a:noFill/>
                              </a:ln>
                            </wps:spPr>
                            <wps:txbx>
                              <w:txbxContent>
                                <w:p w14:paraId="57A8A791" w14:textId="77777777" w:rsidR="00F87DB7" w:rsidRDefault="00F87DB7" w:rsidP="00F87DB7">
                                  <w:r w:rsidRPr="6E13152B">
                                    <w:rPr>
                                      <w:rFonts w:ascii="Arial" w:eastAsia="Times New Roman" w:hAnsi="Arial" w:cs="Arial"/>
                                      <w:sz w:val="20"/>
                                      <w:szCs w:val="20"/>
                                      <w:lang w:eastAsia="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31926" id="_x0000_s1028" type="#_x0000_t202" style="position:absolute;left:0;text-align:left;margin-left:-5.7pt;margin-top:30.9pt;width:22.2pt;height:20.4pt;z-index:251666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PQ+GgIAADIEAAAOAAAAZHJzL2Uyb0RvYy54bWysU02P2yAQvVfqf0DcGztpsk2sOKt0V6kq&#10;RbsrZas9EwyxJWAokNjpr++A86VtT1UvMPCG+XhvmN93WpGDcL4BU9LhIKdEGA5VY3Yl/fG6+jSl&#10;xAdmKqbAiJIehaf3i48f5q0txAhqUJVwBIMYX7S2pHUItsgyz2uhmR+AFQZBCU6zgEe3yyrHWoyu&#10;VTbK87usBVdZB1x4j7ePPUgXKb6UgodnKb0IRJUUawtpdWndxjVbzFmxc8zWDT+Vwf6hCs0ag0kv&#10;oR5ZYGTvmj9C6YY78CDDgIPOQMqGi9QDdjPM33WzqZkVqRckx9sLTf7/heVPh419cSR0X6FDASMh&#10;rfWFx8vYTyedjjtWShBHCo8X2kQXCMfL0XQ4GyPCERpNZvk00ZpdH1vnwzcBmkSjpA5VSWSxw9oH&#10;TIiuZ5eYy8CqUSopowxpS3r3eZKnBxcEXyiDD6+lRit02440FVZxbmML1RG7c9AL7y1fNVjDmvnw&#10;whwqjWXj9IZnXKQCzAUni5Ia3K+/3Ud/FABRSlqcnJL6n3vmBCXqu0FpZsNxZCOkw3jyZYQHd4ts&#10;bxGz1w+AwznEf2J5MqN/UGdTOtBvOOTLmBUhZjjmLmk4mw+hn2f8JFwsl8kJh8uysDYby2PoyGpk&#10;+LV7Y86eZAio3xOcZ4wV79TofXs9lvsAsklSRZ57Vk/042AmBU+fKE7+7Tl5Xb/64jcAAAD//wMA&#10;UEsDBBQABgAIAAAAIQDfq9US4AAAAAkBAAAPAAAAZHJzL2Rvd25yZXYueG1sTI9BS8NAEIXvQv/D&#10;MgVv7SaphhKzKSVQBNFDay/eJtlpEszuxuy2jf56x5M9DvPx3vfyzWR6caHRd84qiJcRCLK1051t&#10;FBzfd4s1CB/QauydJQXf5GFTzO5yzLS72j1dDqERHGJ9hgraEIZMSl+3ZNAv3UCWfyc3Ggx8jo3U&#10;I1453PQyiaJUGuwsN7Q4UNlS/Xk4GwUv5e4N91Vi1j99+fx62g5fx49Hpe7n0/YJRKAp/MPwp8/q&#10;ULBT5c5We9ErWMTxA6MK0pgnMLBa8baKwShJQRa5vF1Q/AIAAP//AwBQSwECLQAUAAYACAAAACEA&#10;toM4kv4AAADhAQAAEwAAAAAAAAAAAAAAAAAAAAAAW0NvbnRlbnRfVHlwZXNdLnhtbFBLAQItABQA&#10;BgAIAAAAIQA4/SH/1gAAAJQBAAALAAAAAAAAAAAAAAAAAC8BAABfcmVscy8ucmVsc1BLAQItABQA&#10;BgAIAAAAIQCIKPQ+GgIAADIEAAAOAAAAAAAAAAAAAAAAAC4CAABkcnMvZTJvRG9jLnhtbFBLAQIt&#10;ABQABgAIAAAAIQDfq9US4AAAAAkBAAAPAAAAAAAAAAAAAAAAAHQEAABkcnMvZG93bnJldi54bWxQ&#10;SwUGAAAAAAQABADzAAAAgQUAAAAA&#10;" filled="f" stroked="f" strokeweight=".5pt">
                      <v:textbox>
                        <w:txbxContent>
                          <w:p w14:paraId="57A8A791" w14:textId="77777777" w:rsidR="00F87DB7" w:rsidRDefault="00F87DB7" w:rsidP="00F87DB7">
                            <w:r w:rsidRPr="6E13152B">
                              <w:rPr>
                                <w:rFonts w:ascii="Arial" w:eastAsia="Times New Roman" w:hAnsi="Arial" w:cs="Arial"/>
                                <w:sz w:val="20"/>
                                <w:szCs w:val="20"/>
                                <w:lang w:eastAsia="en-PH"/>
                              </w:rPr>
                              <w:t>✔</w:t>
                            </w:r>
                          </w:p>
                        </w:txbxContent>
                      </v:textbox>
                    </v:shape>
                  </w:pict>
                </mc:Fallback>
              </mc:AlternateContent>
            </w:r>
            <w:r w:rsidR="00956C1F">
              <w:rPr>
                <w:rFonts w:ascii="Arial" w:eastAsia="Times New Roman" w:hAnsi="Arial" w:cs="Arial"/>
                <w:color w:val="000000"/>
                <w:sz w:val="20"/>
                <w:szCs w:val="20"/>
              </w:rPr>
              <w:t>Natural Resources &amp; Environment R&amp;D Agenda</w:t>
            </w:r>
          </w:p>
          <w:p w14:paraId="29461B45" w14:textId="33C9D428" w:rsidR="00DA7840" w:rsidRDefault="00505860">
            <w:pPr>
              <w:numPr>
                <w:ilvl w:val="0"/>
                <w:numId w:val="3"/>
              </w:numPr>
              <w:spacing w:after="0"/>
              <w:ind w:left="227" w:hanging="227"/>
              <w:rPr>
                <w:rFonts w:ascii="Arial" w:hAnsi="Arial" w:cs="Arial"/>
                <w:sz w:val="20"/>
                <w:szCs w:val="20"/>
              </w:rPr>
            </w:pPr>
            <w:r>
              <w:rPr>
                <w:rFonts w:ascii="Arial" w:eastAsia="Times New Roman" w:hAnsi="Arial" w:cs="Arial"/>
                <w:noProof/>
                <w:color w:val="000000"/>
                <w:sz w:val="20"/>
                <w:szCs w:val="20"/>
                <w:lang w:val="en-PH"/>
              </w:rPr>
              <mc:AlternateContent>
                <mc:Choice Requires="wps">
                  <w:drawing>
                    <wp:anchor distT="0" distB="0" distL="114300" distR="114300" simplePos="0" relativeHeight="251658242" behindDoc="0" locked="0" layoutInCell="1" allowOverlap="1" wp14:anchorId="5AA59FB4" wp14:editId="15EC39B5">
                      <wp:simplePos x="0" y="0"/>
                      <wp:positionH relativeFrom="column">
                        <wp:posOffset>-71120</wp:posOffset>
                      </wp:positionH>
                      <wp:positionV relativeFrom="paragraph">
                        <wp:posOffset>560705</wp:posOffset>
                      </wp:positionV>
                      <wp:extent cx="281940" cy="259080"/>
                      <wp:effectExtent l="0" t="0" r="0" b="7620"/>
                      <wp:wrapNone/>
                      <wp:docPr id="1172365059" name="Text Box 1"/>
                      <wp:cNvGraphicFramePr/>
                      <a:graphic xmlns:a="http://schemas.openxmlformats.org/drawingml/2006/main">
                        <a:graphicData uri="http://schemas.microsoft.com/office/word/2010/wordprocessingShape">
                          <wps:wsp>
                            <wps:cNvSpPr txBox="1"/>
                            <wps:spPr>
                              <a:xfrm>
                                <a:off x="0" y="0"/>
                                <a:ext cx="281940" cy="259080"/>
                              </a:xfrm>
                              <a:prstGeom prst="rect">
                                <a:avLst/>
                              </a:prstGeom>
                              <a:noFill/>
                              <a:ln w="6350">
                                <a:noFill/>
                              </a:ln>
                            </wps:spPr>
                            <wps:txbx>
                              <w:txbxContent>
                                <w:p w14:paraId="5F705146" w14:textId="27CC2B33" w:rsidR="00CA14C1" w:rsidRDefault="00CA14C1">
                                  <w:r w:rsidRPr="6E13152B">
                                    <w:rPr>
                                      <w:rFonts w:ascii="Arial" w:eastAsia="Times New Roman" w:hAnsi="Arial" w:cs="Arial"/>
                                      <w:sz w:val="20"/>
                                      <w:szCs w:val="20"/>
                                      <w:lang w:eastAsia="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59FB4" id="_x0000_s1029" type="#_x0000_t202" style="position:absolute;left:0;text-align:left;margin-left:-5.6pt;margin-top:44.15pt;width:22.2pt;height:20.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rvrGgIAADIEAAAOAAAAZHJzL2Uyb0RvYy54bWysU01vGyEQvVfqf0Dc6107dmqvvI7cRK4q&#10;RUkkJ8oZs+BFYhkK2Lvur+/A+ktpT1UvMPCG+XhvmN91jSZ74bwCU9LhIKdEGA6VMtuSvr2uvkwp&#10;8YGZimkwoqQH4end4vOneWsLMYIadCUcwSDGF60taR2CLbLM81o0zA/ACoOgBNewgEe3zSrHWoze&#10;6GyU57dZC66yDrjwHm8fepAuUnwpBQ/PUnoRiC4p1hbS6tK6iWu2mLNi65itFT+Wwf6hioYpg0nP&#10;oR5YYGTn1B+hGsUdeJBhwKHJQErFReoBuxnmH7pZ18yK1AuS4+2ZJv//wvKn/dq+OBK6b9ChgJGQ&#10;1vrC42Xsp5OuiTtWShBHCg9n2kQXCMfL0XQ4GyPCERpNZvk00ZpdHlvnw3cBDYlGSR2qkshi+0cf&#10;MCG6nlxiLgMrpXVSRhvSlvT2ZpKnB2cEX2iDDy+lRit0m46oqqQ3pzY2UB2wOwe98N7ylcIaHpkP&#10;L8yh0lg2Tm94xkVqwFxwtCipwf362330RwEQpaTFySmp/7ljTlCifxiUZjYcRzZCOownX0d4cNfI&#10;5hoxu+YecDiH+E8sT2b0D/pkSgfNOw75MmZFiBmOuUsaTuZ96OcZPwkXy2VywuGyLDyateUxdGQ1&#10;MvzavTNnjzIE1O8JTjPGig9q9L69HstdAKmSVJHnntUj/TiYScHjJ4qTf31OXpevvvgNAAD//wMA&#10;UEsDBBQABgAIAAAAIQAOW2EV4AAAAAkBAAAPAAAAZHJzL2Rvd25yZXYueG1sTI9NS8NAEIbvgv9h&#10;GcFbu/lAiWk2pQSKIHpo7cXbJLtNQrOzMbtto7/e8aTHl3l432eK9WwHcTGT7x0piJcRCEON0z21&#10;Cg7v20UGwgckjYMjo+DLeFiXtzcF5tpdaWcu+9AKLiGfo4IuhDGX0jedseiXbjTEt6ObLAaOUyv1&#10;hFcut4NMouhRWuyJFzocTdWZ5rQ/WwUv1fYNd3Vis++hen49bsbPw8eDUvd382YFIpg5/MHwq8/q&#10;ULJT7c6kvRgULOI4YVRBlqUgGEhTzjWDyVMMsizk/w/KHwAAAP//AwBQSwECLQAUAAYACAAAACEA&#10;toM4kv4AAADhAQAAEwAAAAAAAAAAAAAAAAAAAAAAW0NvbnRlbnRfVHlwZXNdLnhtbFBLAQItABQA&#10;BgAIAAAAIQA4/SH/1gAAAJQBAAALAAAAAAAAAAAAAAAAAC8BAABfcmVscy8ucmVsc1BLAQItABQA&#10;BgAIAAAAIQD3mrvrGgIAADIEAAAOAAAAAAAAAAAAAAAAAC4CAABkcnMvZTJvRG9jLnhtbFBLAQIt&#10;ABQABgAIAAAAIQAOW2EV4AAAAAkBAAAPAAAAAAAAAAAAAAAAAHQEAABkcnMvZG93bnJldi54bWxQ&#10;SwUGAAAAAAQABADzAAAAgQUAAAAA&#10;" filled="f" stroked="f" strokeweight=".5pt">
                      <v:textbox>
                        <w:txbxContent>
                          <w:p w14:paraId="5F705146" w14:textId="27CC2B33" w:rsidR="00CA14C1" w:rsidRDefault="00CA14C1">
                            <w:r w:rsidRPr="6E13152B">
                              <w:rPr>
                                <w:rFonts w:ascii="Arial" w:eastAsia="Times New Roman" w:hAnsi="Arial" w:cs="Arial"/>
                                <w:sz w:val="20"/>
                                <w:szCs w:val="20"/>
                                <w:lang w:eastAsia="en-PH"/>
                              </w:rPr>
                              <w:t>✔</w:t>
                            </w:r>
                          </w:p>
                        </w:txbxContent>
                      </v:textbox>
                    </v:shape>
                  </w:pict>
                </mc:Fallback>
              </mc:AlternateContent>
            </w:r>
            <w:r w:rsidR="00956C1F">
              <w:rPr>
                <w:rFonts w:ascii="Arial" w:eastAsia="Adobe Fangsong Std R" w:hAnsi="Arial" w:cs="Arial"/>
                <w:color w:val="000000"/>
                <w:kern w:val="24"/>
                <w:sz w:val="20"/>
                <w:szCs w:val="20"/>
              </w:rPr>
              <w:t>Climate Change Adaptation &amp; Mitigation and Disaster Risk Reduction</w:t>
            </w:r>
          </w:p>
          <w:p w14:paraId="29461B46" w14:textId="2DEB26B0" w:rsidR="00DA7840" w:rsidRDefault="00956C1F">
            <w:pPr>
              <w:numPr>
                <w:ilvl w:val="0"/>
                <w:numId w:val="3"/>
              </w:numPr>
              <w:spacing w:after="0"/>
              <w:ind w:left="227" w:hanging="227"/>
              <w:rPr>
                <w:rFonts w:ascii="Arial" w:hAnsi="Arial" w:cs="Arial"/>
                <w:sz w:val="20"/>
                <w:szCs w:val="20"/>
              </w:rPr>
            </w:pPr>
            <w:r>
              <w:rPr>
                <w:rFonts w:ascii="Arial" w:eastAsia="Adobe Fangsong Std R" w:hAnsi="Arial" w:cs="Arial"/>
                <w:color w:val="000000"/>
                <w:kern w:val="24"/>
                <w:sz w:val="20"/>
                <w:szCs w:val="20"/>
              </w:rPr>
              <w:t>Technology Transfer</w:t>
            </w:r>
          </w:p>
          <w:p w14:paraId="29461B47" w14:textId="77777777" w:rsidR="00DA7840" w:rsidRDefault="00956C1F">
            <w:pPr>
              <w:numPr>
                <w:ilvl w:val="0"/>
                <w:numId w:val="3"/>
              </w:numPr>
              <w:spacing w:after="0"/>
              <w:ind w:left="227" w:hanging="227"/>
              <w:rPr>
                <w:rFonts w:ascii="Arial" w:hAnsi="Arial" w:cs="Arial"/>
                <w:sz w:val="20"/>
                <w:szCs w:val="20"/>
              </w:rPr>
            </w:pPr>
            <w:proofErr w:type="gramStart"/>
            <w:r>
              <w:rPr>
                <w:rFonts w:ascii="Arial" w:eastAsia="Adobe Fangsong Std R" w:hAnsi="Arial" w:cs="Arial"/>
                <w:color w:val="000000"/>
                <w:kern w:val="24"/>
                <w:sz w:val="20"/>
                <w:szCs w:val="20"/>
              </w:rPr>
              <w:t>Socio-Economics</w:t>
            </w:r>
            <w:proofErr w:type="gramEnd"/>
            <w:r>
              <w:rPr>
                <w:rFonts w:ascii="Arial" w:eastAsia="Adobe Fangsong Std R" w:hAnsi="Arial" w:cs="Arial"/>
                <w:color w:val="000000"/>
                <w:kern w:val="24"/>
                <w:sz w:val="20"/>
                <w:szCs w:val="20"/>
              </w:rPr>
              <w:t>, Policy Research &amp; Governance</w:t>
            </w:r>
          </w:p>
          <w:p w14:paraId="29461B48" w14:textId="77777777" w:rsidR="00DA7840" w:rsidRDefault="00DA7840">
            <w:pPr>
              <w:spacing w:after="0"/>
              <w:rPr>
                <w:rFonts w:ascii="Arial" w:eastAsia="Times New Roman" w:hAnsi="Arial" w:cs="Arial"/>
                <w:color w:val="000000"/>
                <w:sz w:val="20"/>
                <w:szCs w:val="20"/>
              </w:rPr>
            </w:pPr>
          </w:p>
        </w:tc>
        <w:tc>
          <w:tcPr>
            <w:tcW w:w="2494" w:type="dxa"/>
            <w:gridSpan w:val="3"/>
            <w:shd w:val="clear" w:color="auto" w:fill="auto"/>
          </w:tcPr>
          <w:p w14:paraId="29461B49" w14:textId="77777777" w:rsidR="00DA7840" w:rsidRDefault="00956C1F">
            <w:pPr>
              <w:spacing w:after="0"/>
              <w:rPr>
                <w:rFonts w:ascii="Arial" w:eastAsia="Times New Roman" w:hAnsi="Arial" w:cs="Arial"/>
                <w:b/>
                <w:bCs/>
                <w:i/>
                <w:iCs/>
                <w:color w:val="000000"/>
                <w:sz w:val="20"/>
                <w:szCs w:val="20"/>
              </w:rPr>
            </w:pPr>
            <w:r>
              <w:rPr>
                <w:rFonts w:ascii="Arial" w:eastAsia="Times New Roman" w:hAnsi="Arial" w:cs="Arial"/>
                <w:b/>
                <w:bCs/>
                <w:i/>
                <w:iCs/>
                <w:color w:val="000000"/>
                <w:sz w:val="20"/>
                <w:szCs w:val="20"/>
              </w:rPr>
              <w:t>HEALTH RESEARCH</w:t>
            </w:r>
          </w:p>
          <w:p w14:paraId="29461B4A" w14:textId="77777777" w:rsidR="00DA7840" w:rsidRDefault="00956C1F">
            <w:pPr>
              <w:numPr>
                <w:ilvl w:val="0"/>
                <w:numId w:val="4"/>
              </w:numPr>
              <w:spacing w:after="0"/>
              <w:ind w:left="259" w:hanging="284"/>
              <w:rPr>
                <w:rFonts w:ascii="Arial" w:eastAsia="Times New Roman" w:hAnsi="Arial" w:cs="Arial"/>
                <w:color w:val="000000"/>
                <w:sz w:val="20"/>
                <w:szCs w:val="20"/>
                <w:lang w:val="en-PH"/>
              </w:rPr>
            </w:pPr>
            <w:r>
              <w:rPr>
                <w:rFonts w:ascii="Arial" w:eastAsia="Times New Roman" w:hAnsi="Arial" w:cs="Arial"/>
                <w:color w:val="000000"/>
                <w:sz w:val="20"/>
                <w:szCs w:val="20"/>
              </w:rPr>
              <w:t>Functional Food</w:t>
            </w:r>
            <w:r>
              <w:rPr>
                <w:rFonts w:ascii="Arial" w:eastAsia="Times New Roman" w:hAnsi="Arial" w:cs="Arial"/>
                <w:color w:val="000000"/>
                <w:sz w:val="20"/>
                <w:szCs w:val="20"/>
                <w:lang w:val="en-PH"/>
              </w:rPr>
              <w:t xml:space="preserve">            </w:t>
            </w:r>
          </w:p>
          <w:p w14:paraId="29461B4B" w14:textId="77777777" w:rsidR="00DA7840" w:rsidRDefault="00956C1F">
            <w:pPr>
              <w:numPr>
                <w:ilvl w:val="0"/>
                <w:numId w:val="4"/>
              </w:numPr>
              <w:spacing w:after="0"/>
              <w:ind w:left="259" w:hanging="284"/>
              <w:rPr>
                <w:rFonts w:ascii="Arial" w:eastAsia="Times New Roman" w:hAnsi="Arial" w:cs="Arial"/>
                <w:color w:val="000000"/>
                <w:sz w:val="20"/>
                <w:szCs w:val="20"/>
                <w:lang w:val="en-PH"/>
              </w:rPr>
            </w:pPr>
            <w:r>
              <w:rPr>
                <w:rFonts w:ascii="Arial" w:eastAsia="Times New Roman" w:hAnsi="Arial" w:cs="Arial"/>
                <w:color w:val="000000"/>
                <w:sz w:val="20"/>
                <w:szCs w:val="20"/>
              </w:rPr>
              <w:t>Nutrition and Food Safety</w:t>
            </w:r>
          </w:p>
          <w:p w14:paraId="29461B4C" w14:textId="77777777" w:rsidR="00DA7840" w:rsidRDefault="00956C1F">
            <w:pPr>
              <w:numPr>
                <w:ilvl w:val="0"/>
                <w:numId w:val="4"/>
              </w:numPr>
              <w:spacing w:after="0"/>
              <w:ind w:left="259" w:hanging="284"/>
              <w:rPr>
                <w:rFonts w:ascii="Arial" w:eastAsia="Times New Roman" w:hAnsi="Arial" w:cs="Arial"/>
                <w:color w:val="000000"/>
                <w:sz w:val="20"/>
                <w:szCs w:val="20"/>
                <w:lang w:val="en-PH"/>
              </w:rPr>
            </w:pPr>
            <w:r>
              <w:rPr>
                <w:rFonts w:ascii="Arial" w:eastAsia="Times New Roman" w:hAnsi="Arial" w:cs="Arial"/>
                <w:color w:val="000000"/>
                <w:sz w:val="20"/>
                <w:szCs w:val="20"/>
              </w:rPr>
              <w:t>Re-emerging and Emerging Diseases</w:t>
            </w:r>
          </w:p>
          <w:p w14:paraId="29461B4D" w14:textId="2867BBBC" w:rsidR="00DA7840" w:rsidRDefault="00956C1F">
            <w:pPr>
              <w:numPr>
                <w:ilvl w:val="0"/>
                <w:numId w:val="4"/>
              </w:numPr>
              <w:spacing w:after="0"/>
              <w:ind w:left="259" w:hanging="284"/>
              <w:rPr>
                <w:rFonts w:ascii="Arial" w:eastAsia="Times New Roman" w:hAnsi="Arial" w:cs="Arial"/>
                <w:color w:val="000000"/>
                <w:sz w:val="20"/>
                <w:szCs w:val="20"/>
                <w:lang w:val="en-PH"/>
              </w:rPr>
            </w:pPr>
            <w:r>
              <w:rPr>
                <w:rFonts w:ascii="Arial" w:eastAsia="Adobe Fangsong Std R" w:hAnsi="Arial" w:cs="Arial"/>
                <w:color w:val="000000"/>
                <w:kern w:val="24"/>
                <w:sz w:val="20"/>
                <w:szCs w:val="20"/>
              </w:rPr>
              <w:t xml:space="preserve">Disaster Risk Reduction </w:t>
            </w:r>
            <w:proofErr w:type="gramStart"/>
            <w:r>
              <w:rPr>
                <w:rFonts w:ascii="Arial" w:eastAsia="Adobe Fangsong Std R" w:hAnsi="Arial" w:cs="Arial"/>
                <w:color w:val="000000"/>
                <w:kern w:val="24"/>
                <w:sz w:val="20"/>
                <w:szCs w:val="20"/>
              </w:rPr>
              <w:t>And</w:t>
            </w:r>
            <w:proofErr w:type="gramEnd"/>
            <w:r>
              <w:rPr>
                <w:rFonts w:ascii="Arial" w:eastAsia="Adobe Fangsong Std R" w:hAnsi="Arial" w:cs="Arial"/>
                <w:color w:val="000000"/>
                <w:kern w:val="24"/>
                <w:sz w:val="20"/>
                <w:szCs w:val="20"/>
              </w:rPr>
              <w:t xml:space="preserve"> Climate Change Adaptation In Health</w:t>
            </w:r>
          </w:p>
          <w:p w14:paraId="29461B4E" w14:textId="05DDA305" w:rsidR="00DA7840" w:rsidRDefault="00DA7840">
            <w:pPr>
              <w:spacing w:after="0"/>
              <w:rPr>
                <w:rFonts w:ascii="Arial" w:eastAsia="Times New Roman" w:hAnsi="Arial" w:cs="Arial"/>
                <w:color w:val="000000"/>
                <w:sz w:val="20"/>
                <w:szCs w:val="20"/>
                <w:lang w:val="en-PH"/>
              </w:rPr>
            </w:pPr>
          </w:p>
        </w:tc>
      </w:tr>
      <w:tr w:rsidR="00DA7840" w14:paraId="29461B5A" w14:textId="77777777" w:rsidTr="00544493">
        <w:trPr>
          <w:gridAfter w:val="2"/>
          <w:wAfter w:w="532" w:type="dxa"/>
          <w:jc w:val="center"/>
        </w:trPr>
        <w:tc>
          <w:tcPr>
            <w:tcW w:w="2552" w:type="dxa"/>
            <w:gridSpan w:val="3"/>
            <w:shd w:val="clear" w:color="auto" w:fill="auto"/>
          </w:tcPr>
          <w:p w14:paraId="29461B50" w14:textId="77777777" w:rsidR="00DA7840" w:rsidRDefault="00956C1F" w:rsidP="00544493">
            <w:pPr>
              <w:pStyle w:val="ListParagraph"/>
              <w:numPr>
                <w:ilvl w:val="0"/>
                <w:numId w:val="1"/>
              </w:numPr>
              <w:spacing w:after="0" w:line="276" w:lineRule="auto"/>
              <w:ind w:left="601" w:hanging="326"/>
              <w:rPr>
                <w:rFonts w:ascii="Arial" w:hAnsi="Arial" w:cs="Arial"/>
                <w:color w:val="000000"/>
                <w:sz w:val="20"/>
                <w:szCs w:val="20"/>
              </w:rPr>
            </w:pPr>
            <w:r>
              <w:rPr>
                <w:rFonts w:ascii="Arial" w:hAnsi="Arial" w:cs="Arial"/>
                <w:color w:val="000000"/>
                <w:sz w:val="20"/>
                <w:szCs w:val="20"/>
              </w:rPr>
              <w:t>Responsiveness to Regional Development Plan</w:t>
            </w:r>
          </w:p>
        </w:tc>
        <w:tc>
          <w:tcPr>
            <w:tcW w:w="3544" w:type="dxa"/>
            <w:gridSpan w:val="4"/>
            <w:shd w:val="clear" w:color="auto" w:fill="auto"/>
          </w:tcPr>
          <w:p w14:paraId="29461B51" w14:textId="715E1780" w:rsidR="00DA7840" w:rsidRDefault="00CA14C1">
            <w:pPr>
              <w:spacing w:after="0"/>
              <w:ind w:left="421" w:hanging="326"/>
              <w:jc w:val="both"/>
              <w:rPr>
                <w:rFonts w:ascii="Arial" w:hAnsi="Arial" w:cs="Arial"/>
                <w:b/>
                <w:bCs/>
                <w:i/>
                <w:iCs/>
                <w:sz w:val="20"/>
                <w:szCs w:val="20"/>
              </w:rPr>
            </w:pPr>
            <w:r>
              <w:rPr>
                <w:rFonts w:ascii="Arial" w:eastAsia="Times New Roman" w:hAnsi="Arial" w:cs="Arial"/>
                <w:noProof/>
                <w:color w:val="000000"/>
                <w:sz w:val="20"/>
                <w:szCs w:val="20"/>
                <w:lang w:val="en-PH"/>
              </w:rPr>
              <mc:AlternateContent>
                <mc:Choice Requires="wps">
                  <w:drawing>
                    <wp:anchor distT="0" distB="0" distL="114300" distR="114300" simplePos="0" relativeHeight="251658243" behindDoc="0" locked="0" layoutInCell="1" allowOverlap="1" wp14:anchorId="2AB1A530" wp14:editId="22451939">
                      <wp:simplePos x="0" y="0"/>
                      <wp:positionH relativeFrom="column">
                        <wp:posOffset>1404620</wp:posOffset>
                      </wp:positionH>
                      <wp:positionV relativeFrom="paragraph">
                        <wp:posOffset>-553085</wp:posOffset>
                      </wp:positionV>
                      <wp:extent cx="281940" cy="259080"/>
                      <wp:effectExtent l="0" t="0" r="0" b="7620"/>
                      <wp:wrapNone/>
                      <wp:docPr id="77405204" name="Text Box 1"/>
                      <wp:cNvGraphicFramePr/>
                      <a:graphic xmlns:a="http://schemas.openxmlformats.org/drawingml/2006/main">
                        <a:graphicData uri="http://schemas.microsoft.com/office/word/2010/wordprocessingShape">
                          <wps:wsp>
                            <wps:cNvSpPr txBox="1"/>
                            <wps:spPr>
                              <a:xfrm>
                                <a:off x="0" y="0"/>
                                <a:ext cx="281940" cy="259080"/>
                              </a:xfrm>
                              <a:prstGeom prst="rect">
                                <a:avLst/>
                              </a:prstGeom>
                              <a:noFill/>
                              <a:ln w="6350">
                                <a:noFill/>
                              </a:ln>
                            </wps:spPr>
                            <wps:txbx>
                              <w:txbxContent>
                                <w:p w14:paraId="34A70278" w14:textId="77777777" w:rsidR="00CA14C1" w:rsidRDefault="00CA14C1" w:rsidP="00CA14C1">
                                  <w:r w:rsidRPr="6E13152B">
                                    <w:rPr>
                                      <w:rFonts w:ascii="Arial" w:eastAsia="Times New Roman" w:hAnsi="Arial" w:cs="Arial"/>
                                      <w:sz w:val="20"/>
                                      <w:szCs w:val="20"/>
                                      <w:lang w:eastAsia="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1A530" id="_x0000_s1030" type="#_x0000_t202" style="position:absolute;left:0;text-align:left;margin-left:110.6pt;margin-top:-43.55pt;width:22.2pt;height:20.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8asGgIAADIEAAAOAAAAZHJzL2Uyb0RvYy54bWysU02P2yAQvVfqf0DcGztpsk2sOKt0V6kq&#10;RbsrZas9EwyxJWAokNjpr++A86VtT1UvMPCG+XhvmN93WpGDcL4BU9LhIKdEGA5VY3Yl/fG6+jSl&#10;xAdmKqbAiJIehaf3i48f5q0txAhqUJVwBIMYX7S2pHUItsgyz2uhmR+AFQZBCU6zgEe3yyrHWoyu&#10;VTbK87usBVdZB1x4j7ePPUgXKb6UgodnKb0IRJUUawtpdWndxjVbzFmxc8zWDT+Vwf6hCs0ag0kv&#10;oR5ZYGTvmj9C6YY78CDDgIPOQMqGi9QDdjPM33WzqZkVqRckx9sLTf7/heVPh419cSR0X6FDASMh&#10;rfWFx8vYTyedjjtWShBHCo8X2kQXCMfL0XQ4GyPCERpNZvk00ZpdH1vnwzcBmkSjpA5VSWSxw9oH&#10;TIiuZ5eYy8CqUSopowxpS3r3eZKnBxcEXyiDD6+lRit02440VUnH5za2UB2xOwe98N7yVYM1rJkP&#10;L8yh0lg2Tm94xkUqwFxwsiipwf362330RwEQpaTFySmp/7lnTlCivhuUZjYcRzZCOownX0Z4cLfI&#10;9hYxe/0AOJxD/CeWJzP6B3U2pQP9hkO+jFkRYoZj7pKGs/kQ+nnGT8LFcpmccLgsC2uzsTyGjqxG&#10;hl+7N+bsSYaA+j3BecZY8U6N3rfXY7kPIJskVeS5Z/VEPw5mUvD0ieLk356T1/WrL34DAAD//wMA&#10;UEsDBBQABgAIAAAAIQByTjP+4gAAAAsBAAAPAAAAZHJzL2Rvd25yZXYueG1sTI/LTsMwEEX3SPyD&#10;NUjsWieGhijEqapIFRKCRUs37Jx4mkT4EWK3DXw9wwqWM3N059xyPVvDzjiFwTsJ6TIBhq71enCd&#10;hMPbdpEDC1E5rYx3KOELA6yr66tSFdpf3A7P+9gxCnGhUBL6GMeC89D2aFVY+hEd3Y5+sirSOHVc&#10;T+pC4dZwkSQZt2pw9KFXI9Y9th/7k5XwXG9f1a4RNv829dPLcTN+Ht5XUt7ezJtHYBHn+AfDrz6p&#10;Q0VOjT85HZiRIEQqCJWwyB9SYESIbJUBa2hzn90Br0r+v0P1AwAA//8DAFBLAQItABQABgAIAAAA&#10;IQC2gziS/gAAAOEBAAATAAAAAAAAAAAAAAAAAAAAAABbQ29udGVudF9UeXBlc10ueG1sUEsBAi0A&#10;FAAGAAgAAAAhADj9If/WAAAAlAEAAAsAAAAAAAAAAAAAAAAALwEAAF9yZWxzLy5yZWxzUEsBAi0A&#10;FAAGAAgAAAAhAEmPxqwaAgAAMgQAAA4AAAAAAAAAAAAAAAAALgIAAGRycy9lMm9Eb2MueG1sUEsB&#10;Ai0AFAAGAAgAAAAhAHJOM/7iAAAACwEAAA8AAAAAAAAAAAAAAAAAdAQAAGRycy9kb3ducmV2Lnht&#10;bFBLBQYAAAAABAAEAPMAAACDBQAAAAA=&#10;" filled="f" stroked="f" strokeweight=".5pt">
                      <v:textbox>
                        <w:txbxContent>
                          <w:p w14:paraId="34A70278" w14:textId="77777777" w:rsidR="00CA14C1" w:rsidRDefault="00CA14C1" w:rsidP="00CA14C1">
                            <w:r w:rsidRPr="6E13152B">
                              <w:rPr>
                                <w:rFonts w:ascii="Arial" w:eastAsia="Times New Roman" w:hAnsi="Arial" w:cs="Arial"/>
                                <w:sz w:val="20"/>
                                <w:szCs w:val="20"/>
                                <w:lang w:eastAsia="en-PH"/>
                              </w:rPr>
                              <w:t>✔</w:t>
                            </w:r>
                          </w:p>
                        </w:txbxContent>
                      </v:textbox>
                    </v:shape>
                  </w:pict>
                </mc:Fallback>
              </mc:AlternateContent>
            </w:r>
            <w:r>
              <w:rPr>
                <w:rFonts w:ascii="Arial" w:hAnsi="Arial" w:cs="Arial"/>
                <w:b/>
                <w:bCs/>
                <w:i/>
                <w:iCs/>
                <w:sz w:val="20"/>
                <w:szCs w:val="20"/>
              </w:rPr>
              <w:t>RDP Chapter</w:t>
            </w:r>
          </w:p>
          <w:p w14:paraId="29461B52" w14:textId="5963DAF7" w:rsidR="00DA7840" w:rsidRDefault="00956C1F">
            <w:pPr>
              <w:spacing w:after="0"/>
              <w:ind w:left="421" w:hanging="326"/>
              <w:jc w:val="both"/>
              <w:rPr>
                <w:rFonts w:ascii="Arial" w:hAnsi="Arial" w:cs="Arial"/>
                <w:b/>
                <w:bCs/>
                <w:i/>
                <w:iCs/>
                <w:sz w:val="20"/>
                <w:szCs w:val="20"/>
              </w:rPr>
            </w:pPr>
            <w:r>
              <w:rPr>
                <w:rFonts w:ascii="Arial" w:hAnsi="Arial" w:cs="Arial"/>
                <w:color w:val="000000"/>
                <w:sz w:val="20"/>
                <w:szCs w:val="20"/>
                <w:shd w:val="clear" w:color="auto" w:fill="FFFFFF"/>
              </w:rPr>
              <w:t xml:space="preserve">Chapter 10 Advance Research and </w:t>
            </w:r>
          </w:p>
          <w:p w14:paraId="6DAD415C" w14:textId="77777777" w:rsidR="0085069E" w:rsidRDefault="00956C1F" w:rsidP="0026228F">
            <w:pPr>
              <w:spacing w:after="0"/>
              <w:ind w:left="421" w:hanging="326"/>
              <w:rPr>
                <w:rFonts w:ascii="Arial" w:hAnsi="Arial" w:cs="Arial"/>
                <w:color w:val="000000"/>
                <w:sz w:val="20"/>
                <w:szCs w:val="20"/>
                <w:shd w:val="clear" w:color="auto" w:fill="FFFFFF"/>
              </w:rPr>
            </w:pPr>
            <w:r>
              <w:rPr>
                <w:rFonts w:ascii="Arial" w:hAnsi="Arial" w:cs="Arial"/>
                <w:color w:val="000000"/>
                <w:sz w:val="20"/>
                <w:szCs w:val="20"/>
                <w:shd w:val="clear" w:color="auto" w:fill="FFFFFF"/>
              </w:rPr>
              <w:t>Development, Technology, and</w:t>
            </w:r>
          </w:p>
          <w:p w14:paraId="29461B53" w14:textId="0B058433" w:rsidR="00DA7840" w:rsidRDefault="00956C1F" w:rsidP="0026228F">
            <w:pPr>
              <w:spacing w:after="0"/>
              <w:ind w:left="421" w:hanging="326"/>
              <w:rPr>
                <w:rFonts w:ascii="Arial" w:hAnsi="Arial" w:cs="Arial"/>
                <w:b/>
                <w:bCs/>
                <w:i/>
                <w:iCs/>
                <w:sz w:val="20"/>
                <w:szCs w:val="20"/>
              </w:rPr>
            </w:pPr>
            <w:r>
              <w:rPr>
                <w:rFonts w:ascii="Arial" w:hAnsi="Arial" w:cs="Arial"/>
                <w:color w:val="000000"/>
                <w:sz w:val="20"/>
                <w:szCs w:val="20"/>
                <w:shd w:val="clear" w:color="auto" w:fill="FFFFFF"/>
              </w:rPr>
              <w:t>Innovation</w:t>
            </w:r>
          </w:p>
        </w:tc>
        <w:tc>
          <w:tcPr>
            <w:tcW w:w="3402" w:type="dxa"/>
            <w:gridSpan w:val="2"/>
            <w:shd w:val="clear" w:color="auto" w:fill="auto"/>
          </w:tcPr>
          <w:p w14:paraId="29461B54" w14:textId="77777777" w:rsidR="00DA7840" w:rsidRDefault="00956C1F">
            <w:pPr>
              <w:spacing w:after="0"/>
              <w:rPr>
                <w:rFonts w:ascii="Arial" w:eastAsia="Times New Roman" w:hAnsi="Arial" w:cs="Arial"/>
                <w:b/>
                <w:bCs/>
                <w:i/>
                <w:iCs/>
                <w:color w:val="000000"/>
                <w:sz w:val="20"/>
                <w:szCs w:val="20"/>
              </w:rPr>
            </w:pPr>
            <w:r>
              <w:rPr>
                <w:rFonts w:ascii="Arial" w:eastAsia="Times New Roman" w:hAnsi="Arial" w:cs="Arial"/>
                <w:b/>
                <w:bCs/>
                <w:i/>
                <w:iCs/>
                <w:color w:val="000000"/>
                <w:sz w:val="20"/>
                <w:szCs w:val="20"/>
              </w:rPr>
              <w:t>Outcome</w:t>
            </w:r>
          </w:p>
          <w:p w14:paraId="29461B55" w14:textId="77777777" w:rsidR="00DA7840" w:rsidRDefault="00956C1F">
            <w:pPr>
              <w:spacing w:after="0"/>
              <w:rPr>
                <w:rFonts w:ascii="Arial" w:hAnsi="Arial" w:cs="Arial"/>
                <w:color w:val="000000"/>
                <w:sz w:val="20"/>
                <w:szCs w:val="20"/>
                <w:shd w:val="clear" w:color="auto" w:fill="FFFFFF"/>
              </w:rPr>
            </w:pPr>
            <w:r>
              <w:rPr>
                <w:rFonts w:ascii="Arial" w:hAnsi="Arial" w:cs="Arial"/>
                <w:b/>
                <w:color w:val="000000"/>
                <w:sz w:val="20"/>
                <w:szCs w:val="20"/>
                <w:shd w:val="clear" w:color="auto" w:fill="FFFFFF"/>
              </w:rPr>
              <w:t>Outcome 3:</w:t>
            </w:r>
            <w:r>
              <w:rPr>
                <w:rFonts w:ascii="Arial" w:hAnsi="Arial" w:cs="Arial"/>
                <w:color w:val="000000"/>
                <w:sz w:val="20"/>
                <w:szCs w:val="20"/>
                <w:shd w:val="clear" w:color="auto" w:fill="FFFFFF"/>
              </w:rPr>
              <w:t xml:space="preserve"> Technology adoption, utilization, and</w:t>
            </w:r>
          </w:p>
          <w:p w14:paraId="29461B56" w14:textId="77777777" w:rsidR="00DA7840" w:rsidRDefault="00956C1F">
            <w:pPr>
              <w:spacing w:after="0"/>
              <w:rPr>
                <w:rFonts w:ascii="Arial" w:hAnsi="Arial" w:cs="Arial"/>
                <w:color w:val="000000"/>
                <w:sz w:val="20"/>
                <w:szCs w:val="20"/>
                <w:shd w:val="clear" w:color="auto" w:fill="FFFFFF"/>
              </w:rPr>
            </w:pPr>
            <w:r>
              <w:rPr>
                <w:rFonts w:ascii="Arial" w:hAnsi="Arial" w:cs="Arial"/>
                <w:color w:val="000000"/>
                <w:sz w:val="20"/>
                <w:szCs w:val="20"/>
                <w:shd w:val="clear" w:color="auto" w:fill="FFFFFF"/>
              </w:rPr>
              <w:t xml:space="preserve">commercialization </w:t>
            </w:r>
            <w:proofErr w:type="gramStart"/>
            <w:r>
              <w:rPr>
                <w:rFonts w:ascii="Arial" w:hAnsi="Arial" w:cs="Arial"/>
                <w:color w:val="000000"/>
                <w:sz w:val="20"/>
                <w:szCs w:val="20"/>
                <w:shd w:val="clear" w:color="auto" w:fill="FFFFFF"/>
              </w:rPr>
              <w:t>scaled-up</w:t>
            </w:r>
            <w:proofErr w:type="gramEnd"/>
          </w:p>
          <w:p w14:paraId="29461B57" w14:textId="77777777" w:rsidR="00DA7840" w:rsidRDefault="00DA7840">
            <w:pPr>
              <w:spacing w:after="0"/>
              <w:rPr>
                <w:rFonts w:ascii="Arial" w:hAnsi="Arial" w:cs="Arial"/>
                <w:color w:val="000000"/>
                <w:sz w:val="20"/>
                <w:szCs w:val="20"/>
                <w:shd w:val="clear" w:color="auto" w:fill="FFFFFF"/>
              </w:rPr>
            </w:pPr>
          </w:p>
          <w:p w14:paraId="29461B58" w14:textId="77777777" w:rsidR="00DA7840" w:rsidRDefault="00956C1F">
            <w:pPr>
              <w:spacing w:after="0"/>
              <w:rPr>
                <w:rFonts w:ascii="Arial" w:hAnsi="Arial" w:cs="Arial"/>
                <w:color w:val="000000"/>
                <w:sz w:val="20"/>
                <w:szCs w:val="20"/>
                <w:shd w:val="clear" w:color="auto" w:fill="FFFFFF"/>
              </w:rPr>
            </w:pPr>
            <w:r>
              <w:rPr>
                <w:rFonts w:ascii="Arial" w:hAnsi="Arial" w:cs="Arial"/>
                <w:b/>
                <w:color w:val="000000"/>
                <w:sz w:val="20"/>
                <w:szCs w:val="20"/>
                <w:shd w:val="clear" w:color="auto" w:fill="FFFFFF"/>
              </w:rPr>
              <w:t xml:space="preserve">Outcome 4: </w:t>
            </w:r>
            <w:r>
              <w:rPr>
                <w:rFonts w:ascii="Arial" w:hAnsi="Arial" w:cs="Arial"/>
                <w:color w:val="000000"/>
                <w:sz w:val="20"/>
                <w:szCs w:val="20"/>
                <w:shd w:val="clear" w:color="auto" w:fill="FFFFFF"/>
              </w:rPr>
              <w:t>Innovation and entrepreneurship accelerated</w:t>
            </w:r>
          </w:p>
          <w:p w14:paraId="29461B59" w14:textId="77777777" w:rsidR="00DA7840" w:rsidRDefault="00DA7840">
            <w:pPr>
              <w:spacing w:after="0"/>
              <w:rPr>
                <w:rFonts w:ascii="Arial" w:hAnsi="Arial" w:cs="Arial"/>
                <w:color w:val="000000"/>
                <w:sz w:val="20"/>
                <w:szCs w:val="20"/>
                <w:shd w:val="clear" w:color="auto" w:fill="FFFFFF"/>
              </w:rPr>
            </w:pPr>
          </w:p>
        </w:tc>
      </w:tr>
      <w:tr w:rsidR="00DA7840" w14:paraId="29461B64" w14:textId="77777777" w:rsidTr="00544493">
        <w:trPr>
          <w:gridAfter w:val="2"/>
          <w:wAfter w:w="532" w:type="dxa"/>
          <w:jc w:val="center"/>
        </w:trPr>
        <w:tc>
          <w:tcPr>
            <w:tcW w:w="2552" w:type="dxa"/>
            <w:gridSpan w:val="3"/>
            <w:shd w:val="clear" w:color="auto" w:fill="auto"/>
          </w:tcPr>
          <w:p w14:paraId="29461B5B" w14:textId="77777777" w:rsidR="00DA7840" w:rsidRDefault="00956C1F" w:rsidP="00544493">
            <w:pPr>
              <w:pStyle w:val="ListParagraph"/>
              <w:numPr>
                <w:ilvl w:val="0"/>
                <w:numId w:val="1"/>
              </w:numPr>
              <w:spacing w:after="0" w:line="276" w:lineRule="auto"/>
              <w:ind w:left="601" w:hanging="326"/>
              <w:rPr>
                <w:rFonts w:ascii="Arial" w:hAnsi="Arial" w:cs="Arial"/>
                <w:color w:val="000000"/>
                <w:sz w:val="20"/>
                <w:szCs w:val="20"/>
              </w:rPr>
            </w:pPr>
            <w:r>
              <w:rPr>
                <w:rFonts w:ascii="Arial" w:hAnsi="Arial" w:cs="Arial"/>
                <w:color w:val="000000"/>
                <w:sz w:val="20"/>
                <w:szCs w:val="20"/>
              </w:rPr>
              <w:t>Responsiveness to Philippine Development Plan</w:t>
            </w:r>
          </w:p>
        </w:tc>
        <w:tc>
          <w:tcPr>
            <w:tcW w:w="3544" w:type="dxa"/>
            <w:gridSpan w:val="4"/>
            <w:shd w:val="clear" w:color="auto" w:fill="auto"/>
          </w:tcPr>
          <w:p w14:paraId="29461B5C" w14:textId="07A4F874" w:rsidR="00DA7840" w:rsidRDefault="00956C1F">
            <w:pPr>
              <w:spacing w:after="0"/>
              <w:ind w:left="421" w:hanging="326"/>
              <w:jc w:val="both"/>
              <w:rPr>
                <w:rFonts w:ascii="Arial" w:hAnsi="Arial" w:cs="Arial"/>
                <w:b/>
                <w:bCs/>
                <w:i/>
                <w:iCs/>
                <w:sz w:val="20"/>
                <w:szCs w:val="20"/>
              </w:rPr>
            </w:pPr>
            <w:r>
              <w:rPr>
                <w:rFonts w:ascii="Arial" w:hAnsi="Arial" w:cs="Arial"/>
                <w:b/>
                <w:bCs/>
                <w:i/>
                <w:iCs/>
                <w:sz w:val="20"/>
                <w:szCs w:val="20"/>
              </w:rPr>
              <w:t>PDP Chapter</w:t>
            </w:r>
          </w:p>
          <w:p w14:paraId="29461B5D" w14:textId="77777777" w:rsidR="00DA7840" w:rsidRDefault="00956C1F">
            <w:pPr>
              <w:spacing w:after="0"/>
              <w:ind w:left="421" w:hanging="326"/>
              <w:jc w:val="both"/>
              <w:rPr>
                <w:rFonts w:ascii="Arial" w:hAnsi="Arial" w:cs="Arial"/>
                <w:color w:val="000000"/>
                <w:sz w:val="20"/>
                <w:szCs w:val="20"/>
                <w:shd w:val="clear" w:color="auto" w:fill="FFFFFF"/>
              </w:rPr>
            </w:pPr>
            <w:r>
              <w:rPr>
                <w:rFonts w:ascii="Arial" w:hAnsi="Arial" w:cs="Arial"/>
                <w:color w:val="000000"/>
                <w:sz w:val="20"/>
                <w:szCs w:val="20"/>
                <w:shd w:val="clear" w:color="auto" w:fill="FFFFFF"/>
              </w:rPr>
              <w:t xml:space="preserve">Chapter 8 Advance Research and </w:t>
            </w:r>
          </w:p>
          <w:p w14:paraId="7D72F430" w14:textId="77777777" w:rsidR="0085069E" w:rsidRDefault="00956C1F" w:rsidP="0085069E">
            <w:pPr>
              <w:spacing w:after="0"/>
              <w:ind w:left="421" w:hanging="326"/>
              <w:rPr>
                <w:rFonts w:ascii="Arial" w:hAnsi="Arial" w:cs="Arial"/>
                <w:color w:val="000000"/>
                <w:sz w:val="20"/>
                <w:szCs w:val="20"/>
                <w:shd w:val="clear" w:color="auto" w:fill="FFFFFF"/>
              </w:rPr>
            </w:pPr>
            <w:r>
              <w:rPr>
                <w:rFonts w:ascii="Arial" w:hAnsi="Arial" w:cs="Arial"/>
                <w:color w:val="000000"/>
                <w:sz w:val="20"/>
                <w:szCs w:val="20"/>
                <w:shd w:val="clear" w:color="auto" w:fill="FFFFFF"/>
              </w:rPr>
              <w:t xml:space="preserve">Development, Technology, and </w:t>
            </w:r>
          </w:p>
          <w:p w14:paraId="46E987C3" w14:textId="3DE4613B" w:rsidR="00DA7840" w:rsidRDefault="00956C1F" w:rsidP="0085069E">
            <w:pPr>
              <w:spacing w:after="0"/>
              <w:ind w:left="421" w:hanging="326"/>
              <w:rPr>
                <w:rFonts w:ascii="Arial" w:hAnsi="Arial" w:cs="Arial"/>
                <w:color w:val="000000"/>
                <w:sz w:val="20"/>
                <w:szCs w:val="20"/>
                <w:shd w:val="clear" w:color="auto" w:fill="FFFFFF"/>
              </w:rPr>
            </w:pPr>
            <w:r>
              <w:rPr>
                <w:rFonts w:ascii="Arial" w:hAnsi="Arial" w:cs="Arial"/>
                <w:color w:val="000000"/>
                <w:sz w:val="20"/>
                <w:szCs w:val="20"/>
                <w:shd w:val="clear" w:color="auto" w:fill="FFFFFF"/>
              </w:rPr>
              <w:t>Innovation</w:t>
            </w:r>
          </w:p>
          <w:p w14:paraId="29461B5E" w14:textId="3A267B89" w:rsidR="00CA14C1" w:rsidRDefault="00CA14C1">
            <w:pPr>
              <w:spacing w:after="0"/>
              <w:ind w:left="421" w:hanging="326"/>
              <w:jc w:val="both"/>
              <w:rPr>
                <w:rFonts w:ascii="Arial" w:hAnsi="Arial" w:cs="Arial"/>
                <w:b/>
                <w:bCs/>
                <w:i/>
                <w:iCs/>
                <w:sz w:val="20"/>
                <w:szCs w:val="20"/>
              </w:rPr>
            </w:pPr>
          </w:p>
        </w:tc>
        <w:tc>
          <w:tcPr>
            <w:tcW w:w="3402" w:type="dxa"/>
            <w:gridSpan w:val="2"/>
            <w:shd w:val="clear" w:color="auto" w:fill="auto"/>
          </w:tcPr>
          <w:p w14:paraId="29461B5F" w14:textId="77777777" w:rsidR="00DA7840" w:rsidRDefault="00956C1F">
            <w:pPr>
              <w:spacing w:after="0"/>
              <w:rPr>
                <w:rFonts w:ascii="Arial" w:eastAsia="Times New Roman" w:hAnsi="Arial" w:cs="Arial"/>
                <w:b/>
                <w:bCs/>
                <w:i/>
                <w:iCs/>
                <w:color w:val="000000"/>
                <w:sz w:val="20"/>
                <w:szCs w:val="20"/>
              </w:rPr>
            </w:pPr>
            <w:r>
              <w:rPr>
                <w:rFonts w:ascii="Arial" w:eastAsia="Times New Roman" w:hAnsi="Arial" w:cs="Arial"/>
                <w:b/>
                <w:bCs/>
                <w:i/>
                <w:iCs/>
                <w:color w:val="000000"/>
                <w:sz w:val="20"/>
                <w:szCs w:val="20"/>
              </w:rPr>
              <w:t>Outcome</w:t>
            </w:r>
          </w:p>
          <w:p w14:paraId="29461B60" w14:textId="77777777" w:rsidR="00DA7840" w:rsidRDefault="00956C1F">
            <w:pPr>
              <w:spacing w:after="0"/>
              <w:rPr>
                <w:rFonts w:ascii="Arial" w:hAnsi="Arial" w:cs="Arial"/>
                <w:color w:val="000000"/>
                <w:sz w:val="20"/>
                <w:szCs w:val="20"/>
                <w:shd w:val="clear" w:color="auto" w:fill="FFFFFF"/>
              </w:rPr>
            </w:pPr>
            <w:r>
              <w:rPr>
                <w:rFonts w:ascii="Arial" w:hAnsi="Arial" w:cs="Arial"/>
                <w:b/>
                <w:color w:val="000000"/>
                <w:sz w:val="20"/>
                <w:szCs w:val="20"/>
                <w:shd w:val="clear" w:color="auto" w:fill="FFFFFF"/>
              </w:rPr>
              <w:t>Outcome 3</w:t>
            </w:r>
            <w:r>
              <w:rPr>
                <w:rFonts w:ascii="Arial" w:hAnsi="Arial" w:cs="Arial"/>
                <w:color w:val="000000"/>
                <w:sz w:val="20"/>
                <w:szCs w:val="20"/>
                <w:shd w:val="clear" w:color="auto" w:fill="FFFFFF"/>
              </w:rPr>
              <w:t xml:space="preserve">: Technology extension, adoption, utilization, </w:t>
            </w:r>
          </w:p>
          <w:p w14:paraId="29461B61" w14:textId="77777777" w:rsidR="00DA7840" w:rsidRDefault="00956C1F">
            <w:pPr>
              <w:spacing w:after="0"/>
              <w:rPr>
                <w:rFonts w:ascii="Arial" w:hAnsi="Arial" w:cs="Arial"/>
                <w:color w:val="000000"/>
                <w:sz w:val="20"/>
                <w:szCs w:val="20"/>
                <w:shd w:val="clear" w:color="auto" w:fill="FFFFFF"/>
              </w:rPr>
            </w:pPr>
            <w:r>
              <w:rPr>
                <w:rFonts w:ascii="Arial" w:hAnsi="Arial" w:cs="Arial"/>
                <w:color w:val="000000"/>
                <w:sz w:val="20"/>
                <w:szCs w:val="20"/>
                <w:shd w:val="clear" w:color="auto" w:fill="FFFFFF"/>
              </w:rPr>
              <w:t xml:space="preserve">and commercialization </w:t>
            </w:r>
            <w:proofErr w:type="gramStart"/>
            <w:r>
              <w:rPr>
                <w:rFonts w:ascii="Arial" w:hAnsi="Arial" w:cs="Arial"/>
                <w:color w:val="000000"/>
                <w:sz w:val="20"/>
                <w:szCs w:val="20"/>
                <w:shd w:val="clear" w:color="auto" w:fill="FFFFFF"/>
              </w:rPr>
              <w:t>scaled-up</w:t>
            </w:r>
            <w:proofErr w:type="gramEnd"/>
          </w:p>
          <w:p w14:paraId="29461B62" w14:textId="77777777" w:rsidR="00DA7840" w:rsidRDefault="00DA7840">
            <w:pPr>
              <w:spacing w:after="0"/>
              <w:rPr>
                <w:rFonts w:ascii="Arial" w:hAnsi="Arial" w:cs="Arial"/>
                <w:color w:val="000000"/>
                <w:sz w:val="20"/>
                <w:szCs w:val="20"/>
                <w:shd w:val="clear" w:color="auto" w:fill="FFFFFF"/>
              </w:rPr>
            </w:pPr>
          </w:p>
          <w:p w14:paraId="29461B63" w14:textId="77777777" w:rsidR="00DA7840" w:rsidRDefault="00956C1F">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Outcome 4: </w:t>
            </w:r>
            <w:r>
              <w:rPr>
                <w:rFonts w:ascii="Arial" w:eastAsia="Times New Roman" w:hAnsi="Arial" w:cs="Arial"/>
                <w:color w:val="000000"/>
                <w:sz w:val="20"/>
                <w:szCs w:val="20"/>
              </w:rPr>
              <w:t>Innovation and entrepreneurship accelerated</w:t>
            </w:r>
          </w:p>
        </w:tc>
      </w:tr>
    </w:tbl>
    <w:p w14:paraId="29461B65" w14:textId="77777777" w:rsidR="00DA7840" w:rsidRDefault="00DA7840">
      <w:pPr>
        <w:jc w:val="both"/>
        <w:rPr>
          <w:rFonts w:ascii="Arial" w:hAnsi="Arial" w:cs="Arial"/>
          <w:b/>
          <w:bCs/>
          <w:color w:val="000000"/>
          <w:sz w:val="20"/>
          <w:szCs w:val="20"/>
        </w:rPr>
      </w:pPr>
    </w:p>
    <w:p w14:paraId="29461B66" w14:textId="4BFCD214" w:rsidR="00DA7840" w:rsidRDefault="00956C1F">
      <w:pPr>
        <w:jc w:val="both"/>
        <w:rPr>
          <w:rFonts w:ascii="Arial" w:hAnsi="Arial" w:cs="Arial"/>
          <w:sz w:val="20"/>
          <w:szCs w:val="20"/>
          <w:lang w:val="it-IT"/>
        </w:rPr>
      </w:pPr>
      <w:r>
        <w:rPr>
          <w:rFonts w:ascii="Arial" w:hAnsi="Arial" w:cs="Arial"/>
          <w:b/>
          <w:bCs/>
          <w:color w:val="000000"/>
          <w:sz w:val="20"/>
          <w:szCs w:val="20"/>
        </w:rPr>
        <w:t>Part II. TECHNICAL DESCRIPTION</w:t>
      </w:r>
    </w:p>
    <w:p w14:paraId="29461B67" w14:textId="77777777" w:rsidR="00DA7840" w:rsidRDefault="00956C1F">
      <w:pPr>
        <w:numPr>
          <w:ilvl w:val="0"/>
          <w:numId w:val="5"/>
        </w:numPr>
        <w:spacing w:after="0" w:line="240" w:lineRule="auto"/>
        <w:rPr>
          <w:rFonts w:ascii="Arial" w:hAnsi="Arial" w:cs="Arial"/>
          <w:b/>
          <w:sz w:val="20"/>
          <w:szCs w:val="20"/>
        </w:rPr>
      </w:pPr>
      <w:r>
        <w:rPr>
          <w:rFonts w:ascii="Arial" w:hAnsi="Arial" w:cs="Arial"/>
          <w:b/>
          <w:sz w:val="20"/>
          <w:szCs w:val="20"/>
        </w:rPr>
        <w:t>RATIONALE/SIGNIFICANCE OF THE PROJECT</w:t>
      </w:r>
    </w:p>
    <w:p w14:paraId="29461B68" w14:textId="77777777" w:rsidR="00DA7840" w:rsidRDefault="00DA7840">
      <w:pPr>
        <w:spacing w:after="0" w:line="240" w:lineRule="auto"/>
        <w:contextualSpacing/>
        <w:jc w:val="both"/>
        <w:rPr>
          <w:rFonts w:ascii="Arial" w:hAnsi="Arial" w:cs="Arial"/>
          <w:sz w:val="20"/>
          <w:szCs w:val="20"/>
        </w:rPr>
      </w:pPr>
    </w:p>
    <w:p w14:paraId="29461B69" w14:textId="53D74A74" w:rsidR="00DA7840" w:rsidRDefault="00956C1F">
      <w:pPr>
        <w:spacing w:after="0" w:line="240" w:lineRule="auto"/>
        <w:ind w:left="426" w:firstLine="425"/>
        <w:contextualSpacing/>
        <w:jc w:val="both"/>
        <w:rPr>
          <w:rFonts w:ascii="Arial" w:eastAsia="Times New Roman" w:hAnsi="Arial" w:cs="Arial"/>
          <w:sz w:val="20"/>
          <w:szCs w:val="20"/>
          <w:lang w:val="en-PH" w:eastAsia="en-PH"/>
        </w:rPr>
      </w:pPr>
      <w:r>
        <w:rPr>
          <w:rFonts w:ascii="Arial" w:eastAsia="Times New Roman" w:hAnsi="Arial" w:cs="Arial"/>
          <w:sz w:val="20"/>
          <w:szCs w:val="20"/>
          <w:lang w:val="en-PH" w:eastAsia="en-PH"/>
        </w:rPr>
        <w:t>The DOST-SNSU WAVES Technology Business Incubator (TBI) has been established at Surigao del Norte State University (SNSU) through</w:t>
      </w:r>
      <w:r w:rsidR="00F87DB7">
        <w:rPr>
          <w:rFonts w:ascii="Arial" w:eastAsia="Times New Roman" w:hAnsi="Arial" w:cs="Arial"/>
          <w:sz w:val="20"/>
          <w:szCs w:val="20"/>
          <w:lang w:val="en-PH" w:eastAsia="en-PH"/>
        </w:rPr>
        <w:t xml:space="preserve"> the</w:t>
      </w:r>
      <w:r>
        <w:rPr>
          <w:rFonts w:ascii="Arial" w:eastAsia="Times New Roman" w:hAnsi="Arial" w:cs="Arial"/>
          <w:sz w:val="20"/>
          <w:szCs w:val="20"/>
          <w:lang w:val="en-PH" w:eastAsia="en-PH"/>
        </w:rPr>
        <w:t xml:space="preserve"> DOST-PCIEERD's HEIRIT program. </w:t>
      </w:r>
      <w:r>
        <w:rPr>
          <w:rFonts w:ascii="Arial" w:eastAsia="Times New Roman" w:hAnsi="Arial" w:cs="Arial"/>
          <w:b/>
          <w:bCs/>
          <w:sz w:val="20"/>
          <w:szCs w:val="20"/>
          <w:lang w:val="en-PH" w:eastAsia="en-PH"/>
        </w:rPr>
        <w:t xml:space="preserve">It provides support for technology-based startups emerging from the university's research and innovation ecosystem. </w:t>
      </w:r>
      <w:r>
        <w:rPr>
          <w:rFonts w:ascii="Arial" w:eastAsia="Times New Roman" w:hAnsi="Arial" w:cs="Arial"/>
          <w:sz w:val="20"/>
          <w:szCs w:val="20"/>
          <w:lang w:val="en-PH" w:eastAsia="en-PH"/>
        </w:rPr>
        <w:t>The two-year project la</w:t>
      </w:r>
      <w:r w:rsidR="00650173">
        <w:rPr>
          <w:rFonts w:ascii="Arial" w:eastAsia="Times New Roman" w:hAnsi="Arial" w:cs="Arial"/>
          <w:sz w:val="20"/>
          <w:szCs w:val="20"/>
          <w:lang w:val="en-PH" w:eastAsia="en-PH"/>
        </w:rPr>
        <w:t>id</w:t>
      </w:r>
      <w:r>
        <w:rPr>
          <w:rFonts w:ascii="Arial" w:eastAsia="Times New Roman" w:hAnsi="Arial" w:cs="Arial"/>
          <w:sz w:val="20"/>
          <w:szCs w:val="20"/>
          <w:lang w:val="en-PH" w:eastAsia="en-PH"/>
        </w:rPr>
        <w:t xml:space="preserve"> the foundation for setting up entrepreneurial awareness, supporting innovation, and forging partnerships and linkages.</w:t>
      </w:r>
    </w:p>
    <w:p w14:paraId="29461B6A" w14:textId="77777777" w:rsidR="00DA7840" w:rsidRDefault="00DA7840">
      <w:pPr>
        <w:spacing w:after="0" w:line="240" w:lineRule="auto"/>
        <w:ind w:left="426" w:firstLine="360"/>
        <w:contextualSpacing/>
        <w:jc w:val="both"/>
        <w:rPr>
          <w:rFonts w:ascii="Arial" w:eastAsia="Times New Roman" w:hAnsi="Arial" w:cs="Arial"/>
          <w:sz w:val="20"/>
          <w:szCs w:val="20"/>
          <w:lang w:val="en-PH" w:eastAsia="en-PH"/>
        </w:rPr>
      </w:pPr>
    </w:p>
    <w:p w14:paraId="29461B6B" w14:textId="5E8767B0" w:rsidR="00DA7840" w:rsidRDefault="00F87DB7">
      <w:pPr>
        <w:spacing w:after="0" w:line="240" w:lineRule="auto"/>
        <w:ind w:left="426" w:firstLine="425"/>
        <w:contextualSpacing/>
        <w:jc w:val="both"/>
        <w:rPr>
          <w:rFonts w:ascii="Arial" w:eastAsia="Times New Roman" w:hAnsi="Arial" w:cs="Arial"/>
          <w:sz w:val="20"/>
          <w:szCs w:val="20"/>
          <w:lang w:val="en-PH" w:eastAsia="en-PH"/>
        </w:rPr>
      </w:pPr>
      <w:r>
        <w:rPr>
          <w:rFonts w:ascii="Arial" w:eastAsia="Times New Roman" w:hAnsi="Arial" w:cs="Arial"/>
          <w:sz w:val="20"/>
          <w:szCs w:val="20"/>
          <w:lang w:val="en-PH" w:eastAsia="en-PH"/>
        </w:rPr>
        <w:t xml:space="preserve">DOST-SNSU </w:t>
      </w:r>
      <w:r w:rsidR="00956C1F">
        <w:rPr>
          <w:rFonts w:ascii="Arial" w:eastAsia="Times New Roman" w:hAnsi="Arial" w:cs="Arial"/>
          <w:sz w:val="20"/>
          <w:szCs w:val="20"/>
          <w:lang w:val="en-PH" w:eastAsia="en-PH"/>
        </w:rPr>
        <w:t>WAVES TBI has demonstrated significant potential in promoting innovation and entrepreneurship within SNSU and the community during the first two years. This initial effort has laid a good foundation, evidenced by various activities and engagements that promote entrepreneurship and innovation. However, the culmination of HEIRIT funding might causes to disrupt this promising momentum and jeopardize the long-term sustainability of the TBI. Continued operation is essential to build on the established infrastructure, expertise, and network, ensuring continued support for promising startups, driving regional economic development, and fulfilling SNSU's commitment to innovation. This proposal seeks university support to bridge the funding gap and secure the TBI's future as a vital program for technological advancement and economic growth.</w:t>
      </w:r>
    </w:p>
    <w:p w14:paraId="29461B6C" w14:textId="5E9B8111" w:rsidR="00DA7840" w:rsidRDefault="00956C1F">
      <w:pPr>
        <w:spacing w:after="0" w:line="240" w:lineRule="auto"/>
        <w:ind w:firstLine="360"/>
        <w:contextualSpacing/>
        <w:jc w:val="both"/>
        <w:rPr>
          <w:rFonts w:ascii="Arial" w:eastAsia="Times New Roman" w:hAnsi="Arial" w:cs="Arial"/>
          <w:sz w:val="20"/>
          <w:szCs w:val="20"/>
          <w:lang w:val="en-PH" w:eastAsia="en-PH"/>
        </w:rPr>
      </w:pPr>
      <w:r>
        <w:rPr>
          <w:noProof/>
        </w:rPr>
        <mc:AlternateContent>
          <mc:Choice Requires="wps">
            <w:drawing>
              <wp:anchor distT="0" distB="0" distL="114300" distR="114300" simplePos="0" relativeHeight="251658240" behindDoc="0" locked="0" layoutInCell="1" allowOverlap="1" wp14:anchorId="29461E07" wp14:editId="29461E08">
                <wp:simplePos x="0" y="0"/>
                <wp:positionH relativeFrom="column">
                  <wp:posOffset>566420</wp:posOffset>
                </wp:positionH>
                <wp:positionV relativeFrom="paragraph">
                  <wp:posOffset>11398885</wp:posOffset>
                </wp:positionV>
                <wp:extent cx="6930390" cy="437515"/>
                <wp:effectExtent l="0" t="0" r="0" b="0"/>
                <wp:wrapNone/>
                <wp:docPr id="1172450885" name="Rectangle 4"/>
                <wp:cNvGraphicFramePr/>
                <a:graphic xmlns:a="http://schemas.openxmlformats.org/drawingml/2006/main">
                  <a:graphicData uri="http://schemas.microsoft.com/office/word/2010/wordprocessingShape">
                    <wps:wsp>
                      <wps:cNvSpPr/>
                      <wps:spPr>
                        <a:xfrm>
                          <a:off x="0" y="0"/>
                          <a:ext cx="6930390" cy="437515"/>
                        </a:xfrm>
                        <a:prstGeom prst="rect">
                          <a:avLst/>
                        </a:prstGeom>
                        <a:noFill/>
                        <a:ln>
                          <a:noFill/>
                        </a:ln>
                      </wps:spPr>
                      <wps:txbx>
                        <w:txbxContent>
                          <w:p w14:paraId="29461E25"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9"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26"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27" w14:textId="77777777" w:rsidR="00DA7840" w:rsidRDefault="00DA7840">
                            <w:pPr>
                              <w:spacing w:after="0" w:line="275" w:lineRule="auto"/>
                            </w:pPr>
                          </w:p>
                        </w:txbxContent>
                      </wps:txbx>
                      <wps:bodyPr spcFirstLastPara="1" wrap="square" lIns="36575" tIns="36575" rIns="36575" bIns="36575" anchor="t" anchorCtr="0">
                        <a:noAutofit/>
                      </wps:bodyPr>
                    </wps:wsp>
                  </a:graphicData>
                </a:graphic>
              </wp:anchor>
            </w:drawing>
          </mc:Choice>
          <mc:Fallback>
            <w:pict>
              <v:rect w14:anchorId="29461E07" id="Rectangle 4" o:spid="_x0000_s1031" style="position:absolute;left:0;text-align:left;margin-left:44.6pt;margin-top:897.55pt;width:545.7pt;height:34.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8IurQEAAFUDAAAOAAAAZHJzL2Uyb0RvYy54bWysU9uOEzEMfUfiH6K805luaZcddbpCrIqQ&#10;VlBp4QPSTNKJlBt22pn+PU7abQu8IV48tpM5Pj52lo+js+ygAE3wLZ9Oas6Ul6EzftfyH9/X7z5w&#10;hkn4TtjgVcuPCvnj6u2b5RAbdRf6YDsFjEA8NkNseZ9SbKoKZa+cwEmIytOhDuBEohB2VQdiIHRn&#10;q7u6XlRDgC5CkAqRsk+nQ74q+Formb5pjSox23LiloqFYrfZVqulaHYgYm/kmYb4BxZOGE9FL1BP&#10;Igm2B/MXlDMSAgadJjK4KmhtpCo9UDfT+o9uXnoRVemFxMF4kQn/H6z8eniJGyAZhogNkpu7GDW4&#10;/CV+bCxiHS9iqTExScnFw6yePZCmks7ez+7n03lWs7r+HQHTZxUcy07LgYZRNBKHZ0ynq69XcjEf&#10;1sbaMhDrf0sQZs5UV4rZS+N2ZKZreambM9vQHTfAMMq1oZLPAtNGAM1zytlAM245/twLUJzZL55E&#10;nC3m93NaitsAboPtbSC87AOtTuLs5H5KZZFOVD/uU9CmtHWlcuZMsyvCnPcsL8dtXG5dX8PqFwAA&#10;AP//AwBQSwMEFAAGAAgAAAAhABeOG2ThAAAADQEAAA8AAABkcnMvZG93bnJldi54bWxMj8lOwzAQ&#10;hu9IvIM1SFwQtRNBSEOcCiqxSJxoe+jRjSeL8BJitwlvz/QEt1k+/fNNuZqtYSccQ++dhGQhgKGr&#10;ve5dK2G3fbnNgYWonFbGO5TwgwFW1eVFqQrtJ/eJp01sGYW4UCgJXYxDwXmoO7QqLPyAjnaNH62K&#10;1I4t16OaKNwangqRcat6Rxc6NeC6w/prc7QS0ucwbadGpfh+8/3KP0zztl83Ul5fzU+PwCLO8Q+G&#10;sz6pQ0VOB390OjAjIV+mRNL8YXmfADsTSS4yYAeq8uxOAK9K/v+L6hcAAP//AwBQSwECLQAUAAYA&#10;CAAAACEAtoM4kv4AAADhAQAAEwAAAAAAAAAAAAAAAAAAAAAAW0NvbnRlbnRfVHlwZXNdLnhtbFBL&#10;AQItABQABgAIAAAAIQA4/SH/1gAAAJQBAAALAAAAAAAAAAAAAAAAAC8BAABfcmVscy8ucmVsc1BL&#10;AQItABQABgAIAAAAIQCO98IurQEAAFUDAAAOAAAAAAAAAAAAAAAAAC4CAABkcnMvZTJvRG9jLnht&#10;bFBLAQItABQABgAIAAAAIQAXjhtk4QAAAA0BAAAPAAAAAAAAAAAAAAAAAAcEAABkcnMvZG93bnJl&#10;di54bWxQSwUGAAAAAAQABADzAAAAFQUAAAAA&#10;" filled="f" stroked="f">
                <v:textbox inset="1.016mm,1.016mm,1.016mm,1.016mm">
                  <w:txbxContent>
                    <w:p w14:paraId="29461E25"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10"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26"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27" w14:textId="77777777" w:rsidR="00DA7840" w:rsidRDefault="00DA7840">
                      <w:pPr>
                        <w:spacing w:after="0" w:line="275" w:lineRule="auto"/>
                      </w:pPr>
                    </w:p>
                  </w:txbxContent>
                </v:textbox>
              </v:rect>
            </w:pict>
          </mc:Fallback>
        </mc:AlternateContent>
      </w:r>
      <w:r>
        <w:rPr>
          <w:noProof/>
        </w:rPr>
        <mc:AlternateContent>
          <mc:Choice Requires="wps">
            <w:drawing>
              <wp:anchor distT="0" distB="0" distL="114300" distR="114300" simplePos="0" relativeHeight="251658241" behindDoc="0" locked="0" layoutInCell="1" allowOverlap="1" wp14:anchorId="29461E09" wp14:editId="29461E0A">
                <wp:simplePos x="0" y="0"/>
                <wp:positionH relativeFrom="column">
                  <wp:posOffset>566420</wp:posOffset>
                </wp:positionH>
                <wp:positionV relativeFrom="paragraph">
                  <wp:posOffset>11398885</wp:posOffset>
                </wp:positionV>
                <wp:extent cx="6930390" cy="437515"/>
                <wp:effectExtent l="0" t="0" r="0" b="0"/>
                <wp:wrapNone/>
                <wp:docPr id="1502070256" name="Rectangle 3"/>
                <wp:cNvGraphicFramePr/>
                <a:graphic xmlns:a="http://schemas.openxmlformats.org/drawingml/2006/main">
                  <a:graphicData uri="http://schemas.microsoft.com/office/word/2010/wordprocessingShape">
                    <wps:wsp>
                      <wps:cNvSpPr/>
                      <wps:spPr>
                        <a:xfrm>
                          <a:off x="0" y="0"/>
                          <a:ext cx="6930390" cy="437515"/>
                        </a:xfrm>
                        <a:prstGeom prst="rect">
                          <a:avLst/>
                        </a:prstGeom>
                        <a:noFill/>
                        <a:ln>
                          <a:noFill/>
                        </a:ln>
                      </wps:spPr>
                      <wps:txbx>
                        <w:txbxContent>
                          <w:p w14:paraId="29461E28"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11"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29"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2A" w14:textId="77777777" w:rsidR="00DA7840" w:rsidRDefault="00DA7840">
                            <w:pPr>
                              <w:spacing w:after="0" w:line="275" w:lineRule="auto"/>
                            </w:pPr>
                          </w:p>
                        </w:txbxContent>
                      </wps:txbx>
                      <wps:bodyPr spcFirstLastPara="1" wrap="square" lIns="36575" tIns="36575" rIns="36575" bIns="36575" anchor="t" anchorCtr="0">
                        <a:noAutofit/>
                      </wps:bodyPr>
                    </wps:wsp>
                  </a:graphicData>
                </a:graphic>
              </wp:anchor>
            </w:drawing>
          </mc:Choice>
          <mc:Fallback>
            <w:pict>
              <v:rect w14:anchorId="29461E09" id="Rectangle 3" o:spid="_x0000_s1032" style="position:absolute;left:0;text-align:left;margin-left:44.6pt;margin-top:897.55pt;width:545.7pt;height:34.4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L6WrQEAAFUDAAAOAAAAZHJzL2Uyb0RvYy54bWysU9uOEzEMfUfiH6K805luaZcddbpCrIqQ&#10;VlBp4QPSTNKJlBt22pn+PU7abQu8IV48tpM5Pj52lo+js+ygAE3wLZ9Oas6Ul6EzftfyH9/X7z5w&#10;hkn4TtjgVcuPCvnj6u2b5RAbdRf6YDsFjEA8NkNseZ9SbKoKZa+cwEmIytOhDuBEohB2VQdiIHRn&#10;q7u6XlRDgC5CkAqRsk+nQ74q+Formb5pjSox23LiloqFYrfZVqulaHYgYm/kmYb4BxZOGE9FL1BP&#10;Igm2B/MXlDMSAgadJjK4KmhtpCo9UDfT+o9uXnoRVemFxMF4kQn/H6z8eniJGyAZhogNkpu7GDW4&#10;/CV+bCxiHS9iqTExScnFw6yePZCmks7ez+7n03lWs7r+HQHTZxUcy07LgYZRNBKHZ0ynq69XcjEf&#10;1sbaMhDrf0sQZs5UV4rZS+N2ZKYjJrluzmxDd9wAwyjXhko+C0wbATTPKWcDzbjl+HMvQHFmv3gS&#10;cbaY389pKW4DuA22t4Hwsg+0Oomzk/splUU6Uf24T0Gb0taVypkzza4Ic96zvBy3cbl1fQ2rXwAA&#10;AP//AwBQSwMEFAAGAAgAAAAhABeOG2ThAAAADQEAAA8AAABkcnMvZG93bnJldi54bWxMj8lOwzAQ&#10;hu9IvIM1SFwQtRNBSEOcCiqxSJxoe+jRjSeL8BJitwlvz/QEt1k+/fNNuZqtYSccQ++dhGQhgKGr&#10;ve5dK2G3fbnNgYWonFbGO5TwgwFW1eVFqQrtJ/eJp01sGYW4UCgJXYxDwXmoO7QqLPyAjnaNH62K&#10;1I4t16OaKNwangqRcat6Rxc6NeC6w/prc7QS0ucwbadGpfh+8/3KP0zztl83Ul5fzU+PwCLO8Q+G&#10;sz6pQ0VOB390OjAjIV+mRNL8YXmfADsTSS4yYAeq8uxOAK9K/v+L6hcAAP//AwBQSwECLQAUAAYA&#10;CAAAACEAtoM4kv4AAADhAQAAEwAAAAAAAAAAAAAAAAAAAAAAW0NvbnRlbnRfVHlwZXNdLnhtbFBL&#10;AQItABQABgAIAAAAIQA4/SH/1gAAAJQBAAALAAAAAAAAAAAAAAAAAC8BAABfcmVscy8ucmVsc1BL&#10;AQItABQABgAIAAAAIQBfkL6WrQEAAFUDAAAOAAAAAAAAAAAAAAAAAC4CAABkcnMvZTJvRG9jLnht&#10;bFBLAQItABQABgAIAAAAIQAXjhtk4QAAAA0BAAAPAAAAAAAAAAAAAAAAAAcEAABkcnMvZG93bnJl&#10;di54bWxQSwUGAAAAAAQABADzAAAAFQUAAAAA&#10;" filled="f" stroked="f">
                <v:textbox inset="1.016mm,1.016mm,1.016mm,1.016mm">
                  <w:txbxContent>
                    <w:p w14:paraId="29461E28"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12"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29"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2A" w14:textId="77777777" w:rsidR="00DA7840" w:rsidRDefault="00DA7840">
                      <w:pPr>
                        <w:spacing w:after="0" w:line="275" w:lineRule="auto"/>
                      </w:pPr>
                    </w:p>
                  </w:txbxContent>
                </v:textbox>
              </v:rect>
            </w:pict>
          </mc:Fallback>
        </mc:AlternateContent>
      </w:r>
    </w:p>
    <w:p w14:paraId="29461B6D" w14:textId="77777777" w:rsidR="00DA7840" w:rsidRDefault="00956C1F">
      <w:pPr>
        <w:numPr>
          <w:ilvl w:val="0"/>
          <w:numId w:val="5"/>
        </w:numPr>
        <w:spacing w:after="0" w:line="240" w:lineRule="auto"/>
        <w:rPr>
          <w:rFonts w:ascii="Arial" w:hAnsi="Arial" w:cs="Arial"/>
          <w:b/>
          <w:bCs/>
          <w:sz w:val="20"/>
          <w:szCs w:val="20"/>
        </w:rPr>
      </w:pPr>
      <w:r>
        <w:rPr>
          <w:rFonts w:ascii="Arial" w:hAnsi="Arial" w:cs="Arial"/>
          <w:b/>
          <w:bCs/>
          <w:sz w:val="20"/>
          <w:szCs w:val="20"/>
        </w:rPr>
        <w:t>OBJECTIVES OF THE PROJECT</w:t>
      </w:r>
    </w:p>
    <w:p w14:paraId="29461B6E" w14:textId="77777777" w:rsidR="00DA7840" w:rsidRDefault="00DA7840">
      <w:pPr>
        <w:pStyle w:val="NoSpacing"/>
        <w:ind w:left="1440"/>
        <w:contextualSpacing/>
        <w:jc w:val="both"/>
        <w:rPr>
          <w:rFonts w:ascii="Arial" w:hAnsi="Arial" w:cs="Arial"/>
          <w:sz w:val="20"/>
          <w:szCs w:val="20"/>
          <w:lang w:val="en-US"/>
        </w:rPr>
      </w:pPr>
    </w:p>
    <w:p w14:paraId="29461B6F" w14:textId="77777777" w:rsidR="00DA7840" w:rsidRDefault="00956C1F">
      <w:pPr>
        <w:spacing w:after="0" w:line="240" w:lineRule="auto"/>
        <w:ind w:left="426"/>
        <w:contextualSpacing/>
        <w:jc w:val="both"/>
        <w:outlineLvl w:val="3"/>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General Objective</w:t>
      </w:r>
    </w:p>
    <w:p w14:paraId="29461B70" w14:textId="77777777" w:rsidR="00DA7840" w:rsidRDefault="00DA7840">
      <w:pPr>
        <w:spacing w:after="0" w:line="240" w:lineRule="auto"/>
        <w:contextualSpacing/>
        <w:jc w:val="both"/>
        <w:outlineLvl w:val="3"/>
        <w:rPr>
          <w:rFonts w:ascii="Arial" w:eastAsia="Times New Roman" w:hAnsi="Arial" w:cs="Arial"/>
          <w:b/>
          <w:bCs/>
          <w:sz w:val="20"/>
          <w:szCs w:val="20"/>
          <w:lang w:val="en-PH" w:eastAsia="en-PH"/>
        </w:rPr>
      </w:pPr>
    </w:p>
    <w:p w14:paraId="29461B71" w14:textId="3E3AF3DC" w:rsidR="00DA7840" w:rsidRDefault="00956C1F">
      <w:pPr>
        <w:spacing w:after="0" w:line="240" w:lineRule="auto"/>
        <w:ind w:left="426" w:firstLine="420"/>
        <w:contextualSpacing/>
        <w:jc w:val="both"/>
        <w:outlineLvl w:val="3"/>
        <w:rPr>
          <w:rFonts w:ascii="Arial" w:eastAsia="Times New Roman" w:hAnsi="Arial" w:cs="Arial"/>
          <w:sz w:val="20"/>
          <w:szCs w:val="20"/>
          <w:lang w:val="en-PH" w:eastAsia="en-PH"/>
        </w:rPr>
      </w:pPr>
      <w:r>
        <w:rPr>
          <w:rFonts w:ascii="Arial" w:eastAsia="Times New Roman" w:hAnsi="Arial" w:cs="Arial"/>
          <w:sz w:val="20"/>
          <w:szCs w:val="20"/>
          <w:lang w:eastAsia="en-PH"/>
        </w:rPr>
        <w:t xml:space="preserve">To promote innovation, entrepreneurship, and economic development by providing comprehensive support and resources to startups and spin-off companies emerging from the university, </w:t>
      </w:r>
      <w:r>
        <w:rPr>
          <w:rFonts w:ascii="Arial" w:eastAsia="Times New Roman" w:hAnsi="Arial" w:cs="Arial"/>
          <w:b/>
          <w:bCs/>
          <w:sz w:val="20"/>
          <w:szCs w:val="20"/>
          <w:lang w:eastAsia="en-PH"/>
        </w:rPr>
        <w:t>facilitating the translation of research and ideas into successful businesses</w:t>
      </w:r>
      <w:r>
        <w:rPr>
          <w:rFonts w:ascii="Arial" w:eastAsia="Times New Roman" w:hAnsi="Arial" w:cs="Arial"/>
          <w:sz w:val="20"/>
          <w:szCs w:val="20"/>
          <w:lang w:eastAsia="en-PH"/>
        </w:rPr>
        <w:t xml:space="preserve">, </w:t>
      </w:r>
      <w:r>
        <w:rPr>
          <w:rFonts w:ascii="Arial" w:eastAsia="Times New Roman" w:hAnsi="Arial" w:cs="Arial"/>
          <w:sz w:val="20"/>
          <w:szCs w:val="20"/>
          <w:lang w:eastAsia="en-PH"/>
        </w:rPr>
        <w:lastRenderedPageBreak/>
        <w:t xml:space="preserve">strengthening the university's role as a catalyst of innovation, and ensuring the operational continuity of the </w:t>
      </w:r>
      <w:r w:rsidR="00F87DB7">
        <w:rPr>
          <w:rFonts w:ascii="Arial" w:eastAsia="Times New Roman" w:hAnsi="Arial" w:cs="Arial"/>
          <w:sz w:val="20"/>
          <w:szCs w:val="20"/>
          <w:lang w:eastAsia="en-PH"/>
        </w:rPr>
        <w:t>DOST-</w:t>
      </w:r>
      <w:r>
        <w:rPr>
          <w:rFonts w:ascii="Arial" w:eastAsia="Times New Roman" w:hAnsi="Arial" w:cs="Arial"/>
          <w:sz w:val="20"/>
          <w:szCs w:val="20"/>
          <w:lang w:eastAsia="en-PH"/>
        </w:rPr>
        <w:t>SNSU WAVES Technology Business Incubator (TBI) through securing necessary funding, resources, and institutional support, enabling it to effectively nurture startups, drive innovation, contribute to regional economic development, and enhance the university's role as a center for technological advancement and entrepreneurial activity.</w:t>
      </w:r>
    </w:p>
    <w:p w14:paraId="39DAD001" w14:textId="77777777" w:rsidR="006331E9" w:rsidRDefault="006331E9">
      <w:pPr>
        <w:spacing w:after="0" w:line="240" w:lineRule="auto"/>
        <w:ind w:left="426"/>
        <w:contextualSpacing/>
        <w:jc w:val="both"/>
        <w:outlineLvl w:val="3"/>
        <w:rPr>
          <w:rFonts w:ascii="Arial" w:eastAsia="Times New Roman" w:hAnsi="Arial" w:cs="Arial"/>
          <w:b/>
          <w:bCs/>
          <w:sz w:val="20"/>
          <w:szCs w:val="20"/>
          <w:lang w:val="en-PH" w:eastAsia="en-PH"/>
        </w:rPr>
      </w:pPr>
    </w:p>
    <w:p w14:paraId="29461B73" w14:textId="77777777" w:rsidR="00DA7840" w:rsidRDefault="00956C1F">
      <w:pPr>
        <w:spacing w:after="0" w:line="240" w:lineRule="auto"/>
        <w:ind w:left="426"/>
        <w:contextualSpacing/>
        <w:jc w:val="both"/>
        <w:outlineLvl w:val="3"/>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Specific Objectives</w:t>
      </w:r>
    </w:p>
    <w:p w14:paraId="29461B75" w14:textId="1CD4E1AC" w:rsidR="00DA7840" w:rsidRDefault="00956C1F">
      <w:pPr>
        <w:numPr>
          <w:ilvl w:val="0"/>
          <w:numId w:val="6"/>
        </w:numPr>
        <w:tabs>
          <w:tab w:val="clear" w:pos="720"/>
        </w:tabs>
        <w:spacing w:after="0" w:line="240" w:lineRule="auto"/>
        <w:ind w:left="709" w:hanging="284"/>
        <w:contextualSpacing/>
        <w:rPr>
          <w:rFonts w:ascii="Arial" w:eastAsia="Times New Roman" w:hAnsi="Arial" w:cs="Arial"/>
          <w:sz w:val="20"/>
          <w:szCs w:val="20"/>
          <w:lang w:val="en-PH" w:eastAsia="en-PH"/>
        </w:rPr>
      </w:pPr>
      <w:bookmarkStart w:id="0" w:name="_Hlk184631961"/>
      <w:r>
        <w:rPr>
          <w:rFonts w:ascii="Arial" w:eastAsia="Times New Roman" w:hAnsi="Arial" w:cs="Arial"/>
          <w:sz w:val="20"/>
          <w:szCs w:val="20"/>
          <w:lang w:eastAsia="en-PH"/>
        </w:rPr>
        <w:t xml:space="preserve">Promote </w:t>
      </w:r>
      <w:proofErr w:type="spellStart"/>
      <w:r>
        <w:rPr>
          <w:rFonts w:ascii="Arial" w:eastAsia="Times New Roman" w:hAnsi="Arial" w:cs="Arial"/>
          <w:sz w:val="20"/>
          <w:szCs w:val="20"/>
          <w:lang w:eastAsia="en-PH"/>
        </w:rPr>
        <w:t>technopreneurship</w:t>
      </w:r>
      <w:proofErr w:type="spellEnd"/>
      <w:r>
        <w:rPr>
          <w:rFonts w:ascii="Arial" w:eastAsia="Times New Roman" w:hAnsi="Arial" w:cs="Arial"/>
          <w:sz w:val="20"/>
          <w:szCs w:val="20"/>
          <w:lang w:eastAsia="en-PH"/>
        </w:rPr>
        <w:t xml:space="preserve"> and startup culture by supporting the development of research-based </w:t>
      </w:r>
      <w:proofErr w:type="gramStart"/>
      <w:r>
        <w:rPr>
          <w:rFonts w:ascii="Arial" w:eastAsia="Times New Roman" w:hAnsi="Arial" w:cs="Arial"/>
          <w:sz w:val="20"/>
          <w:szCs w:val="20"/>
          <w:lang w:eastAsia="en-PH"/>
        </w:rPr>
        <w:t>ventures;</w:t>
      </w:r>
      <w:proofErr w:type="gramEnd"/>
    </w:p>
    <w:p w14:paraId="29461B76" w14:textId="4CC0975D" w:rsidR="00DA7840" w:rsidRDefault="00956C1F">
      <w:pPr>
        <w:numPr>
          <w:ilvl w:val="0"/>
          <w:numId w:val="6"/>
        </w:numPr>
        <w:tabs>
          <w:tab w:val="clear" w:pos="720"/>
        </w:tabs>
        <w:spacing w:after="0" w:line="240" w:lineRule="auto"/>
        <w:ind w:left="709" w:hanging="284"/>
        <w:contextualSpacing/>
        <w:rPr>
          <w:rFonts w:ascii="Arial" w:eastAsia="Times New Roman" w:hAnsi="Arial" w:cs="Arial"/>
          <w:sz w:val="20"/>
          <w:szCs w:val="20"/>
          <w:lang w:val="en-PH" w:eastAsia="en-PH"/>
        </w:rPr>
      </w:pPr>
      <w:r>
        <w:rPr>
          <w:rFonts w:ascii="Arial" w:eastAsia="Times New Roman" w:hAnsi="Arial" w:cs="Arial"/>
          <w:sz w:val="20"/>
          <w:szCs w:val="20"/>
          <w:lang w:eastAsia="en-PH"/>
        </w:rPr>
        <w:t xml:space="preserve">Establish strategic partnership and create an environment to support startup </w:t>
      </w:r>
      <w:proofErr w:type="gramStart"/>
      <w:r>
        <w:rPr>
          <w:rFonts w:ascii="Arial" w:eastAsia="Times New Roman" w:hAnsi="Arial" w:cs="Arial"/>
          <w:sz w:val="20"/>
          <w:szCs w:val="20"/>
          <w:lang w:eastAsia="en-PH"/>
        </w:rPr>
        <w:t>development;</w:t>
      </w:r>
      <w:proofErr w:type="gramEnd"/>
    </w:p>
    <w:p w14:paraId="29461B77" w14:textId="77777777" w:rsidR="00DA7840" w:rsidRDefault="00956C1F">
      <w:pPr>
        <w:numPr>
          <w:ilvl w:val="0"/>
          <w:numId w:val="6"/>
        </w:numPr>
        <w:spacing w:after="0" w:line="240" w:lineRule="auto"/>
        <w:ind w:left="709" w:hanging="284"/>
        <w:contextualSpacing/>
        <w:rPr>
          <w:rFonts w:ascii="Arial" w:eastAsia="Times New Roman" w:hAnsi="Arial" w:cs="Arial"/>
          <w:sz w:val="20"/>
          <w:szCs w:val="20"/>
          <w:lang w:val="en-PH" w:eastAsia="en-PH"/>
        </w:rPr>
      </w:pPr>
      <w:r>
        <w:rPr>
          <w:rFonts w:ascii="Arial" w:eastAsia="Times New Roman" w:hAnsi="Arial" w:cs="Arial"/>
          <w:sz w:val="20"/>
          <w:szCs w:val="20"/>
          <w:lang w:eastAsia="en-PH"/>
        </w:rPr>
        <w:t>Deliver a comprehensive incubation program;</w:t>
      </w:r>
      <w:r>
        <w:rPr>
          <w:rFonts w:ascii="Arial" w:eastAsia="Times New Roman" w:hAnsi="Arial" w:cs="Arial"/>
          <w:sz w:val="20"/>
          <w:szCs w:val="20"/>
          <w:lang w:val="en-PH" w:eastAsia="en-PH"/>
        </w:rPr>
        <w:t xml:space="preserve"> </w:t>
      </w:r>
      <w:r>
        <w:rPr>
          <w:rFonts w:ascii="Arial" w:eastAsia="Times New Roman" w:hAnsi="Arial" w:cs="Arial"/>
          <w:bCs/>
          <w:sz w:val="20"/>
          <w:szCs w:val="20"/>
          <w:lang w:val="en-PH" w:eastAsia="en-PH"/>
        </w:rPr>
        <w:t>and</w:t>
      </w:r>
    </w:p>
    <w:p w14:paraId="29461B78" w14:textId="007EB7CC" w:rsidR="00DA7840" w:rsidRDefault="004744FC">
      <w:pPr>
        <w:numPr>
          <w:ilvl w:val="0"/>
          <w:numId w:val="6"/>
        </w:numPr>
        <w:spacing w:after="0" w:line="240" w:lineRule="auto"/>
        <w:ind w:left="709" w:hanging="284"/>
        <w:contextualSpacing/>
        <w:rPr>
          <w:rFonts w:ascii="Arial" w:eastAsia="Times New Roman" w:hAnsi="Arial" w:cs="Arial"/>
          <w:sz w:val="20"/>
          <w:szCs w:val="20"/>
          <w:lang w:val="en-PH" w:eastAsia="en-PH"/>
        </w:rPr>
      </w:pPr>
      <w:r>
        <w:rPr>
          <w:rFonts w:ascii="Arial" w:eastAsia="Times New Roman" w:hAnsi="Arial" w:cs="Arial"/>
          <w:sz w:val="20"/>
          <w:szCs w:val="20"/>
          <w:lang w:eastAsia="en-PH"/>
        </w:rPr>
        <w:t>Commercialize startup/spinoff technologies.</w:t>
      </w:r>
    </w:p>
    <w:bookmarkEnd w:id="0"/>
    <w:p w14:paraId="29461B79" w14:textId="77777777" w:rsidR="00DA7840" w:rsidRDefault="00DA7840">
      <w:pPr>
        <w:spacing w:after="0" w:line="240" w:lineRule="auto"/>
        <w:rPr>
          <w:rFonts w:ascii="Arial" w:hAnsi="Arial" w:cs="Arial"/>
          <w:b/>
          <w:sz w:val="20"/>
          <w:szCs w:val="20"/>
        </w:rPr>
      </w:pPr>
    </w:p>
    <w:p w14:paraId="29461B7A" w14:textId="77777777" w:rsidR="00DA7840" w:rsidRDefault="00956C1F">
      <w:pPr>
        <w:numPr>
          <w:ilvl w:val="0"/>
          <w:numId w:val="5"/>
        </w:numPr>
        <w:spacing w:after="0" w:line="240" w:lineRule="auto"/>
        <w:rPr>
          <w:rFonts w:ascii="Arial" w:hAnsi="Arial" w:cs="Arial"/>
          <w:b/>
          <w:sz w:val="20"/>
          <w:szCs w:val="20"/>
        </w:rPr>
      </w:pPr>
      <w:r>
        <w:rPr>
          <w:rFonts w:ascii="Arial" w:hAnsi="Arial" w:cs="Arial"/>
          <w:b/>
          <w:sz w:val="20"/>
          <w:szCs w:val="20"/>
        </w:rPr>
        <w:t>REVIEW OF LITERATURE</w:t>
      </w:r>
    </w:p>
    <w:p w14:paraId="29461B7B" w14:textId="77777777" w:rsidR="00DA7840" w:rsidRDefault="00DA7840">
      <w:pPr>
        <w:spacing w:after="0" w:line="240" w:lineRule="auto"/>
        <w:rPr>
          <w:rFonts w:ascii="Arial" w:hAnsi="Arial" w:cs="Arial"/>
          <w:b/>
          <w:sz w:val="20"/>
          <w:szCs w:val="20"/>
        </w:rPr>
      </w:pPr>
    </w:p>
    <w:p w14:paraId="29461B7C" w14:textId="77777777" w:rsidR="00DA7840" w:rsidRDefault="00956C1F">
      <w:pPr>
        <w:spacing w:after="0" w:line="240" w:lineRule="auto"/>
        <w:ind w:left="426"/>
        <w:contextualSpacing/>
        <w:jc w:val="both"/>
        <w:outlineLvl w:val="2"/>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Research-based Startups</w:t>
      </w:r>
    </w:p>
    <w:p w14:paraId="29461B7D" w14:textId="77777777" w:rsidR="00DA7840" w:rsidRDefault="00DA7840">
      <w:pPr>
        <w:spacing w:after="0" w:line="240" w:lineRule="auto"/>
        <w:contextualSpacing/>
        <w:jc w:val="both"/>
        <w:outlineLvl w:val="2"/>
        <w:rPr>
          <w:rFonts w:ascii="Arial" w:eastAsia="Times New Roman" w:hAnsi="Arial" w:cs="Arial"/>
          <w:b/>
          <w:bCs/>
          <w:sz w:val="20"/>
          <w:szCs w:val="20"/>
          <w:lang w:val="en-PH" w:eastAsia="en-PH"/>
        </w:rPr>
      </w:pPr>
    </w:p>
    <w:p w14:paraId="29461B7E" w14:textId="77777777" w:rsidR="00DA7840" w:rsidRDefault="00956C1F">
      <w:pPr>
        <w:spacing w:after="0" w:line="240" w:lineRule="auto"/>
        <w:ind w:left="426" w:firstLine="420"/>
        <w:contextualSpacing/>
        <w:jc w:val="both"/>
        <w:outlineLvl w:val="2"/>
        <w:rPr>
          <w:rFonts w:ascii="Arial" w:eastAsia="Times New Roman" w:hAnsi="Arial" w:cs="Arial"/>
          <w:sz w:val="20"/>
          <w:szCs w:val="20"/>
          <w:lang w:val="en-PH" w:eastAsia="en-PH"/>
        </w:rPr>
      </w:pPr>
      <w:r>
        <w:rPr>
          <w:rFonts w:ascii="Arial" w:eastAsia="Times New Roman" w:hAnsi="Arial" w:cs="Arial"/>
          <w:sz w:val="20"/>
          <w:szCs w:val="20"/>
          <w:lang w:val="en-PH" w:eastAsia="en-PH"/>
        </w:rPr>
        <w:t>Translating university research into successful startups is crucial for innovation and economic growth, but research-based ventures face unique challenges.  They often require longer development timelines, significant capital investment, and effective strategies to bridge the gap between academic findings and market needs.  Recent literature highlights the importance of targeted support, including access to seed funding and venture capital, which is often critical for these capital-intensive ventures (Block et al., 2017). Specialized incubators and accelerators designed for deep tech startups are vital for connecting researchers with investors who understand their technologies (</w:t>
      </w:r>
      <w:proofErr w:type="spellStart"/>
      <w:r>
        <w:rPr>
          <w:rFonts w:ascii="Arial" w:eastAsia="Times New Roman" w:hAnsi="Arial" w:cs="Arial"/>
          <w:sz w:val="20"/>
          <w:szCs w:val="20"/>
          <w:lang w:val="en-PH" w:eastAsia="en-PH"/>
        </w:rPr>
        <w:t>Clarysse</w:t>
      </w:r>
      <w:proofErr w:type="spellEnd"/>
      <w:r>
        <w:rPr>
          <w:rFonts w:ascii="Arial" w:eastAsia="Times New Roman" w:hAnsi="Arial" w:cs="Arial"/>
          <w:sz w:val="20"/>
          <w:szCs w:val="20"/>
          <w:lang w:val="en-PH" w:eastAsia="en-PH"/>
        </w:rPr>
        <w:t xml:space="preserve"> et al., 2019).  Mentorship from experienced entrepreneurs and industry experts is also essential for navigating the complexities of building a business around research (Shane &amp; Stuart, 2019).</w:t>
      </w:r>
    </w:p>
    <w:p w14:paraId="29461B7F" w14:textId="77777777" w:rsidR="00DA7840" w:rsidRDefault="00DA7840">
      <w:pPr>
        <w:spacing w:after="0" w:line="240" w:lineRule="auto"/>
        <w:ind w:left="426"/>
        <w:contextualSpacing/>
        <w:jc w:val="both"/>
        <w:outlineLvl w:val="2"/>
        <w:rPr>
          <w:rFonts w:ascii="Arial" w:eastAsia="Times New Roman" w:hAnsi="Arial" w:cs="Arial"/>
          <w:sz w:val="20"/>
          <w:szCs w:val="20"/>
          <w:lang w:val="en-PH" w:eastAsia="en-PH"/>
        </w:rPr>
      </w:pPr>
    </w:p>
    <w:p w14:paraId="29461B80" w14:textId="77777777" w:rsidR="00DA7840" w:rsidRDefault="00956C1F">
      <w:pPr>
        <w:spacing w:after="0" w:line="240" w:lineRule="auto"/>
        <w:ind w:left="426" w:firstLine="420"/>
        <w:contextualSpacing/>
        <w:jc w:val="both"/>
        <w:outlineLvl w:val="2"/>
        <w:rPr>
          <w:rFonts w:ascii="Arial" w:eastAsia="Times New Roman" w:hAnsi="Arial" w:cs="Arial"/>
          <w:b/>
          <w:bCs/>
          <w:sz w:val="20"/>
          <w:szCs w:val="20"/>
          <w:lang w:val="en-PH" w:eastAsia="en-PH"/>
        </w:rPr>
      </w:pPr>
      <w:r>
        <w:rPr>
          <w:rFonts w:ascii="Arial" w:eastAsia="Times New Roman" w:hAnsi="Arial" w:cs="Arial"/>
          <w:sz w:val="20"/>
          <w:szCs w:val="20"/>
          <w:lang w:val="en-PH" w:eastAsia="en-PH"/>
        </w:rPr>
        <w:t>Beyond funding and mentorship, access to specialized facilities and equipment, often provided by university-affiliated incubators, is crucial for research-based startups, especially in fields like biotechnology.  These resources reduce initial capital expenditure and accelerate development.  Furthermore, maintaining a strong connection to the university research ecosystem is vital.  This includes facilitating access to research expertise, licensing intellectual property, and fostering collaborations with faculty (</w:t>
      </w:r>
      <w:proofErr w:type="spellStart"/>
      <w:r>
        <w:rPr>
          <w:rFonts w:ascii="Arial" w:eastAsia="Times New Roman" w:hAnsi="Arial" w:cs="Arial"/>
          <w:sz w:val="20"/>
          <w:szCs w:val="20"/>
          <w:lang w:val="en-PH" w:eastAsia="en-PH"/>
        </w:rPr>
        <w:t>Etzkowitz</w:t>
      </w:r>
      <w:proofErr w:type="spellEnd"/>
      <w:r>
        <w:rPr>
          <w:rFonts w:ascii="Arial" w:eastAsia="Times New Roman" w:hAnsi="Arial" w:cs="Arial"/>
          <w:sz w:val="20"/>
          <w:szCs w:val="20"/>
          <w:lang w:val="en-PH" w:eastAsia="en-PH"/>
        </w:rPr>
        <w:t xml:space="preserve"> &amp; </w:t>
      </w:r>
      <w:proofErr w:type="spellStart"/>
      <w:r>
        <w:rPr>
          <w:rFonts w:ascii="Arial" w:eastAsia="Times New Roman" w:hAnsi="Arial" w:cs="Arial"/>
          <w:sz w:val="20"/>
          <w:szCs w:val="20"/>
          <w:lang w:val="en-PH" w:eastAsia="en-PH"/>
        </w:rPr>
        <w:t>Leydesdorff</w:t>
      </w:r>
      <w:proofErr w:type="spellEnd"/>
      <w:r>
        <w:rPr>
          <w:rFonts w:ascii="Arial" w:eastAsia="Times New Roman" w:hAnsi="Arial" w:cs="Arial"/>
          <w:sz w:val="20"/>
          <w:szCs w:val="20"/>
          <w:lang w:val="en-PH" w:eastAsia="en-PH"/>
        </w:rPr>
        <w:t>, 2000).  By providing this comprehensive support, universities can effectively nurture research-based startups and maximize their potential for success.</w:t>
      </w:r>
    </w:p>
    <w:p w14:paraId="29461B81" w14:textId="77777777" w:rsidR="00DA7840" w:rsidRDefault="00DA7840">
      <w:pPr>
        <w:spacing w:after="0" w:line="240" w:lineRule="auto"/>
        <w:contextualSpacing/>
        <w:jc w:val="both"/>
        <w:outlineLvl w:val="2"/>
        <w:rPr>
          <w:rFonts w:ascii="Arial" w:eastAsia="Times New Roman" w:hAnsi="Arial" w:cs="Arial"/>
          <w:b/>
          <w:bCs/>
          <w:sz w:val="20"/>
          <w:szCs w:val="20"/>
          <w:lang w:val="en-PH" w:eastAsia="en-PH"/>
        </w:rPr>
      </w:pPr>
    </w:p>
    <w:p w14:paraId="29461B82" w14:textId="77777777" w:rsidR="00DA7840" w:rsidRDefault="00956C1F">
      <w:pPr>
        <w:spacing w:after="0" w:line="240" w:lineRule="auto"/>
        <w:ind w:left="426"/>
        <w:contextualSpacing/>
        <w:jc w:val="both"/>
        <w:outlineLvl w:val="2"/>
        <w:rPr>
          <w:rFonts w:ascii="Arial" w:eastAsia="Times New Roman" w:hAnsi="Arial" w:cs="Arial"/>
          <w:b/>
          <w:bCs/>
          <w:sz w:val="20"/>
          <w:szCs w:val="20"/>
          <w:lang w:val="en-PH" w:eastAsia="en-PH"/>
        </w:rPr>
      </w:pPr>
      <w:r>
        <w:rPr>
          <w:rFonts w:ascii="Arial" w:eastAsia="Times New Roman" w:hAnsi="Arial" w:cs="Arial"/>
          <w:b/>
          <w:bCs/>
          <w:sz w:val="20"/>
          <w:szCs w:val="20"/>
          <w:lang w:val="en-PH" w:eastAsia="en-PH"/>
        </w:rPr>
        <w:t>The Importance of University-Based TBIs</w:t>
      </w:r>
    </w:p>
    <w:p w14:paraId="29461B83" w14:textId="77777777" w:rsidR="00DA7840" w:rsidRDefault="00DA7840">
      <w:pPr>
        <w:spacing w:after="0" w:line="240" w:lineRule="auto"/>
        <w:ind w:left="426"/>
        <w:contextualSpacing/>
        <w:jc w:val="both"/>
        <w:outlineLvl w:val="2"/>
        <w:rPr>
          <w:rFonts w:ascii="Arial" w:eastAsia="Times New Roman" w:hAnsi="Arial" w:cs="Arial"/>
          <w:b/>
          <w:bCs/>
          <w:sz w:val="20"/>
          <w:szCs w:val="20"/>
          <w:lang w:val="en-PH" w:eastAsia="en-PH"/>
        </w:rPr>
      </w:pPr>
    </w:p>
    <w:p w14:paraId="29461B84" w14:textId="77777777" w:rsidR="00DA7840" w:rsidRDefault="00956C1F">
      <w:pPr>
        <w:spacing w:after="0" w:line="240" w:lineRule="auto"/>
        <w:ind w:left="426" w:firstLine="420"/>
        <w:contextualSpacing/>
        <w:jc w:val="both"/>
        <w:outlineLvl w:val="2"/>
        <w:rPr>
          <w:rFonts w:ascii="Arial" w:eastAsia="Times New Roman" w:hAnsi="Arial" w:cs="Arial"/>
          <w:sz w:val="20"/>
          <w:szCs w:val="20"/>
          <w:lang w:val="en-PH" w:eastAsia="en-PH"/>
        </w:rPr>
      </w:pPr>
      <w:r>
        <w:rPr>
          <w:rFonts w:ascii="Arial" w:eastAsia="Times New Roman" w:hAnsi="Arial" w:cs="Arial"/>
          <w:sz w:val="20"/>
          <w:szCs w:val="20"/>
          <w:lang w:val="en-PH" w:eastAsia="en-PH"/>
        </w:rPr>
        <w:t>University-based technology business incubators have emerged as vital components of the innovation ecosystem, playing an important role in advocating entrepreneurship, driving technological advancement, and contributing to regional economic development.  These incubators leverage the resources and intellectual capital of universities to nurture startups and translate research into marketable products and services.  A key strength of TBIs lies in their ability to provide a supportive environment for nascent ventures, offering access to mentorship from experienced faculty and entrepreneurs, cutting-edge research facilities, and a network of potential investors and partners (Powers &amp; McDougall, 2005).  This access to resources significantly increases the survival rate of startups compared to those operating independently (Shane, 2004).</w:t>
      </w:r>
    </w:p>
    <w:p w14:paraId="29461B85" w14:textId="77777777" w:rsidR="00DA7840" w:rsidRDefault="00DA7840">
      <w:pPr>
        <w:spacing w:after="0" w:line="240" w:lineRule="auto"/>
        <w:ind w:left="426" w:firstLine="420"/>
        <w:contextualSpacing/>
        <w:jc w:val="both"/>
        <w:outlineLvl w:val="2"/>
        <w:rPr>
          <w:rFonts w:ascii="Arial" w:eastAsia="Times New Roman" w:hAnsi="Arial" w:cs="Arial"/>
          <w:sz w:val="20"/>
          <w:szCs w:val="20"/>
          <w:lang w:val="en-PH" w:eastAsia="en-PH"/>
        </w:rPr>
      </w:pPr>
    </w:p>
    <w:p w14:paraId="29461B86" w14:textId="77777777" w:rsidR="00DA7840" w:rsidRDefault="00956C1F">
      <w:pPr>
        <w:spacing w:after="0" w:line="240" w:lineRule="auto"/>
        <w:ind w:left="426" w:firstLine="420"/>
        <w:contextualSpacing/>
        <w:jc w:val="both"/>
        <w:outlineLvl w:val="2"/>
        <w:rPr>
          <w:rFonts w:ascii="Arial" w:eastAsia="Times New Roman" w:hAnsi="Arial" w:cs="Arial"/>
          <w:sz w:val="20"/>
          <w:szCs w:val="20"/>
          <w:lang w:val="en-PH" w:eastAsia="en-PH"/>
        </w:rPr>
      </w:pPr>
      <w:r>
        <w:rPr>
          <w:rFonts w:ascii="Arial" w:eastAsia="Times New Roman" w:hAnsi="Arial" w:cs="Arial"/>
          <w:sz w:val="20"/>
          <w:szCs w:val="20"/>
          <w:lang w:val="en-PH" w:eastAsia="en-PH"/>
        </w:rPr>
        <w:t>Furthermore, TBIs contribute to the university's core mission of teaching and research by providing students with hands-on experience in entrepreneurship and commercializing research findings (</w:t>
      </w:r>
      <w:proofErr w:type="spellStart"/>
      <w:r>
        <w:rPr>
          <w:rFonts w:ascii="Arial" w:eastAsia="Times New Roman" w:hAnsi="Arial" w:cs="Arial"/>
          <w:sz w:val="20"/>
          <w:szCs w:val="20"/>
          <w:lang w:val="en-PH" w:eastAsia="en-PH"/>
        </w:rPr>
        <w:t>Etzkowitz</w:t>
      </w:r>
      <w:proofErr w:type="spellEnd"/>
      <w:r>
        <w:rPr>
          <w:rFonts w:ascii="Arial" w:eastAsia="Times New Roman" w:hAnsi="Arial" w:cs="Arial"/>
          <w:sz w:val="20"/>
          <w:szCs w:val="20"/>
          <w:lang w:val="en-PH" w:eastAsia="en-PH"/>
        </w:rPr>
        <w:t xml:space="preserve"> &amp; </w:t>
      </w:r>
      <w:proofErr w:type="spellStart"/>
      <w:r>
        <w:rPr>
          <w:rFonts w:ascii="Arial" w:eastAsia="Times New Roman" w:hAnsi="Arial" w:cs="Arial"/>
          <w:sz w:val="20"/>
          <w:szCs w:val="20"/>
          <w:lang w:val="en-PH" w:eastAsia="en-PH"/>
        </w:rPr>
        <w:t>Leydesdorff</w:t>
      </w:r>
      <w:proofErr w:type="spellEnd"/>
      <w:r>
        <w:rPr>
          <w:rFonts w:ascii="Arial" w:eastAsia="Times New Roman" w:hAnsi="Arial" w:cs="Arial"/>
          <w:sz w:val="20"/>
          <w:szCs w:val="20"/>
          <w:lang w:val="en-PH" w:eastAsia="en-PH"/>
        </w:rPr>
        <w:t>, 2000).  Students gain valuable skills in business development, marketing, and finance, enhancing their employability and entrepreneurial potential.  TBIs also facilitate the transfer of technology from the university to the marketplace, bridging the gap between academic research and practical application.  By fostering spin-off companies and attracting industry partnerships, TBIs enhance the university's reputation as a center for innovation and contribute to its economic impact on the surrounding community.  In essence, TBIs serve as a critical link between academia, industry, and the entrepreneurial ecosystem, promoting a dynamic environment for innovation and economic growth.</w:t>
      </w:r>
    </w:p>
    <w:p w14:paraId="5D310901" w14:textId="77777777" w:rsidR="004744FC" w:rsidRDefault="004744FC">
      <w:pPr>
        <w:spacing w:after="0" w:line="240" w:lineRule="auto"/>
        <w:ind w:left="426"/>
        <w:contextualSpacing/>
        <w:jc w:val="both"/>
        <w:rPr>
          <w:rFonts w:ascii="Arial" w:hAnsi="Arial" w:cs="Arial"/>
          <w:b/>
          <w:sz w:val="20"/>
          <w:szCs w:val="20"/>
        </w:rPr>
      </w:pPr>
    </w:p>
    <w:p w14:paraId="4991982F" w14:textId="77777777" w:rsidR="00137005" w:rsidRDefault="00137005">
      <w:pPr>
        <w:spacing w:after="0" w:line="240" w:lineRule="auto"/>
        <w:ind w:left="426"/>
        <w:contextualSpacing/>
        <w:jc w:val="both"/>
        <w:rPr>
          <w:rFonts w:ascii="Arial" w:hAnsi="Arial" w:cs="Arial"/>
          <w:b/>
          <w:sz w:val="20"/>
          <w:szCs w:val="20"/>
        </w:rPr>
      </w:pPr>
    </w:p>
    <w:p w14:paraId="0EC7034D" w14:textId="77777777" w:rsidR="00137005" w:rsidRDefault="00137005">
      <w:pPr>
        <w:spacing w:after="0" w:line="240" w:lineRule="auto"/>
        <w:ind w:left="426"/>
        <w:contextualSpacing/>
        <w:jc w:val="both"/>
        <w:rPr>
          <w:rFonts w:ascii="Arial" w:hAnsi="Arial" w:cs="Arial"/>
          <w:b/>
          <w:sz w:val="20"/>
          <w:szCs w:val="20"/>
        </w:rPr>
      </w:pPr>
    </w:p>
    <w:p w14:paraId="538BEDC1" w14:textId="77777777" w:rsidR="00137005" w:rsidRDefault="00137005">
      <w:pPr>
        <w:spacing w:after="0" w:line="240" w:lineRule="auto"/>
        <w:ind w:left="426"/>
        <w:contextualSpacing/>
        <w:jc w:val="both"/>
        <w:rPr>
          <w:rFonts w:ascii="Arial" w:hAnsi="Arial" w:cs="Arial"/>
          <w:b/>
          <w:sz w:val="20"/>
          <w:szCs w:val="20"/>
        </w:rPr>
      </w:pPr>
    </w:p>
    <w:p w14:paraId="29461B88" w14:textId="03D66922" w:rsidR="00DA7840" w:rsidRDefault="00956C1F">
      <w:pPr>
        <w:spacing w:after="0" w:line="240" w:lineRule="auto"/>
        <w:ind w:left="426"/>
        <w:contextualSpacing/>
        <w:jc w:val="both"/>
        <w:rPr>
          <w:rFonts w:ascii="Arial" w:hAnsi="Arial" w:cs="Arial"/>
          <w:b/>
          <w:sz w:val="20"/>
          <w:szCs w:val="20"/>
        </w:rPr>
      </w:pPr>
      <w:r>
        <w:rPr>
          <w:rFonts w:ascii="Arial" w:hAnsi="Arial" w:cs="Arial"/>
          <w:b/>
          <w:sz w:val="20"/>
          <w:szCs w:val="20"/>
        </w:rPr>
        <w:lastRenderedPageBreak/>
        <w:t>TBI in Promoting Innovation and Entrepreneurship</w:t>
      </w:r>
    </w:p>
    <w:p w14:paraId="29461B89" w14:textId="77777777" w:rsidR="00DA7840" w:rsidRDefault="00DA7840">
      <w:pPr>
        <w:spacing w:after="0" w:line="240" w:lineRule="auto"/>
        <w:ind w:firstLine="420"/>
        <w:contextualSpacing/>
        <w:jc w:val="both"/>
        <w:rPr>
          <w:rFonts w:ascii="Arial" w:hAnsi="Arial" w:cs="Arial"/>
          <w:bCs/>
          <w:sz w:val="20"/>
          <w:szCs w:val="20"/>
        </w:rPr>
      </w:pPr>
    </w:p>
    <w:p w14:paraId="29461B8A" w14:textId="77777777" w:rsidR="00DA7840" w:rsidRDefault="00956C1F">
      <w:pPr>
        <w:spacing w:after="0" w:line="240" w:lineRule="auto"/>
        <w:ind w:left="426" w:firstLine="425"/>
        <w:contextualSpacing/>
        <w:jc w:val="both"/>
        <w:rPr>
          <w:rFonts w:ascii="Arial" w:hAnsi="Arial" w:cs="Arial"/>
          <w:bCs/>
          <w:sz w:val="20"/>
          <w:szCs w:val="20"/>
        </w:rPr>
      </w:pPr>
      <w:r>
        <w:rPr>
          <w:rFonts w:ascii="Arial" w:hAnsi="Arial" w:cs="Arial"/>
          <w:bCs/>
          <w:sz w:val="20"/>
          <w:szCs w:val="20"/>
        </w:rPr>
        <w:t>Technology business incubators (TBIs) play a key role in supporting innovation and entrepreneurship by providing a structured environment and resources to support the growth of early-stage startups. These incubators function as catalysts, bridging the gap between innovative ideas and successful businesses. They offer a range of services, including mentorship, business development training, access to funding, networking opportunities, and shared office space, all designed to increase the chances of startup survival and success (Hackett &amp; Dilts, 2004). By mitigating the risks associated with early-stage ventures, TBIs encourage individuals to pursue entrepreneurial endeavors and translate innovative concepts into viable products and services.</w:t>
      </w:r>
    </w:p>
    <w:p w14:paraId="29461B8B" w14:textId="77777777" w:rsidR="00DA7840" w:rsidRDefault="00DA7840">
      <w:pPr>
        <w:spacing w:after="0" w:line="240" w:lineRule="auto"/>
        <w:ind w:left="426"/>
        <w:contextualSpacing/>
        <w:jc w:val="both"/>
        <w:rPr>
          <w:rFonts w:ascii="Arial" w:hAnsi="Arial" w:cs="Arial"/>
          <w:bCs/>
          <w:sz w:val="20"/>
          <w:szCs w:val="20"/>
        </w:rPr>
      </w:pPr>
    </w:p>
    <w:p w14:paraId="29461B8C" w14:textId="77777777" w:rsidR="00DA7840" w:rsidRDefault="00956C1F">
      <w:pPr>
        <w:spacing w:after="0" w:line="240" w:lineRule="auto"/>
        <w:ind w:left="426" w:firstLine="425"/>
        <w:contextualSpacing/>
        <w:jc w:val="both"/>
        <w:rPr>
          <w:rFonts w:ascii="Arial" w:hAnsi="Arial" w:cs="Arial"/>
          <w:bCs/>
          <w:sz w:val="20"/>
          <w:szCs w:val="20"/>
        </w:rPr>
      </w:pPr>
      <w:r>
        <w:rPr>
          <w:rFonts w:ascii="Arial" w:hAnsi="Arial" w:cs="Arial"/>
          <w:bCs/>
          <w:sz w:val="20"/>
          <w:szCs w:val="20"/>
        </w:rPr>
        <w:t>TBIs contribute to the innovation ecosystem by nurturing a culture of entrepreneurship and facilitating the commercialization of modern technologies. They provide a platform for entrepreneurs to connect with potential investors, partners, and customers, fostering collaboration and knowledge sharing (Colombo &amp; Delmastro, 2002). Furthermore, TBIs often focus on specific industries or technologies, creating specialized ecosystems that foster innovation within those sectors. This specialization allows incubators to tailor their services to the specific needs of startups in those areas, maximizing their impact.</w:t>
      </w:r>
    </w:p>
    <w:p w14:paraId="29461B8D" w14:textId="77777777" w:rsidR="00DA7840" w:rsidRDefault="00DA7840">
      <w:pPr>
        <w:spacing w:after="0" w:line="240" w:lineRule="auto"/>
        <w:ind w:left="426"/>
        <w:contextualSpacing/>
        <w:jc w:val="both"/>
        <w:rPr>
          <w:rFonts w:ascii="Arial" w:hAnsi="Arial" w:cs="Arial"/>
          <w:bCs/>
          <w:sz w:val="20"/>
          <w:szCs w:val="20"/>
        </w:rPr>
      </w:pPr>
    </w:p>
    <w:p w14:paraId="29461B8E" w14:textId="77777777" w:rsidR="00DA7840" w:rsidRDefault="00956C1F">
      <w:pPr>
        <w:spacing w:after="0" w:line="240" w:lineRule="auto"/>
        <w:ind w:left="426" w:firstLine="425"/>
        <w:contextualSpacing/>
        <w:jc w:val="both"/>
        <w:rPr>
          <w:rFonts w:ascii="Arial" w:hAnsi="Arial" w:cs="Arial"/>
          <w:bCs/>
          <w:sz w:val="20"/>
          <w:szCs w:val="20"/>
        </w:rPr>
      </w:pPr>
      <w:r>
        <w:rPr>
          <w:rFonts w:ascii="Arial" w:hAnsi="Arial" w:cs="Arial"/>
          <w:bCs/>
          <w:sz w:val="20"/>
          <w:szCs w:val="20"/>
        </w:rPr>
        <w:t>The impact of TBIs extends beyond individual startups, contributing to regional and national economic development. Successful startups create jobs, generate revenue, and attract further investment, stimulating economic growth and enhancing competitiveness (</w:t>
      </w:r>
      <w:proofErr w:type="spellStart"/>
      <w:r>
        <w:rPr>
          <w:rFonts w:ascii="Arial" w:hAnsi="Arial" w:cs="Arial"/>
          <w:bCs/>
          <w:sz w:val="20"/>
          <w:szCs w:val="20"/>
        </w:rPr>
        <w:t>Audretsch</w:t>
      </w:r>
      <w:proofErr w:type="spellEnd"/>
      <w:r>
        <w:rPr>
          <w:rFonts w:ascii="Arial" w:hAnsi="Arial" w:cs="Arial"/>
          <w:bCs/>
          <w:sz w:val="20"/>
          <w:szCs w:val="20"/>
        </w:rPr>
        <w:t xml:space="preserve"> et al., 2006). TBIs, therefore, serve as vital engines for innovation and entrepreneurship, driving economic growth and fostering a more dynamic and competitive business environment.</w:t>
      </w:r>
    </w:p>
    <w:p w14:paraId="29461B8F" w14:textId="77777777" w:rsidR="00DA7840" w:rsidRDefault="00DA7840">
      <w:pPr>
        <w:spacing w:after="0" w:line="240" w:lineRule="auto"/>
        <w:contextualSpacing/>
        <w:jc w:val="both"/>
        <w:rPr>
          <w:rFonts w:ascii="Arial" w:hAnsi="Arial" w:cs="Arial"/>
          <w:b/>
          <w:sz w:val="20"/>
          <w:szCs w:val="20"/>
        </w:rPr>
      </w:pPr>
    </w:p>
    <w:p w14:paraId="29461B90" w14:textId="77777777" w:rsidR="00DA7840" w:rsidRDefault="00956C1F">
      <w:pPr>
        <w:spacing w:after="0" w:line="240" w:lineRule="auto"/>
        <w:ind w:left="426"/>
        <w:contextualSpacing/>
        <w:jc w:val="both"/>
        <w:rPr>
          <w:rFonts w:ascii="Arial" w:hAnsi="Arial" w:cs="Arial"/>
          <w:b/>
          <w:sz w:val="20"/>
          <w:szCs w:val="20"/>
        </w:rPr>
      </w:pPr>
      <w:r>
        <w:rPr>
          <w:rFonts w:ascii="Arial" w:hAnsi="Arial" w:cs="Arial"/>
          <w:b/>
          <w:sz w:val="20"/>
          <w:szCs w:val="20"/>
        </w:rPr>
        <w:t>TBI in Addressing the Sustainable Development Goals</w:t>
      </w:r>
    </w:p>
    <w:p w14:paraId="29461B91" w14:textId="77777777" w:rsidR="00DA7840" w:rsidRDefault="00DA7840">
      <w:pPr>
        <w:spacing w:after="0" w:line="240" w:lineRule="auto"/>
        <w:contextualSpacing/>
        <w:jc w:val="both"/>
        <w:rPr>
          <w:rFonts w:ascii="Arial" w:hAnsi="Arial" w:cs="Arial"/>
          <w:bCs/>
          <w:i/>
          <w:iCs/>
          <w:sz w:val="20"/>
          <w:szCs w:val="20"/>
        </w:rPr>
      </w:pPr>
    </w:p>
    <w:p w14:paraId="29461B92" w14:textId="77777777" w:rsidR="00DA7840" w:rsidRDefault="00956C1F">
      <w:pPr>
        <w:spacing w:after="0" w:line="240" w:lineRule="auto"/>
        <w:ind w:left="426" w:firstLine="425"/>
        <w:contextualSpacing/>
        <w:jc w:val="both"/>
        <w:rPr>
          <w:rFonts w:ascii="Arial" w:hAnsi="Arial" w:cs="Arial"/>
          <w:bCs/>
          <w:sz w:val="20"/>
          <w:szCs w:val="20"/>
        </w:rPr>
      </w:pPr>
      <w:r>
        <w:rPr>
          <w:rFonts w:ascii="Arial" w:hAnsi="Arial" w:cs="Arial"/>
          <w:bCs/>
          <w:sz w:val="20"/>
          <w:szCs w:val="20"/>
        </w:rPr>
        <w:t>Technology business incubators (TBIs) are increasingly crucial for achieving the Sustainable Development Goals (SDGs). Beyond supporting general startup growth, many TBIs now prioritize ventures addressing specific societal and environmental challenges aligned with the SDGs (UNCTAD, 2019). These "impact incubators" provide tailored support to businesses with social or environmental missions, helping them develop scalable solutions. TBIs contribute to various SDGs, from clean energy (SDG 7 &amp; 13) to sustainable agriculture (SDG 2 &amp; 12) (WEF, 2017). They accelerate innovation by providing resources, mentorship, and networks to startups tackling SDG-related issues. Furthermore, TBIs fosters inclusive growth (SDG 8) by supporting job-creating, sustainable businesses and empowering marginalized communities through social enterprises. TBIs translate the SDGs into tangible actions and impactful solutions.</w:t>
      </w:r>
    </w:p>
    <w:p w14:paraId="29461B93" w14:textId="77777777" w:rsidR="00DA7840" w:rsidRDefault="00DA7840">
      <w:pPr>
        <w:spacing w:after="0" w:line="240" w:lineRule="auto"/>
        <w:rPr>
          <w:rFonts w:ascii="Arial" w:hAnsi="Arial" w:cs="Arial"/>
          <w:b/>
          <w:sz w:val="20"/>
          <w:szCs w:val="20"/>
        </w:rPr>
      </w:pPr>
    </w:p>
    <w:p w14:paraId="29461B94" w14:textId="77777777" w:rsidR="00DA7840" w:rsidRDefault="00956C1F">
      <w:pPr>
        <w:numPr>
          <w:ilvl w:val="0"/>
          <w:numId w:val="5"/>
        </w:numPr>
        <w:spacing w:after="0" w:line="240" w:lineRule="auto"/>
        <w:rPr>
          <w:rFonts w:ascii="Arial" w:hAnsi="Arial" w:cs="Arial"/>
          <w:b/>
          <w:sz w:val="20"/>
          <w:szCs w:val="20"/>
        </w:rPr>
      </w:pPr>
      <w:r>
        <w:rPr>
          <w:rFonts w:ascii="Arial" w:hAnsi="Arial" w:cs="Arial"/>
          <w:b/>
          <w:sz w:val="20"/>
          <w:szCs w:val="20"/>
        </w:rPr>
        <w:t>METHODOLOGY</w:t>
      </w:r>
    </w:p>
    <w:p w14:paraId="29461B95" w14:textId="77777777" w:rsidR="00DA7840" w:rsidRDefault="00DA7840">
      <w:pPr>
        <w:tabs>
          <w:tab w:val="left" w:pos="720"/>
          <w:tab w:val="left" w:pos="900"/>
        </w:tabs>
        <w:spacing w:after="0" w:line="240" w:lineRule="auto"/>
        <w:contextualSpacing/>
        <w:rPr>
          <w:rFonts w:ascii="Arial" w:hAnsi="Arial" w:cs="Arial"/>
          <w:color w:val="000000"/>
          <w:sz w:val="20"/>
          <w:szCs w:val="20"/>
        </w:rPr>
      </w:pPr>
    </w:p>
    <w:p w14:paraId="29461B96" w14:textId="77777777" w:rsidR="00DA7840" w:rsidRDefault="00956C1F">
      <w:pPr>
        <w:spacing w:after="0" w:line="240" w:lineRule="auto"/>
        <w:ind w:left="426" w:firstLine="425"/>
        <w:contextualSpacing/>
        <w:jc w:val="both"/>
        <w:rPr>
          <w:rFonts w:ascii="Arial" w:hAnsi="Arial" w:cs="Arial"/>
          <w:color w:val="000000"/>
          <w:sz w:val="20"/>
          <w:szCs w:val="20"/>
        </w:rPr>
      </w:pPr>
      <w:r>
        <w:rPr>
          <w:rFonts w:ascii="Arial" w:hAnsi="Arial" w:cs="Arial"/>
          <w:color w:val="000000"/>
          <w:sz w:val="20"/>
          <w:szCs w:val="20"/>
        </w:rPr>
        <w:t>This section outlines the strategies and activities that will be undertaken to achieve the objectives of the SNSU WAVES Technology Business Incubator (TBI).</w:t>
      </w:r>
    </w:p>
    <w:p w14:paraId="29461B97" w14:textId="77777777" w:rsidR="00DA7840" w:rsidRDefault="00DA7840">
      <w:pPr>
        <w:spacing w:after="0" w:line="240" w:lineRule="auto"/>
        <w:ind w:left="426"/>
        <w:contextualSpacing/>
        <w:jc w:val="both"/>
        <w:rPr>
          <w:rFonts w:ascii="Arial" w:hAnsi="Arial" w:cs="Arial"/>
          <w:b/>
          <w:color w:val="000000"/>
          <w:sz w:val="20"/>
          <w:szCs w:val="20"/>
          <w:lang w:eastAsia="en-PH"/>
        </w:rPr>
      </w:pPr>
    </w:p>
    <w:p w14:paraId="29461B98" w14:textId="77777777" w:rsidR="00DA7840" w:rsidRDefault="00956C1F">
      <w:pPr>
        <w:pStyle w:val="ListParagraph"/>
        <w:numPr>
          <w:ilvl w:val="0"/>
          <w:numId w:val="7"/>
        </w:numPr>
        <w:spacing w:after="0" w:line="240" w:lineRule="auto"/>
        <w:jc w:val="both"/>
        <w:rPr>
          <w:rFonts w:ascii="Arial" w:hAnsi="Arial" w:cs="Arial"/>
          <w:b/>
          <w:bCs/>
          <w:color w:val="000000"/>
          <w:sz w:val="20"/>
          <w:szCs w:val="20"/>
          <w:lang w:eastAsia="en-PH"/>
        </w:rPr>
      </w:pPr>
      <w:r>
        <w:rPr>
          <w:rFonts w:ascii="Arial" w:hAnsi="Arial" w:cs="Arial"/>
          <w:b/>
          <w:bCs/>
          <w:color w:val="000000"/>
          <w:sz w:val="20"/>
          <w:szCs w:val="20"/>
          <w:lang w:eastAsia="en-PH"/>
        </w:rPr>
        <w:t xml:space="preserve">Promote </w:t>
      </w:r>
      <w:proofErr w:type="spellStart"/>
      <w:r>
        <w:rPr>
          <w:rFonts w:ascii="Arial" w:hAnsi="Arial" w:cs="Arial"/>
          <w:b/>
          <w:bCs/>
          <w:color w:val="000000"/>
          <w:sz w:val="20"/>
          <w:szCs w:val="20"/>
          <w:lang w:eastAsia="en-PH"/>
        </w:rPr>
        <w:t>technopreneurship</w:t>
      </w:r>
      <w:proofErr w:type="spellEnd"/>
      <w:r>
        <w:rPr>
          <w:rFonts w:ascii="Arial" w:hAnsi="Arial" w:cs="Arial"/>
          <w:b/>
          <w:bCs/>
          <w:color w:val="000000"/>
          <w:sz w:val="20"/>
          <w:szCs w:val="20"/>
          <w:lang w:eastAsia="en-PH"/>
        </w:rPr>
        <w:t xml:space="preserve"> and startup culture in the university.</w:t>
      </w:r>
    </w:p>
    <w:p w14:paraId="29461B99" w14:textId="77777777" w:rsidR="00DA7840" w:rsidRDefault="00956C1F">
      <w:pPr>
        <w:spacing w:after="0" w:line="240" w:lineRule="auto"/>
        <w:ind w:left="420" w:firstLine="431"/>
        <w:jc w:val="both"/>
        <w:rPr>
          <w:rFonts w:ascii="Arial" w:hAnsi="Arial" w:cs="Arial"/>
          <w:color w:val="000000"/>
          <w:sz w:val="20"/>
          <w:szCs w:val="20"/>
          <w:lang w:eastAsia="en-PH"/>
        </w:rPr>
      </w:pPr>
      <w:r>
        <w:rPr>
          <w:rFonts w:ascii="Arial" w:hAnsi="Arial" w:cs="Arial"/>
          <w:color w:val="000000"/>
          <w:sz w:val="20"/>
          <w:szCs w:val="20"/>
          <w:lang w:eastAsia="en-PH"/>
        </w:rPr>
        <w:t xml:space="preserve">Entrepreneurial and startup awareness campaigns will be conducted across all four SNSU campuses, targeting faculty and students in research and entrepreneurship-related courses. These campaigns will utilize workshops and seminars covering topics such as startup basics, ideation, and pitch training, among others, to promote a vibrant </w:t>
      </w:r>
      <w:proofErr w:type="spellStart"/>
      <w:r>
        <w:rPr>
          <w:rFonts w:ascii="Arial" w:hAnsi="Arial" w:cs="Arial"/>
          <w:color w:val="000000"/>
          <w:sz w:val="20"/>
          <w:szCs w:val="20"/>
          <w:lang w:eastAsia="en-PH"/>
        </w:rPr>
        <w:t>technopreneurial</w:t>
      </w:r>
      <w:proofErr w:type="spellEnd"/>
      <w:r>
        <w:rPr>
          <w:rFonts w:ascii="Arial" w:hAnsi="Arial" w:cs="Arial"/>
          <w:color w:val="000000"/>
          <w:sz w:val="20"/>
          <w:szCs w:val="20"/>
          <w:lang w:eastAsia="en-PH"/>
        </w:rPr>
        <w:t xml:space="preserve"> culture.</w:t>
      </w:r>
    </w:p>
    <w:p w14:paraId="1C223F1F" w14:textId="77777777" w:rsidR="004744FC" w:rsidRDefault="004744FC">
      <w:pPr>
        <w:spacing w:after="0" w:line="240" w:lineRule="auto"/>
        <w:ind w:left="420" w:firstLine="431"/>
        <w:jc w:val="both"/>
        <w:rPr>
          <w:rFonts w:ascii="Arial" w:hAnsi="Arial" w:cs="Arial"/>
          <w:color w:val="000000"/>
          <w:sz w:val="20"/>
          <w:szCs w:val="20"/>
          <w:lang w:eastAsia="en-PH"/>
        </w:rPr>
      </w:pPr>
    </w:p>
    <w:p w14:paraId="501D2F5C" w14:textId="77777777" w:rsidR="004744FC" w:rsidRDefault="004744FC" w:rsidP="004744FC">
      <w:pPr>
        <w:pStyle w:val="ListParagraph"/>
        <w:numPr>
          <w:ilvl w:val="0"/>
          <w:numId w:val="7"/>
        </w:numPr>
        <w:spacing w:after="0" w:line="240" w:lineRule="auto"/>
        <w:jc w:val="both"/>
        <w:rPr>
          <w:rFonts w:ascii="Arial" w:hAnsi="Arial" w:cs="Arial"/>
          <w:b/>
          <w:bCs/>
          <w:color w:val="000000"/>
          <w:sz w:val="20"/>
          <w:szCs w:val="20"/>
          <w:lang w:eastAsia="en-PH"/>
        </w:rPr>
      </w:pPr>
      <w:r>
        <w:rPr>
          <w:rFonts w:ascii="Arial" w:hAnsi="Arial" w:cs="Arial"/>
          <w:b/>
          <w:bCs/>
          <w:color w:val="000000"/>
          <w:sz w:val="20"/>
          <w:szCs w:val="20"/>
          <w:lang w:eastAsia="en-PH"/>
        </w:rPr>
        <w:t>Establish strategic partnerships to support startup development.</w:t>
      </w:r>
    </w:p>
    <w:p w14:paraId="0AAEBE35" w14:textId="77777777" w:rsidR="004744FC" w:rsidRDefault="004744FC" w:rsidP="004744FC">
      <w:pPr>
        <w:spacing w:after="0" w:line="240" w:lineRule="auto"/>
        <w:ind w:left="360" w:firstLine="491"/>
        <w:jc w:val="both"/>
        <w:rPr>
          <w:rFonts w:ascii="Arial" w:hAnsi="Arial" w:cs="Arial"/>
          <w:color w:val="000000"/>
          <w:sz w:val="20"/>
          <w:szCs w:val="20"/>
          <w:lang w:eastAsia="en-PH"/>
        </w:rPr>
      </w:pPr>
      <w:r>
        <w:rPr>
          <w:rFonts w:ascii="Arial" w:hAnsi="Arial" w:cs="Arial"/>
          <w:color w:val="000000"/>
          <w:sz w:val="20"/>
          <w:szCs w:val="20"/>
          <w:lang w:eastAsia="en-PH"/>
        </w:rPr>
        <w:t>Potential partners from industry, government, academe, and the investment community will be identified and prioritized. Relationship-building activities, including meetings and networking events, will be conducted to secure partnerships. Formal agreements will be established with partners, outlining roles, responsibilities, and resource contributions to support incubated startups.</w:t>
      </w:r>
    </w:p>
    <w:p w14:paraId="29461B9A" w14:textId="77777777" w:rsidR="00DA7840" w:rsidRDefault="00DA7840">
      <w:pPr>
        <w:spacing w:after="0" w:line="240" w:lineRule="auto"/>
        <w:ind w:left="420" w:firstLine="300"/>
        <w:jc w:val="both"/>
        <w:rPr>
          <w:rFonts w:ascii="Arial" w:hAnsi="Arial" w:cs="Arial"/>
          <w:b/>
          <w:bCs/>
          <w:color w:val="000000"/>
          <w:sz w:val="20"/>
          <w:szCs w:val="20"/>
          <w:lang w:eastAsia="en-PH"/>
        </w:rPr>
      </w:pPr>
    </w:p>
    <w:p w14:paraId="29461B9B" w14:textId="77777777" w:rsidR="00DA7840" w:rsidRDefault="00956C1F">
      <w:pPr>
        <w:pStyle w:val="ListParagraph"/>
        <w:numPr>
          <w:ilvl w:val="0"/>
          <w:numId w:val="7"/>
        </w:numPr>
        <w:spacing w:after="0" w:line="240" w:lineRule="auto"/>
        <w:jc w:val="both"/>
        <w:rPr>
          <w:rFonts w:ascii="Arial" w:hAnsi="Arial" w:cs="Arial"/>
          <w:b/>
          <w:bCs/>
          <w:color w:val="000000"/>
          <w:sz w:val="20"/>
          <w:szCs w:val="20"/>
          <w:lang w:eastAsia="en-PH"/>
        </w:rPr>
      </w:pPr>
      <w:r>
        <w:rPr>
          <w:rFonts w:ascii="Arial" w:hAnsi="Arial" w:cs="Arial"/>
          <w:b/>
          <w:bCs/>
          <w:color w:val="000000"/>
          <w:sz w:val="20"/>
          <w:szCs w:val="20"/>
          <w:lang w:eastAsia="en-PH"/>
        </w:rPr>
        <w:t>Deliver a comprehensive incubation program.</w:t>
      </w:r>
    </w:p>
    <w:p w14:paraId="29461B9C" w14:textId="77777777" w:rsidR="00DA7840" w:rsidRDefault="00956C1F">
      <w:pPr>
        <w:spacing w:after="0" w:line="240" w:lineRule="auto"/>
        <w:ind w:left="360" w:firstLine="491"/>
        <w:jc w:val="both"/>
        <w:rPr>
          <w:rFonts w:ascii="Arial" w:hAnsi="Arial" w:cs="Arial"/>
          <w:color w:val="000000"/>
          <w:sz w:val="20"/>
          <w:szCs w:val="20"/>
          <w:lang w:eastAsia="en-PH"/>
        </w:rPr>
      </w:pPr>
      <w:r>
        <w:rPr>
          <w:rFonts w:ascii="Arial" w:hAnsi="Arial" w:cs="Arial"/>
          <w:color w:val="000000"/>
          <w:sz w:val="20"/>
          <w:szCs w:val="20"/>
          <w:lang w:eastAsia="en-PH"/>
        </w:rPr>
        <w:t>The SURF incubation program designed by WAVES TBI will be implemented to the incubated startups. The student startup teams formed from the research/capstone and entrepreneurship courses will be recruited to on-board with the program. Experienced mentors will also be on-boarded and trained to provide guidance. Regular workshops and training sessions, led by experts, will supplement the core curriculum.</w:t>
      </w:r>
    </w:p>
    <w:p w14:paraId="29461B9D" w14:textId="77777777" w:rsidR="00DA7840" w:rsidRDefault="00DA7840">
      <w:pPr>
        <w:spacing w:after="0" w:line="240" w:lineRule="auto"/>
        <w:ind w:left="360" w:firstLine="420"/>
        <w:jc w:val="both"/>
        <w:rPr>
          <w:rFonts w:ascii="Arial" w:hAnsi="Arial" w:cs="Arial"/>
          <w:color w:val="000000"/>
          <w:sz w:val="20"/>
          <w:szCs w:val="20"/>
          <w:lang w:eastAsia="en-PH"/>
        </w:rPr>
      </w:pPr>
    </w:p>
    <w:p w14:paraId="29461B9E" w14:textId="49C940D9" w:rsidR="00DA7840" w:rsidRDefault="004744FC">
      <w:pPr>
        <w:pStyle w:val="ListParagraph"/>
        <w:numPr>
          <w:ilvl w:val="0"/>
          <w:numId w:val="7"/>
        </w:numPr>
        <w:spacing w:after="0" w:line="240" w:lineRule="auto"/>
        <w:jc w:val="both"/>
        <w:rPr>
          <w:rFonts w:ascii="Arial" w:hAnsi="Arial" w:cs="Arial"/>
          <w:b/>
          <w:bCs/>
          <w:color w:val="000000"/>
          <w:sz w:val="20"/>
          <w:szCs w:val="20"/>
          <w:lang w:eastAsia="en-PH"/>
        </w:rPr>
      </w:pPr>
      <w:r>
        <w:rPr>
          <w:rFonts w:ascii="Arial" w:hAnsi="Arial" w:cs="Arial"/>
          <w:b/>
          <w:bCs/>
          <w:color w:val="000000"/>
          <w:sz w:val="20"/>
          <w:szCs w:val="20"/>
          <w:lang w:eastAsia="en-PH"/>
        </w:rPr>
        <w:t>Commercialize startup technologies</w:t>
      </w:r>
      <w:r w:rsidR="00956C1F">
        <w:rPr>
          <w:rFonts w:ascii="Arial" w:hAnsi="Arial" w:cs="Arial"/>
          <w:b/>
          <w:bCs/>
          <w:color w:val="000000"/>
          <w:sz w:val="20"/>
          <w:szCs w:val="20"/>
          <w:lang w:eastAsia="en-PH"/>
        </w:rPr>
        <w:t>.</w:t>
      </w:r>
    </w:p>
    <w:p w14:paraId="29461B9F" w14:textId="3909A1F3" w:rsidR="00DA7840" w:rsidRDefault="006271BC">
      <w:pPr>
        <w:spacing w:after="0" w:line="240" w:lineRule="auto"/>
        <w:ind w:left="360" w:firstLine="491"/>
        <w:jc w:val="both"/>
        <w:rPr>
          <w:rFonts w:ascii="Arial" w:hAnsi="Arial" w:cs="Arial"/>
          <w:color w:val="000000"/>
          <w:sz w:val="20"/>
          <w:szCs w:val="20"/>
          <w:lang w:eastAsia="en-PH"/>
        </w:rPr>
      </w:pPr>
      <w:r>
        <w:rPr>
          <w:rFonts w:ascii="Arial" w:hAnsi="Arial" w:cs="Arial"/>
          <w:color w:val="000000"/>
          <w:sz w:val="20"/>
          <w:szCs w:val="20"/>
          <w:lang w:eastAsia="en-PH"/>
        </w:rPr>
        <w:t>Pr</w:t>
      </w:r>
      <w:r w:rsidRPr="000B3B65">
        <w:rPr>
          <w:rFonts w:ascii="Arial" w:hAnsi="Arial" w:cs="Arial"/>
          <w:color w:val="000000"/>
          <w:sz w:val="20"/>
          <w:szCs w:val="20"/>
          <w:lang w:eastAsia="en-PH"/>
        </w:rPr>
        <w:t>omising innovation</w:t>
      </w:r>
      <w:r>
        <w:rPr>
          <w:rFonts w:ascii="Arial" w:hAnsi="Arial" w:cs="Arial"/>
          <w:color w:val="000000"/>
          <w:sz w:val="20"/>
          <w:szCs w:val="20"/>
          <w:lang w:eastAsia="en-PH"/>
        </w:rPr>
        <w:t>s</w:t>
      </w:r>
      <w:r w:rsidR="000B3B65" w:rsidRPr="000B3B65">
        <w:rPr>
          <w:rFonts w:ascii="Arial" w:hAnsi="Arial" w:cs="Arial"/>
          <w:color w:val="000000"/>
          <w:sz w:val="20"/>
          <w:szCs w:val="20"/>
          <w:lang w:eastAsia="en-PH"/>
        </w:rPr>
        <w:t xml:space="preserve"> </w:t>
      </w:r>
      <w:r>
        <w:rPr>
          <w:rFonts w:ascii="Arial" w:hAnsi="Arial" w:cs="Arial"/>
          <w:color w:val="000000"/>
          <w:sz w:val="20"/>
          <w:szCs w:val="20"/>
          <w:lang w:eastAsia="en-PH"/>
        </w:rPr>
        <w:t xml:space="preserve">will be </w:t>
      </w:r>
      <w:r w:rsidR="00BC261C" w:rsidRPr="000B3B65">
        <w:rPr>
          <w:rFonts w:ascii="Arial" w:hAnsi="Arial" w:cs="Arial"/>
          <w:color w:val="000000"/>
          <w:sz w:val="20"/>
          <w:szCs w:val="20"/>
          <w:lang w:eastAsia="en-PH"/>
        </w:rPr>
        <w:t>commercialized</w:t>
      </w:r>
      <w:r w:rsidR="000B3B65" w:rsidRPr="000B3B65">
        <w:rPr>
          <w:rFonts w:ascii="Arial" w:hAnsi="Arial" w:cs="Arial"/>
          <w:color w:val="000000"/>
          <w:sz w:val="20"/>
          <w:szCs w:val="20"/>
          <w:lang w:eastAsia="en-PH"/>
        </w:rPr>
        <w:t xml:space="preserve"> through</w:t>
      </w:r>
      <w:r>
        <w:rPr>
          <w:rFonts w:ascii="Arial" w:hAnsi="Arial" w:cs="Arial"/>
          <w:color w:val="000000"/>
          <w:sz w:val="20"/>
          <w:szCs w:val="20"/>
          <w:lang w:eastAsia="en-PH"/>
        </w:rPr>
        <w:t xml:space="preserve"> </w:t>
      </w:r>
      <w:r w:rsidR="000B3B65" w:rsidRPr="000B3B65">
        <w:rPr>
          <w:rFonts w:ascii="Arial" w:hAnsi="Arial" w:cs="Arial"/>
          <w:color w:val="000000"/>
          <w:sz w:val="20"/>
          <w:szCs w:val="20"/>
          <w:lang w:eastAsia="en-PH"/>
        </w:rPr>
        <w:t>tailored commercialization</w:t>
      </w:r>
      <w:r>
        <w:rPr>
          <w:rFonts w:ascii="Arial" w:hAnsi="Arial" w:cs="Arial"/>
          <w:color w:val="000000"/>
          <w:sz w:val="20"/>
          <w:szCs w:val="20"/>
          <w:lang w:eastAsia="en-PH"/>
        </w:rPr>
        <w:t xml:space="preserve"> strategies</w:t>
      </w:r>
      <w:r w:rsidR="000B3B65" w:rsidRPr="000B3B65">
        <w:rPr>
          <w:rFonts w:ascii="Arial" w:hAnsi="Arial" w:cs="Arial"/>
          <w:color w:val="000000"/>
          <w:sz w:val="20"/>
          <w:szCs w:val="20"/>
          <w:lang w:eastAsia="en-PH"/>
        </w:rPr>
        <w:t xml:space="preserve">. </w:t>
      </w:r>
      <w:r>
        <w:rPr>
          <w:rFonts w:ascii="Arial" w:hAnsi="Arial" w:cs="Arial"/>
          <w:color w:val="000000"/>
          <w:sz w:val="20"/>
          <w:szCs w:val="20"/>
          <w:lang w:eastAsia="en-PH"/>
        </w:rPr>
        <w:t>The</w:t>
      </w:r>
      <w:r w:rsidR="00BC261C">
        <w:rPr>
          <w:rFonts w:ascii="Arial" w:hAnsi="Arial" w:cs="Arial"/>
          <w:color w:val="000000"/>
          <w:sz w:val="20"/>
          <w:szCs w:val="20"/>
          <w:lang w:eastAsia="en-PH"/>
        </w:rPr>
        <w:t xml:space="preserve"> startups</w:t>
      </w:r>
      <w:r w:rsidR="000B3B65" w:rsidRPr="000B3B65">
        <w:rPr>
          <w:rFonts w:ascii="Arial" w:hAnsi="Arial" w:cs="Arial"/>
          <w:color w:val="000000"/>
          <w:sz w:val="20"/>
          <w:szCs w:val="20"/>
          <w:lang w:eastAsia="en-PH"/>
        </w:rPr>
        <w:t xml:space="preserve"> will then </w:t>
      </w:r>
      <w:r w:rsidR="00BC261C">
        <w:rPr>
          <w:rFonts w:ascii="Arial" w:hAnsi="Arial" w:cs="Arial"/>
          <w:color w:val="000000"/>
          <w:sz w:val="20"/>
          <w:szCs w:val="20"/>
          <w:lang w:eastAsia="en-PH"/>
        </w:rPr>
        <w:t xml:space="preserve">be </w:t>
      </w:r>
      <w:r w:rsidR="00BC261C" w:rsidRPr="000B3B65">
        <w:rPr>
          <w:rFonts w:ascii="Arial" w:hAnsi="Arial" w:cs="Arial"/>
          <w:color w:val="000000"/>
          <w:sz w:val="20"/>
          <w:szCs w:val="20"/>
          <w:lang w:eastAsia="en-PH"/>
        </w:rPr>
        <w:t>provide</w:t>
      </w:r>
      <w:r w:rsidR="00BC261C">
        <w:rPr>
          <w:rFonts w:ascii="Arial" w:hAnsi="Arial" w:cs="Arial"/>
          <w:color w:val="000000"/>
          <w:sz w:val="20"/>
          <w:szCs w:val="20"/>
          <w:lang w:eastAsia="en-PH"/>
        </w:rPr>
        <w:t>d</w:t>
      </w:r>
      <w:r w:rsidR="000B3B65" w:rsidRPr="000B3B65">
        <w:rPr>
          <w:rFonts w:ascii="Arial" w:hAnsi="Arial" w:cs="Arial"/>
          <w:color w:val="000000"/>
          <w:sz w:val="20"/>
          <w:szCs w:val="20"/>
          <w:lang w:eastAsia="en-PH"/>
        </w:rPr>
        <w:t xml:space="preserve"> with essential resources, mentorship, and project management support, while </w:t>
      </w:r>
      <w:r w:rsidR="00BC261C">
        <w:rPr>
          <w:rFonts w:ascii="Arial" w:hAnsi="Arial" w:cs="Arial"/>
          <w:color w:val="000000"/>
          <w:sz w:val="20"/>
          <w:szCs w:val="20"/>
          <w:lang w:eastAsia="en-PH"/>
        </w:rPr>
        <w:t>promot</w:t>
      </w:r>
      <w:r w:rsidR="000B3B65" w:rsidRPr="000B3B65">
        <w:rPr>
          <w:rFonts w:ascii="Arial" w:hAnsi="Arial" w:cs="Arial"/>
          <w:color w:val="000000"/>
          <w:sz w:val="20"/>
          <w:szCs w:val="20"/>
          <w:lang w:eastAsia="en-PH"/>
        </w:rPr>
        <w:t>ing strategic partnerships and monitoring key performance indicators to ensure successful market entry and growth.</w:t>
      </w:r>
    </w:p>
    <w:p w14:paraId="34CCD36B" w14:textId="77777777" w:rsidR="006331E9" w:rsidRDefault="006331E9" w:rsidP="00BC261C">
      <w:pPr>
        <w:spacing w:after="0" w:line="240" w:lineRule="auto"/>
        <w:jc w:val="both"/>
        <w:rPr>
          <w:rFonts w:ascii="Arial" w:hAnsi="Arial" w:cs="Arial"/>
          <w:color w:val="000000"/>
          <w:sz w:val="20"/>
          <w:szCs w:val="20"/>
          <w:lang w:eastAsia="en-PH"/>
        </w:rPr>
      </w:pPr>
    </w:p>
    <w:p w14:paraId="29461BA3" w14:textId="77777777" w:rsidR="00DA7840" w:rsidRDefault="00956C1F">
      <w:pPr>
        <w:pStyle w:val="ListParagraph"/>
        <w:numPr>
          <w:ilvl w:val="0"/>
          <w:numId w:val="5"/>
        </w:numPr>
        <w:spacing w:after="0" w:line="240" w:lineRule="auto"/>
        <w:jc w:val="both"/>
        <w:rPr>
          <w:rFonts w:ascii="Arial" w:eastAsia="Times New Roman" w:hAnsi="Arial" w:cs="Arial"/>
          <w:b/>
          <w:bCs/>
          <w:iCs/>
          <w:sz w:val="20"/>
          <w:szCs w:val="20"/>
          <w:lang w:eastAsia="en-PH"/>
        </w:rPr>
      </w:pPr>
      <w:r>
        <w:rPr>
          <w:rFonts w:ascii="Arial" w:eastAsia="Times New Roman" w:hAnsi="Arial" w:cs="Arial"/>
          <w:b/>
          <w:bCs/>
          <w:iCs/>
          <w:sz w:val="20"/>
          <w:szCs w:val="20"/>
          <w:lang w:eastAsia="en-PH"/>
        </w:rPr>
        <w:t>PROJECT PERSONNEL</w:t>
      </w:r>
    </w:p>
    <w:p w14:paraId="29461BA4" w14:textId="77777777" w:rsidR="00DA7840" w:rsidRDefault="00DA7840">
      <w:pPr>
        <w:pStyle w:val="Paragraph"/>
      </w:pPr>
    </w:p>
    <w:p w14:paraId="29461BA5" w14:textId="77777777" w:rsidR="00DA7840" w:rsidRDefault="00956C1F">
      <w:pPr>
        <w:pStyle w:val="ListParagraph"/>
        <w:numPr>
          <w:ilvl w:val="3"/>
          <w:numId w:val="8"/>
        </w:numPr>
        <w:spacing w:after="0" w:line="240" w:lineRule="auto"/>
        <w:ind w:left="720"/>
        <w:jc w:val="both"/>
        <w:rPr>
          <w:rFonts w:ascii="Arial" w:hAnsi="Arial" w:cs="Arial"/>
          <w:bCs/>
          <w:sz w:val="20"/>
          <w:szCs w:val="20"/>
        </w:rPr>
      </w:pPr>
      <w:r>
        <w:rPr>
          <w:rFonts w:ascii="Arial" w:hAnsi="Arial" w:cs="Arial"/>
          <w:b/>
          <w:bCs/>
          <w:sz w:val="20"/>
          <w:szCs w:val="20"/>
        </w:rPr>
        <w:t>TBI Manager</w:t>
      </w:r>
      <w:r>
        <w:rPr>
          <w:rFonts w:ascii="Arial" w:hAnsi="Arial" w:cs="Arial"/>
          <w:sz w:val="20"/>
          <w:szCs w:val="20"/>
        </w:rPr>
        <w:t xml:space="preserve"> a faculty designated who will manage the day-to-day operations of the office. He will oversee the implementation of the project and ensure timely accomplishments of targets and deliverables. He will lead the team in the planning, implementation, monitoring and evaluation of programs and other key activities under the project. </w:t>
      </w:r>
    </w:p>
    <w:p w14:paraId="29461BA6" w14:textId="4BD2E5B5" w:rsidR="00DA7840" w:rsidRDefault="00956C1F">
      <w:pPr>
        <w:pStyle w:val="ListParagraph"/>
        <w:numPr>
          <w:ilvl w:val="3"/>
          <w:numId w:val="8"/>
        </w:numPr>
        <w:spacing w:after="0" w:line="240" w:lineRule="auto"/>
        <w:ind w:left="720"/>
        <w:jc w:val="both"/>
        <w:rPr>
          <w:rFonts w:ascii="Arial" w:hAnsi="Arial" w:cs="Arial"/>
          <w:bCs/>
          <w:sz w:val="20"/>
          <w:szCs w:val="20"/>
        </w:rPr>
      </w:pPr>
      <w:r>
        <w:rPr>
          <w:rFonts w:ascii="Arial" w:hAnsi="Arial" w:cs="Arial"/>
          <w:b/>
          <w:bCs/>
          <w:sz w:val="20"/>
          <w:szCs w:val="20"/>
        </w:rPr>
        <w:t xml:space="preserve">Project Staff </w:t>
      </w:r>
      <w:r>
        <w:rPr>
          <w:rFonts w:ascii="Arial" w:hAnsi="Arial" w:cs="Arial"/>
          <w:sz w:val="20"/>
          <w:szCs w:val="20"/>
        </w:rPr>
        <w:t xml:space="preserve">a faculty </w:t>
      </w:r>
      <w:r w:rsidR="00FA47B3">
        <w:rPr>
          <w:rFonts w:ascii="Arial" w:hAnsi="Arial" w:cs="Arial"/>
          <w:sz w:val="20"/>
          <w:szCs w:val="20"/>
        </w:rPr>
        <w:t xml:space="preserve">members </w:t>
      </w:r>
      <w:r>
        <w:rPr>
          <w:rFonts w:ascii="Arial" w:hAnsi="Arial" w:cs="Arial"/>
          <w:sz w:val="20"/>
          <w:szCs w:val="20"/>
        </w:rPr>
        <w:t>designated to aid the TBI Manager in the delivery of project targets.</w:t>
      </w:r>
    </w:p>
    <w:p w14:paraId="29461BA7" w14:textId="1051C543" w:rsidR="00DA7840" w:rsidRDefault="00956C1F">
      <w:pPr>
        <w:pStyle w:val="ListParagraph"/>
        <w:numPr>
          <w:ilvl w:val="3"/>
          <w:numId w:val="8"/>
        </w:numPr>
        <w:spacing w:after="0" w:line="240" w:lineRule="auto"/>
        <w:ind w:left="720"/>
        <w:jc w:val="both"/>
        <w:rPr>
          <w:rFonts w:ascii="Arial" w:hAnsi="Arial" w:cs="Arial"/>
          <w:sz w:val="20"/>
          <w:szCs w:val="20"/>
        </w:rPr>
      </w:pPr>
      <w:r>
        <w:rPr>
          <w:rFonts w:ascii="Arial" w:hAnsi="Arial" w:cs="Arial"/>
          <w:b/>
          <w:bCs/>
          <w:sz w:val="20"/>
          <w:szCs w:val="20"/>
        </w:rPr>
        <w:t>Project Technical Assistant (PTA)</w:t>
      </w:r>
      <w:r>
        <w:rPr>
          <w:rFonts w:ascii="Arial" w:hAnsi="Arial" w:cs="Arial"/>
          <w:sz w:val="20"/>
          <w:szCs w:val="20"/>
        </w:rPr>
        <w:t xml:space="preserve"> </w:t>
      </w:r>
      <w:r>
        <w:rPr>
          <w:rFonts w:ascii="Arial" w:hAnsi="Arial" w:cs="Arial"/>
          <w:b/>
          <w:bCs/>
          <w:sz w:val="20"/>
          <w:szCs w:val="20"/>
        </w:rPr>
        <w:t>or the Startup Specialist</w:t>
      </w:r>
      <w:r>
        <w:rPr>
          <w:rFonts w:ascii="Arial" w:hAnsi="Arial" w:cs="Arial"/>
          <w:sz w:val="20"/>
          <w:szCs w:val="20"/>
        </w:rPr>
        <w:t xml:space="preserve"> will focus </w:t>
      </w:r>
      <w:r w:rsidR="00FA47B3">
        <w:rPr>
          <w:rFonts w:ascii="Arial" w:hAnsi="Arial" w:cs="Arial"/>
          <w:sz w:val="20"/>
          <w:szCs w:val="20"/>
        </w:rPr>
        <w:t xml:space="preserve">on facilitating and </w:t>
      </w:r>
      <w:r>
        <w:rPr>
          <w:rFonts w:ascii="Arial" w:hAnsi="Arial" w:cs="Arial"/>
          <w:sz w:val="20"/>
          <w:szCs w:val="20"/>
        </w:rPr>
        <w:t>monitoring of startups under the incubation program. The PTA will develop and implement monitoring and evaluation systems to track the progress of startups. He/she will also collaborate with mentors and network with other startup enablers, expanding TBI’s network.</w:t>
      </w:r>
    </w:p>
    <w:p w14:paraId="29461BA8" w14:textId="77777777" w:rsidR="00DA7840" w:rsidRDefault="00956C1F">
      <w:pPr>
        <w:pStyle w:val="ListParagraph"/>
        <w:numPr>
          <w:ilvl w:val="3"/>
          <w:numId w:val="8"/>
        </w:numPr>
        <w:spacing w:after="0" w:line="240" w:lineRule="auto"/>
        <w:ind w:left="720"/>
        <w:jc w:val="both"/>
        <w:rPr>
          <w:rFonts w:ascii="Arial" w:hAnsi="Arial" w:cs="Arial"/>
          <w:bCs/>
          <w:sz w:val="20"/>
          <w:szCs w:val="20"/>
        </w:rPr>
      </w:pPr>
      <w:r>
        <w:rPr>
          <w:rFonts w:ascii="Arial" w:hAnsi="Arial" w:cs="Arial"/>
          <w:b/>
          <w:sz w:val="20"/>
          <w:szCs w:val="20"/>
        </w:rPr>
        <w:t>Administrative Staff</w:t>
      </w:r>
      <w:r>
        <w:rPr>
          <w:rFonts w:ascii="Arial" w:hAnsi="Arial" w:cs="Arial"/>
          <w:bCs/>
          <w:sz w:val="20"/>
          <w:szCs w:val="20"/>
        </w:rPr>
        <w:t xml:space="preserve"> will provide logistical and administrative support to the organization and undertake relevant duties and tasks as may be required.</w:t>
      </w:r>
    </w:p>
    <w:p w14:paraId="29461BA9" w14:textId="77777777" w:rsidR="00DA7840" w:rsidRDefault="00DA7840">
      <w:pPr>
        <w:spacing w:after="0" w:line="240" w:lineRule="auto"/>
        <w:jc w:val="both"/>
        <w:rPr>
          <w:rFonts w:ascii="Arial" w:hAnsi="Arial" w:cs="Arial"/>
          <w:bCs/>
          <w:sz w:val="20"/>
          <w:szCs w:val="20"/>
        </w:rPr>
      </w:pPr>
    </w:p>
    <w:p w14:paraId="29461BAA" w14:textId="77777777" w:rsidR="00DA7840" w:rsidRDefault="00956C1F">
      <w:pPr>
        <w:numPr>
          <w:ilvl w:val="0"/>
          <w:numId w:val="5"/>
        </w:numPr>
        <w:spacing w:after="0" w:line="240" w:lineRule="auto"/>
        <w:rPr>
          <w:rFonts w:ascii="Arial" w:hAnsi="Arial" w:cs="Arial"/>
          <w:b/>
          <w:sz w:val="20"/>
          <w:szCs w:val="20"/>
        </w:rPr>
      </w:pPr>
      <w:r>
        <w:rPr>
          <w:rFonts w:ascii="Arial" w:hAnsi="Arial" w:cs="Arial"/>
          <w:b/>
          <w:sz w:val="20"/>
          <w:szCs w:val="20"/>
        </w:rPr>
        <w:t>LIST OF REFERENCES</w:t>
      </w:r>
    </w:p>
    <w:p w14:paraId="29461BAB" w14:textId="77777777" w:rsidR="00DA7840" w:rsidRDefault="00DA7840">
      <w:pPr>
        <w:spacing w:after="0" w:line="240" w:lineRule="auto"/>
        <w:rPr>
          <w:rFonts w:ascii="Arial" w:hAnsi="Arial" w:cs="Arial"/>
          <w:b/>
          <w:sz w:val="20"/>
          <w:szCs w:val="20"/>
        </w:rPr>
      </w:pPr>
    </w:p>
    <w:p w14:paraId="29461BAC" w14:textId="77777777" w:rsidR="00DA7840" w:rsidRDefault="00956C1F">
      <w:pPr>
        <w:pStyle w:val="ListParagraph"/>
        <w:numPr>
          <w:ilvl w:val="0"/>
          <w:numId w:val="9"/>
        </w:numPr>
        <w:spacing w:after="0" w:line="240" w:lineRule="auto"/>
        <w:jc w:val="both"/>
        <w:rPr>
          <w:rFonts w:ascii="Arial" w:hAnsi="Arial" w:cs="Arial"/>
          <w:sz w:val="20"/>
          <w:szCs w:val="20"/>
        </w:rPr>
      </w:pPr>
      <w:proofErr w:type="spellStart"/>
      <w:r>
        <w:rPr>
          <w:rFonts w:ascii="Arial" w:hAnsi="Arial" w:cs="Arial"/>
          <w:sz w:val="20"/>
          <w:szCs w:val="20"/>
        </w:rPr>
        <w:t>Audretsch</w:t>
      </w:r>
      <w:proofErr w:type="spellEnd"/>
      <w:r>
        <w:rPr>
          <w:rFonts w:ascii="Arial" w:hAnsi="Arial" w:cs="Arial"/>
          <w:sz w:val="20"/>
          <w:szCs w:val="20"/>
        </w:rPr>
        <w:t>, D. B., Feldman, M. P., &amp; Link, A. N. (2006). Entrepreneurship and the knowledge economy. Oxford University Press.</w:t>
      </w:r>
    </w:p>
    <w:p w14:paraId="29461BAD" w14:textId="77777777" w:rsidR="00DA7840" w:rsidRDefault="00956C1F">
      <w:pPr>
        <w:pStyle w:val="ListParagraph"/>
        <w:numPr>
          <w:ilvl w:val="0"/>
          <w:numId w:val="9"/>
        </w:numPr>
        <w:spacing w:after="0" w:line="240" w:lineRule="auto"/>
        <w:jc w:val="both"/>
        <w:outlineLvl w:val="2"/>
        <w:rPr>
          <w:rFonts w:ascii="Arial" w:eastAsia="Times New Roman" w:hAnsi="Arial" w:cs="Arial"/>
          <w:sz w:val="20"/>
          <w:szCs w:val="20"/>
          <w:lang w:val="en-PH" w:eastAsia="en-PH"/>
        </w:rPr>
      </w:pPr>
      <w:r>
        <w:rPr>
          <w:rFonts w:ascii="Arial" w:eastAsia="Times New Roman" w:hAnsi="Arial" w:cs="Arial"/>
          <w:sz w:val="20"/>
          <w:szCs w:val="20"/>
          <w:lang w:val="en-PH" w:eastAsia="en-PH"/>
        </w:rPr>
        <w:t>Block, J. H., Colombo, M. G., Cumming, D. J., &amp; Vismara, S. (2017). Journal of Corporate Finance, 48, 584-606.</w:t>
      </w:r>
    </w:p>
    <w:p w14:paraId="29461BAE" w14:textId="77777777" w:rsidR="00DA7840" w:rsidRDefault="00956C1F">
      <w:pPr>
        <w:pStyle w:val="ListParagraph"/>
        <w:numPr>
          <w:ilvl w:val="0"/>
          <w:numId w:val="9"/>
        </w:numPr>
        <w:spacing w:after="0" w:line="240" w:lineRule="auto"/>
        <w:jc w:val="both"/>
        <w:outlineLvl w:val="2"/>
        <w:rPr>
          <w:rFonts w:ascii="Arial" w:eastAsia="Times New Roman" w:hAnsi="Arial" w:cs="Arial"/>
          <w:sz w:val="20"/>
          <w:szCs w:val="20"/>
          <w:lang w:val="en-PH" w:eastAsia="en-PH"/>
        </w:rPr>
      </w:pPr>
      <w:proofErr w:type="spellStart"/>
      <w:r>
        <w:rPr>
          <w:rFonts w:ascii="Arial" w:eastAsia="Times New Roman" w:hAnsi="Arial" w:cs="Arial"/>
          <w:sz w:val="20"/>
          <w:szCs w:val="20"/>
          <w:lang w:val="en-PH" w:eastAsia="en-PH"/>
        </w:rPr>
        <w:t>Clarysse</w:t>
      </w:r>
      <w:proofErr w:type="spellEnd"/>
      <w:r>
        <w:rPr>
          <w:rFonts w:ascii="Arial" w:eastAsia="Times New Roman" w:hAnsi="Arial" w:cs="Arial"/>
          <w:sz w:val="20"/>
          <w:szCs w:val="20"/>
          <w:lang w:val="en-PH" w:eastAsia="en-PH"/>
        </w:rPr>
        <w:t xml:space="preserve">, B., Wright, M., Bruneel, J., &amp; Mahajan, A. (2019). </w:t>
      </w:r>
      <w:proofErr w:type="spellStart"/>
      <w:r>
        <w:rPr>
          <w:rFonts w:ascii="Arial" w:eastAsia="Times New Roman" w:hAnsi="Arial" w:cs="Arial"/>
          <w:sz w:val="20"/>
          <w:szCs w:val="20"/>
          <w:lang w:val="en-PH" w:eastAsia="en-PH"/>
        </w:rPr>
        <w:t>Technovation</w:t>
      </w:r>
      <w:proofErr w:type="spellEnd"/>
      <w:r>
        <w:rPr>
          <w:rFonts w:ascii="Arial" w:eastAsia="Times New Roman" w:hAnsi="Arial" w:cs="Arial"/>
          <w:sz w:val="20"/>
          <w:szCs w:val="20"/>
          <w:lang w:val="en-PH" w:eastAsia="en-PH"/>
        </w:rPr>
        <w:t>, 80-81, 2-18.</w:t>
      </w:r>
    </w:p>
    <w:p w14:paraId="29461BAF" w14:textId="77777777" w:rsidR="00DA7840" w:rsidRDefault="00956C1F">
      <w:pPr>
        <w:pStyle w:val="ListParagraph"/>
        <w:numPr>
          <w:ilvl w:val="0"/>
          <w:numId w:val="9"/>
        </w:numPr>
        <w:spacing w:after="0" w:line="240" w:lineRule="auto"/>
        <w:jc w:val="both"/>
        <w:rPr>
          <w:rFonts w:ascii="Arial" w:hAnsi="Arial" w:cs="Arial"/>
          <w:sz w:val="20"/>
          <w:szCs w:val="20"/>
        </w:rPr>
      </w:pPr>
      <w:r>
        <w:rPr>
          <w:rFonts w:ascii="Arial" w:hAnsi="Arial" w:cs="Arial"/>
          <w:sz w:val="20"/>
          <w:szCs w:val="20"/>
        </w:rPr>
        <w:t>Colombo, M. G., &amp; Delmastro, S. (2002). How do technology incubators affect firm performance? Journal of business venturing, 17(4), 355-373.</w:t>
      </w:r>
    </w:p>
    <w:p w14:paraId="29461BB0" w14:textId="77777777" w:rsidR="00DA7840" w:rsidRDefault="00956C1F">
      <w:pPr>
        <w:pStyle w:val="ListParagraph"/>
        <w:numPr>
          <w:ilvl w:val="0"/>
          <w:numId w:val="9"/>
        </w:numPr>
        <w:spacing w:after="0" w:line="240" w:lineRule="auto"/>
        <w:jc w:val="both"/>
        <w:outlineLvl w:val="2"/>
        <w:rPr>
          <w:rFonts w:ascii="Arial" w:eastAsia="Times New Roman" w:hAnsi="Arial" w:cs="Arial"/>
          <w:sz w:val="20"/>
          <w:szCs w:val="20"/>
          <w:lang w:val="en-PH" w:eastAsia="en-PH"/>
        </w:rPr>
      </w:pPr>
      <w:proofErr w:type="spellStart"/>
      <w:r>
        <w:rPr>
          <w:rFonts w:ascii="Arial" w:eastAsia="Times New Roman" w:hAnsi="Arial" w:cs="Arial"/>
          <w:sz w:val="20"/>
          <w:szCs w:val="20"/>
          <w:lang w:val="en-PH" w:eastAsia="en-PH"/>
        </w:rPr>
        <w:t>Etzkowitz</w:t>
      </w:r>
      <w:proofErr w:type="spellEnd"/>
      <w:r>
        <w:rPr>
          <w:rFonts w:ascii="Arial" w:eastAsia="Times New Roman" w:hAnsi="Arial" w:cs="Arial"/>
          <w:sz w:val="20"/>
          <w:szCs w:val="20"/>
          <w:lang w:val="en-PH" w:eastAsia="en-PH"/>
        </w:rPr>
        <w:t xml:space="preserve">, H., &amp; </w:t>
      </w:r>
      <w:proofErr w:type="spellStart"/>
      <w:r>
        <w:rPr>
          <w:rFonts w:ascii="Arial" w:eastAsia="Times New Roman" w:hAnsi="Arial" w:cs="Arial"/>
          <w:sz w:val="20"/>
          <w:szCs w:val="20"/>
          <w:lang w:val="en-PH" w:eastAsia="en-PH"/>
        </w:rPr>
        <w:t>Leydesdorff</w:t>
      </w:r>
      <w:proofErr w:type="spellEnd"/>
      <w:r>
        <w:rPr>
          <w:rFonts w:ascii="Arial" w:eastAsia="Times New Roman" w:hAnsi="Arial" w:cs="Arial"/>
          <w:sz w:val="20"/>
          <w:szCs w:val="20"/>
          <w:lang w:val="en-PH" w:eastAsia="en-PH"/>
        </w:rPr>
        <w:t>, L. (2000). Research policy, 29(2), 213-233.</w:t>
      </w:r>
    </w:p>
    <w:p w14:paraId="29461BB1" w14:textId="77777777" w:rsidR="00DA7840" w:rsidRDefault="00956C1F">
      <w:pPr>
        <w:pStyle w:val="ListParagraph"/>
        <w:numPr>
          <w:ilvl w:val="0"/>
          <w:numId w:val="9"/>
        </w:numPr>
        <w:spacing w:after="0" w:line="240" w:lineRule="auto"/>
        <w:jc w:val="both"/>
        <w:rPr>
          <w:rFonts w:ascii="Arial" w:eastAsia="Times New Roman" w:hAnsi="Arial" w:cs="Arial"/>
          <w:sz w:val="20"/>
          <w:szCs w:val="20"/>
          <w:lang w:val="en-PH" w:eastAsia="en-PH"/>
        </w:rPr>
      </w:pPr>
      <w:proofErr w:type="spellStart"/>
      <w:r>
        <w:rPr>
          <w:rFonts w:ascii="Arial" w:eastAsia="Times New Roman" w:hAnsi="Arial" w:cs="Arial"/>
          <w:sz w:val="20"/>
          <w:szCs w:val="20"/>
          <w:lang w:val="en-PH" w:eastAsia="en-PH"/>
        </w:rPr>
        <w:t>Etzkowitz</w:t>
      </w:r>
      <w:proofErr w:type="spellEnd"/>
      <w:r>
        <w:rPr>
          <w:rFonts w:ascii="Arial" w:eastAsia="Times New Roman" w:hAnsi="Arial" w:cs="Arial"/>
          <w:sz w:val="20"/>
          <w:szCs w:val="20"/>
          <w:lang w:val="en-PH" w:eastAsia="en-PH"/>
        </w:rPr>
        <w:t xml:space="preserve">, H., &amp; </w:t>
      </w:r>
      <w:proofErr w:type="spellStart"/>
      <w:r>
        <w:rPr>
          <w:rFonts w:ascii="Arial" w:eastAsia="Times New Roman" w:hAnsi="Arial" w:cs="Arial"/>
          <w:sz w:val="20"/>
          <w:szCs w:val="20"/>
          <w:lang w:val="en-PH" w:eastAsia="en-PH"/>
        </w:rPr>
        <w:t>Leydesdorff</w:t>
      </w:r>
      <w:proofErr w:type="spellEnd"/>
      <w:r>
        <w:rPr>
          <w:rFonts w:ascii="Arial" w:eastAsia="Times New Roman" w:hAnsi="Arial" w:cs="Arial"/>
          <w:sz w:val="20"/>
          <w:szCs w:val="20"/>
          <w:lang w:val="en-PH" w:eastAsia="en-PH"/>
        </w:rPr>
        <w:t xml:space="preserve">, L. (2000). The dynamics of innovation: From National Systems to a Triple Helix of university-industry-government relations. Research policy, 29(2), 213-233.   </w:t>
      </w:r>
    </w:p>
    <w:p w14:paraId="29461BB2" w14:textId="77777777" w:rsidR="00DA7840" w:rsidRDefault="00956C1F">
      <w:pPr>
        <w:pStyle w:val="ListParagraph"/>
        <w:numPr>
          <w:ilvl w:val="0"/>
          <w:numId w:val="9"/>
        </w:numPr>
        <w:spacing w:after="0" w:line="240" w:lineRule="auto"/>
        <w:jc w:val="both"/>
        <w:rPr>
          <w:rFonts w:ascii="Arial" w:hAnsi="Arial" w:cs="Arial"/>
          <w:sz w:val="20"/>
          <w:szCs w:val="20"/>
        </w:rPr>
      </w:pPr>
      <w:r>
        <w:rPr>
          <w:rFonts w:ascii="Arial" w:hAnsi="Arial" w:cs="Arial"/>
          <w:sz w:val="20"/>
          <w:szCs w:val="20"/>
        </w:rPr>
        <w:t>George, G., &amp; Bock, A. J. (2011). The business model in practice and its implications for entrepreneurs. Entrepreneurship theory and practice, 35(1), 83-111. (While this reference isn't directly about SDGs, it provides a crucial foundation for understanding how business models are adapted for social impact, which is essential for the SDG-focused work of TBIs).</w:t>
      </w:r>
    </w:p>
    <w:p w14:paraId="29461BB3" w14:textId="77777777" w:rsidR="00DA7840" w:rsidRDefault="00956C1F">
      <w:pPr>
        <w:pStyle w:val="ListParagraph"/>
        <w:numPr>
          <w:ilvl w:val="0"/>
          <w:numId w:val="9"/>
        </w:numPr>
        <w:spacing w:after="0" w:line="240" w:lineRule="auto"/>
        <w:jc w:val="both"/>
        <w:rPr>
          <w:rFonts w:ascii="Arial" w:hAnsi="Arial" w:cs="Arial"/>
          <w:sz w:val="20"/>
          <w:szCs w:val="20"/>
        </w:rPr>
      </w:pPr>
      <w:r>
        <w:rPr>
          <w:rFonts w:ascii="Arial" w:hAnsi="Arial" w:cs="Arial"/>
          <w:sz w:val="20"/>
          <w:szCs w:val="20"/>
        </w:rPr>
        <w:t>Hackett, S. M., &amp; Dilts, D. M. (2004). A systematic review of business incubation research. Journal of Technology Transfer, 29, 55-73.</w:t>
      </w:r>
    </w:p>
    <w:p w14:paraId="29461BB4" w14:textId="77777777" w:rsidR="00DA7840" w:rsidRDefault="00956C1F">
      <w:pPr>
        <w:pStyle w:val="ListParagraph"/>
        <w:numPr>
          <w:ilvl w:val="0"/>
          <w:numId w:val="9"/>
        </w:numPr>
        <w:spacing w:after="0" w:line="240" w:lineRule="auto"/>
        <w:jc w:val="both"/>
        <w:rPr>
          <w:rFonts w:ascii="Arial" w:eastAsia="Times New Roman" w:hAnsi="Arial" w:cs="Arial"/>
          <w:sz w:val="20"/>
          <w:szCs w:val="20"/>
          <w:lang w:val="en-PH" w:eastAsia="en-PH"/>
        </w:rPr>
      </w:pPr>
      <w:r>
        <w:rPr>
          <w:rFonts w:ascii="Arial" w:eastAsia="Times New Roman" w:hAnsi="Arial" w:cs="Arial"/>
          <w:sz w:val="20"/>
          <w:szCs w:val="20"/>
          <w:lang w:val="en-PH" w:eastAsia="en-PH"/>
        </w:rPr>
        <w:t>Powers, J. B., &amp; McDougall, P. P. (2005). University start-up formation and technology licensing: A resource-based perspective. Journal of Business Venturing, 20(4), 487-502.</w:t>
      </w:r>
    </w:p>
    <w:p w14:paraId="29461BB5" w14:textId="77777777" w:rsidR="00DA7840" w:rsidRDefault="00956C1F">
      <w:pPr>
        <w:pStyle w:val="ListParagraph"/>
        <w:numPr>
          <w:ilvl w:val="0"/>
          <w:numId w:val="9"/>
        </w:numPr>
        <w:spacing w:after="0" w:line="240" w:lineRule="auto"/>
        <w:jc w:val="both"/>
        <w:rPr>
          <w:rFonts w:ascii="Arial" w:eastAsia="Times New Roman" w:hAnsi="Arial" w:cs="Arial"/>
          <w:sz w:val="20"/>
          <w:szCs w:val="20"/>
          <w:lang w:val="en-PH" w:eastAsia="en-PH"/>
        </w:rPr>
      </w:pPr>
      <w:r>
        <w:rPr>
          <w:rFonts w:ascii="Arial" w:eastAsia="Times New Roman" w:hAnsi="Arial" w:cs="Arial"/>
          <w:sz w:val="20"/>
          <w:szCs w:val="20"/>
          <w:lang w:val="en-PH" w:eastAsia="en-PH"/>
        </w:rPr>
        <w:t>Shane, S. A. (2004). Academic entrepreneurship: University spinoffs and wealth creation. Edward Elgar Publishing.</w:t>
      </w:r>
    </w:p>
    <w:p w14:paraId="29461BB6" w14:textId="77777777" w:rsidR="00DA7840" w:rsidRDefault="00956C1F">
      <w:pPr>
        <w:pStyle w:val="ListParagraph"/>
        <w:numPr>
          <w:ilvl w:val="0"/>
          <w:numId w:val="9"/>
        </w:numPr>
        <w:spacing w:after="0" w:line="240" w:lineRule="auto"/>
        <w:jc w:val="both"/>
        <w:outlineLvl w:val="2"/>
        <w:rPr>
          <w:rFonts w:ascii="Arial" w:eastAsia="Times New Roman" w:hAnsi="Arial" w:cs="Arial"/>
          <w:sz w:val="20"/>
          <w:szCs w:val="20"/>
          <w:lang w:val="en-PH" w:eastAsia="en-PH"/>
        </w:rPr>
      </w:pPr>
      <w:r>
        <w:rPr>
          <w:rFonts w:ascii="Arial" w:eastAsia="Times New Roman" w:hAnsi="Arial" w:cs="Arial"/>
          <w:sz w:val="20"/>
          <w:szCs w:val="20"/>
          <w:lang w:val="en-PH" w:eastAsia="en-PH"/>
        </w:rPr>
        <w:t>Shane, S. A., &amp; Stuart, T. E. (2019). Technology strategy. Cambridge University Press.</w:t>
      </w:r>
    </w:p>
    <w:p w14:paraId="29461BB7" w14:textId="77777777" w:rsidR="00DA7840" w:rsidRDefault="00956C1F">
      <w:pPr>
        <w:pStyle w:val="ListParagraph"/>
        <w:numPr>
          <w:ilvl w:val="0"/>
          <w:numId w:val="9"/>
        </w:numPr>
        <w:spacing w:after="0" w:line="240" w:lineRule="auto"/>
        <w:jc w:val="both"/>
        <w:rPr>
          <w:rFonts w:ascii="Arial" w:hAnsi="Arial" w:cs="Arial"/>
          <w:sz w:val="20"/>
          <w:szCs w:val="20"/>
        </w:rPr>
      </w:pPr>
      <w:r>
        <w:rPr>
          <w:rFonts w:ascii="Arial" w:hAnsi="Arial" w:cs="Arial"/>
          <w:sz w:val="20"/>
          <w:szCs w:val="20"/>
        </w:rPr>
        <w:t xml:space="preserve">UNCTAD (2019). Technology and innovation report 2019: Strengthening innovation for sustainable development. United Nations Conference on Trade and Development. </w:t>
      </w:r>
    </w:p>
    <w:p w14:paraId="29461BB8" w14:textId="77777777" w:rsidR="00DA7840" w:rsidRDefault="00956C1F">
      <w:pPr>
        <w:pStyle w:val="ListParagraph"/>
        <w:numPr>
          <w:ilvl w:val="0"/>
          <w:numId w:val="9"/>
        </w:numPr>
        <w:spacing w:after="0" w:line="240" w:lineRule="auto"/>
        <w:jc w:val="both"/>
        <w:rPr>
          <w:rFonts w:ascii="Arial" w:hAnsi="Arial" w:cs="Arial"/>
          <w:sz w:val="20"/>
          <w:szCs w:val="20"/>
        </w:rPr>
      </w:pPr>
      <w:r>
        <w:rPr>
          <w:rFonts w:ascii="Arial" w:hAnsi="Arial" w:cs="Arial"/>
          <w:sz w:val="20"/>
          <w:szCs w:val="20"/>
        </w:rPr>
        <w:t xml:space="preserve">WEF (2017). The Fourth Industrial Revolution and sustainable development. World Economic Forum. </w:t>
      </w:r>
    </w:p>
    <w:p w14:paraId="2102B428" w14:textId="77777777" w:rsidR="007534A7" w:rsidRDefault="007534A7">
      <w:pPr>
        <w:spacing w:after="0" w:line="240" w:lineRule="auto"/>
        <w:contextualSpacing/>
        <w:jc w:val="both"/>
        <w:rPr>
          <w:rFonts w:ascii="Arial" w:eastAsia="Times New Roman" w:hAnsi="Arial" w:cs="Arial"/>
          <w:sz w:val="20"/>
          <w:szCs w:val="20"/>
          <w:lang w:val="en-PH" w:eastAsia="en-PH"/>
        </w:rPr>
      </w:pPr>
    </w:p>
    <w:p w14:paraId="56ECE4E4"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3614AA92"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2A072DBA"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5E878DDF"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5CB9AAE5"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31E0DD52"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3CE1BD2A"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3E1ECB39"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176970E9"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59476A88" w14:textId="77777777" w:rsidR="00730AFA" w:rsidRDefault="00730AFA">
      <w:pPr>
        <w:spacing w:after="0" w:line="240" w:lineRule="auto"/>
        <w:contextualSpacing/>
        <w:jc w:val="both"/>
        <w:rPr>
          <w:rFonts w:ascii="Arial" w:eastAsia="Times New Roman" w:hAnsi="Arial" w:cs="Arial"/>
          <w:sz w:val="20"/>
          <w:szCs w:val="20"/>
          <w:lang w:val="en-PH" w:eastAsia="en-PH"/>
        </w:rPr>
      </w:pPr>
    </w:p>
    <w:p w14:paraId="29461BBB" w14:textId="77777777" w:rsidR="00DA7840" w:rsidRDefault="00956C1F">
      <w:pPr>
        <w:numPr>
          <w:ilvl w:val="0"/>
          <w:numId w:val="5"/>
        </w:numPr>
        <w:rPr>
          <w:rFonts w:ascii="Arial" w:hAnsi="Arial" w:cs="Arial"/>
          <w:b/>
          <w:bCs/>
          <w:sz w:val="20"/>
          <w:szCs w:val="20"/>
        </w:rPr>
      </w:pPr>
      <w:r>
        <w:rPr>
          <w:rFonts w:ascii="Arial" w:hAnsi="Arial" w:cs="Arial"/>
          <w:b/>
          <w:bCs/>
          <w:sz w:val="20"/>
          <w:szCs w:val="20"/>
        </w:rPr>
        <w:lastRenderedPageBreak/>
        <w:t>GANTT CHART</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3402"/>
        <w:gridCol w:w="425"/>
        <w:gridCol w:w="425"/>
        <w:gridCol w:w="426"/>
        <w:gridCol w:w="425"/>
        <w:gridCol w:w="425"/>
        <w:gridCol w:w="425"/>
        <w:gridCol w:w="426"/>
        <w:gridCol w:w="425"/>
        <w:gridCol w:w="425"/>
      </w:tblGrid>
      <w:tr w:rsidR="00A445AF" w14:paraId="29461BBF" w14:textId="77777777" w:rsidTr="00A445AF">
        <w:trPr>
          <w:trHeight w:val="226"/>
          <w:tblHeader/>
        </w:trPr>
        <w:tc>
          <w:tcPr>
            <w:tcW w:w="2268" w:type="dxa"/>
            <w:vMerge w:val="restart"/>
            <w:shd w:val="clear" w:color="auto" w:fill="C5E0B3"/>
          </w:tcPr>
          <w:p w14:paraId="29461BBC" w14:textId="77777777" w:rsidR="00A445AF" w:rsidRDefault="00A445AF">
            <w:pPr>
              <w:pStyle w:val="NoSpacing"/>
              <w:jc w:val="center"/>
              <w:rPr>
                <w:rFonts w:ascii="Arial" w:hAnsi="Arial" w:cs="Arial"/>
                <w:b/>
                <w:bCs/>
                <w:sz w:val="20"/>
                <w:szCs w:val="20"/>
                <w:lang w:val="en-US"/>
              </w:rPr>
            </w:pPr>
            <w:r>
              <w:rPr>
                <w:rFonts w:ascii="Arial" w:hAnsi="Arial" w:cs="Arial"/>
                <w:b/>
                <w:bCs/>
                <w:sz w:val="20"/>
                <w:szCs w:val="20"/>
                <w:lang w:val="en-US"/>
              </w:rPr>
              <w:t>OBJECTIVES/ TARGETS</w:t>
            </w:r>
          </w:p>
        </w:tc>
        <w:tc>
          <w:tcPr>
            <w:tcW w:w="3402" w:type="dxa"/>
            <w:vMerge w:val="restart"/>
            <w:shd w:val="clear" w:color="auto" w:fill="C5E0B3"/>
          </w:tcPr>
          <w:p w14:paraId="29461BBD" w14:textId="77777777" w:rsidR="00A445AF" w:rsidRDefault="00A445AF">
            <w:pPr>
              <w:pStyle w:val="NoSpacing"/>
              <w:jc w:val="center"/>
              <w:rPr>
                <w:rFonts w:ascii="Arial" w:hAnsi="Arial" w:cs="Arial"/>
                <w:b/>
                <w:bCs/>
                <w:sz w:val="20"/>
                <w:szCs w:val="20"/>
                <w:lang w:val="en-US"/>
              </w:rPr>
            </w:pPr>
            <w:r>
              <w:rPr>
                <w:rFonts w:ascii="Arial" w:hAnsi="Arial" w:cs="Arial"/>
                <w:b/>
                <w:bCs/>
                <w:sz w:val="20"/>
                <w:szCs w:val="20"/>
                <w:lang w:val="en-US"/>
              </w:rPr>
              <w:t>ACTIVITIES</w:t>
            </w:r>
          </w:p>
        </w:tc>
        <w:tc>
          <w:tcPr>
            <w:tcW w:w="3827" w:type="dxa"/>
            <w:gridSpan w:val="9"/>
            <w:shd w:val="clear" w:color="auto" w:fill="C5E0B3"/>
          </w:tcPr>
          <w:p w14:paraId="29461BBE" w14:textId="44E02E28" w:rsidR="00A445AF" w:rsidRDefault="00A445AF">
            <w:pPr>
              <w:pStyle w:val="NoSpacing"/>
              <w:jc w:val="center"/>
              <w:rPr>
                <w:rFonts w:ascii="Arial" w:hAnsi="Arial" w:cs="Arial"/>
                <w:b/>
                <w:bCs/>
                <w:sz w:val="20"/>
                <w:szCs w:val="20"/>
                <w:lang w:val="en-US"/>
              </w:rPr>
            </w:pPr>
            <w:r>
              <w:rPr>
                <w:rFonts w:ascii="Arial" w:hAnsi="Arial" w:cs="Arial"/>
                <w:b/>
                <w:bCs/>
                <w:sz w:val="20"/>
                <w:szCs w:val="20"/>
                <w:lang w:val="en-US"/>
              </w:rPr>
              <w:t>MONTHS</w:t>
            </w:r>
          </w:p>
        </w:tc>
      </w:tr>
      <w:tr w:rsidR="00A445AF" w14:paraId="29461BCD" w14:textId="77777777" w:rsidTr="00A445AF">
        <w:trPr>
          <w:trHeight w:val="145"/>
          <w:tblHeader/>
        </w:trPr>
        <w:tc>
          <w:tcPr>
            <w:tcW w:w="2268" w:type="dxa"/>
            <w:vMerge/>
            <w:shd w:val="clear" w:color="auto" w:fill="C5E0B3"/>
          </w:tcPr>
          <w:p w14:paraId="29461BC0" w14:textId="77777777" w:rsidR="00A445AF" w:rsidRDefault="00A445AF">
            <w:pPr>
              <w:pStyle w:val="NoSpacing"/>
              <w:jc w:val="center"/>
              <w:rPr>
                <w:rFonts w:ascii="Arial" w:hAnsi="Arial" w:cs="Arial"/>
                <w:b/>
                <w:bCs/>
                <w:sz w:val="20"/>
                <w:szCs w:val="20"/>
                <w:lang w:val="en-US"/>
              </w:rPr>
            </w:pPr>
          </w:p>
        </w:tc>
        <w:tc>
          <w:tcPr>
            <w:tcW w:w="3402" w:type="dxa"/>
            <w:vMerge/>
            <w:shd w:val="clear" w:color="auto" w:fill="C5E0B3"/>
          </w:tcPr>
          <w:p w14:paraId="29461BC1" w14:textId="77777777" w:rsidR="00A445AF" w:rsidRDefault="00A445AF">
            <w:pPr>
              <w:pStyle w:val="NoSpacing"/>
              <w:jc w:val="center"/>
              <w:rPr>
                <w:rFonts w:ascii="Arial" w:hAnsi="Arial" w:cs="Arial"/>
                <w:b/>
                <w:bCs/>
                <w:sz w:val="20"/>
                <w:szCs w:val="20"/>
                <w:lang w:val="en-US"/>
              </w:rPr>
            </w:pPr>
          </w:p>
        </w:tc>
        <w:tc>
          <w:tcPr>
            <w:tcW w:w="425" w:type="dxa"/>
            <w:shd w:val="clear" w:color="auto" w:fill="C5E0B3"/>
            <w:vAlign w:val="center"/>
          </w:tcPr>
          <w:p w14:paraId="29461BC2" w14:textId="77777777" w:rsidR="00A445AF" w:rsidRDefault="00A445AF">
            <w:pPr>
              <w:pStyle w:val="NoSpacing"/>
              <w:jc w:val="center"/>
              <w:rPr>
                <w:rFonts w:ascii="Arial" w:hAnsi="Arial" w:cs="Arial"/>
                <w:b/>
                <w:bCs/>
                <w:sz w:val="16"/>
                <w:szCs w:val="16"/>
                <w:lang w:val="en-US"/>
              </w:rPr>
            </w:pPr>
            <w:r>
              <w:rPr>
                <w:rFonts w:ascii="Arial" w:hAnsi="Arial" w:cs="Arial"/>
                <w:b/>
                <w:bCs/>
                <w:sz w:val="16"/>
                <w:szCs w:val="16"/>
                <w:lang w:val="en-US"/>
              </w:rPr>
              <w:t>1</w:t>
            </w:r>
          </w:p>
        </w:tc>
        <w:tc>
          <w:tcPr>
            <w:tcW w:w="425" w:type="dxa"/>
            <w:shd w:val="clear" w:color="auto" w:fill="C5E0B3"/>
            <w:vAlign w:val="center"/>
          </w:tcPr>
          <w:p w14:paraId="29461BC3" w14:textId="77777777" w:rsidR="00A445AF" w:rsidRDefault="00A445AF">
            <w:pPr>
              <w:pStyle w:val="NoSpacing"/>
              <w:jc w:val="center"/>
              <w:rPr>
                <w:rFonts w:ascii="Arial" w:hAnsi="Arial" w:cs="Arial"/>
                <w:b/>
                <w:bCs/>
                <w:sz w:val="16"/>
                <w:szCs w:val="16"/>
                <w:lang w:val="en-US"/>
              </w:rPr>
            </w:pPr>
            <w:r>
              <w:rPr>
                <w:rFonts w:ascii="Arial" w:hAnsi="Arial" w:cs="Arial"/>
                <w:b/>
                <w:bCs/>
                <w:sz w:val="16"/>
                <w:szCs w:val="16"/>
                <w:lang w:val="en-US"/>
              </w:rPr>
              <w:t>2</w:t>
            </w:r>
          </w:p>
        </w:tc>
        <w:tc>
          <w:tcPr>
            <w:tcW w:w="426" w:type="dxa"/>
            <w:shd w:val="clear" w:color="auto" w:fill="C5E0B3"/>
            <w:vAlign w:val="center"/>
          </w:tcPr>
          <w:p w14:paraId="29461BC4" w14:textId="77777777" w:rsidR="00A445AF" w:rsidRDefault="00A445AF">
            <w:pPr>
              <w:pStyle w:val="NoSpacing"/>
              <w:jc w:val="center"/>
              <w:rPr>
                <w:rFonts w:ascii="Arial" w:hAnsi="Arial" w:cs="Arial"/>
                <w:b/>
                <w:bCs/>
                <w:sz w:val="16"/>
                <w:szCs w:val="16"/>
                <w:lang w:val="en-US"/>
              </w:rPr>
            </w:pPr>
            <w:r>
              <w:rPr>
                <w:rFonts w:ascii="Arial" w:hAnsi="Arial" w:cs="Arial"/>
                <w:b/>
                <w:bCs/>
                <w:sz w:val="16"/>
                <w:szCs w:val="16"/>
                <w:lang w:val="en-US"/>
              </w:rPr>
              <w:t>3</w:t>
            </w:r>
          </w:p>
        </w:tc>
        <w:tc>
          <w:tcPr>
            <w:tcW w:w="425" w:type="dxa"/>
            <w:shd w:val="clear" w:color="auto" w:fill="C5E0B3"/>
            <w:vAlign w:val="center"/>
          </w:tcPr>
          <w:p w14:paraId="29461BC5" w14:textId="77777777" w:rsidR="00A445AF" w:rsidRDefault="00A445AF">
            <w:pPr>
              <w:pStyle w:val="NoSpacing"/>
              <w:jc w:val="center"/>
              <w:rPr>
                <w:rFonts w:ascii="Arial" w:hAnsi="Arial" w:cs="Arial"/>
                <w:b/>
                <w:bCs/>
                <w:sz w:val="16"/>
                <w:szCs w:val="16"/>
                <w:lang w:val="en-US"/>
              </w:rPr>
            </w:pPr>
            <w:r>
              <w:rPr>
                <w:rFonts w:ascii="Arial" w:hAnsi="Arial" w:cs="Arial"/>
                <w:b/>
                <w:bCs/>
                <w:sz w:val="16"/>
                <w:szCs w:val="16"/>
                <w:lang w:val="en-US"/>
              </w:rPr>
              <w:t>4</w:t>
            </w:r>
          </w:p>
        </w:tc>
        <w:tc>
          <w:tcPr>
            <w:tcW w:w="425" w:type="dxa"/>
            <w:shd w:val="clear" w:color="auto" w:fill="C5E0B3"/>
            <w:vAlign w:val="center"/>
          </w:tcPr>
          <w:p w14:paraId="29461BC7" w14:textId="31460535" w:rsidR="00A445AF" w:rsidRDefault="00A445AF">
            <w:pPr>
              <w:pStyle w:val="NoSpacing"/>
              <w:jc w:val="center"/>
              <w:rPr>
                <w:rFonts w:ascii="Arial" w:hAnsi="Arial" w:cs="Arial"/>
                <w:b/>
                <w:bCs/>
                <w:sz w:val="16"/>
                <w:szCs w:val="16"/>
                <w:lang w:val="en-US"/>
              </w:rPr>
            </w:pPr>
            <w:r>
              <w:rPr>
                <w:rFonts w:ascii="Arial" w:hAnsi="Arial" w:cs="Arial"/>
                <w:b/>
                <w:bCs/>
                <w:sz w:val="16"/>
                <w:szCs w:val="16"/>
                <w:lang w:val="en-US"/>
              </w:rPr>
              <w:t>5</w:t>
            </w:r>
          </w:p>
        </w:tc>
        <w:tc>
          <w:tcPr>
            <w:tcW w:w="425" w:type="dxa"/>
            <w:shd w:val="clear" w:color="auto" w:fill="C5E0B3"/>
            <w:vAlign w:val="center"/>
          </w:tcPr>
          <w:p w14:paraId="29461BC8" w14:textId="2445B813" w:rsidR="00A445AF" w:rsidRDefault="00A445AF">
            <w:pPr>
              <w:pStyle w:val="NoSpacing"/>
              <w:jc w:val="center"/>
              <w:rPr>
                <w:rFonts w:ascii="Arial" w:hAnsi="Arial" w:cs="Arial"/>
                <w:b/>
                <w:bCs/>
                <w:sz w:val="16"/>
                <w:szCs w:val="16"/>
                <w:lang w:val="en-US"/>
              </w:rPr>
            </w:pPr>
            <w:r>
              <w:rPr>
                <w:rFonts w:ascii="Arial" w:hAnsi="Arial" w:cs="Arial"/>
                <w:b/>
                <w:bCs/>
                <w:sz w:val="16"/>
                <w:szCs w:val="16"/>
                <w:lang w:val="en-US"/>
              </w:rPr>
              <w:t>6</w:t>
            </w:r>
          </w:p>
        </w:tc>
        <w:tc>
          <w:tcPr>
            <w:tcW w:w="426" w:type="dxa"/>
            <w:shd w:val="clear" w:color="auto" w:fill="C5E0B3"/>
            <w:vAlign w:val="center"/>
          </w:tcPr>
          <w:p w14:paraId="29461BC9" w14:textId="7C54F56E" w:rsidR="00A445AF" w:rsidRDefault="00A445AF">
            <w:pPr>
              <w:pStyle w:val="NoSpacing"/>
              <w:jc w:val="center"/>
              <w:rPr>
                <w:rFonts w:ascii="Arial" w:hAnsi="Arial" w:cs="Arial"/>
                <w:b/>
                <w:bCs/>
                <w:sz w:val="16"/>
                <w:szCs w:val="16"/>
                <w:lang w:val="en-US"/>
              </w:rPr>
            </w:pPr>
            <w:r>
              <w:rPr>
                <w:rFonts w:ascii="Arial" w:hAnsi="Arial" w:cs="Arial"/>
                <w:b/>
                <w:bCs/>
                <w:sz w:val="16"/>
                <w:szCs w:val="16"/>
                <w:lang w:val="en-US"/>
              </w:rPr>
              <w:t>7</w:t>
            </w:r>
          </w:p>
        </w:tc>
        <w:tc>
          <w:tcPr>
            <w:tcW w:w="425" w:type="dxa"/>
            <w:shd w:val="clear" w:color="auto" w:fill="C5E0B3"/>
            <w:vAlign w:val="center"/>
          </w:tcPr>
          <w:p w14:paraId="29461BCA" w14:textId="76C6B196" w:rsidR="00A445AF" w:rsidRDefault="00A445AF">
            <w:pPr>
              <w:pStyle w:val="NoSpacing"/>
              <w:jc w:val="center"/>
              <w:rPr>
                <w:rFonts w:ascii="Arial" w:hAnsi="Arial" w:cs="Arial"/>
                <w:b/>
                <w:bCs/>
                <w:sz w:val="16"/>
                <w:szCs w:val="16"/>
                <w:lang w:val="en-US"/>
              </w:rPr>
            </w:pPr>
            <w:r>
              <w:rPr>
                <w:rFonts w:ascii="Arial" w:hAnsi="Arial" w:cs="Arial"/>
                <w:b/>
                <w:bCs/>
                <w:sz w:val="16"/>
                <w:szCs w:val="16"/>
                <w:lang w:val="en-US"/>
              </w:rPr>
              <w:t>8</w:t>
            </w:r>
          </w:p>
        </w:tc>
        <w:tc>
          <w:tcPr>
            <w:tcW w:w="425" w:type="dxa"/>
            <w:shd w:val="clear" w:color="auto" w:fill="C5E0B3"/>
            <w:vAlign w:val="center"/>
          </w:tcPr>
          <w:p w14:paraId="29461BCC" w14:textId="3C536F4E" w:rsidR="00A445AF" w:rsidRDefault="00A445AF">
            <w:pPr>
              <w:pStyle w:val="NoSpacing"/>
              <w:jc w:val="center"/>
              <w:rPr>
                <w:rFonts w:ascii="Arial" w:hAnsi="Arial" w:cs="Arial"/>
                <w:b/>
                <w:bCs/>
                <w:sz w:val="20"/>
                <w:szCs w:val="20"/>
                <w:lang w:val="en-US"/>
              </w:rPr>
            </w:pPr>
            <w:r>
              <w:rPr>
                <w:rFonts w:ascii="Arial" w:hAnsi="Arial" w:cs="Arial"/>
                <w:b/>
                <w:bCs/>
                <w:sz w:val="16"/>
                <w:szCs w:val="16"/>
                <w:lang w:val="en-US"/>
              </w:rPr>
              <w:t>9</w:t>
            </w:r>
          </w:p>
        </w:tc>
      </w:tr>
      <w:tr w:rsidR="00A445AF" w14:paraId="29461BDB" w14:textId="77777777" w:rsidTr="00A445AF">
        <w:trPr>
          <w:trHeight w:val="1186"/>
        </w:trPr>
        <w:tc>
          <w:tcPr>
            <w:tcW w:w="2268" w:type="dxa"/>
            <w:vMerge w:val="restart"/>
            <w:shd w:val="clear" w:color="auto" w:fill="auto"/>
          </w:tcPr>
          <w:p w14:paraId="29461BCE" w14:textId="6A51AED6" w:rsidR="00A445AF" w:rsidRDefault="00A445AF">
            <w:pPr>
              <w:pStyle w:val="ListParagraph"/>
              <w:numPr>
                <w:ilvl w:val="0"/>
                <w:numId w:val="10"/>
              </w:num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eastAsia="en-PH"/>
              </w:rPr>
              <w:t xml:space="preserve">Promote </w:t>
            </w:r>
            <w:proofErr w:type="spellStart"/>
            <w:r>
              <w:rPr>
                <w:rFonts w:ascii="Arial" w:eastAsia="Times New Roman" w:hAnsi="Arial" w:cs="Arial"/>
                <w:sz w:val="20"/>
                <w:szCs w:val="20"/>
                <w:lang w:eastAsia="en-PH"/>
              </w:rPr>
              <w:t>technopreneurship</w:t>
            </w:r>
            <w:proofErr w:type="spellEnd"/>
            <w:r>
              <w:rPr>
                <w:rFonts w:ascii="Arial" w:eastAsia="Times New Roman" w:hAnsi="Arial" w:cs="Arial"/>
                <w:sz w:val="20"/>
                <w:szCs w:val="20"/>
                <w:lang w:eastAsia="en-PH"/>
              </w:rPr>
              <w:t xml:space="preserve"> and startup culture by supporting the development of research-based ventures</w:t>
            </w:r>
          </w:p>
        </w:tc>
        <w:tc>
          <w:tcPr>
            <w:tcW w:w="3402" w:type="dxa"/>
            <w:shd w:val="clear" w:color="auto" w:fill="auto"/>
          </w:tcPr>
          <w:p w14:paraId="29461BCF" w14:textId="1C69E94F" w:rsidR="00A445AF" w:rsidRDefault="00A445AF">
            <w:pPr>
              <w:pStyle w:val="ListParagraph"/>
              <w:numPr>
                <w:ilvl w:val="1"/>
                <w:numId w:val="10"/>
              </w:numPr>
              <w:spacing w:after="0" w:line="240" w:lineRule="auto"/>
              <w:ind w:left="458"/>
              <w:rPr>
                <w:rFonts w:ascii="Arial" w:hAnsi="Arial" w:cs="Arial"/>
                <w:bCs/>
                <w:color w:val="000000"/>
                <w:sz w:val="20"/>
                <w:szCs w:val="20"/>
              </w:rPr>
            </w:pPr>
            <w:r>
              <w:rPr>
                <w:rFonts w:ascii="Arial" w:eastAsia="Times New Roman" w:hAnsi="Arial" w:cs="Arial"/>
                <w:bCs/>
                <w:sz w:val="20"/>
                <w:szCs w:val="20"/>
                <w:lang w:val="en-PH" w:eastAsia="en-PH"/>
              </w:rPr>
              <w:t xml:space="preserve">Conduct awareness campaign </w:t>
            </w:r>
            <w:r>
              <w:rPr>
                <w:rFonts w:ascii="Arial" w:hAnsi="Arial" w:cs="Arial"/>
                <w:sz w:val="20"/>
                <w:szCs w:val="20"/>
              </w:rPr>
              <w:t>activities to students taking up research and entrepreneurship courses.</w:t>
            </w:r>
          </w:p>
        </w:tc>
        <w:tc>
          <w:tcPr>
            <w:tcW w:w="425" w:type="dxa"/>
            <w:shd w:val="clear" w:color="auto" w:fill="0070C0"/>
          </w:tcPr>
          <w:p w14:paraId="29461BD0"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D1"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BD2"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D3"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D5"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D6"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BD7"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D8"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DA" w14:textId="77777777" w:rsidR="00A445AF" w:rsidRDefault="00A445AF">
            <w:pPr>
              <w:pStyle w:val="NoSpacing"/>
              <w:jc w:val="both"/>
              <w:rPr>
                <w:rFonts w:ascii="Arial" w:hAnsi="Arial" w:cs="Arial"/>
                <w:sz w:val="20"/>
                <w:szCs w:val="20"/>
                <w:lang w:val="en-US"/>
              </w:rPr>
            </w:pPr>
          </w:p>
        </w:tc>
      </w:tr>
      <w:tr w:rsidR="00A445AF" w14:paraId="29461BE9" w14:textId="77777777" w:rsidTr="00A445AF">
        <w:trPr>
          <w:trHeight w:val="619"/>
        </w:trPr>
        <w:tc>
          <w:tcPr>
            <w:tcW w:w="2268" w:type="dxa"/>
            <w:vMerge/>
            <w:shd w:val="clear" w:color="auto" w:fill="auto"/>
          </w:tcPr>
          <w:p w14:paraId="29461BDC" w14:textId="77777777" w:rsidR="00A445AF" w:rsidRDefault="00A445AF">
            <w:pPr>
              <w:spacing w:after="0" w:line="240" w:lineRule="auto"/>
              <w:contextualSpacing/>
              <w:rPr>
                <w:rFonts w:ascii="Arial" w:eastAsia="Times New Roman" w:hAnsi="Arial" w:cs="Arial"/>
                <w:bCs/>
                <w:sz w:val="20"/>
                <w:szCs w:val="20"/>
                <w:lang w:val="en-PH" w:eastAsia="en-PH"/>
              </w:rPr>
            </w:pPr>
          </w:p>
        </w:tc>
        <w:tc>
          <w:tcPr>
            <w:tcW w:w="3402" w:type="dxa"/>
            <w:shd w:val="clear" w:color="auto" w:fill="auto"/>
          </w:tcPr>
          <w:p w14:paraId="29461BDD" w14:textId="7C0F0888" w:rsidR="00A445AF" w:rsidRDefault="00A445AF">
            <w:pPr>
              <w:pStyle w:val="ListParagraph"/>
              <w:numPr>
                <w:ilvl w:val="1"/>
                <w:numId w:val="10"/>
              </w:numPr>
              <w:spacing w:after="0" w:line="240" w:lineRule="auto"/>
              <w:ind w:left="458"/>
              <w:rPr>
                <w:rFonts w:ascii="Arial" w:hAnsi="Arial" w:cs="Arial"/>
                <w:sz w:val="20"/>
                <w:szCs w:val="20"/>
              </w:rPr>
            </w:pPr>
            <w:r>
              <w:rPr>
                <w:rFonts w:ascii="Arial" w:hAnsi="Arial" w:cs="Arial"/>
                <w:sz w:val="20"/>
                <w:szCs w:val="20"/>
              </w:rPr>
              <w:t>Conduct startup basics and pitch training to student founders.</w:t>
            </w:r>
          </w:p>
        </w:tc>
        <w:tc>
          <w:tcPr>
            <w:tcW w:w="425" w:type="dxa"/>
            <w:shd w:val="clear" w:color="auto" w:fill="0070C0"/>
          </w:tcPr>
          <w:p w14:paraId="29461BDE"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DF"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BE0"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E1"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E3"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E4"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BE5"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E6"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E8" w14:textId="77777777" w:rsidR="00A445AF" w:rsidRDefault="00A445AF">
            <w:pPr>
              <w:pStyle w:val="NoSpacing"/>
              <w:jc w:val="both"/>
              <w:rPr>
                <w:rFonts w:ascii="Arial" w:hAnsi="Arial" w:cs="Arial"/>
                <w:sz w:val="20"/>
                <w:szCs w:val="20"/>
                <w:lang w:val="en-US"/>
              </w:rPr>
            </w:pPr>
          </w:p>
        </w:tc>
      </w:tr>
      <w:tr w:rsidR="00A445AF" w14:paraId="29461BF8" w14:textId="77777777" w:rsidTr="00A445AF">
        <w:trPr>
          <w:trHeight w:val="511"/>
        </w:trPr>
        <w:tc>
          <w:tcPr>
            <w:tcW w:w="2268" w:type="dxa"/>
            <w:vMerge w:val="restart"/>
            <w:shd w:val="clear" w:color="auto" w:fill="auto"/>
          </w:tcPr>
          <w:p w14:paraId="29461BEA" w14:textId="77777777" w:rsidR="00A445AF" w:rsidRDefault="00A445AF">
            <w:pPr>
              <w:pStyle w:val="ListParagraph"/>
              <w:numPr>
                <w:ilvl w:val="0"/>
                <w:numId w:val="10"/>
              </w:num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eastAsia="en-PH"/>
              </w:rPr>
              <w:t xml:space="preserve">Establish strategic partnership and create an environment to support startups development </w:t>
            </w:r>
          </w:p>
          <w:p w14:paraId="29461BEB" w14:textId="77777777" w:rsidR="00A445AF" w:rsidRDefault="00A445AF">
            <w:pPr>
              <w:spacing w:after="0" w:line="240" w:lineRule="auto"/>
              <w:rPr>
                <w:rFonts w:ascii="Arial" w:eastAsia="Times New Roman" w:hAnsi="Arial" w:cs="Arial"/>
                <w:sz w:val="20"/>
                <w:szCs w:val="20"/>
                <w:lang w:val="en-PH" w:eastAsia="en-PH"/>
              </w:rPr>
            </w:pPr>
          </w:p>
        </w:tc>
        <w:tc>
          <w:tcPr>
            <w:tcW w:w="3402" w:type="dxa"/>
            <w:shd w:val="clear" w:color="auto" w:fill="auto"/>
          </w:tcPr>
          <w:p w14:paraId="29461BEC" w14:textId="47C8A18E" w:rsidR="00A445AF" w:rsidRDefault="00A445AF">
            <w:pPr>
              <w:pStyle w:val="NoSpacing"/>
              <w:numPr>
                <w:ilvl w:val="1"/>
                <w:numId w:val="10"/>
              </w:numPr>
              <w:ind w:left="458"/>
              <w:rPr>
                <w:rFonts w:ascii="Arial" w:hAnsi="Arial" w:cs="Arial"/>
                <w:sz w:val="20"/>
                <w:szCs w:val="20"/>
                <w:lang w:val="en-US"/>
              </w:rPr>
            </w:pPr>
            <w:r>
              <w:rPr>
                <w:rFonts w:ascii="Arial" w:hAnsi="Arial" w:cs="Arial"/>
                <w:sz w:val="20"/>
                <w:szCs w:val="20"/>
                <w:lang w:val="en-US"/>
              </w:rPr>
              <w:t>Conduct reverse pitching and ideation sessions (Design Thinking)</w:t>
            </w:r>
          </w:p>
        </w:tc>
        <w:tc>
          <w:tcPr>
            <w:tcW w:w="425" w:type="dxa"/>
            <w:shd w:val="clear" w:color="auto" w:fill="auto"/>
          </w:tcPr>
          <w:p w14:paraId="29461BED"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9461BEE"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BEF"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F0"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F2"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F3"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BF4"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F5"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F7" w14:textId="77777777" w:rsidR="00A445AF" w:rsidRDefault="00A445AF">
            <w:pPr>
              <w:pStyle w:val="NoSpacing"/>
              <w:jc w:val="both"/>
              <w:rPr>
                <w:rFonts w:ascii="Arial" w:hAnsi="Arial" w:cs="Arial"/>
                <w:sz w:val="20"/>
                <w:szCs w:val="20"/>
                <w:lang w:val="en-US"/>
              </w:rPr>
            </w:pPr>
          </w:p>
        </w:tc>
      </w:tr>
      <w:tr w:rsidR="00A445AF" w14:paraId="29461C06" w14:textId="77777777" w:rsidTr="00A445AF">
        <w:trPr>
          <w:trHeight w:val="244"/>
        </w:trPr>
        <w:tc>
          <w:tcPr>
            <w:tcW w:w="2268" w:type="dxa"/>
            <w:vMerge/>
            <w:shd w:val="clear" w:color="auto" w:fill="auto"/>
          </w:tcPr>
          <w:p w14:paraId="29461BF9" w14:textId="77777777" w:rsidR="00A445AF" w:rsidRDefault="00A445AF">
            <w:pPr>
              <w:pStyle w:val="ListParagraph"/>
              <w:spacing w:after="0" w:line="240" w:lineRule="auto"/>
              <w:ind w:left="360"/>
              <w:rPr>
                <w:rFonts w:ascii="Arial" w:eastAsia="Times New Roman" w:hAnsi="Arial" w:cs="Arial"/>
                <w:sz w:val="20"/>
                <w:szCs w:val="20"/>
                <w:lang w:val="en-PH" w:eastAsia="en-PH"/>
              </w:rPr>
            </w:pPr>
          </w:p>
        </w:tc>
        <w:tc>
          <w:tcPr>
            <w:tcW w:w="3402" w:type="dxa"/>
            <w:shd w:val="clear" w:color="auto" w:fill="auto"/>
          </w:tcPr>
          <w:p w14:paraId="29461BFA" w14:textId="416D15A5" w:rsidR="00A445AF" w:rsidRDefault="00A445AF">
            <w:pPr>
              <w:pStyle w:val="NoSpacing"/>
              <w:numPr>
                <w:ilvl w:val="1"/>
                <w:numId w:val="10"/>
              </w:numPr>
              <w:ind w:left="458"/>
              <w:rPr>
                <w:rFonts w:ascii="Arial" w:hAnsi="Arial" w:cs="Arial"/>
                <w:sz w:val="20"/>
                <w:szCs w:val="20"/>
                <w:lang w:val="en-US"/>
              </w:rPr>
            </w:pPr>
            <w:r>
              <w:rPr>
                <w:rFonts w:ascii="Arial" w:hAnsi="Arial" w:cs="Arial"/>
                <w:sz w:val="20"/>
                <w:szCs w:val="20"/>
                <w:lang w:val="en-US"/>
              </w:rPr>
              <w:t>Conduct startup bootcamp</w:t>
            </w:r>
          </w:p>
        </w:tc>
        <w:tc>
          <w:tcPr>
            <w:tcW w:w="425" w:type="dxa"/>
            <w:shd w:val="clear" w:color="auto" w:fill="auto"/>
          </w:tcPr>
          <w:p w14:paraId="29461BFB"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BFC" w14:textId="77777777" w:rsidR="00A445AF" w:rsidRPr="0035069D" w:rsidRDefault="00A445AF">
            <w:pPr>
              <w:pStyle w:val="NoSpacing"/>
              <w:jc w:val="both"/>
              <w:rPr>
                <w:rFonts w:ascii="Arial" w:hAnsi="Arial" w:cs="Arial"/>
                <w:color w:val="4C94D8" w:themeColor="text2" w:themeTint="80"/>
                <w:sz w:val="20"/>
                <w:szCs w:val="20"/>
                <w:lang w:val="en-US"/>
              </w:rPr>
            </w:pPr>
          </w:p>
        </w:tc>
        <w:tc>
          <w:tcPr>
            <w:tcW w:w="426" w:type="dxa"/>
            <w:shd w:val="clear" w:color="auto" w:fill="0070C0"/>
          </w:tcPr>
          <w:p w14:paraId="29461BFD" w14:textId="77777777" w:rsidR="00A445AF" w:rsidRPr="0035069D" w:rsidRDefault="00A445AF">
            <w:pPr>
              <w:pStyle w:val="NoSpacing"/>
              <w:jc w:val="both"/>
              <w:rPr>
                <w:rFonts w:ascii="Arial" w:hAnsi="Arial" w:cs="Arial"/>
                <w:color w:val="4C94D8" w:themeColor="text2" w:themeTint="80"/>
                <w:sz w:val="20"/>
                <w:szCs w:val="20"/>
                <w:lang w:val="en-US"/>
              </w:rPr>
            </w:pPr>
          </w:p>
        </w:tc>
        <w:tc>
          <w:tcPr>
            <w:tcW w:w="425" w:type="dxa"/>
            <w:shd w:val="clear" w:color="auto" w:fill="auto"/>
          </w:tcPr>
          <w:p w14:paraId="29461BFE"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00"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01"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C02"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03"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05" w14:textId="77777777" w:rsidR="00A445AF" w:rsidRDefault="00A445AF">
            <w:pPr>
              <w:pStyle w:val="NoSpacing"/>
              <w:jc w:val="both"/>
              <w:rPr>
                <w:rFonts w:ascii="Arial" w:hAnsi="Arial" w:cs="Arial"/>
                <w:sz w:val="20"/>
                <w:szCs w:val="20"/>
                <w:lang w:val="en-US"/>
              </w:rPr>
            </w:pPr>
          </w:p>
        </w:tc>
      </w:tr>
      <w:tr w:rsidR="00A445AF" w14:paraId="29461C14" w14:textId="77777777" w:rsidTr="00A445AF">
        <w:trPr>
          <w:trHeight w:val="145"/>
        </w:trPr>
        <w:tc>
          <w:tcPr>
            <w:tcW w:w="2268" w:type="dxa"/>
            <w:vMerge/>
            <w:shd w:val="clear" w:color="auto" w:fill="auto"/>
          </w:tcPr>
          <w:p w14:paraId="29461C07" w14:textId="77777777" w:rsidR="00A445AF" w:rsidRDefault="00A445AF">
            <w:pPr>
              <w:spacing w:after="0" w:line="240" w:lineRule="auto"/>
              <w:contextualSpacing/>
              <w:rPr>
                <w:rFonts w:ascii="Arial" w:eastAsia="Times New Roman" w:hAnsi="Arial" w:cs="Arial"/>
                <w:sz w:val="20"/>
                <w:szCs w:val="20"/>
                <w:lang w:val="en-PH" w:eastAsia="en-PH"/>
              </w:rPr>
            </w:pPr>
          </w:p>
        </w:tc>
        <w:tc>
          <w:tcPr>
            <w:tcW w:w="3402" w:type="dxa"/>
            <w:shd w:val="clear" w:color="auto" w:fill="auto"/>
          </w:tcPr>
          <w:p w14:paraId="29461C08" w14:textId="61BC8BA7" w:rsidR="00A445AF" w:rsidRDefault="00A445AF">
            <w:pPr>
              <w:pStyle w:val="NoSpacing"/>
              <w:numPr>
                <w:ilvl w:val="1"/>
                <w:numId w:val="10"/>
              </w:numPr>
              <w:ind w:left="458"/>
              <w:rPr>
                <w:rFonts w:ascii="Arial" w:hAnsi="Arial" w:cs="Arial"/>
                <w:sz w:val="20"/>
                <w:szCs w:val="20"/>
                <w:lang w:val="en-US"/>
              </w:rPr>
            </w:pPr>
            <w:r>
              <w:rPr>
                <w:rFonts w:ascii="Arial" w:hAnsi="Arial" w:cs="Arial"/>
                <w:sz w:val="20"/>
                <w:szCs w:val="20"/>
                <w:lang w:val="en-US"/>
              </w:rPr>
              <w:t>Conduct pitching competition within the i2FAME agenda of Caraga</w:t>
            </w:r>
          </w:p>
        </w:tc>
        <w:tc>
          <w:tcPr>
            <w:tcW w:w="425" w:type="dxa"/>
            <w:shd w:val="clear" w:color="auto" w:fill="auto"/>
          </w:tcPr>
          <w:p w14:paraId="29461C09"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0A"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C0B"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9461C0C"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0E"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0F"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C10"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11"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13" w14:textId="77777777" w:rsidR="00A445AF" w:rsidRDefault="00A445AF">
            <w:pPr>
              <w:pStyle w:val="NoSpacing"/>
              <w:jc w:val="both"/>
              <w:rPr>
                <w:rFonts w:ascii="Arial" w:hAnsi="Arial" w:cs="Arial"/>
                <w:sz w:val="20"/>
                <w:szCs w:val="20"/>
                <w:lang w:val="en-US"/>
              </w:rPr>
            </w:pPr>
          </w:p>
        </w:tc>
      </w:tr>
      <w:tr w:rsidR="00A445AF" w14:paraId="29461C22" w14:textId="77777777" w:rsidTr="00A445AF">
        <w:trPr>
          <w:trHeight w:val="920"/>
        </w:trPr>
        <w:tc>
          <w:tcPr>
            <w:tcW w:w="2268" w:type="dxa"/>
            <w:vMerge/>
            <w:shd w:val="clear" w:color="auto" w:fill="auto"/>
          </w:tcPr>
          <w:p w14:paraId="29461C15" w14:textId="77777777" w:rsidR="00A445AF" w:rsidRDefault="00A445AF">
            <w:pPr>
              <w:spacing w:after="0" w:line="240" w:lineRule="auto"/>
              <w:contextualSpacing/>
              <w:rPr>
                <w:rFonts w:ascii="Arial" w:eastAsia="Times New Roman" w:hAnsi="Arial" w:cs="Arial"/>
                <w:sz w:val="20"/>
                <w:szCs w:val="20"/>
                <w:lang w:val="en-PH" w:eastAsia="en-PH"/>
              </w:rPr>
            </w:pPr>
          </w:p>
        </w:tc>
        <w:tc>
          <w:tcPr>
            <w:tcW w:w="3402" w:type="dxa"/>
            <w:shd w:val="clear" w:color="auto" w:fill="auto"/>
          </w:tcPr>
          <w:p w14:paraId="29461C16" w14:textId="46040573" w:rsidR="00A445AF" w:rsidRDefault="00A445AF">
            <w:pPr>
              <w:pStyle w:val="NoSpacing"/>
              <w:numPr>
                <w:ilvl w:val="1"/>
                <w:numId w:val="10"/>
              </w:numPr>
              <w:ind w:left="458"/>
              <w:rPr>
                <w:rFonts w:ascii="Arial" w:hAnsi="Arial" w:cs="Arial"/>
                <w:sz w:val="20"/>
                <w:szCs w:val="20"/>
                <w:lang w:val="en-US"/>
              </w:rPr>
            </w:pPr>
            <w:r>
              <w:rPr>
                <w:rFonts w:ascii="Arial" w:hAnsi="Arial" w:cs="Arial"/>
                <w:sz w:val="20"/>
                <w:szCs w:val="20"/>
                <w:lang w:val="en-US"/>
              </w:rPr>
              <w:t xml:space="preserve">Conduct stakeholders/ consultative forum with partner institution and mentors </w:t>
            </w:r>
          </w:p>
        </w:tc>
        <w:tc>
          <w:tcPr>
            <w:tcW w:w="425" w:type="dxa"/>
            <w:shd w:val="clear" w:color="auto" w:fill="auto"/>
          </w:tcPr>
          <w:p w14:paraId="29461C17"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18"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C19"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9461C1A"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1C"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1D"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C1E"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1F"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21" w14:textId="77777777" w:rsidR="00A445AF" w:rsidRDefault="00A445AF">
            <w:pPr>
              <w:pStyle w:val="NoSpacing"/>
              <w:jc w:val="both"/>
              <w:rPr>
                <w:rFonts w:ascii="Arial" w:hAnsi="Arial" w:cs="Arial"/>
                <w:sz w:val="20"/>
                <w:szCs w:val="20"/>
                <w:lang w:val="en-US"/>
              </w:rPr>
            </w:pPr>
          </w:p>
        </w:tc>
      </w:tr>
      <w:tr w:rsidR="00A445AF" w14:paraId="29461C3E" w14:textId="77777777" w:rsidTr="00A445AF">
        <w:trPr>
          <w:trHeight w:val="231"/>
        </w:trPr>
        <w:tc>
          <w:tcPr>
            <w:tcW w:w="2268" w:type="dxa"/>
            <w:vMerge w:val="restart"/>
            <w:shd w:val="clear" w:color="auto" w:fill="auto"/>
          </w:tcPr>
          <w:p w14:paraId="29461C31" w14:textId="77777777" w:rsidR="00A445AF" w:rsidRDefault="00A445AF">
            <w:pPr>
              <w:pStyle w:val="ListParagraph"/>
              <w:numPr>
                <w:ilvl w:val="0"/>
                <w:numId w:val="10"/>
              </w:numPr>
              <w:spacing w:after="0" w:line="240" w:lineRule="auto"/>
              <w:rPr>
                <w:rFonts w:ascii="Arial" w:eastAsia="Times New Roman" w:hAnsi="Arial" w:cs="Arial"/>
                <w:bCs/>
                <w:sz w:val="20"/>
                <w:szCs w:val="20"/>
                <w:lang w:val="en-PH" w:eastAsia="en-PH"/>
              </w:rPr>
            </w:pPr>
            <w:r>
              <w:rPr>
                <w:rFonts w:ascii="Arial" w:eastAsia="Times New Roman" w:hAnsi="Arial" w:cs="Arial"/>
                <w:sz w:val="20"/>
                <w:szCs w:val="20"/>
                <w:lang w:eastAsia="en-PH"/>
              </w:rPr>
              <w:t>Deliver a comprehensive incubation program</w:t>
            </w:r>
          </w:p>
        </w:tc>
        <w:tc>
          <w:tcPr>
            <w:tcW w:w="3402" w:type="dxa"/>
            <w:shd w:val="clear" w:color="auto" w:fill="auto"/>
          </w:tcPr>
          <w:p w14:paraId="29461C32" w14:textId="15EAEABB" w:rsidR="00A445AF" w:rsidRDefault="00A445AF">
            <w:pPr>
              <w:pStyle w:val="NoSpacing"/>
              <w:numPr>
                <w:ilvl w:val="1"/>
                <w:numId w:val="10"/>
              </w:numPr>
              <w:ind w:left="458"/>
              <w:rPr>
                <w:rFonts w:ascii="Arial" w:hAnsi="Arial" w:cs="Arial"/>
                <w:sz w:val="20"/>
                <w:szCs w:val="20"/>
                <w:lang w:val="en-US"/>
              </w:rPr>
            </w:pPr>
            <w:r>
              <w:rPr>
                <w:rFonts w:ascii="Arial" w:hAnsi="Arial" w:cs="Arial"/>
                <w:sz w:val="20"/>
                <w:szCs w:val="20"/>
                <w:lang w:val="en-US"/>
              </w:rPr>
              <w:t>Conduct mentorship activities for startups enrolled in the incubation program.</w:t>
            </w:r>
          </w:p>
        </w:tc>
        <w:tc>
          <w:tcPr>
            <w:tcW w:w="425" w:type="dxa"/>
            <w:shd w:val="clear" w:color="auto" w:fill="auto"/>
          </w:tcPr>
          <w:p w14:paraId="29461C33"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34"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C35"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9461C36"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9461C38"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9461C39" w14:textId="77777777" w:rsidR="00A445AF" w:rsidRDefault="00A445AF">
            <w:pPr>
              <w:pStyle w:val="NoSpacing"/>
              <w:jc w:val="both"/>
              <w:rPr>
                <w:rFonts w:ascii="Arial" w:hAnsi="Arial" w:cs="Arial"/>
                <w:sz w:val="20"/>
                <w:szCs w:val="20"/>
                <w:lang w:val="en-US"/>
              </w:rPr>
            </w:pPr>
          </w:p>
        </w:tc>
        <w:tc>
          <w:tcPr>
            <w:tcW w:w="426" w:type="dxa"/>
            <w:shd w:val="clear" w:color="auto" w:fill="0070C0"/>
          </w:tcPr>
          <w:p w14:paraId="29461C3A"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9461C3B"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9461C3D" w14:textId="77777777" w:rsidR="00A445AF" w:rsidRDefault="00A445AF">
            <w:pPr>
              <w:pStyle w:val="NoSpacing"/>
              <w:jc w:val="both"/>
              <w:rPr>
                <w:rFonts w:ascii="Arial" w:hAnsi="Arial" w:cs="Arial"/>
                <w:sz w:val="20"/>
                <w:szCs w:val="20"/>
                <w:lang w:val="en-US"/>
              </w:rPr>
            </w:pPr>
          </w:p>
        </w:tc>
      </w:tr>
      <w:tr w:rsidR="00A445AF" w14:paraId="4929567A" w14:textId="77777777" w:rsidTr="00A445AF">
        <w:trPr>
          <w:trHeight w:val="241"/>
        </w:trPr>
        <w:tc>
          <w:tcPr>
            <w:tcW w:w="2268" w:type="dxa"/>
            <w:vMerge/>
            <w:shd w:val="clear" w:color="auto" w:fill="auto"/>
          </w:tcPr>
          <w:p w14:paraId="109CFA3D" w14:textId="77777777" w:rsidR="00A445AF" w:rsidRDefault="00A445AF" w:rsidP="002D4559">
            <w:pPr>
              <w:pStyle w:val="ListParagraph"/>
              <w:spacing w:after="0" w:line="240" w:lineRule="auto"/>
              <w:ind w:left="360"/>
              <w:rPr>
                <w:rFonts w:ascii="Arial" w:eastAsia="Times New Roman" w:hAnsi="Arial" w:cs="Arial"/>
                <w:sz w:val="20"/>
                <w:szCs w:val="20"/>
                <w:lang w:eastAsia="en-PH"/>
              </w:rPr>
            </w:pPr>
          </w:p>
        </w:tc>
        <w:tc>
          <w:tcPr>
            <w:tcW w:w="3402" w:type="dxa"/>
            <w:shd w:val="clear" w:color="auto" w:fill="auto"/>
          </w:tcPr>
          <w:p w14:paraId="71389E52" w14:textId="0304391E" w:rsidR="00A445AF" w:rsidRDefault="00A445AF">
            <w:pPr>
              <w:pStyle w:val="NoSpacing"/>
              <w:numPr>
                <w:ilvl w:val="1"/>
                <w:numId w:val="10"/>
              </w:numPr>
              <w:ind w:left="458"/>
              <w:rPr>
                <w:rFonts w:ascii="Arial" w:hAnsi="Arial" w:cs="Arial"/>
                <w:sz w:val="20"/>
                <w:szCs w:val="20"/>
                <w:lang w:val="en-US"/>
              </w:rPr>
            </w:pPr>
            <w:r w:rsidRPr="00C25334">
              <w:rPr>
                <w:rFonts w:ascii="Arial" w:hAnsi="Arial" w:cs="Arial"/>
                <w:sz w:val="20"/>
                <w:szCs w:val="20"/>
                <w:lang w:val="en-US"/>
              </w:rPr>
              <w:t>Validate prototypes</w:t>
            </w:r>
            <w:r>
              <w:rPr>
                <w:rFonts w:ascii="Arial" w:hAnsi="Arial" w:cs="Arial"/>
                <w:sz w:val="20"/>
                <w:szCs w:val="20"/>
                <w:lang w:val="en-US"/>
              </w:rPr>
              <w:t xml:space="preserve"> and endorse</w:t>
            </w:r>
            <w:r w:rsidRPr="00C25334">
              <w:rPr>
                <w:rFonts w:ascii="Arial" w:hAnsi="Arial" w:cs="Arial"/>
                <w:sz w:val="20"/>
                <w:szCs w:val="20"/>
                <w:lang w:val="en-US"/>
              </w:rPr>
              <w:t xml:space="preserve"> for IP protection application.</w:t>
            </w:r>
          </w:p>
        </w:tc>
        <w:tc>
          <w:tcPr>
            <w:tcW w:w="425" w:type="dxa"/>
            <w:shd w:val="clear" w:color="auto" w:fill="auto"/>
          </w:tcPr>
          <w:p w14:paraId="241E976B"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44A39F70"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54287509"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F1EC2F2"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37428936"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0E96A84C" w14:textId="77777777" w:rsidR="00A445AF" w:rsidRDefault="00A445AF">
            <w:pPr>
              <w:pStyle w:val="NoSpacing"/>
              <w:jc w:val="both"/>
              <w:rPr>
                <w:rFonts w:ascii="Arial" w:hAnsi="Arial" w:cs="Arial"/>
                <w:sz w:val="20"/>
                <w:szCs w:val="20"/>
                <w:lang w:val="en-US"/>
              </w:rPr>
            </w:pPr>
          </w:p>
        </w:tc>
        <w:tc>
          <w:tcPr>
            <w:tcW w:w="426" w:type="dxa"/>
            <w:shd w:val="clear" w:color="auto" w:fill="0070C0"/>
          </w:tcPr>
          <w:p w14:paraId="44C3309E"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0F2D0268"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4CC1FD90" w14:textId="77777777" w:rsidR="00A445AF" w:rsidRDefault="00A445AF">
            <w:pPr>
              <w:pStyle w:val="NoSpacing"/>
              <w:jc w:val="both"/>
              <w:rPr>
                <w:rFonts w:ascii="Arial" w:hAnsi="Arial" w:cs="Arial"/>
                <w:sz w:val="20"/>
                <w:szCs w:val="20"/>
                <w:lang w:val="en-US"/>
              </w:rPr>
            </w:pPr>
          </w:p>
        </w:tc>
      </w:tr>
      <w:tr w:rsidR="00A445AF" w14:paraId="29461C4C" w14:textId="77777777" w:rsidTr="00A445AF">
        <w:trPr>
          <w:trHeight w:val="241"/>
        </w:trPr>
        <w:tc>
          <w:tcPr>
            <w:tcW w:w="2268" w:type="dxa"/>
            <w:vMerge w:val="restart"/>
            <w:shd w:val="clear" w:color="auto" w:fill="auto"/>
          </w:tcPr>
          <w:p w14:paraId="29461C3F" w14:textId="2B6329FF" w:rsidR="00A445AF" w:rsidRPr="00A41819" w:rsidRDefault="00A445AF" w:rsidP="00A41819">
            <w:pPr>
              <w:pStyle w:val="ListParagraph"/>
              <w:numPr>
                <w:ilvl w:val="0"/>
                <w:numId w:val="10"/>
              </w:numPr>
              <w:rPr>
                <w:rFonts w:ascii="Arial" w:eastAsia="Times New Roman" w:hAnsi="Arial" w:cs="Arial"/>
                <w:sz w:val="20"/>
                <w:szCs w:val="20"/>
                <w:lang w:eastAsia="en-PH"/>
              </w:rPr>
            </w:pPr>
            <w:r w:rsidRPr="00A41819">
              <w:rPr>
                <w:rFonts w:ascii="Arial" w:eastAsia="Times New Roman" w:hAnsi="Arial" w:cs="Arial"/>
                <w:sz w:val="20"/>
                <w:szCs w:val="20"/>
                <w:lang w:eastAsia="en-PH"/>
              </w:rPr>
              <w:t>Commercialize startup/spinoff technologies.</w:t>
            </w:r>
          </w:p>
        </w:tc>
        <w:tc>
          <w:tcPr>
            <w:tcW w:w="3402" w:type="dxa"/>
            <w:shd w:val="clear" w:color="auto" w:fill="auto"/>
          </w:tcPr>
          <w:p w14:paraId="29461C40" w14:textId="6CA85D34" w:rsidR="00A445AF" w:rsidRPr="00730AFA" w:rsidRDefault="00A445AF" w:rsidP="00730AFA">
            <w:pPr>
              <w:pStyle w:val="NoSpacing"/>
              <w:numPr>
                <w:ilvl w:val="1"/>
                <w:numId w:val="10"/>
              </w:numPr>
              <w:ind w:left="458"/>
              <w:rPr>
                <w:rFonts w:ascii="Arial" w:hAnsi="Arial" w:cs="Arial"/>
                <w:sz w:val="20"/>
                <w:szCs w:val="20"/>
                <w:lang w:val="en-US"/>
              </w:rPr>
            </w:pPr>
            <w:r>
              <w:rPr>
                <w:rFonts w:ascii="Arial" w:hAnsi="Arial" w:cs="Arial"/>
                <w:sz w:val="20"/>
                <w:szCs w:val="20"/>
                <w:lang w:val="en-US"/>
              </w:rPr>
              <w:t>Conduct demo day</w:t>
            </w:r>
          </w:p>
        </w:tc>
        <w:tc>
          <w:tcPr>
            <w:tcW w:w="425" w:type="dxa"/>
            <w:shd w:val="clear" w:color="auto" w:fill="auto"/>
          </w:tcPr>
          <w:p w14:paraId="29461C41"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42"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C43"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44"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46"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47"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29461C48"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461C49"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29461C4B" w14:textId="77777777" w:rsidR="00A445AF" w:rsidRDefault="00A445AF">
            <w:pPr>
              <w:pStyle w:val="NoSpacing"/>
              <w:jc w:val="both"/>
              <w:rPr>
                <w:rFonts w:ascii="Arial" w:hAnsi="Arial" w:cs="Arial"/>
                <w:sz w:val="20"/>
                <w:szCs w:val="20"/>
                <w:lang w:val="en-US"/>
              </w:rPr>
            </w:pPr>
          </w:p>
        </w:tc>
      </w:tr>
      <w:tr w:rsidR="00A445AF" w14:paraId="295D1191" w14:textId="77777777" w:rsidTr="00A445AF">
        <w:trPr>
          <w:trHeight w:val="664"/>
        </w:trPr>
        <w:tc>
          <w:tcPr>
            <w:tcW w:w="2268" w:type="dxa"/>
            <w:vMerge/>
            <w:shd w:val="clear" w:color="auto" w:fill="auto"/>
          </w:tcPr>
          <w:p w14:paraId="090AF0C0" w14:textId="77777777" w:rsidR="00A445AF" w:rsidRPr="00A41819" w:rsidRDefault="00A445AF" w:rsidP="00A41819">
            <w:pPr>
              <w:pStyle w:val="ListParagraph"/>
              <w:numPr>
                <w:ilvl w:val="0"/>
                <w:numId w:val="10"/>
              </w:numPr>
              <w:rPr>
                <w:rFonts w:ascii="Arial" w:eastAsia="Times New Roman" w:hAnsi="Arial" w:cs="Arial"/>
                <w:sz w:val="20"/>
                <w:szCs w:val="20"/>
                <w:lang w:eastAsia="en-PH"/>
              </w:rPr>
            </w:pPr>
          </w:p>
        </w:tc>
        <w:tc>
          <w:tcPr>
            <w:tcW w:w="3402" w:type="dxa"/>
            <w:shd w:val="clear" w:color="auto" w:fill="auto"/>
          </w:tcPr>
          <w:p w14:paraId="03C2B691" w14:textId="1B72A0B6" w:rsidR="00A445AF" w:rsidRDefault="00A445AF">
            <w:pPr>
              <w:pStyle w:val="NoSpacing"/>
              <w:numPr>
                <w:ilvl w:val="1"/>
                <w:numId w:val="10"/>
              </w:numPr>
              <w:ind w:left="458"/>
              <w:rPr>
                <w:rFonts w:ascii="Arial" w:hAnsi="Arial" w:cs="Arial"/>
                <w:sz w:val="20"/>
                <w:szCs w:val="20"/>
                <w:lang w:val="en-US"/>
              </w:rPr>
            </w:pPr>
            <w:r>
              <w:rPr>
                <w:rFonts w:ascii="Arial" w:hAnsi="Arial" w:cs="Arial"/>
                <w:sz w:val="20"/>
                <w:szCs w:val="20"/>
                <w:lang w:val="en-US"/>
              </w:rPr>
              <w:t>Forge commercialization agreement with technology/ product adopter.</w:t>
            </w:r>
          </w:p>
        </w:tc>
        <w:tc>
          <w:tcPr>
            <w:tcW w:w="425" w:type="dxa"/>
            <w:shd w:val="clear" w:color="auto" w:fill="auto"/>
          </w:tcPr>
          <w:p w14:paraId="5FE290B8"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11D6DDF4"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7B0D9DD2"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546C8CBB"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6AE72A45"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414D9B5E" w14:textId="77777777" w:rsidR="00A445AF" w:rsidRDefault="00A445AF">
            <w:pPr>
              <w:pStyle w:val="NoSpacing"/>
              <w:jc w:val="both"/>
              <w:rPr>
                <w:rFonts w:ascii="Arial" w:hAnsi="Arial" w:cs="Arial"/>
                <w:sz w:val="20"/>
                <w:szCs w:val="20"/>
                <w:lang w:val="en-US"/>
              </w:rPr>
            </w:pPr>
          </w:p>
        </w:tc>
        <w:tc>
          <w:tcPr>
            <w:tcW w:w="426" w:type="dxa"/>
            <w:shd w:val="clear" w:color="auto" w:fill="auto"/>
          </w:tcPr>
          <w:p w14:paraId="594E3A31" w14:textId="77777777" w:rsidR="00A445AF" w:rsidRDefault="00A445AF">
            <w:pPr>
              <w:pStyle w:val="NoSpacing"/>
              <w:jc w:val="both"/>
              <w:rPr>
                <w:rFonts w:ascii="Arial" w:hAnsi="Arial" w:cs="Arial"/>
                <w:sz w:val="20"/>
                <w:szCs w:val="20"/>
                <w:lang w:val="en-US"/>
              </w:rPr>
            </w:pPr>
          </w:p>
        </w:tc>
        <w:tc>
          <w:tcPr>
            <w:tcW w:w="425" w:type="dxa"/>
            <w:shd w:val="clear" w:color="auto" w:fill="auto"/>
          </w:tcPr>
          <w:p w14:paraId="291B49DC" w14:textId="77777777" w:rsidR="00A445AF" w:rsidRDefault="00A445AF">
            <w:pPr>
              <w:pStyle w:val="NoSpacing"/>
              <w:jc w:val="both"/>
              <w:rPr>
                <w:rFonts w:ascii="Arial" w:hAnsi="Arial" w:cs="Arial"/>
                <w:sz w:val="20"/>
                <w:szCs w:val="20"/>
                <w:lang w:val="en-US"/>
              </w:rPr>
            </w:pPr>
          </w:p>
        </w:tc>
        <w:tc>
          <w:tcPr>
            <w:tcW w:w="425" w:type="dxa"/>
            <w:shd w:val="clear" w:color="auto" w:fill="0070C0"/>
          </w:tcPr>
          <w:p w14:paraId="16ED5185" w14:textId="77777777" w:rsidR="00A445AF" w:rsidRDefault="00A445AF">
            <w:pPr>
              <w:pStyle w:val="NoSpacing"/>
              <w:jc w:val="both"/>
              <w:rPr>
                <w:rFonts w:ascii="Arial" w:hAnsi="Arial" w:cs="Arial"/>
                <w:sz w:val="20"/>
                <w:szCs w:val="20"/>
                <w:lang w:val="en-US"/>
              </w:rPr>
            </w:pPr>
          </w:p>
        </w:tc>
      </w:tr>
    </w:tbl>
    <w:p w14:paraId="7240831B" w14:textId="77777777" w:rsidR="007534A7" w:rsidRDefault="007534A7" w:rsidP="00D37433">
      <w:pPr>
        <w:spacing w:after="0"/>
        <w:ind w:left="720"/>
        <w:rPr>
          <w:rFonts w:ascii="Arial" w:hAnsi="Arial" w:cs="Arial"/>
          <w:b/>
          <w:bCs/>
          <w:sz w:val="20"/>
          <w:szCs w:val="20"/>
        </w:rPr>
      </w:pPr>
    </w:p>
    <w:p w14:paraId="29461C4E" w14:textId="77777777" w:rsidR="00DA7840" w:rsidRDefault="00956C1F" w:rsidP="006331E9">
      <w:pPr>
        <w:numPr>
          <w:ilvl w:val="0"/>
          <w:numId w:val="5"/>
        </w:numPr>
        <w:rPr>
          <w:rFonts w:ascii="Arial" w:hAnsi="Arial" w:cs="Arial"/>
          <w:b/>
          <w:bCs/>
          <w:sz w:val="20"/>
          <w:szCs w:val="20"/>
        </w:rPr>
      </w:pPr>
      <w:r>
        <w:rPr>
          <w:rFonts w:ascii="Arial" w:hAnsi="Arial" w:cs="Arial"/>
          <w:b/>
          <w:bCs/>
          <w:sz w:val="20"/>
          <w:szCs w:val="20"/>
        </w:rPr>
        <w:t>MECHANICS</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551"/>
        <w:gridCol w:w="2410"/>
        <w:gridCol w:w="2126"/>
      </w:tblGrid>
      <w:tr w:rsidR="00DA7840" w14:paraId="29461C53" w14:textId="77777777" w:rsidTr="00D37433">
        <w:trPr>
          <w:tblHeader/>
        </w:trPr>
        <w:tc>
          <w:tcPr>
            <w:tcW w:w="2410" w:type="dxa"/>
            <w:shd w:val="clear" w:color="auto" w:fill="C5E0B3"/>
          </w:tcPr>
          <w:p w14:paraId="29461C4F" w14:textId="43852C07" w:rsidR="00DA7840" w:rsidRDefault="00956C1F">
            <w:pPr>
              <w:pStyle w:val="NoSpacing"/>
              <w:jc w:val="center"/>
              <w:rPr>
                <w:rFonts w:ascii="Arial" w:hAnsi="Arial" w:cs="Arial"/>
                <w:b/>
                <w:bCs/>
                <w:sz w:val="20"/>
                <w:szCs w:val="20"/>
                <w:lang w:val="en-US"/>
              </w:rPr>
            </w:pPr>
            <w:r>
              <w:rPr>
                <w:rFonts w:ascii="Arial" w:hAnsi="Arial" w:cs="Arial"/>
                <w:b/>
                <w:bCs/>
                <w:sz w:val="20"/>
                <w:szCs w:val="20"/>
                <w:lang w:val="en-US"/>
              </w:rPr>
              <w:t>OBJECTIVES/</w:t>
            </w:r>
            <w:r w:rsidR="006D263C">
              <w:rPr>
                <w:rFonts w:ascii="Arial" w:hAnsi="Arial" w:cs="Arial"/>
                <w:b/>
                <w:bCs/>
                <w:sz w:val="20"/>
                <w:szCs w:val="20"/>
                <w:lang w:val="en-US"/>
              </w:rPr>
              <w:t xml:space="preserve"> </w:t>
            </w:r>
            <w:r>
              <w:rPr>
                <w:rFonts w:ascii="Arial" w:hAnsi="Arial" w:cs="Arial"/>
                <w:b/>
                <w:bCs/>
                <w:sz w:val="20"/>
                <w:szCs w:val="20"/>
                <w:lang w:val="en-US"/>
              </w:rPr>
              <w:t>TARGETS</w:t>
            </w:r>
          </w:p>
        </w:tc>
        <w:tc>
          <w:tcPr>
            <w:tcW w:w="2551" w:type="dxa"/>
            <w:shd w:val="clear" w:color="auto" w:fill="C5E0B3"/>
          </w:tcPr>
          <w:p w14:paraId="29461C50" w14:textId="77777777" w:rsidR="00DA7840" w:rsidRDefault="00956C1F">
            <w:pPr>
              <w:pStyle w:val="NoSpacing"/>
              <w:jc w:val="center"/>
              <w:rPr>
                <w:rFonts w:ascii="Arial" w:hAnsi="Arial" w:cs="Arial"/>
                <w:b/>
                <w:bCs/>
                <w:sz w:val="20"/>
                <w:szCs w:val="20"/>
                <w:lang w:val="en-US"/>
              </w:rPr>
            </w:pPr>
            <w:r>
              <w:rPr>
                <w:rFonts w:ascii="Arial" w:hAnsi="Arial" w:cs="Arial"/>
                <w:b/>
                <w:bCs/>
                <w:sz w:val="20"/>
                <w:szCs w:val="20"/>
                <w:lang w:val="en-US"/>
              </w:rPr>
              <w:t>ACTIVITIES</w:t>
            </w:r>
          </w:p>
        </w:tc>
        <w:tc>
          <w:tcPr>
            <w:tcW w:w="2410" w:type="dxa"/>
            <w:shd w:val="clear" w:color="auto" w:fill="C5E0B3"/>
          </w:tcPr>
          <w:p w14:paraId="29461C51" w14:textId="77777777" w:rsidR="00DA7840" w:rsidRDefault="00956C1F">
            <w:pPr>
              <w:pStyle w:val="NoSpacing"/>
              <w:jc w:val="center"/>
              <w:rPr>
                <w:rFonts w:ascii="Arial" w:hAnsi="Arial" w:cs="Arial"/>
                <w:b/>
                <w:bCs/>
                <w:sz w:val="20"/>
                <w:szCs w:val="20"/>
                <w:lang w:val="en-US"/>
              </w:rPr>
            </w:pPr>
            <w:r>
              <w:rPr>
                <w:rFonts w:ascii="Arial" w:hAnsi="Arial" w:cs="Arial"/>
                <w:b/>
                <w:bCs/>
                <w:sz w:val="20"/>
                <w:szCs w:val="20"/>
                <w:lang w:val="en-US"/>
              </w:rPr>
              <w:t>INDICATORS</w:t>
            </w:r>
          </w:p>
        </w:tc>
        <w:tc>
          <w:tcPr>
            <w:tcW w:w="2126" w:type="dxa"/>
            <w:shd w:val="clear" w:color="auto" w:fill="C5E0B3"/>
          </w:tcPr>
          <w:p w14:paraId="29461C52" w14:textId="77777777" w:rsidR="00DA7840" w:rsidRDefault="00956C1F">
            <w:pPr>
              <w:pStyle w:val="NoSpacing"/>
              <w:jc w:val="center"/>
              <w:rPr>
                <w:rFonts w:ascii="Arial" w:hAnsi="Arial" w:cs="Arial"/>
                <w:b/>
                <w:bCs/>
                <w:sz w:val="20"/>
                <w:szCs w:val="20"/>
                <w:lang w:val="en-US"/>
              </w:rPr>
            </w:pPr>
            <w:r>
              <w:rPr>
                <w:rFonts w:ascii="Arial" w:hAnsi="Arial" w:cs="Arial"/>
                <w:b/>
                <w:bCs/>
                <w:sz w:val="20"/>
                <w:szCs w:val="20"/>
                <w:lang w:val="en-US"/>
              </w:rPr>
              <w:t>TARGETS</w:t>
            </w:r>
          </w:p>
        </w:tc>
      </w:tr>
      <w:tr w:rsidR="00DA7840" w14:paraId="29461C5A" w14:textId="77777777" w:rsidTr="00D37433">
        <w:tc>
          <w:tcPr>
            <w:tcW w:w="2410" w:type="dxa"/>
            <w:vMerge w:val="restart"/>
            <w:shd w:val="clear" w:color="auto" w:fill="auto"/>
          </w:tcPr>
          <w:p w14:paraId="29461C54" w14:textId="77777777" w:rsidR="00DA7840" w:rsidRDefault="00956C1F">
            <w:pPr>
              <w:pStyle w:val="NoSpacing"/>
              <w:numPr>
                <w:ilvl w:val="0"/>
                <w:numId w:val="11"/>
              </w:numPr>
              <w:contextualSpacing/>
              <w:rPr>
                <w:rFonts w:ascii="Arial" w:hAnsi="Arial" w:cs="Arial"/>
                <w:color w:val="FF0000"/>
                <w:sz w:val="20"/>
                <w:szCs w:val="20"/>
              </w:rPr>
            </w:pPr>
            <w:r>
              <w:rPr>
                <w:rFonts w:ascii="Arial" w:eastAsia="Times New Roman" w:hAnsi="Arial" w:cs="Arial"/>
                <w:sz w:val="20"/>
                <w:szCs w:val="20"/>
                <w:lang w:eastAsia="en-PH"/>
              </w:rPr>
              <w:t xml:space="preserve">Promote vibrant </w:t>
            </w:r>
            <w:proofErr w:type="spellStart"/>
            <w:r>
              <w:rPr>
                <w:rFonts w:ascii="Arial" w:eastAsia="Times New Roman" w:hAnsi="Arial" w:cs="Arial"/>
                <w:sz w:val="20"/>
                <w:szCs w:val="20"/>
                <w:lang w:eastAsia="en-PH"/>
              </w:rPr>
              <w:t>technopreneurship</w:t>
            </w:r>
            <w:proofErr w:type="spellEnd"/>
            <w:r>
              <w:rPr>
                <w:rFonts w:ascii="Arial" w:eastAsia="Times New Roman" w:hAnsi="Arial" w:cs="Arial"/>
                <w:sz w:val="20"/>
                <w:szCs w:val="20"/>
                <w:lang w:eastAsia="en-PH"/>
              </w:rPr>
              <w:t xml:space="preserve"> and startup culture by supporting the development of research-based ventures</w:t>
            </w:r>
          </w:p>
        </w:tc>
        <w:tc>
          <w:tcPr>
            <w:tcW w:w="2551" w:type="dxa"/>
            <w:shd w:val="clear" w:color="auto" w:fill="auto"/>
          </w:tcPr>
          <w:p w14:paraId="29461C55" w14:textId="191D4B80" w:rsidR="00DA7840" w:rsidRDefault="00956C1F" w:rsidP="00607C94">
            <w:pPr>
              <w:pStyle w:val="ListParagraph"/>
              <w:numPr>
                <w:ilvl w:val="1"/>
                <w:numId w:val="11"/>
              </w:numPr>
              <w:spacing w:after="0" w:line="240" w:lineRule="auto"/>
              <w:ind w:left="513"/>
              <w:rPr>
                <w:rFonts w:ascii="Arial" w:hAnsi="Arial" w:cs="Arial"/>
                <w:bCs/>
                <w:color w:val="000000"/>
                <w:sz w:val="20"/>
                <w:szCs w:val="20"/>
              </w:rPr>
            </w:pPr>
            <w:r>
              <w:rPr>
                <w:rFonts w:ascii="Arial" w:eastAsia="Times New Roman" w:hAnsi="Arial" w:cs="Arial"/>
                <w:bCs/>
                <w:sz w:val="20"/>
                <w:szCs w:val="20"/>
                <w:lang w:val="en-PH" w:eastAsia="en-PH"/>
              </w:rPr>
              <w:t xml:space="preserve">Conduct </w:t>
            </w:r>
            <w:r w:rsidR="00FC069D">
              <w:rPr>
                <w:rFonts w:ascii="Arial" w:eastAsia="Times New Roman" w:hAnsi="Arial" w:cs="Arial"/>
                <w:bCs/>
                <w:sz w:val="20"/>
                <w:szCs w:val="20"/>
                <w:lang w:val="en-PH" w:eastAsia="en-PH"/>
              </w:rPr>
              <w:t>a</w:t>
            </w:r>
            <w:r>
              <w:rPr>
                <w:rFonts w:ascii="Arial" w:eastAsia="Times New Roman" w:hAnsi="Arial" w:cs="Arial"/>
                <w:bCs/>
                <w:sz w:val="20"/>
                <w:szCs w:val="20"/>
                <w:lang w:val="en-PH" w:eastAsia="en-PH"/>
              </w:rPr>
              <w:t xml:space="preserve">wareness </w:t>
            </w:r>
            <w:r w:rsidR="00FC069D">
              <w:rPr>
                <w:rFonts w:ascii="Arial" w:eastAsia="Times New Roman" w:hAnsi="Arial" w:cs="Arial"/>
                <w:bCs/>
                <w:sz w:val="20"/>
                <w:szCs w:val="20"/>
                <w:lang w:val="en-PH" w:eastAsia="en-PH"/>
              </w:rPr>
              <w:t>c</w:t>
            </w:r>
            <w:r>
              <w:rPr>
                <w:rFonts w:ascii="Arial" w:eastAsia="Times New Roman" w:hAnsi="Arial" w:cs="Arial"/>
                <w:bCs/>
                <w:sz w:val="20"/>
                <w:szCs w:val="20"/>
                <w:lang w:val="en-PH" w:eastAsia="en-PH"/>
              </w:rPr>
              <w:t>ampaign</w:t>
            </w:r>
            <w:r>
              <w:rPr>
                <w:rFonts w:ascii="Arial" w:hAnsi="Arial" w:cs="Arial"/>
                <w:sz w:val="20"/>
                <w:szCs w:val="20"/>
              </w:rPr>
              <w:t xml:space="preserve"> activities.</w:t>
            </w:r>
          </w:p>
          <w:p w14:paraId="29461C56" w14:textId="77777777" w:rsidR="00DA7840" w:rsidRDefault="00DA7840" w:rsidP="00607C94">
            <w:pPr>
              <w:pStyle w:val="NoSpacing"/>
              <w:rPr>
                <w:rFonts w:ascii="Arial" w:hAnsi="Arial" w:cs="Arial"/>
                <w:sz w:val="20"/>
                <w:szCs w:val="20"/>
                <w:lang w:val="en-US"/>
              </w:rPr>
            </w:pPr>
          </w:p>
        </w:tc>
        <w:tc>
          <w:tcPr>
            <w:tcW w:w="2410" w:type="dxa"/>
          </w:tcPr>
          <w:p w14:paraId="29461C57" w14:textId="783D26AB" w:rsidR="00DA7840" w:rsidRDefault="00956C1F" w:rsidP="00607C94">
            <w:pPr>
              <w:pStyle w:val="NoSpacing"/>
              <w:rPr>
                <w:rFonts w:ascii="Arial" w:hAnsi="Arial" w:cs="Arial"/>
                <w:sz w:val="20"/>
                <w:szCs w:val="20"/>
                <w:lang w:val="en-US"/>
              </w:rPr>
            </w:pPr>
            <w:r>
              <w:rPr>
                <w:rFonts w:ascii="Arial" w:hAnsi="Arial" w:cs="Arial"/>
                <w:sz w:val="20"/>
                <w:szCs w:val="20"/>
                <w:lang w:val="en-US"/>
              </w:rPr>
              <w:t>Active participation of the students (</w:t>
            </w:r>
            <w:r w:rsidR="00F87DB7">
              <w:rPr>
                <w:rFonts w:ascii="Arial" w:hAnsi="Arial" w:cs="Arial"/>
                <w:sz w:val="20"/>
                <w:szCs w:val="20"/>
                <w:lang w:val="en-US"/>
              </w:rPr>
              <w:t xml:space="preserve">including </w:t>
            </w:r>
            <w:r>
              <w:rPr>
                <w:rFonts w:ascii="Arial" w:hAnsi="Arial" w:cs="Arial"/>
                <w:sz w:val="20"/>
                <w:szCs w:val="20"/>
                <w:lang w:val="en-US"/>
              </w:rPr>
              <w:t>freshmen &amp; returnees)</w:t>
            </w:r>
          </w:p>
        </w:tc>
        <w:tc>
          <w:tcPr>
            <w:tcW w:w="2126" w:type="dxa"/>
          </w:tcPr>
          <w:p w14:paraId="29461C59" w14:textId="06BF838A" w:rsidR="00DA7840" w:rsidRPr="00607C94" w:rsidRDefault="00956C1F" w:rsidP="00607C94">
            <w:pPr>
              <w:pStyle w:val="NoSpacing"/>
              <w:rPr>
                <w:rFonts w:ascii="Arial" w:hAnsi="Arial" w:cs="Arial"/>
                <w:sz w:val="20"/>
                <w:szCs w:val="20"/>
              </w:rPr>
            </w:pPr>
            <w:r>
              <w:rPr>
                <w:rFonts w:ascii="Arial" w:hAnsi="Arial" w:cs="Arial"/>
                <w:sz w:val="20"/>
                <w:szCs w:val="20"/>
              </w:rPr>
              <w:t>3</w:t>
            </w:r>
            <w:r w:rsidR="00607C94">
              <w:rPr>
                <w:rFonts w:ascii="Arial" w:hAnsi="Arial" w:cs="Arial"/>
                <w:sz w:val="20"/>
                <w:szCs w:val="20"/>
              </w:rPr>
              <w:t>0</w:t>
            </w:r>
            <w:r>
              <w:rPr>
                <w:rFonts w:ascii="Arial" w:hAnsi="Arial" w:cs="Arial"/>
                <w:sz w:val="20"/>
                <w:szCs w:val="20"/>
              </w:rPr>
              <w:t xml:space="preserve">0 students </w:t>
            </w:r>
            <w:r w:rsidR="009545E5">
              <w:rPr>
                <w:rFonts w:ascii="Arial" w:hAnsi="Arial" w:cs="Arial"/>
                <w:sz w:val="20"/>
                <w:szCs w:val="20"/>
              </w:rPr>
              <w:t xml:space="preserve">(dis-aggregated by sex) </w:t>
            </w:r>
            <w:r>
              <w:rPr>
                <w:rFonts w:ascii="Arial" w:hAnsi="Arial" w:cs="Arial"/>
                <w:sz w:val="20"/>
                <w:szCs w:val="20"/>
              </w:rPr>
              <w:t>from across four SNSU Campuses.</w:t>
            </w:r>
          </w:p>
        </w:tc>
      </w:tr>
      <w:tr w:rsidR="00DA7840" w14:paraId="29461C60" w14:textId="77777777" w:rsidTr="00D37433">
        <w:tc>
          <w:tcPr>
            <w:tcW w:w="2410" w:type="dxa"/>
            <w:vMerge/>
          </w:tcPr>
          <w:p w14:paraId="29461C5B" w14:textId="77777777" w:rsidR="00DA7840" w:rsidRDefault="00DA7840">
            <w:pPr>
              <w:pStyle w:val="NoSpacing"/>
              <w:contextualSpacing/>
              <w:rPr>
                <w:rFonts w:ascii="Arial" w:hAnsi="Arial" w:cs="Arial"/>
                <w:color w:val="FF0000"/>
                <w:sz w:val="20"/>
                <w:szCs w:val="20"/>
              </w:rPr>
            </w:pPr>
          </w:p>
        </w:tc>
        <w:tc>
          <w:tcPr>
            <w:tcW w:w="2551" w:type="dxa"/>
            <w:shd w:val="clear" w:color="auto" w:fill="auto"/>
          </w:tcPr>
          <w:p w14:paraId="29461C5C" w14:textId="77777777" w:rsidR="00DA7840" w:rsidRDefault="00956C1F" w:rsidP="00607C94">
            <w:pPr>
              <w:pStyle w:val="ListParagraph"/>
              <w:numPr>
                <w:ilvl w:val="1"/>
                <w:numId w:val="11"/>
              </w:numPr>
              <w:spacing w:after="0" w:line="240" w:lineRule="auto"/>
              <w:ind w:left="458"/>
              <w:rPr>
                <w:rFonts w:ascii="Arial" w:hAnsi="Arial" w:cs="Arial"/>
                <w:sz w:val="20"/>
                <w:szCs w:val="20"/>
              </w:rPr>
            </w:pPr>
            <w:r>
              <w:rPr>
                <w:rFonts w:ascii="Arial" w:hAnsi="Arial" w:cs="Arial"/>
                <w:sz w:val="20"/>
                <w:szCs w:val="20"/>
              </w:rPr>
              <w:t>Conduct Startup Basics and Pitch Training.</w:t>
            </w:r>
          </w:p>
          <w:p w14:paraId="29461C5D" w14:textId="77777777" w:rsidR="00DA7840" w:rsidRDefault="00DA7840" w:rsidP="00607C94">
            <w:pPr>
              <w:pStyle w:val="NoSpacing"/>
              <w:rPr>
                <w:rFonts w:ascii="Arial" w:hAnsi="Arial" w:cs="Arial"/>
                <w:sz w:val="20"/>
                <w:szCs w:val="20"/>
                <w:lang w:val="en-US"/>
              </w:rPr>
            </w:pPr>
          </w:p>
        </w:tc>
        <w:tc>
          <w:tcPr>
            <w:tcW w:w="2410" w:type="dxa"/>
          </w:tcPr>
          <w:p w14:paraId="29461C5E" w14:textId="77777777" w:rsidR="00DA7840" w:rsidRDefault="00956C1F" w:rsidP="00607C94">
            <w:pPr>
              <w:pStyle w:val="NoSpacing"/>
              <w:rPr>
                <w:rFonts w:ascii="Arial" w:hAnsi="Arial" w:cs="Arial"/>
                <w:sz w:val="20"/>
                <w:szCs w:val="20"/>
                <w:lang w:val="en-US"/>
              </w:rPr>
            </w:pPr>
            <w:r>
              <w:rPr>
                <w:rFonts w:ascii="Arial" w:hAnsi="Arial" w:cs="Arial"/>
                <w:sz w:val="20"/>
                <w:szCs w:val="20"/>
                <w:lang w:val="en-US"/>
              </w:rPr>
              <w:t>Endorsement of startup teams from their mentors</w:t>
            </w:r>
          </w:p>
        </w:tc>
        <w:tc>
          <w:tcPr>
            <w:tcW w:w="2126" w:type="dxa"/>
          </w:tcPr>
          <w:p w14:paraId="29461C5F" w14:textId="3E1556B7" w:rsidR="00DA7840" w:rsidRDefault="00607C94" w:rsidP="00607C94">
            <w:pPr>
              <w:pStyle w:val="NoSpacing"/>
              <w:rPr>
                <w:rFonts w:ascii="Arial" w:hAnsi="Arial" w:cs="Arial"/>
                <w:sz w:val="20"/>
                <w:szCs w:val="20"/>
              </w:rPr>
            </w:pPr>
            <w:r>
              <w:rPr>
                <w:rFonts w:ascii="Arial" w:hAnsi="Arial" w:cs="Arial"/>
                <w:sz w:val="20"/>
                <w:szCs w:val="20"/>
              </w:rPr>
              <w:t>100</w:t>
            </w:r>
            <w:r w:rsidR="00956C1F">
              <w:rPr>
                <w:rFonts w:ascii="Arial" w:hAnsi="Arial" w:cs="Arial"/>
                <w:sz w:val="20"/>
                <w:szCs w:val="20"/>
              </w:rPr>
              <w:t xml:space="preserve"> </w:t>
            </w:r>
            <w:r w:rsidR="00FC069D">
              <w:rPr>
                <w:rFonts w:ascii="Arial" w:hAnsi="Arial" w:cs="Arial"/>
                <w:sz w:val="20"/>
                <w:szCs w:val="20"/>
              </w:rPr>
              <w:t>students</w:t>
            </w:r>
            <w:r>
              <w:rPr>
                <w:rFonts w:ascii="Arial" w:hAnsi="Arial" w:cs="Arial"/>
                <w:sz w:val="20"/>
                <w:szCs w:val="20"/>
              </w:rPr>
              <w:t xml:space="preserve"> </w:t>
            </w:r>
            <w:r w:rsidR="00530846">
              <w:rPr>
                <w:rFonts w:ascii="Arial" w:hAnsi="Arial" w:cs="Arial"/>
                <w:sz w:val="20"/>
                <w:szCs w:val="20"/>
              </w:rPr>
              <w:t>(dis-aggregated by sex)</w:t>
            </w:r>
            <w:r w:rsidR="00956C1F">
              <w:rPr>
                <w:rFonts w:ascii="Arial" w:hAnsi="Arial" w:cs="Arial"/>
                <w:sz w:val="20"/>
                <w:szCs w:val="20"/>
              </w:rPr>
              <w:t xml:space="preserve"> from across four SNSU Campuses.</w:t>
            </w:r>
          </w:p>
        </w:tc>
      </w:tr>
      <w:tr w:rsidR="00DA7840" w14:paraId="29461C67" w14:textId="77777777" w:rsidTr="00D37433">
        <w:tc>
          <w:tcPr>
            <w:tcW w:w="2410" w:type="dxa"/>
            <w:vMerge w:val="restart"/>
            <w:shd w:val="clear" w:color="auto" w:fill="auto"/>
          </w:tcPr>
          <w:p w14:paraId="29461C61" w14:textId="77777777" w:rsidR="00DA7840" w:rsidRDefault="00956C1F">
            <w:pPr>
              <w:pStyle w:val="ListParagraph"/>
              <w:numPr>
                <w:ilvl w:val="0"/>
                <w:numId w:val="11"/>
              </w:num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eastAsia="en-PH"/>
              </w:rPr>
              <w:t xml:space="preserve">Establish strategic partnership and create an environment to support startups development </w:t>
            </w:r>
          </w:p>
          <w:p w14:paraId="29461C62" w14:textId="77777777" w:rsidR="00DA7840" w:rsidRDefault="00DA7840">
            <w:pPr>
              <w:pStyle w:val="ListParagraph"/>
              <w:spacing w:after="0" w:line="240" w:lineRule="auto"/>
              <w:ind w:left="360"/>
              <w:rPr>
                <w:rFonts w:ascii="Arial" w:eastAsia="Times New Roman" w:hAnsi="Arial" w:cs="Arial"/>
                <w:sz w:val="20"/>
                <w:szCs w:val="20"/>
                <w:lang w:val="en-PH" w:eastAsia="en-PH"/>
              </w:rPr>
            </w:pPr>
          </w:p>
        </w:tc>
        <w:tc>
          <w:tcPr>
            <w:tcW w:w="2551" w:type="dxa"/>
            <w:shd w:val="clear" w:color="auto" w:fill="auto"/>
          </w:tcPr>
          <w:p w14:paraId="29461C63" w14:textId="0C59A022" w:rsidR="00DA7840" w:rsidRDefault="00956C1F" w:rsidP="00607C94">
            <w:pPr>
              <w:pStyle w:val="NoSpacing"/>
              <w:numPr>
                <w:ilvl w:val="1"/>
                <w:numId w:val="11"/>
              </w:numPr>
              <w:ind w:left="458"/>
              <w:rPr>
                <w:rFonts w:ascii="Arial" w:hAnsi="Arial" w:cs="Arial"/>
                <w:sz w:val="20"/>
                <w:szCs w:val="20"/>
                <w:lang w:val="en-US"/>
              </w:rPr>
            </w:pPr>
            <w:r>
              <w:rPr>
                <w:rFonts w:ascii="Arial" w:hAnsi="Arial" w:cs="Arial"/>
                <w:sz w:val="20"/>
                <w:szCs w:val="20"/>
                <w:lang w:val="en-US"/>
              </w:rPr>
              <w:t xml:space="preserve">Conduct </w:t>
            </w:r>
            <w:r w:rsidR="00FC069D">
              <w:rPr>
                <w:rFonts w:ascii="Arial" w:hAnsi="Arial" w:cs="Arial"/>
                <w:sz w:val="20"/>
                <w:szCs w:val="20"/>
                <w:lang w:val="en-US"/>
              </w:rPr>
              <w:t>r</w:t>
            </w:r>
            <w:r>
              <w:rPr>
                <w:rFonts w:ascii="Arial" w:hAnsi="Arial" w:cs="Arial"/>
                <w:sz w:val="20"/>
                <w:szCs w:val="20"/>
                <w:lang w:val="en-US"/>
              </w:rPr>
              <w:t xml:space="preserve">everse </w:t>
            </w:r>
            <w:r w:rsidR="00FC069D">
              <w:rPr>
                <w:rFonts w:ascii="Arial" w:hAnsi="Arial" w:cs="Arial"/>
                <w:sz w:val="20"/>
                <w:szCs w:val="20"/>
                <w:lang w:val="en-US"/>
              </w:rPr>
              <w:t>p</w:t>
            </w:r>
            <w:r>
              <w:rPr>
                <w:rFonts w:ascii="Arial" w:hAnsi="Arial" w:cs="Arial"/>
                <w:sz w:val="20"/>
                <w:szCs w:val="20"/>
                <w:lang w:val="en-US"/>
              </w:rPr>
              <w:t xml:space="preserve">itching and </w:t>
            </w:r>
            <w:r w:rsidR="00FC069D">
              <w:rPr>
                <w:rFonts w:ascii="Arial" w:hAnsi="Arial" w:cs="Arial"/>
                <w:sz w:val="20"/>
                <w:szCs w:val="20"/>
                <w:lang w:val="en-US"/>
              </w:rPr>
              <w:t>i</w:t>
            </w:r>
            <w:r>
              <w:rPr>
                <w:rFonts w:ascii="Arial" w:hAnsi="Arial" w:cs="Arial"/>
                <w:sz w:val="20"/>
                <w:szCs w:val="20"/>
                <w:lang w:val="en-US"/>
              </w:rPr>
              <w:t xml:space="preserve">deation </w:t>
            </w:r>
            <w:r w:rsidR="00FC069D">
              <w:rPr>
                <w:rFonts w:ascii="Arial" w:hAnsi="Arial" w:cs="Arial"/>
                <w:sz w:val="20"/>
                <w:szCs w:val="20"/>
                <w:lang w:val="en-US"/>
              </w:rPr>
              <w:t>s</w:t>
            </w:r>
            <w:r>
              <w:rPr>
                <w:rFonts w:ascii="Arial" w:hAnsi="Arial" w:cs="Arial"/>
                <w:sz w:val="20"/>
                <w:szCs w:val="20"/>
                <w:lang w:val="en-US"/>
              </w:rPr>
              <w:t>essions (Design Thinking).</w:t>
            </w:r>
          </w:p>
          <w:p w14:paraId="29461C64" w14:textId="77777777" w:rsidR="00DA7840" w:rsidRDefault="00DA7840" w:rsidP="00607C94">
            <w:pPr>
              <w:pStyle w:val="NoSpacing"/>
              <w:rPr>
                <w:rFonts w:ascii="Arial" w:hAnsi="Arial" w:cs="Arial"/>
                <w:sz w:val="20"/>
                <w:szCs w:val="20"/>
                <w:lang w:val="en-US"/>
              </w:rPr>
            </w:pPr>
          </w:p>
        </w:tc>
        <w:tc>
          <w:tcPr>
            <w:tcW w:w="2410" w:type="dxa"/>
          </w:tcPr>
          <w:p w14:paraId="29461C65" w14:textId="77777777" w:rsidR="00DA7840" w:rsidRDefault="00956C1F" w:rsidP="00607C94">
            <w:pPr>
              <w:pStyle w:val="NoSpacing"/>
              <w:rPr>
                <w:rFonts w:ascii="Arial" w:hAnsi="Arial" w:cs="Arial"/>
                <w:sz w:val="20"/>
                <w:szCs w:val="20"/>
                <w:lang w:val="en-US"/>
              </w:rPr>
            </w:pPr>
            <w:r>
              <w:rPr>
                <w:rFonts w:ascii="Arial" w:hAnsi="Arial" w:cs="Arial"/>
                <w:sz w:val="20"/>
                <w:szCs w:val="20"/>
                <w:lang w:val="en-US"/>
              </w:rPr>
              <w:t>Endorsement of startup teams from their mentors</w:t>
            </w:r>
          </w:p>
        </w:tc>
        <w:tc>
          <w:tcPr>
            <w:tcW w:w="2126" w:type="dxa"/>
          </w:tcPr>
          <w:p w14:paraId="29461C66" w14:textId="6A548BCF" w:rsidR="00DA7840" w:rsidRDefault="00607C94" w:rsidP="00607C94">
            <w:pPr>
              <w:pStyle w:val="NoSpacing"/>
              <w:rPr>
                <w:rFonts w:ascii="Arial" w:hAnsi="Arial" w:cs="Arial"/>
                <w:sz w:val="20"/>
                <w:szCs w:val="20"/>
              </w:rPr>
            </w:pPr>
            <w:r>
              <w:rPr>
                <w:rFonts w:ascii="Arial" w:hAnsi="Arial" w:cs="Arial"/>
                <w:sz w:val="20"/>
                <w:szCs w:val="20"/>
                <w:lang w:val="en-US"/>
              </w:rPr>
              <w:t>80</w:t>
            </w:r>
            <w:r w:rsidR="00956C1F">
              <w:rPr>
                <w:rFonts w:ascii="Arial" w:hAnsi="Arial" w:cs="Arial"/>
                <w:sz w:val="20"/>
                <w:szCs w:val="20"/>
                <w:lang w:val="en-US"/>
              </w:rPr>
              <w:t xml:space="preserve"> students and faculty </w:t>
            </w:r>
            <w:r w:rsidR="00530846">
              <w:rPr>
                <w:rFonts w:ascii="Arial" w:hAnsi="Arial" w:cs="Arial"/>
                <w:sz w:val="20"/>
                <w:szCs w:val="20"/>
              </w:rPr>
              <w:t xml:space="preserve">(dis-aggregated by sex) </w:t>
            </w:r>
            <w:r w:rsidR="00956C1F">
              <w:rPr>
                <w:rFonts w:ascii="Arial" w:hAnsi="Arial" w:cs="Arial"/>
                <w:sz w:val="20"/>
                <w:szCs w:val="20"/>
              </w:rPr>
              <w:t>from across four SNSU Campuses.</w:t>
            </w:r>
          </w:p>
        </w:tc>
      </w:tr>
      <w:tr w:rsidR="00DA7840" w14:paraId="29461C6D" w14:textId="77777777" w:rsidTr="00D37433">
        <w:tc>
          <w:tcPr>
            <w:tcW w:w="2410" w:type="dxa"/>
            <w:vMerge/>
          </w:tcPr>
          <w:p w14:paraId="29461C68" w14:textId="77777777" w:rsidR="00DA7840" w:rsidRDefault="00DA7840">
            <w:pPr>
              <w:pStyle w:val="NoSpacing"/>
              <w:contextualSpacing/>
              <w:rPr>
                <w:rFonts w:ascii="Arial" w:hAnsi="Arial" w:cs="Arial"/>
                <w:sz w:val="20"/>
                <w:szCs w:val="20"/>
              </w:rPr>
            </w:pPr>
          </w:p>
        </w:tc>
        <w:tc>
          <w:tcPr>
            <w:tcW w:w="2551" w:type="dxa"/>
            <w:shd w:val="clear" w:color="auto" w:fill="auto"/>
          </w:tcPr>
          <w:p w14:paraId="29461C69" w14:textId="550AFFAC" w:rsidR="00DA7840" w:rsidRDefault="00956C1F" w:rsidP="00607C94">
            <w:pPr>
              <w:pStyle w:val="NoSpacing"/>
              <w:numPr>
                <w:ilvl w:val="1"/>
                <w:numId w:val="11"/>
              </w:numPr>
              <w:ind w:left="458"/>
              <w:rPr>
                <w:rFonts w:ascii="Arial" w:hAnsi="Arial" w:cs="Arial"/>
                <w:sz w:val="20"/>
                <w:szCs w:val="20"/>
                <w:lang w:val="en-US"/>
              </w:rPr>
            </w:pPr>
            <w:r>
              <w:rPr>
                <w:rFonts w:ascii="Arial" w:hAnsi="Arial" w:cs="Arial"/>
                <w:sz w:val="20"/>
                <w:szCs w:val="20"/>
                <w:lang w:val="en-US"/>
              </w:rPr>
              <w:t xml:space="preserve">Conduct </w:t>
            </w:r>
            <w:r w:rsidR="00607C94">
              <w:rPr>
                <w:rFonts w:ascii="Arial" w:hAnsi="Arial" w:cs="Arial"/>
                <w:sz w:val="20"/>
                <w:szCs w:val="20"/>
                <w:lang w:val="en-US"/>
              </w:rPr>
              <w:t>s</w:t>
            </w:r>
            <w:r>
              <w:rPr>
                <w:rFonts w:ascii="Arial" w:hAnsi="Arial" w:cs="Arial"/>
                <w:sz w:val="20"/>
                <w:szCs w:val="20"/>
                <w:lang w:val="en-US"/>
              </w:rPr>
              <w:t xml:space="preserve">tartup </w:t>
            </w:r>
            <w:r w:rsidR="00607C94">
              <w:rPr>
                <w:rFonts w:ascii="Arial" w:hAnsi="Arial" w:cs="Arial"/>
                <w:sz w:val="20"/>
                <w:szCs w:val="20"/>
                <w:lang w:val="en-US"/>
              </w:rPr>
              <w:t>b</w:t>
            </w:r>
            <w:r>
              <w:rPr>
                <w:rFonts w:ascii="Arial" w:hAnsi="Arial" w:cs="Arial"/>
                <w:sz w:val="20"/>
                <w:szCs w:val="20"/>
                <w:lang w:val="en-US"/>
              </w:rPr>
              <w:t>ootcamps</w:t>
            </w:r>
          </w:p>
          <w:p w14:paraId="29461C6A" w14:textId="77777777" w:rsidR="00DA7840" w:rsidRDefault="00DA7840" w:rsidP="00607C94">
            <w:pPr>
              <w:pStyle w:val="NoSpacing"/>
              <w:rPr>
                <w:rFonts w:ascii="Arial" w:hAnsi="Arial" w:cs="Arial"/>
                <w:sz w:val="20"/>
                <w:szCs w:val="20"/>
                <w:lang w:val="en-US"/>
              </w:rPr>
            </w:pPr>
          </w:p>
        </w:tc>
        <w:tc>
          <w:tcPr>
            <w:tcW w:w="2410" w:type="dxa"/>
          </w:tcPr>
          <w:p w14:paraId="29461C6B" w14:textId="77777777" w:rsidR="00DA7840" w:rsidRDefault="00956C1F" w:rsidP="00607C94">
            <w:pPr>
              <w:pStyle w:val="NoSpacing"/>
              <w:rPr>
                <w:rFonts w:ascii="Arial" w:hAnsi="Arial" w:cs="Arial"/>
                <w:sz w:val="20"/>
                <w:szCs w:val="20"/>
                <w:lang w:val="en-US"/>
              </w:rPr>
            </w:pPr>
            <w:r>
              <w:rPr>
                <w:rFonts w:ascii="Arial" w:hAnsi="Arial" w:cs="Arial"/>
                <w:sz w:val="20"/>
                <w:szCs w:val="20"/>
                <w:lang w:val="en-US"/>
              </w:rPr>
              <w:t>Endorsement of startup teams from their mentors</w:t>
            </w:r>
          </w:p>
        </w:tc>
        <w:tc>
          <w:tcPr>
            <w:tcW w:w="2126" w:type="dxa"/>
          </w:tcPr>
          <w:p w14:paraId="29461C6C" w14:textId="1B7DEFAE" w:rsidR="00DA7840" w:rsidRDefault="00956C1F" w:rsidP="00607C94">
            <w:pPr>
              <w:pStyle w:val="NoSpacing"/>
              <w:rPr>
                <w:rFonts w:ascii="Arial" w:hAnsi="Arial" w:cs="Arial"/>
                <w:sz w:val="20"/>
                <w:szCs w:val="20"/>
                <w:lang w:val="en-US"/>
              </w:rPr>
            </w:pPr>
            <w:r>
              <w:rPr>
                <w:rFonts w:ascii="Arial" w:hAnsi="Arial" w:cs="Arial"/>
                <w:sz w:val="20"/>
                <w:szCs w:val="20"/>
                <w:lang w:val="en-US"/>
              </w:rPr>
              <w:t xml:space="preserve">50 students and faculty </w:t>
            </w:r>
            <w:r w:rsidR="00607C94">
              <w:rPr>
                <w:rFonts w:ascii="Arial" w:hAnsi="Arial" w:cs="Arial"/>
                <w:sz w:val="20"/>
                <w:szCs w:val="20"/>
              </w:rPr>
              <w:t xml:space="preserve">(dis-aggregated by sex) </w:t>
            </w:r>
            <w:r>
              <w:rPr>
                <w:rFonts w:ascii="Arial" w:hAnsi="Arial" w:cs="Arial"/>
                <w:sz w:val="20"/>
                <w:szCs w:val="20"/>
                <w:lang w:val="en-US"/>
              </w:rPr>
              <w:t>from across four SNSU campuses.</w:t>
            </w:r>
          </w:p>
        </w:tc>
      </w:tr>
      <w:tr w:rsidR="00DA7840" w14:paraId="29461C73" w14:textId="77777777" w:rsidTr="00D37433">
        <w:trPr>
          <w:trHeight w:val="925"/>
        </w:trPr>
        <w:tc>
          <w:tcPr>
            <w:tcW w:w="2410" w:type="dxa"/>
            <w:vMerge/>
          </w:tcPr>
          <w:p w14:paraId="29461C6E" w14:textId="77777777" w:rsidR="00DA7840" w:rsidRDefault="00DA7840">
            <w:pPr>
              <w:pStyle w:val="NoSpacing"/>
              <w:contextualSpacing/>
              <w:rPr>
                <w:rFonts w:ascii="Arial" w:hAnsi="Arial" w:cs="Arial"/>
                <w:sz w:val="20"/>
                <w:szCs w:val="20"/>
              </w:rPr>
            </w:pPr>
          </w:p>
        </w:tc>
        <w:tc>
          <w:tcPr>
            <w:tcW w:w="2551" w:type="dxa"/>
            <w:shd w:val="clear" w:color="auto" w:fill="auto"/>
          </w:tcPr>
          <w:p w14:paraId="29461C70" w14:textId="79CCE0FC" w:rsidR="00DA7840" w:rsidRPr="00FC069D" w:rsidRDefault="00FC069D" w:rsidP="00607C94">
            <w:pPr>
              <w:pStyle w:val="NoSpacing"/>
              <w:numPr>
                <w:ilvl w:val="1"/>
                <w:numId w:val="11"/>
              </w:numPr>
              <w:ind w:left="458"/>
              <w:rPr>
                <w:rFonts w:ascii="Arial" w:hAnsi="Arial" w:cs="Arial"/>
                <w:sz w:val="20"/>
                <w:szCs w:val="20"/>
                <w:lang w:val="en-US"/>
              </w:rPr>
            </w:pPr>
            <w:r>
              <w:rPr>
                <w:rFonts w:ascii="Arial" w:hAnsi="Arial" w:cs="Arial"/>
                <w:sz w:val="20"/>
                <w:szCs w:val="20"/>
                <w:lang w:val="en-US"/>
              </w:rPr>
              <w:t>Conduct pitching competition within the i2FAME agenda of Caraga</w:t>
            </w:r>
          </w:p>
        </w:tc>
        <w:tc>
          <w:tcPr>
            <w:tcW w:w="2410" w:type="dxa"/>
          </w:tcPr>
          <w:p w14:paraId="29461C71" w14:textId="77777777" w:rsidR="00DA7840" w:rsidRDefault="00956C1F" w:rsidP="00607C94">
            <w:pPr>
              <w:pStyle w:val="NoSpacing"/>
              <w:rPr>
                <w:rFonts w:ascii="Arial" w:hAnsi="Arial" w:cs="Arial"/>
                <w:sz w:val="20"/>
                <w:szCs w:val="20"/>
                <w:lang w:val="en-US"/>
              </w:rPr>
            </w:pPr>
            <w:r>
              <w:rPr>
                <w:rFonts w:ascii="Arial" w:hAnsi="Arial" w:cs="Arial"/>
                <w:sz w:val="20"/>
                <w:szCs w:val="20"/>
                <w:lang w:val="en-US"/>
              </w:rPr>
              <w:t>Startup entries aligned within the i2FAME agenda.</w:t>
            </w:r>
          </w:p>
        </w:tc>
        <w:tc>
          <w:tcPr>
            <w:tcW w:w="2126" w:type="dxa"/>
          </w:tcPr>
          <w:p w14:paraId="29461C72" w14:textId="1AB55DF2" w:rsidR="00DA7840" w:rsidRDefault="00956C1F" w:rsidP="00607C94">
            <w:pPr>
              <w:pStyle w:val="NoSpacing"/>
              <w:rPr>
                <w:rFonts w:ascii="Arial" w:hAnsi="Arial" w:cs="Arial"/>
                <w:sz w:val="20"/>
                <w:szCs w:val="20"/>
                <w:lang w:val="en-US"/>
              </w:rPr>
            </w:pPr>
            <w:r>
              <w:rPr>
                <w:rFonts w:ascii="Arial" w:hAnsi="Arial" w:cs="Arial"/>
                <w:sz w:val="20"/>
                <w:szCs w:val="20"/>
                <w:lang w:val="en-US"/>
              </w:rPr>
              <w:t xml:space="preserve">5 startups </w:t>
            </w:r>
            <w:r w:rsidR="00607C94">
              <w:rPr>
                <w:rFonts w:ascii="Arial" w:hAnsi="Arial" w:cs="Arial"/>
                <w:sz w:val="20"/>
                <w:szCs w:val="20"/>
              </w:rPr>
              <w:t xml:space="preserve">(dis-aggregated by sex) </w:t>
            </w:r>
            <w:r>
              <w:rPr>
                <w:rFonts w:ascii="Arial" w:hAnsi="Arial" w:cs="Arial"/>
                <w:sz w:val="20"/>
                <w:szCs w:val="20"/>
                <w:lang w:val="en-US"/>
              </w:rPr>
              <w:t>enrolled in the Incubation Program.</w:t>
            </w:r>
          </w:p>
        </w:tc>
      </w:tr>
      <w:tr w:rsidR="00FC069D" w14:paraId="29461C79" w14:textId="77777777" w:rsidTr="00D37433">
        <w:trPr>
          <w:trHeight w:val="709"/>
        </w:trPr>
        <w:tc>
          <w:tcPr>
            <w:tcW w:w="2410" w:type="dxa"/>
            <w:vMerge/>
          </w:tcPr>
          <w:p w14:paraId="29461C74" w14:textId="77777777" w:rsidR="00FC069D" w:rsidRDefault="00FC069D">
            <w:pPr>
              <w:pStyle w:val="NoSpacing"/>
              <w:contextualSpacing/>
              <w:rPr>
                <w:rFonts w:ascii="Arial" w:hAnsi="Arial" w:cs="Arial"/>
                <w:sz w:val="20"/>
                <w:szCs w:val="20"/>
              </w:rPr>
            </w:pPr>
          </w:p>
        </w:tc>
        <w:tc>
          <w:tcPr>
            <w:tcW w:w="2551" w:type="dxa"/>
            <w:shd w:val="clear" w:color="auto" w:fill="auto"/>
          </w:tcPr>
          <w:p w14:paraId="29461C76" w14:textId="13C9B68D" w:rsidR="00FC069D" w:rsidRPr="00FC069D" w:rsidRDefault="00FC069D" w:rsidP="00FC069D">
            <w:pPr>
              <w:pStyle w:val="NoSpacing"/>
              <w:numPr>
                <w:ilvl w:val="1"/>
                <w:numId w:val="11"/>
              </w:numPr>
              <w:ind w:left="458"/>
              <w:rPr>
                <w:rFonts w:ascii="Arial" w:hAnsi="Arial" w:cs="Arial"/>
                <w:sz w:val="20"/>
                <w:szCs w:val="20"/>
                <w:lang w:val="en-US"/>
              </w:rPr>
            </w:pPr>
            <w:r w:rsidRPr="00FC069D">
              <w:rPr>
                <w:rFonts w:ascii="Arial" w:hAnsi="Arial" w:cs="Arial"/>
                <w:sz w:val="20"/>
                <w:szCs w:val="20"/>
                <w:lang w:val="en-US"/>
              </w:rPr>
              <w:t>Conduct stakeholders/ consultative forum with partner institution and mentors</w:t>
            </w:r>
          </w:p>
        </w:tc>
        <w:tc>
          <w:tcPr>
            <w:tcW w:w="2410" w:type="dxa"/>
          </w:tcPr>
          <w:p w14:paraId="29461C77" w14:textId="26F0EAAE" w:rsidR="00FC069D" w:rsidRDefault="00F87DB7" w:rsidP="00607C94">
            <w:pPr>
              <w:pStyle w:val="NoSpacing"/>
              <w:rPr>
                <w:rFonts w:ascii="Arial" w:hAnsi="Arial" w:cs="Arial"/>
                <w:sz w:val="20"/>
                <w:szCs w:val="20"/>
                <w:lang w:val="en-US"/>
              </w:rPr>
            </w:pPr>
            <w:r>
              <w:rPr>
                <w:rFonts w:ascii="Arial" w:hAnsi="Arial" w:cs="Arial"/>
                <w:sz w:val="20"/>
                <w:szCs w:val="20"/>
                <w:lang w:val="en-US"/>
              </w:rPr>
              <w:t>Number of MOU/MOA, and contracts signed</w:t>
            </w:r>
          </w:p>
        </w:tc>
        <w:tc>
          <w:tcPr>
            <w:tcW w:w="2126" w:type="dxa"/>
          </w:tcPr>
          <w:p w14:paraId="29461C78" w14:textId="77777777" w:rsidR="00FC069D" w:rsidRDefault="00FC069D" w:rsidP="00607C94">
            <w:pPr>
              <w:pStyle w:val="NoSpacing"/>
              <w:rPr>
                <w:rFonts w:ascii="Arial" w:hAnsi="Arial" w:cs="Arial"/>
                <w:sz w:val="20"/>
                <w:szCs w:val="20"/>
                <w:lang w:val="en-US"/>
              </w:rPr>
            </w:pPr>
            <w:r>
              <w:rPr>
                <w:rFonts w:ascii="Arial" w:hAnsi="Arial" w:cs="Arial"/>
                <w:sz w:val="20"/>
                <w:szCs w:val="20"/>
                <w:lang w:val="en-US"/>
              </w:rPr>
              <w:t>5 MOU/MOA and 5 mentor contracts signed.</w:t>
            </w:r>
          </w:p>
        </w:tc>
      </w:tr>
      <w:tr w:rsidR="00FC069D" w14:paraId="29461C84" w14:textId="77777777" w:rsidTr="00D37433">
        <w:tc>
          <w:tcPr>
            <w:tcW w:w="2410" w:type="dxa"/>
            <w:vMerge w:val="restart"/>
            <w:shd w:val="clear" w:color="auto" w:fill="auto"/>
          </w:tcPr>
          <w:p w14:paraId="29461C80" w14:textId="77777777" w:rsidR="00FC069D" w:rsidRDefault="00FC069D">
            <w:pPr>
              <w:pStyle w:val="NoSpacing"/>
              <w:numPr>
                <w:ilvl w:val="0"/>
                <w:numId w:val="11"/>
              </w:numPr>
              <w:contextualSpacing/>
              <w:rPr>
                <w:rFonts w:ascii="Arial" w:hAnsi="Arial" w:cs="Arial"/>
                <w:sz w:val="20"/>
                <w:szCs w:val="20"/>
              </w:rPr>
            </w:pPr>
            <w:r>
              <w:rPr>
                <w:rFonts w:ascii="Arial" w:eastAsia="Times New Roman" w:hAnsi="Arial" w:cs="Arial"/>
                <w:sz w:val="20"/>
                <w:szCs w:val="20"/>
                <w:lang w:eastAsia="en-PH"/>
              </w:rPr>
              <w:t>Deliver a comprehensive incubation program</w:t>
            </w:r>
          </w:p>
        </w:tc>
        <w:tc>
          <w:tcPr>
            <w:tcW w:w="2551" w:type="dxa"/>
            <w:shd w:val="clear" w:color="auto" w:fill="auto"/>
          </w:tcPr>
          <w:p w14:paraId="29461C81" w14:textId="53F14CD4" w:rsidR="00FC069D" w:rsidRDefault="00FC069D" w:rsidP="00607C94">
            <w:pPr>
              <w:pStyle w:val="NoSpacing"/>
              <w:numPr>
                <w:ilvl w:val="1"/>
                <w:numId w:val="11"/>
              </w:numPr>
              <w:ind w:left="458"/>
              <w:rPr>
                <w:rFonts w:ascii="Arial" w:hAnsi="Arial" w:cs="Arial"/>
                <w:sz w:val="20"/>
                <w:szCs w:val="20"/>
                <w:lang w:val="en-US"/>
              </w:rPr>
            </w:pPr>
            <w:r>
              <w:rPr>
                <w:rFonts w:ascii="Arial" w:hAnsi="Arial" w:cs="Arial"/>
                <w:sz w:val="20"/>
                <w:szCs w:val="20"/>
                <w:lang w:val="en-US"/>
              </w:rPr>
              <w:t>Conduct mentorship activities for startups enrolled in the incubation program.</w:t>
            </w:r>
          </w:p>
        </w:tc>
        <w:tc>
          <w:tcPr>
            <w:tcW w:w="2410" w:type="dxa"/>
          </w:tcPr>
          <w:p w14:paraId="29461C82" w14:textId="756C21A8" w:rsidR="00FC069D" w:rsidRDefault="00D65713" w:rsidP="00607C94">
            <w:pPr>
              <w:pStyle w:val="NoSpacing"/>
              <w:rPr>
                <w:rFonts w:ascii="Arial" w:hAnsi="Arial" w:cs="Arial"/>
                <w:sz w:val="20"/>
                <w:szCs w:val="20"/>
                <w:lang w:val="en-US"/>
              </w:rPr>
            </w:pPr>
            <w:r w:rsidRPr="00D65713">
              <w:rPr>
                <w:rFonts w:ascii="Arial" w:hAnsi="Arial" w:cs="Arial"/>
                <w:sz w:val="20"/>
                <w:szCs w:val="20"/>
                <w:lang w:val="en-US"/>
              </w:rPr>
              <w:t>Number of startups receiving mentorship support.</w:t>
            </w:r>
          </w:p>
        </w:tc>
        <w:tc>
          <w:tcPr>
            <w:tcW w:w="2126" w:type="dxa"/>
          </w:tcPr>
          <w:p w14:paraId="29461C83" w14:textId="193A041C" w:rsidR="00FC069D" w:rsidRDefault="00FC069D" w:rsidP="00607C94">
            <w:pPr>
              <w:pStyle w:val="NoSpacing"/>
              <w:rPr>
                <w:rFonts w:ascii="Arial" w:hAnsi="Arial" w:cs="Arial"/>
                <w:sz w:val="20"/>
                <w:szCs w:val="20"/>
                <w:lang w:val="en-US"/>
              </w:rPr>
            </w:pPr>
            <w:r>
              <w:rPr>
                <w:rFonts w:ascii="Arial" w:hAnsi="Arial" w:cs="Arial"/>
                <w:sz w:val="20"/>
                <w:szCs w:val="20"/>
                <w:lang w:val="en-US"/>
              </w:rPr>
              <w:t>Product Launching</w:t>
            </w:r>
          </w:p>
        </w:tc>
      </w:tr>
      <w:tr w:rsidR="00FC069D" w14:paraId="23CD63A6" w14:textId="77777777" w:rsidTr="00D37433">
        <w:tc>
          <w:tcPr>
            <w:tcW w:w="2410" w:type="dxa"/>
            <w:vMerge/>
            <w:shd w:val="clear" w:color="auto" w:fill="auto"/>
          </w:tcPr>
          <w:p w14:paraId="43B1E661" w14:textId="77777777" w:rsidR="00FC069D" w:rsidRDefault="00FC069D" w:rsidP="00FC069D">
            <w:pPr>
              <w:pStyle w:val="NoSpacing"/>
              <w:ind w:left="360"/>
              <w:contextualSpacing/>
              <w:rPr>
                <w:rFonts w:ascii="Arial" w:eastAsia="Times New Roman" w:hAnsi="Arial" w:cs="Arial"/>
                <w:sz w:val="20"/>
                <w:szCs w:val="20"/>
                <w:lang w:eastAsia="en-PH"/>
              </w:rPr>
            </w:pPr>
          </w:p>
        </w:tc>
        <w:tc>
          <w:tcPr>
            <w:tcW w:w="2551" w:type="dxa"/>
            <w:shd w:val="clear" w:color="auto" w:fill="auto"/>
          </w:tcPr>
          <w:p w14:paraId="1ADFF7F9" w14:textId="4B2CDB04" w:rsidR="00FC069D" w:rsidRDefault="00FC069D" w:rsidP="00607C94">
            <w:pPr>
              <w:pStyle w:val="NoSpacing"/>
              <w:numPr>
                <w:ilvl w:val="1"/>
                <w:numId w:val="11"/>
              </w:numPr>
              <w:ind w:left="458"/>
              <w:rPr>
                <w:rFonts w:ascii="Arial" w:hAnsi="Arial" w:cs="Arial"/>
                <w:sz w:val="20"/>
                <w:szCs w:val="20"/>
                <w:lang w:val="en-US"/>
              </w:rPr>
            </w:pPr>
            <w:r w:rsidRPr="00FC069D">
              <w:rPr>
                <w:rFonts w:ascii="Arial" w:hAnsi="Arial" w:cs="Arial"/>
                <w:sz w:val="20"/>
                <w:szCs w:val="20"/>
                <w:lang w:val="en-US"/>
              </w:rPr>
              <w:t xml:space="preserve">Validate prototypes </w:t>
            </w:r>
            <w:r w:rsidR="00D6521C">
              <w:rPr>
                <w:rFonts w:ascii="Arial" w:hAnsi="Arial" w:cs="Arial"/>
                <w:sz w:val="20"/>
                <w:szCs w:val="20"/>
                <w:lang w:val="en-US"/>
              </w:rPr>
              <w:t xml:space="preserve">and endorse </w:t>
            </w:r>
            <w:r w:rsidRPr="00FC069D">
              <w:rPr>
                <w:rFonts w:ascii="Arial" w:hAnsi="Arial" w:cs="Arial"/>
                <w:sz w:val="20"/>
                <w:szCs w:val="20"/>
                <w:lang w:val="en-US"/>
              </w:rPr>
              <w:t>for IP protection application.</w:t>
            </w:r>
          </w:p>
        </w:tc>
        <w:tc>
          <w:tcPr>
            <w:tcW w:w="2410" w:type="dxa"/>
          </w:tcPr>
          <w:p w14:paraId="1D38D20B" w14:textId="50B5EC9B" w:rsidR="00FC069D" w:rsidRDefault="00D65713" w:rsidP="00607C94">
            <w:pPr>
              <w:pStyle w:val="NoSpacing"/>
              <w:rPr>
                <w:rFonts w:ascii="Arial" w:hAnsi="Arial" w:cs="Arial"/>
                <w:sz w:val="20"/>
                <w:szCs w:val="20"/>
                <w:lang w:val="en-US"/>
              </w:rPr>
            </w:pPr>
            <w:r w:rsidRPr="00D65713">
              <w:rPr>
                <w:rFonts w:ascii="Arial" w:hAnsi="Arial" w:cs="Arial"/>
                <w:sz w:val="20"/>
                <w:szCs w:val="20"/>
                <w:lang w:val="en-US"/>
              </w:rPr>
              <w:t>Number of endorsed patent applications through ITSO.</w:t>
            </w:r>
          </w:p>
        </w:tc>
        <w:tc>
          <w:tcPr>
            <w:tcW w:w="2126" w:type="dxa"/>
          </w:tcPr>
          <w:p w14:paraId="27DEA785" w14:textId="50257354" w:rsidR="00FC069D" w:rsidRDefault="00FC069D" w:rsidP="00607C94">
            <w:pPr>
              <w:pStyle w:val="NoSpacing"/>
              <w:rPr>
                <w:rFonts w:ascii="Arial" w:hAnsi="Arial" w:cs="Arial"/>
                <w:sz w:val="20"/>
                <w:szCs w:val="20"/>
                <w:lang w:val="en-US"/>
              </w:rPr>
            </w:pPr>
            <w:r>
              <w:rPr>
                <w:rFonts w:ascii="Arial" w:hAnsi="Arial" w:cs="Arial"/>
                <w:sz w:val="20"/>
                <w:szCs w:val="20"/>
                <w:lang w:val="en-US"/>
              </w:rPr>
              <w:t xml:space="preserve">2 products </w:t>
            </w:r>
            <w:r w:rsidR="00D65713">
              <w:rPr>
                <w:rFonts w:ascii="Arial" w:hAnsi="Arial" w:cs="Arial"/>
                <w:sz w:val="20"/>
                <w:szCs w:val="20"/>
                <w:lang w:val="en-US"/>
              </w:rPr>
              <w:t>submitted for IP protection</w:t>
            </w:r>
          </w:p>
        </w:tc>
      </w:tr>
      <w:tr w:rsidR="00FC069D" w14:paraId="29461C89" w14:textId="77777777" w:rsidTr="00D37433">
        <w:tc>
          <w:tcPr>
            <w:tcW w:w="2410" w:type="dxa"/>
            <w:vMerge w:val="restart"/>
            <w:shd w:val="clear" w:color="auto" w:fill="auto"/>
          </w:tcPr>
          <w:p w14:paraId="29461C85" w14:textId="76229988" w:rsidR="00FC069D" w:rsidRDefault="00FC069D">
            <w:pPr>
              <w:pStyle w:val="NoSpacing"/>
              <w:numPr>
                <w:ilvl w:val="0"/>
                <w:numId w:val="11"/>
              </w:numPr>
              <w:contextualSpacing/>
              <w:rPr>
                <w:rFonts w:ascii="Arial" w:eastAsia="Times New Roman" w:hAnsi="Arial" w:cs="Arial"/>
                <w:bCs/>
                <w:sz w:val="20"/>
                <w:szCs w:val="20"/>
                <w:lang w:eastAsia="en-PH"/>
              </w:rPr>
            </w:pPr>
            <w:r w:rsidRPr="00A41819">
              <w:rPr>
                <w:rFonts w:ascii="Arial" w:eastAsia="Times New Roman" w:hAnsi="Arial" w:cs="Arial"/>
                <w:sz w:val="20"/>
                <w:szCs w:val="20"/>
                <w:lang w:eastAsia="en-PH"/>
              </w:rPr>
              <w:t>Commercialize startup/spinoff technologies.</w:t>
            </w:r>
          </w:p>
        </w:tc>
        <w:tc>
          <w:tcPr>
            <w:tcW w:w="2551" w:type="dxa"/>
            <w:shd w:val="clear" w:color="auto" w:fill="auto"/>
          </w:tcPr>
          <w:p w14:paraId="29461C86" w14:textId="18699BD4" w:rsidR="00FC069D" w:rsidRDefault="00FC069D" w:rsidP="00607C94">
            <w:pPr>
              <w:pStyle w:val="Footer"/>
              <w:numPr>
                <w:ilvl w:val="1"/>
                <w:numId w:val="11"/>
              </w:numPr>
              <w:ind w:left="513"/>
              <w:rPr>
                <w:rFonts w:ascii="Arial" w:hAnsi="Arial" w:cs="Arial"/>
                <w:sz w:val="20"/>
                <w:szCs w:val="20"/>
              </w:rPr>
            </w:pPr>
            <w:r>
              <w:rPr>
                <w:rFonts w:ascii="Arial" w:hAnsi="Arial" w:cs="Arial"/>
                <w:sz w:val="20"/>
                <w:szCs w:val="20"/>
              </w:rPr>
              <w:t>Conduct demo day</w:t>
            </w:r>
          </w:p>
        </w:tc>
        <w:tc>
          <w:tcPr>
            <w:tcW w:w="2410" w:type="dxa"/>
          </w:tcPr>
          <w:p w14:paraId="29461C87" w14:textId="26A65D85" w:rsidR="00FC069D" w:rsidRDefault="00F87DB7" w:rsidP="00607C94">
            <w:pPr>
              <w:pStyle w:val="NoSpacing"/>
              <w:rPr>
                <w:rFonts w:ascii="Arial" w:hAnsi="Arial" w:cs="Arial"/>
                <w:sz w:val="20"/>
                <w:szCs w:val="20"/>
                <w:lang w:val="en-US"/>
              </w:rPr>
            </w:pPr>
            <w:r>
              <w:rPr>
                <w:rFonts w:ascii="Arial" w:hAnsi="Arial" w:cs="Arial"/>
                <w:sz w:val="20"/>
                <w:szCs w:val="20"/>
                <w:lang w:val="en-US"/>
              </w:rPr>
              <w:t>Number of demo day conducted</w:t>
            </w:r>
          </w:p>
        </w:tc>
        <w:tc>
          <w:tcPr>
            <w:tcW w:w="2126" w:type="dxa"/>
          </w:tcPr>
          <w:p w14:paraId="29461C88" w14:textId="421BDF7B" w:rsidR="00FC069D" w:rsidRDefault="00FC069D" w:rsidP="00607C94">
            <w:pPr>
              <w:pStyle w:val="NoSpacing"/>
              <w:rPr>
                <w:rFonts w:ascii="Arial" w:hAnsi="Arial" w:cs="Arial"/>
                <w:sz w:val="20"/>
                <w:szCs w:val="20"/>
                <w:lang w:val="en-US"/>
              </w:rPr>
            </w:pPr>
            <w:r>
              <w:rPr>
                <w:rFonts w:ascii="Arial" w:hAnsi="Arial" w:cs="Arial"/>
                <w:sz w:val="20"/>
                <w:szCs w:val="20"/>
                <w:lang w:val="en-US"/>
              </w:rPr>
              <w:t xml:space="preserve">1 demo day </w:t>
            </w:r>
            <w:r w:rsidR="00470664">
              <w:rPr>
                <w:rFonts w:ascii="Arial" w:hAnsi="Arial" w:cs="Arial"/>
                <w:sz w:val="20"/>
                <w:szCs w:val="20"/>
                <w:lang w:val="en-US"/>
              </w:rPr>
              <w:t xml:space="preserve">conducted </w:t>
            </w:r>
            <w:r>
              <w:rPr>
                <w:rFonts w:ascii="Arial" w:hAnsi="Arial" w:cs="Arial"/>
                <w:sz w:val="20"/>
                <w:szCs w:val="20"/>
                <w:lang w:val="en-US"/>
              </w:rPr>
              <w:t>with potential investors</w:t>
            </w:r>
          </w:p>
        </w:tc>
      </w:tr>
      <w:tr w:rsidR="00FC069D" w14:paraId="12CCE08D" w14:textId="77777777" w:rsidTr="008F06A8">
        <w:trPr>
          <w:trHeight w:val="1153"/>
        </w:trPr>
        <w:tc>
          <w:tcPr>
            <w:tcW w:w="2410" w:type="dxa"/>
            <w:vMerge/>
            <w:shd w:val="clear" w:color="auto" w:fill="auto"/>
          </w:tcPr>
          <w:p w14:paraId="25D9FCD1" w14:textId="77777777" w:rsidR="00FC069D" w:rsidRPr="00A41819" w:rsidRDefault="00FC069D" w:rsidP="00FC069D">
            <w:pPr>
              <w:pStyle w:val="NoSpacing"/>
              <w:ind w:left="360"/>
              <w:contextualSpacing/>
              <w:rPr>
                <w:rFonts w:ascii="Arial" w:eastAsia="Times New Roman" w:hAnsi="Arial" w:cs="Arial"/>
                <w:sz w:val="20"/>
                <w:szCs w:val="20"/>
                <w:lang w:eastAsia="en-PH"/>
              </w:rPr>
            </w:pPr>
          </w:p>
        </w:tc>
        <w:tc>
          <w:tcPr>
            <w:tcW w:w="2551" w:type="dxa"/>
            <w:shd w:val="clear" w:color="auto" w:fill="auto"/>
          </w:tcPr>
          <w:p w14:paraId="36C4A555" w14:textId="65E9471F" w:rsidR="00FC069D" w:rsidRDefault="00FC069D" w:rsidP="008F06A8">
            <w:pPr>
              <w:pStyle w:val="Footer"/>
              <w:numPr>
                <w:ilvl w:val="1"/>
                <w:numId w:val="11"/>
              </w:numPr>
              <w:spacing w:after="0"/>
              <w:ind w:left="513"/>
              <w:rPr>
                <w:rFonts w:ascii="Arial" w:hAnsi="Arial" w:cs="Arial"/>
                <w:sz w:val="20"/>
                <w:szCs w:val="20"/>
              </w:rPr>
            </w:pPr>
            <w:r>
              <w:rPr>
                <w:rFonts w:ascii="Arial" w:hAnsi="Arial" w:cs="Arial"/>
                <w:sz w:val="20"/>
                <w:szCs w:val="20"/>
              </w:rPr>
              <w:t>Forge commercialization agreement with technology/product adopter.</w:t>
            </w:r>
          </w:p>
        </w:tc>
        <w:tc>
          <w:tcPr>
            <w:tcW w:w="2410" w:type="dxa"/>
          </w:tcPr>
          <w:p w14:paraId="31078BB1" w14:textId="215D31EC" w:rsidR="00FC069D" w:rsidRDefault="00F87DB7" w:rsidP="00607C94">
            <w:pPr>
              <w:pStyle w:val="NoSpacing"/>
              <w:rPr>
                <w:rFonts w:ascii="Arial" w:hAnsi="Arial" w:cs="Arial"/>
                <w:sz w:val="20"/>
                <w:szCs w:val="20"/>
                <w:lang w:val="en-US"/>
              </w:rPr>
            </w:pPr>
            <w:r>
              <w:rPr>
                <w:rFonts w:ascii="Arial" w:hAnsi="Arial" w:cs="Arial"/>
                <w:sz w:val="20"/>
                <w:szCs w:val="20"/>
                <w:lang w:val="en-US"/>
              </w:rPr>
              <w:t xml:space="preserve">Number of </w:t>
            </w:r>
            <w:r w:rsidR="00D65713">
              <w:rPr>
                <w:rFonts w:ascii="Arial" w:hAnsi="Arial" w:cs="Arial"/>
                <w:sz w:val="20"/>
                <w:szCs w:val="20"/>
                <w:lang w:val="en-US"/>
              </w:rPr>
              <w:t xml:space="preserve">signed </w:t>
            </w:r>
            <w:r>
              <w:rPr>
                <w:rFonts w:ascii="Arial" w:hAnsi="Arial" w:cs="Arial"/>
                <w:sz w:val="20"/>
                <w:szCs w:val="20"/>
                <w:lang w:val="en-US"/>
              </w:rPr>
              <w:t xml:space="preserve">commercialization agreement </w:t>
            </w:r>
          </w:p>
        </w:tc>
        <w:tc>
          <w:tcPr>
            <w:tcW w:w="2126" w:type="dxa"/>
          </w:tcPr>
          <w:p w14:paraId="0986C8AA" w14:textId="39D04653" w:rsidR="001360E2" w:rsidRDefault="001360E2" w:rsidP="009D79AD">
            <w:pPr>
              <w:pStyle w:val="NoSpacing"/>
              <w:rPr>
                <w:rFonts w:ascii="Arial" w:hAnsi="Arial" w:cs="Arial"/>
                <w:sz w:val="20"/>
                <w:szCs w:val="20"/>
                <w:lang w:val="en-US"/>
              </w:rPr>
            </w:pPr>
            <w:r>
              <w:rPr>
                <w:rFonts w:ascii="Arial" w:hAnsi="Arial" w:cs="Arial"/>
                <w:sz w:val="20"/>
                <w:szCs w:val="20"/>
                <w:lang w:val="en-US"/>
              </w:rPr>
              <w:t>4</w:t>
            </w:r>
            <w:r w:rsidR="00470664">
              <w:rPr>
                <w:rFonts w:ascii="Arial" w:hAnsi="Arial" w:cs="Arial"/>
                <w:sz w:val="20"/>
                <w:szCs w:val="20"/>
                <w:lang w:val="en-US"/>
              </w:rPr>
              <w:t xml:space="preserve"> commercialization agreement</w:t>
            </w:r>
            <w:r w:rsidR="00F87DB7">
              <w:rPr>
                <w:rFonts w:ascii="Arial" w:hAnsi="Arial" w:cs="Arial"/>
                <w:sz w:val="20"/>
                <w:szCs w:val="20"/>
                <w:lang w:val="en-US"/>
              </w:rPr>
              <w:t xml:space="preserve">s </w:t>
            </w:r>
            <w:r w:rsidR="00D65713">
              <w:rPr>
                <w:rFonts w:ascii="Arial" w:hAnsi="Arial" w:cs="Arial"/>
                <w:sz w:val="20"/>
                <w:szCs w:val="20"/>
                <w:lang w:val="en-US"/>
              </w:rPr>
              <w:t>finalized</w:t>
            </w:r>
            <w:r w:rsidR="009D79AD">
              <w:rPr>
                <w:rFonts w:ascii="Arial" w:hAnsi="Arial" w:cs="Arial"/>
                <w:sz w:val="20"/>
                <w:szCs w:val="20"/>
                <w:lang w:val="en-US"/>
              </w:rPr>
              <w:t xml:space="preserve"> – </w:t>
            </w:r>
            <w:r>
              <w:rPr>
                <w:rFonts w:ascii="Arial" w:hAnsi="Arial" w:cs="Arial"/>
                <w:sz w:val="20"/>
                <w:szCs w:val="20"/>
                <w:lang w:val="en-US"/>
              </w:rPr>
              <w:t xml:space="preserve">1 </w:t>
            </w:r>
            <w:r w:rsidR="00034DAE">
              <w:rPr>
                <w:rFonts w:ascii="Arial" w:hAnsi="Arial" w:cs="Arial"/>
                <w:sz w:val="20"/>
                <w:szCs w:val="20"/>
                <w:lang w:val="en-US"/>
              </w:rPr>
              <w:t>from each</w:t>
            </w:r>
            <w:r w:rsidR="009D79AD">
              <w:rPr>
                <w:rFonts w:ascii="Arial" w:hAnsi="Arial" w:cs="Arial"/>
                <w:sz w:val="20"/>
                <w:szCs w:val="20"/>
                <w:lang w:val="en-US"/>
              </w:rPr>
              <w:t xml:space="preserve"> campus.</w:t>
            </w:r>
          </w:p>
        </w:tc>
      </w:tr>
    </w:tbl>
    <w:p w14:paraId="29461C8B" w14:textId="77777777" w:rsidR="00DA7840" w:rsidRDefault="00DA7840">
      <w:pPr>
        <w:spacing w:after="0"/>
        <w:rPr>
          <w:rFonts w:ascii="Arial" w:hAnsi="Arial" w:cs="Arial"/>
          <w:b/>
          <w:bCs/>
          <w:sz w:val="20"/>
          <w:szCs w:val="20"/>
        </w:rPr>
      </w:pPr>
    </w:p>
    <w:p w14:paraId="29461C8C" w14:textId="77777777" w:rsidR="00DA7840" w:rsidRDefault="00956C1F" w:rsidP="006331E9">
      <w:pPr>
        <w:numPr>
          <w:ilvl w:val="0"/>
          <w:numId w:val="5"/>
        </w:numPr>
        <w:rPr>
          <w:rFonts w:ascii="Arial" w:hAnsi="Arial" w:cs="Arial"/>
          <w:b/>
          <w:bCs/>
          <w:sz w:val="20"/>
          <w:szCs w:val="20"/>
        </w:rPr>
      </w:pPr>
      <w:r>
        <w:rPr>
          <w:rFonts w:ascii="Arial" w:hAnsi="Arial" w:cs="Arial"/>
          <w:b/>
          <w:bCs/>
          <w:sz w:val="20"/>
          <w:szCs w:val="20"/>
        </w:rPr>
        <w:t>LINE-ITEM BUDGET</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1"/>
        <w:gridCol w:w="2126"/>
      </w:tblGrid>
      <w:tr w:rsidR="00DA7840" w14:paraId="29461C8F" w14:textId="77777777" w:rsidTr="006F343D">
        <w:trPr>
          <w:trHeight w:val="330"/>
        </w:trPr>
        <w:tc>
          <w:tcPr>
            <w:tcW w:w="7371" w:type="dxa"/>
            <w:shd w:val="clear" w:color="auto" w:fill="auto"/>
            <w:vAlign w:val="center"/>
          </w:tcPr>
          <w:p w14:paraId="29461C8D" w14:textId="77777777" w:rsidR="00DA7840" w:rsidRDefault="00956C1F">
            <w:pPr>
              <w:spacing w:after="0" w:line="240" w:lineRule="auto"/>
              <w:contextualSpacing/>
              <w:jc w:val="center"/>
              <w:rPr>
                <w:rFonts w:ascii="Arial" w:hAnsi="Arial" w:cs="Arial"/>
                <w:b/>
                <w:sz w:val="20"/>
                <w:szCs w:val="20"/>
              </w:rPr>
            </w:pPr>
            <w:r>
              <w:rPr>
                <w:rFonts w:ascii="Arial" w:hAnsi="Arial" w:cs="Arial"/>
                <w:b/>
                <w:sz w:val="20"/>
                <w:szCs w:val="20"/>
              </w:rPr>
              <w:t>PARTICULARS</w:t>
            </w:r>
          </w:p>
        </w:tc>
        <w:tc>
          <w:tcPr>
            <w:tcW w:w="2126" w:type="dxa"/>
            <w:shd w:val="clear" w:color="auto" w:fill="auto"/>
            <w:vAlign w:val="center"/>
          </w:tcPr>
          <w:p w14:paraId="29461C8E" w14:textId="77777777" w:rsidR="00DA7840" w:rsidRDefault="00956C1F">
            <w:pPr>
              <w:spacing w:after="0" w:line="240" w:lineRule="auto"/>
              <w:contextualSpacing/>
              <w:jc w:val="center"/>
              <w:rPr>
                <w:rFonts w:ascii="Arial" w:hAnsi="Arial" w:cs="Arial"/>
                <w:b/>
                <w:sz w:val="20"/>
                <w:szCs w:val="20"/>
              </w:rPr>
            </w:pPr>
            <w:r>
              <w:rPr>
                <w:rFonts w:ascii="Arial" w:hAnsi="Arial" w:cs="Arial"/>
                <w:b/>
                <w:sz w:val="20"/>
                <w:szCs w:val="20"/>
              </w:rPr>
              <w:t>BUDGET NEEDED</w:t>
            </w:r>
          </w:p>
        </w:tc>
      </w:tr>
      <w:tr w:rsidR="00DA7840" w14:paraId="29461C92" w14:textId="77777777" w:rsidTr="006F343D">
        <w:tc>
          <w:tcPr>
            <w:tcW w:w="7371" w:type="dxa"/>
            <w:shd w:val="clear" w:color="auto" w:fill="FFFF00"/>
            <w:vAlign w:val="center"/>
          </w:tcPr>
          <w:p w14:paraId="29461C90" w14:textId="77777777" w:rsidR="00DA7840" w:rsidRDefault="00956C1F">
            <w:pPr>
              <w:spacing w:after="0" w:line="240" w:lineRule="auto"/>
              <w:contextualSpacing/>
              <w:rPr>
                <w:rFonts w:ascii="Arial" w:hAnsi="Arial" w:cs="Arial"/>
                <w:b/>
                <w:bCs/>
                <w:color w:val="000000"/>
                <w:sz w:val="20"/>
                <w:szCs w:val="20"/>
                <w:shd w:val="clear" w:color="auto" w:fill="FFFF00"/>
              </w:rPr>
            </w:pPr>
            <w:r>
              <w:rPr>
                <w:rFonts w:ascii="Arial" w:hAnsi="Arial" w:cs="Arial"/>
                <w:b/>
                <w:bCs/>
                <w:color w:val="000000"/>
                <w:sz w:val="20"/>
                <w:szCs w:val="20"/>
                <w:shd w:val="clear" w:color="auto" w:fill="FFFF00"/>
              </w:rPr>
              <w:t>MOOE EXPENSES</w:t>
            </w:r>
          </w:p>
        </w:tc>
        <w:tc>
          <w:tcPr>
            <w:tcW w:w="2126" w:type="dxa"/>
            <w:shd w:val="clear" w:color="auto" w:fill="auto"/>
            <w:vAlign w:val="center"/>
          </w:tcPr>
          <w:p w14:paraId="29461C91" w14:textId="77777777" w:rsidR="00DA7840" w:rsidRDefault="00DA7840">
            <w:pPr>
              <w:spacing w:after="0" w:line="240" w:lineRule="auto"/>
              <w:contextualSpacing/>
              <w:jc w:val="center"/>
              <w:textAlignment w:val="center"/>
              <w:rPr>
                <w:rFonts w:ascii="Arial" w:hAnsi="Arial" w:cs="Arial"/>
                <w:color w:val="000000"/>
                <w:sz w:val="20"/>
                <w:szCs w:val="20"/>
              </w:rPr>
            </w:pPr>
          </w:p>
        </w:tc>
      </w:tr>
      <w:tr w:rsidR="00DA7840" w14:paraId="29461C95" w14:textId="77777777" w:rsidTr="006F343D">
        <w:tc>
          <w:tcPr>
            <w:tcW w:w="7371" w:type="dxa"/>
            <w:shd w:val="clear" w:color="auto" w:fill="auto"/>
            <w:vAlign w:val="center"/>
          </w:tcPr>
          <w:p w14:paraId="29461C93" w14:textId="7777777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Travel Expenses (Per diem, and other travel expenses)</w:t>
            </w:r>
          </w:p>
        </w:tc>
        <w:tc>
          <w:tcPr>
            <w:tcW w:w="2126" w:type="dxa"/>
            <w:shd w:val="clear" w:color="auto" w:fill="auto"/>
            <w:vAlign w:val="center"/>
          </w:tcPr>
          <w:p w14:paraId="29461C94" w14:textId="316B62A2" w:rsidR="00DA7840" w:rsidRDefault="00627B72">
            <w:pPr>
              <w:spacing w:after="0" w:line="240" w:lineRule="auto"/>
              <w:contextualSpacing/>
              <w:jc w:val="right"/>
              <w:textAlignment w:val="center"/>
              <w:rPr>
                <w:rFonts w:ascii="Arial" w:hAnsi="Arial" w:cs="Arial"/>
                <w:color w:val="000000"/>
                <w:sz w:val="20"/>
                <w:szCs w:val="20"/>
              </w:rPr>
            </w:pPr>
            <w:r>
              <w:rPr>
                <w:rFonts w:ascii="Arial" w:hAnsi="Arial" w:cs="Arial"/>
                <w:color w:val="000000"/>
                <w:sz w:val="20"/>
                <w:szCs w:val="20"/>
              </w:rPr>
              <w:t>200</w:t>
            </w:r>
            <w:r w:rsidR="00956C1F">
              <w:rPr>
                <w:rFonts w:ascii="Arial" w:hAnsi="Arial" w:cs="Arial"/>
                <w:color w:val="000000"/>
                <w:sz w:val="20"/>
                <w:szCs w:val="20"/>
              </w:rPr>
              <w:t>,000.00</w:t>
            </w:r>
          </w:p>
        </w:tc>
      </w:tr>
      <w:tr w:rsidR="00DA7840" w14:paraId="29461C98" w14:textId="77777777" w:rsidTr="006F343D">
        <w:tc>
          <w:tcPr>
            <w:tcW w:w="7371" w:type="dxa"/>
            <w:shd w:val="clear" w:color="auto" w:fill="auto"/>
            <w:vAlign w:val="center"/>
          </w:tcPr>
          <w:p w14:paraId="29461C96" w14:textId="7777777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Supplies and Materials Expenses</w:t>
            </w:r>
          </w:p>
        </w:tc>
        <w:tc>
          <w:tcPr>
            <w:tcW w:w="2126" w:type="dxa"/>
            <w:shd w:val="clear" w:color="auto" w:fill="auto"/>
            <w:vAlign w:val="center"/>
          </w:tcPr>
          <w:p w14:paraId="29461C97" w14:textId="77777777" w:rsidR="00DA7840" w:rsidRDefault="00DA7840">
            <w:pPr>
              <w:spacing w:after="0" w:line="240" w:lineRule="auto"/>
              <w:contextualSpacing/>
              <w:jc w:val="right"/>
              <w:textAlignment w:val="center"/>
              <w:rPr>
                <w:rFonts w:ascii="Arial" w:hAnsi="Arial" w:cs="Arial"/>
                <w:color w:val="000000"/>
                <w:sz w:val="20"/>
                <w:szCs w:val="20"/>
              </w:rPr>
            </w:pPr>
          </w:p>
        </w:tc>
      </w:tr>
      <w:tr w:rsidR="00DA7840" w14:paraId="29461C9B" w14:textId="77777777" w:rsidTr="006F343D">
        <w:tc>
          <w:tcPr>
            <w:tcW w:w="7371" w:type="dxa"/>
            <w:shd w:val="clear" w:color="auto" w:fill="auto"/>
            <w:vAlign w:val="center"/>
          </w:tcPr>
          <w:p w14:paraId="29461C99" w14:textId="7777777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 xml:space="preserve">   Office Supplies</w:t>
            </w:r>
          </w:p>
        </w:tc>
        <w:tc>
          <w:tcPr>
            <w:tcW w:w="2126" w:type="dxa"/>
            <w:shd w:val="clear" w:color="auto" w:fill="auto"/>
            <w:vAlign w:val="center"/>
          </w:tcPr>
          <w:p w14:paraId="29461C9A" w14:textId="610908EC" w:rsidR="00DA7840" w:rsidRDefault="00627B72">
            <w:pPr>
              <w:spacing w:after="0" w:line="240" w:lineRule="auto"/>
              <w:contextualSpacing/>
              <w:jc w:val="right"/>
              <w:textAlignment w:val="center"/>
              <w:rPr>
                <w:rFonts w:ascii="Arial" w:eastAsia="SimSun" w:hAnsi="Arial" w:cs="Arial"/>
                <w:color w:val="000000"/>
                <w:sz w:val="20"/>
                <w:szCs w:val="20"/>
                <w:lang w:eastAsia="zh-CN" w:bidi="ar"/>
              </w:rPr>
            </w:pPr>
            <w:r>
              <w:rPr>
                <w:rFonts w:ascii="Arial" w:eastAsia="SimSun" w:hAnsi="Arial" w:cs="Arial"/>
                <w:color w:val="000000"/>
                <w:sz w:val="20"/>
                <w:szCs w:val="20"/>
                <w:lang w:eastAsia="zh-CN" w:bidi="ar"/>
              </w:rPr>
              <w:t>45,</w:t>
            </w:r>
            <w:r w:rsidR="00417BA8">
              <w:rPr>
                <w:rFonts w:ascii="Arial" w:eastAsia="SimSun" w:hAnsi="Arial" w:cs="Arial"/>
                <w:color w:val="000000"/>
                <w:sz w:val="20"/>
                <w:szCs w:val="20"/>
                <w:lang w:eastAsia="zh-CN" w:bidi="ar"/>
              </w:rPr>
              <w:t>475</w:t>
            </w:r>
            <w:r w:rsidR="00956C1F">
              <w:rPr>
                <w:rFonts w:ascii="Arial" w:eastAsia="SimSun" w:hAnsi="Arial" w:cs="Arial"/>
                <w:color w:val="000000"/>
                <w:sz w:val="20"/>
                <w:szCs w:val="20"/>
                <w:lang w:eastAsia="zh-CN" w:bidi="ar"/>
              </w:rPr>
              <w:t>.00</w:t>
            </w:r>
          </w:p>
        </w:tc>
      </w:tr>
      <w:tr w:rsidR="00DA7840" w14:paraId="29461C9E" w14:textId="77777777" w:rsidTr="006F343D">
        <w:tc>
          <w:tcPr>
            <w:tcW w:w="7371" w:type="dxa"/>
            <w:shd w:val="clear" w:color="auto" w:fill="auto"/>
            <w:vAlign w:val="center"/>
          </w:tcPr>
          <w:p w14:paraId="29461C9C" w14:textId="7777777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 xml:space="preserve">Training Expenses </w:t>
            </w:r>
            <w:r w:rsidRPr="00F4567F">
              <w:rPr>
                <w:rFonts w:ascii="Arial" w:hAnsi="Arial" w:cs="Arial"/>
                <w:i/>
                <w:iCs/>
                <w:color w:val="000300"/>
                <w:sz w:val="18"/>
                <w:szCs w:val="18"/>
              </w:rPr>
              <w:t>(Meetings, Ideations, Hackathons, Pitching Competitions, etc.)</w:t>
            </w:r>
          </w:p>
        </w:tc>
        <w:tc>
          <w:tcPr>
            <w:tcW w:w="2126" w:type="dxa"/>
            <w:shd w:val="clear" w:color="auto" w:fill="auto"/>
            <w:vAlign w:val="center"/>
          </w:tcPr>
          <w:p w14:paraId="29461C9D" w14:textId="0DC55D89" w:rsidR="00DA7840" w:rsidRDefault="00417BA8">
            <w:pPr>
              <w:spacing w:after="0" w:line="240" w:lineRule="auto"/>
              <w:contextualSpacing/>
              <w:jc w:val="right"/>
              <w:textAlignment w:val="center"/>
              <w:rPr>
                <w:rFonts w:ascii="Arial" w:eastAsia="SimSun" w:hAnsi="Arial" w:cs="Arial"/>
                <w:color w:val="000000"/>
                <w:sz w:val="20"/>
                <w:szCs w:val="20"/>
                <w:lang w:eastAsia="zh-CN" w:bidi="ar"/>
              </w:rPr>
            </w:pPr>
            <w:r>
              <w:rPr>
                <w:rFonts w:ascii="Arial" w:eastAsia="SimSun" w:hAnsi="Arial" w:cs="Arial"/>
                <w:color w:val="000000"/>
                <w:sz w:val="20"/>
                <w:szCs w:val="20"/>
                <w:lang w:eastAsia="zh-CN" w:bidi="ar"/>
              </w:rPr>
              <w:t>45</w:t>
            </w:r>
            <w:r w:rsidR="007463ED">
              <w:rPr>
                <w:rFonts w:ascii="Arial" w:eastAsia="SimSun" w:hAnsi="Arial" w:cs="Arial"/>
                <w:color w:val="000000"/>
                <w:sz w:val="20"/>
                <w:szCs w:val="20"/>
                <w:lang w:eastAsia="zh-CN" w:bidi="ar"/>
              </w:rPr>
              <w:t>5</w:t>
            </w:r>
            <w:r w:rsidR="00956C1F">
              <w:rPr>
                <w:rFonts w:ascii="Arial" w:eastAsia="SimSun" w:hAnsi="Arial" w:cs="Arial"/>
                <w:color w:val="000000"/>
                <w:sz w:val="20"/>
                <w:szCs w:val="20"/>
                <w:lang w:eastAsia="zh-CN" w:bidi="ar"/>
              </w:rPr>
              <w:t>,000.00</w:t>
            </w:r>
          </w:p>
        </w:tc>
      </w:tr>
      <w:tr w:rsidR="00DA7840" w14:paraId="29461CA1" w14:textId="77777777" w:rsidTr="006F343D">
        <w:tc>
          <w:tcPr>
            <w:tcW w:w="7371" w:type="dxa"/>
            <w:shd w:val="clear" w:color="auto" w:fill="auto"/>
            <w:vAlign w:val="center"/>
          </w:tcPr>
          <w:p w14:paraId="29461C9F" w14:textId="7777777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Representation Expenses</w:t>
            </w:r>
          </w:p>
        </w:tc>
        <w:tc>
          <w:tcPr>
            <w:tcW w:w="2126" w:type="dxa"/>
            <w:shd w:val="clear" w:color="auto" w:fill="auto"/>
            <w:vAlign w:val="center"/>
          </w:tcPr>
          <w:p w14:paraId="29461CA0" w14:textId="3CA570C1" w:rsidR="00DA7840" w:rsidRDefault="00F250FE">
            <w:pPr>
              <w:spacing w:after="0" w:line="240" w:lineRule="auto"/>
              <w:contextualSpacing/>
              <w:jc w:val="right"/>
              <w:textAlignment w:val="center"/>
              <w:rPr>
                <w:rFonts w:ascii="Arial" w:eastAsia="SimSun" w:hAnsi="Arial" w:cs="Arial"/>
                <w:color w:val="000000"/>
                <w:sz w:val="20"/>
                <w:szCs w:val="20"/>
                <w:lang w:eastAsia="zh-CN" w:bidi="ar"/>
              </w:rPr>
            </w:pPr>
            <w:r>
              <w:rPr>
                <w:rFonts w:ascii="Arial" w:eastAsia="SimSun" w:hAnsi="Arial" w:cs="Arial"/>
                <w:color w:val="000000"/>
                <w:sz w:val="20"/>
                <w:szCs w:val="20"/>
                <w:lang w:eastAsia="zh-CN" w:bidi="ar"/>
              </w:rPr>
              <w:t>6</w:t>
            </w:r>
            <w:r w:rsidR="00956C1F">
              <w:rPr>
                <w:rFonts w:ascii="Arial" w:eastAsia="SimSun" w:hAnsi="Arial" w:cs="Arial"/>
                <w:color w:val="000000"/>
                <w:sz w:val="20"/>
                <w:szCs w:val="20"/>
                <w:lang w:eastAsia="zh-CN" w:bidi="ar"/>
              </w:rPr>
              <w:t>0,000.00</w:t>
            </w:r>
          </w:p>
        </w:tc>
      </w:tr>
      <w:tr w:rsidR="00DA7840" w14:paraId="29461CA4" w14:textId="77777777" w:rsidTr="006F343D">
        <w:tc>
          <w:tcPr>
            <w:tcW w:w="7371" w:type="dxa"/>
            <w:shd w:val="clear" w:color="auto" w:fill="auto"/>
            <w:vAlign w:val="center"/>
          </w:tcPr>
          <w:p w14:paraId="29461CA2" w14:textId="7777777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Other MOOE</w:t>
            </w:r>
          </w:p>
        </w:tc>
        <w:tc>
          <w:tcPr>
            <w:tcW w:w="2126" w:type="dxa"/>
            <w:shd w:val="clear" w:color="auto" w:fill="auto"/>
            <w:vAlign w:val="center"/>
          </w:tcPr>
          <w:p w14:paraId="29461CA3" w14:textId="09358E87" w:rsidR="00DA7840" w:rsidRDefault="00F250FE">
            <w:pPr>
              <w:spacing w:after="0" w:line="240" w:lineRule="auto"/>
              <w:contextualSpacing/>
              <w:jc w:val="right"/>
              <w:textAlignment w:val="center"/>
              <w:rPr>
                <w:rFonts w:ascii="Arial" w:eastAsia="SimSun" w:hAnsi="Arial" w:cs="Arial"/>
                <w:color w:val="000000"/>
                <w:sz w:val="20"/>
                <w:szCs w:val="20"/>
                <w:lang w:eastAsia="zh-CN" w:bidi="ar"/>
              </w:rPr>
            </w:pPr>
            <w:r>
              <w:rPr>
                <w:rFonts w:ascii="Arial" w:eastAsia="SimSun" w:hAnsi="Arial" w:cs="Arial"/>
                <w:color w:val="000000"/>
                <w:sz w:val="20"/>
                <w:szCs w:val="20"/>
                <w:lang w:eastAsia="zh-CN" w:bidi="ar"/>
              </w:rPr>
              <w:t>25</w:t>
            </w:r>
            <w:r w:rsidR="00956C1F">
              <w:rPr>
                <w:rFonts w:ascii="Arial" w:eastAsia="SimSun" w:hAnsi="Arial" w:cs="Arial"/>
                <w:color w:val="000000"/>
                <w:sz w:val="20"/>
                <w:szCs w:val="20"/>
                <w:lang w:eastAsia="zh-CN" w:bidi="ar"/>
              </w:rPr>
              <w:t>,</w:t>
            </w:r>
            <w:r>
              <w:rPr>
                <w:rFonts w:ascii="Arial" w:eastAsia="SimSun" w:hAnsi="Arial" w:cs="Arial"/>
                <w:color w:val="000000"/>
                <w:sz w:val="20"/>
                <w:szCs w:val="20"/>
                <w:lang w:eastAsia="zh-CN" w:bidi="ar"/>
              </w:rPr>
              <w:t>525</w:t>
            </w:r>
            <w:r w:rsidR="00956C1F">
              <w:rPr>
                <w:rFonts w:ascii="Arial" w:eastAsia="SimSun" w:hAnsi="Arial" w:cs="Arial"/>
                <w:color w:val="000000"/>
                <w:sz w:val="20"/>
                <w:szCs w:val="20"/>
                <w:lang w:eastAsia="zh-CN" w:bidi="ar"/>
              </w:rPr>
              <w:t>.00</w:t>
            </w:r>
          </w:p>
        </w:tc>
      </w:tr>
      <w:tr w:rsidR="00DA7840" w14:paraId="29461CA7" w14:textId="77777777" w:rsidTr="006F343D">
        <w:tc>
          <w:tcPr>
            <w:tcW w:w="7371" w:type="dxa"/>
            <w:shd w:val="clear" w:color="auto" w:fill="auto"/>
            <w:vAlign w:val="center"/>
          </w:tcPr>
          <w:p w14:paraId="29461CA5" w14:textId="7777777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Printing and Publication Expenses</w:t>
            </w:r>
          </w:p>
        </w:tc>
        <w:tc>
          <w:tcPr>
            <w:tcW w:w="2126" w:type="dxa"/>
            <w:shd w:val="clear" w:color="auto" w:fill="auto"/>
            <w:vAlign w:val="center"/>
          </w:tcPr>
          <w:p w14:paraId="29461CA6" w14:textId="10030E59" w:rsidR="00DA7840" w:rsidRDefault="00F250FE">
            <w:pPr>
              <w:spacing w:after="0" w:line="240" w:lineRule="auto"/>
              <w:contextualSpacing/>
              <w:jc w:val="right"/>
              <w:textAlignment w:val="center"/>
              <w:rPr>
                <w:rFonts w:ascii="Arial" w:eastAsia="SimSun" w:hAnsi="Arial" w:cs="Arial"/>
                <w:color w:val="000000"/>
                <w:sz w:val="20"/>
                <w:szCs w:val="20"/>
                <w:lang w:eastAsia="zh-CN" w:bidi="ar"/>
              </w:rPr>
            </w:pPr>
            <w:r>
              <w:rPr>
                <w:rFonts w:ascii="Arial" w:eastAsia="SimSun" w:hAnsi="Arial" w:cs="Arial"/>
                <w:color w:val="000000"/>
                <w:sz w:val="20"/>
                <w:szCs w:val="20"/>
                <w:lang w:eastAsia="zh-CN" w:bidi="ar"/>
              </w:rPr>
              <w:t>2</w:t>
            </w:r>
            <w:r w:rsidR="00956C1F">
              <w:rPr>
                <w:rFonts w:ascii="Arial" w:eastAsia="SimSun" w:hAnsi="Arial" w:cs="Arial"/>
                <w:color w:val="000000"/>
                <w:sz w:val="20"/>
                <w:szCs w:val="20"/>
                <w:lang w:eastAsia="zh-CN" w:bidi="ar"/>
              </w:rPr>
              <w:t>9,000.00</w:t>
            </w:r>
          </w:p>
        </w:tc>
      </w:tr>
      <w:tr w:rsidR="00DA7840" w14:paraId="29461CAA" w14:textId="77777777" w:rsidTr="006F343D">
        <w:tc>
          <w:tcPr>
            <w:tcW w:w="7371" w:type="dxa"/>
            <w:shd w:val="clear" w:color="auto" w:fill="auto"/>
            <w:vAlign w:val="center"/>
          </w:tcPr>
          <w:p w14:paraId="29461CA8" w14:textId="7777777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Other General Services</w:t>
            </w:r>
          </w:p>
        </w:tc>
        <w:tc>
          <w:tcPr>
            <w:tcW w:w="2126" w:type="dxa"/>
            <w:shd w:val="clear" w:color="auto" w:fill="auto"/>
            <w:vAlign w:val="center"/>
          </w:tcPr>
          <w:p w14:paraId="29461CA9" w14:textId="77777777" w:rsidR="00DA7840" w:rsidRDefault="00DA7840">
            <w:pPr>
              <w:spacing w:after="0" w:line="240" w:lineRule="auto"/>
              <w:contextualSpacing/>
              <w:jc w:val="right"/>
              <w:textAlignment w:val="center"/>
              <w:rPr>
                <w:rFonts w:ascii="Arial" w:eastAsia="SimSun" w:hAnsi="Arial" w:cs="Arial"/>
                <w:color w:val="000000"/>
                <w:sz w:val="20"/>
                <w:szCs w:val="20"/>
                <w:lang w:eastAsia="zh-CN" w:bidi="ar"/>
              </w:rPr>
            </w:pPr>
          </w:p>
        </w:tc>
      </w:tr>
      <w:tr w:rsidR="00DA7840" w14:paraId="29461CAD" w14:textId="77777777" w:rsidTr="006F343D">
        <w:tc>
          <w:tcPr>
            <w:tcW w:w="7371" w:type="dxa"/>
            <w:shd w:val="clear" w:color="auto" w:fill="auto"/>
            <w:vAlign w:val="center"/>
          </w:tcPr>
          <w:p w14:paraId="29461CAB" w14:textId="2F71E5C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 xml:space="preserve">   One (1) Job </w:t>
            </w:r>
            <w:r w:rsidR="00825C52">
              <w:rPr>
                <w:rFonts w:ascii="Arial" w:hAnsi="Arial" w:cs="Arial"/>
                <w:color w:val="000300"/>
                <w:sz w:val="20"/>
                <w:szCs w:val="20"/>
              </w:rPr>
              <w:t>Order (</w:t>
            </w:r>
            <w:r>
              <w:rPr>
                <w:rFonts w:ascii="Arial" w:hAnsi="Arial" w:cs="Arial"/>
                <w:color w:val="000300"/>
                <w:sz w:val="20"/>
                <w:szCs w:val="20"/>
              </w:rPr>
              <w:t>15,000.00/</w:t>
            </w:r>
            <w:proofErr w:type="spellStart"/>
            <w:r>
              <w:rPr>
                <w:rFonts w:ascii="Arial" w:hAnsi="Arial" w:cs="Arial"/>
                <w:color w:val="000300"/>
                <w:sz w:val="20"/>
                <w:szCs w:val="20"/>
              </w:rPr>
              <w:t>mo</w:t>
            </w:r>
            <w:proofErr w:type="spellEnd"/>
            <w:r>
              <w:rPr>
                <w:rFonts w:ascii="Arial" w:hAnsi="Arial" w:cs="Arial"/>
                <w:color w:val="000300"/>
                <w:sz w:val="20"/>
                <w:szCs w:val="20"/>
              </w:rPr>
              <w:t xml:space="preserve"> X </w:t>
            </w:r>
            <w:r w:rsidR="00326810">
              <w:rPr>
                <w:rFonts w:ascii="Arial" w:hAnsi="Arial" w:cs="Arial"/>
                <w:color w:val="000300"/>
                <w:sz w:val="20"/>
                <w:szCs w:val="20"/>
              </w:rPr>
              <w:t>5</w:t>
            </w:r>
            <w:r>
              <w:rPr>
                <w:rFonts w:ascii="Arial" w:hAnsi="Arial" w:cs="Arial"/>
                <w:color w:val="000300"/>
                <w:sz w:val="20"/>
                <w:szCs w:val="20"/>
              </w:rPr>
              <w:t xml:space="preserve"> months)</w:t>
            </w:r>
          </w:p>
        </w:tc>
        <w:tc>
          <w:tcPr>
            <w:tcW w:w="2126" w:type="dxa"/>
            <w:shd w:val="clear" w:color="auto" w:fill="auto"/>
            <w:vAlign w:val="center"/>
          </w:tcPr>
          <w:p w14:paraId="29461CAC" w14:textId="75EB2C04" w:rsidR="00DA7840" w:rsidRDefault="00417BA8">
            <w:pPr>
              <w:spacing w:after="0" w:line="240" w:lineRule="auto"/>
              <w:contextualSpacing/>
              <w:jc w:val="right"/>
              <w:textAlignment w:val="center"/>
              <w:rPr>
                <w:rFonts w:ascii="Arial" w:eastAsia="SimSun" w:hAnsi="Arial" w:cs="Arial"/>
                <w:color w:val="000000"/>
                <w:sz w:val="20"/>
                <w:szCs w:val="20"/>
                <w:lang w:eastAsia="zh-CN" w:bidi="ar"/>
              </w:rPr>
            </w:pPr>
            <w:r>
              <w:rPr>
                <w:rFonts w:ascii="Arial" w:eastAsia="SimSun" w:hAnsi="Arial" w:cs="Arial"/>
                <w:color w:val="000000"/>
                <w:sz w:val="20"/>
                <w:szCs w:val="20"/>
                <w:lang w:eastAsia="zh-CN" w:bidi="ar"/>
              </w:rPr>
              <w:t>75</w:t>
            </w:r>
            <w:r w:rsidR="00956C1F">
              <w:rPr>
                <w:rFonts w:ascii="Arial" w:eastAsia="SimSun" w:hAnsi="Arial" w:cs="Arial"/>
                <w:color w:val="000000"/>
                <w:sz w:val="20"/>
                <w:szCs w:val="20"/>
                <w:lang w:eastAsia="zh-CN" w:bidi="ar"/>
              </w:rPr>
              <w:t>,000.00</w:t>
            </w:r>
          </w:p>
        </w:tc>
      </w:tr>
      <w:tr w:rsidR="00DA7840" w14:paraId="29461CB0" w14:textId="77777777" w:rsidTr="006F343D">
        <w:tc>
          <w:tcPr>
            <w:tcW w:w="7371" w:type="dxa"/>
            <w:shd w:val="clear" w:color="auto" w:fill="auto"/>
            <w:vAlign w:val="center"/>
          </w:tcPr>
          <w:p w14:paraId="29461CAE" w14:textId="77777777"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Other Professional Services</w:t>
            </w:r>
          </w:p>
        </w:tc>
        <w:tc>
          <w:tcPr>
            <w:tcW w:w="2126" w:type="dxa"/>
            <w:shd w:val="clear" w:color="auto" w:fill="auto"/>
            <w:vAlign w:val="center"/>
          </w:tcPr>
          <w:p w14:paraId="29461CAF" w14:textId="77777777" w:rsidR="00DA7840" w:rsidRDefault="00DA7840">
            <w:pPr>
              <w:spacing w:after="0" w:line="240" w:lineRule="auto"/>
              <w:contextualSpacing/>
              <w:jc w:val="right"/>
              <w:textAlignment w:val="center"/>
              <w:rPr>
                <w:rFonts w:ascii="Arial" w:eastAsia="SimSun" w:hAnsi="Arial" w:cs="Arial"/>
                <w:color w:val="000000"/>
                <w:sz w:val="20"/>
                <w:szCs w:val="20"/>
                <w:lang w:eastAsia="zh-CN" w:bidi="ar"/>
              </w:rPr>
            </w:pPr>
          </w:p>
        </w:tc>
      </w:tr>
      <w:tr w:rsidR="00DA7840" w14:paraId="29461CB3" w14:textId="77777777" w:rsidTr="006F343D">
        <w:tc>
          <w:tcPr>
            <w:tcW w:w="7371" w:type="dxa"/>
            <w:shd w:val="clear" w:color="auto" w:fill="auto"/>
            <w:vAlign w:val="center"/>
          </w:tcPr>
          <w:p w14:paraId="29461CB1" w14:textId="6935128C" w:rsidR="00DA7840" w:rsidRDefault="00956C1F">
            <w:pPr>
              <w:spacing w:after="0" w:line="240" w:lineRule="auto"/>
              <w:contextualSpacing/>
              <w:rPr>
                <w:rFonts w:ascii="Arial" w:hAnsi="Arial" w:cs="Arial"/>
                <w:color w:val="000300"/>
                <w:sz w:val="20"/>
                <w:szCs w:val="20"/>
              </w:rPr>
            </w:pPr>
            <w:r>
              <w:rPr>
                <w:rFonts w:ascii="Arial" w:hAnsi="Arial" w:cs="Arial"/>
                <w:color w:val="000300"/>
                <w:sz w:val="20"/>
                <w:szCs w:val="20"/>
              </w:rPr>
              <w:t xml:space="preserve">   One (1) Project Technical </w:t>
            </w:r>
            <w:r w:rsidR="00825C52">
              <w:rPr>
                <w:rFonts w:ascii="Arial" w:hAnsi="Arial" w:cs="Arial"/>
                <w:color w:val="000300"/>
                <w:sz w:val="20"/>
                <w:szCs w:val="20"/>
              </w:rPr>
              <w:t>Assistant (</w:t>
            </w:r>
            <w:r>
              <w:rPr>
                <w:rFonts w:ascii="Arial" w:hAnsi="Arial" w:cs="Arial"/>
                <w:color w:val="000300"/>
                <w:sz w:val="20"/>
                <w:szCs w:val="20"/>
              </w:rPr>
              <w:t>22,000.00/</w:t>
            </w:r>
            <w:proofErr w:type="spellStart"/>
            <w:r>
              <w:rPr>
                <w:rFonts w:ascii="Arial" w:hAnsi="Arial" w:cs="Arial"/>
                <w:color w:val="000300"/>
                <w:sz w:val="20"/>
                <w:szCs w:val="20"/>
              </w:rPr>
              <w:t>mo</w:t>
            </w:r>
            <w:proofErr w:type="spellEnd"/>
            <w:r>
              <w:rPr>
                <w:rFonts w:ascii="Arial" w:hAnsi="Arial" w:cs="Arial"/>
                <w:color w:val="000300"/>
                <w:sz w:val="20"/>
                <w:szCs w:val="20"/>
              </w:rPr>
              <w:t xml:space="preserve"> X </w:t>
            </w:r>
            <w:r w:rsidR="00C576FE">
              <w:rPr>
                <w:rFonts w:ascii="Arial" w:hAnsi="Arial" w:cs="Arial"/>
                <w:color w:val="000300"/>
                <w:sz w:val="20"/>
                <w:szCs w:val="20"/>
              </w:rPr>
              <w:t>5</w:t>
            </w:r>
            <w:r>
              <w:rPr>
                <w:rFonts w:ascii="Arial" w:hAnsi="Arial" w:cs="Arial"/>
                <w:color w:val="000300"/>
                <w:sz w:val="20"/>
                <w:szCs w:val="20"/>
              </w:rPr>
              <w:t xml:space="preserve"> months)</w:t>
            </w:r>
          </w:p>
        </w:tc>
        <w:tc>
          <w:tcPr>
            <w:tcW w:w="2126" w:type="dxa"/>
            <w:shd w:val="clear" w:color="auto" w:fill="auto"/>
            <w:vAlign w:val="center"/>
          </w:tcPr>
          <w:p w14:paraId="29461CB2" w14:textId="66620C2B" w:rsidR="00DA7840" w:rsidRDefault="006102A8">
            <w:pPr>
              <w:spacing w:after="0" w:line="240" w:lineRule="auto"/>
              <w:contextualSpacing/>
              <w:jc w:val="right"/>
              <w:textAlignment w:val="center"/>
              <w:rPr>
                <w:rFonts w:ascii="Arial" w:eastAsia="SimSun" w:hAnsi="Arial" w:cs="Arial"/>
                <w:color w:val="000000"/>
                <w:sz w:val="20"/>
                <w:szCs w:val="20"/>
                <w:lang w:eastAsia="zh-CN" w:bidi="ar"/>
              </w:rPr>
            </w:pPr>
            <w:r>
              <w:rPr>
                <w:rFonts w:ascii="Arial" w:eastAsia="SimSun" w:hAnsi="Arial" w:cs="Arial"/>
                <w:color w:val="000000"/>
                <w:sz w:val="20"/>
                <w:szCs w:val="20"/>
                <w:lang w:eastAsia="zh-CN" w:bidi="ar"/>
              </w:rPr>
              <w:t>1</w:t>
            </w:r>
            <w:r w:rsidR="00417BA8">
              <w:rPr>
                <w:rFonts w:ascii="Arial" w:eastAsia="SimSun" w:hAnsi="Arial" w:cs="Arial"/>
                <w:color w:val="000000"/>
                <w:sz w:val="20"/>
                <w:szCs w:val="20"/>
                <w:lang w:eastAsia="zh-CN" w:bidi="ar"/>
              </w:rPr>
              <w:t>10</w:t>
            </w:r>
            <w:r w:rsidR="00956C1F">
              <w:rPr>
                <w:rFonts w:ascii="Arial" w:eastAsia="SimSun" w:hAnsi="Arial" w:cs="Arial"/>
                <w:color w:val="000000"/>
                <w:sz w:val="20"/>
                <w:szCs w:val="20"/>
                <w:lang w:eastAsia="zh-CN" w:bidi="ar"/>
              </w:rPr>
              <w:t>,000.00</w:t>
            </w:r>
          </w:p>
        </w:tc>
      </w:tr>
      <w:tr w:rsidR="00DA7840" w14:paraId="29461CB6" w14:textId="77777777" w:rsidTr="006F343D">
        <w:trPr>
          <w:trHeight w:val="332"/>
        </w:trPr>
        <w:tc>
          <w:tcPr>
            <w:tcW w:w="7371" w:type="dxa"/>
            <w:shd w:val="clear" w:color="auto" w:fill="F7CAAC"/>
            <w:vAlign w:val="center"/>
          </w:tcPr>
          <w:p w14:paraId="29461CB4" w14:textId="77777777" w:rsidR="00DA7840" w:rsidRDefault="00956C1F">
            <w:pPr>
              <w:spacing w:after="0" w:line="240" w:lineRule="auto"/>
              <w:contextualSpacing/>
              <w:jc w:val="center"/>
              <w:rPr>
                <w:rFonts w:ascii="Arial" w:hAnsi="Arial" w:cs="Arial"/>
                <w:b/>
                <w:bCs/>
                <w:color w:val="000300"/>
                <w:sz w:val="20"/>
                <w:szCs w:val="20"/>
              </w:rPr>
            </w:pPr>
            <w:r>
              <w:rPr>
                <w:rFonts w:ascii="Arial" w:hAnsi="Arial" w:cs="Arial"/>
                <w:b/>
                <w:bCs/>
                <w:color w:val="000300"/>
                <w:sz w:val="20"/>
                <w:szCs w:val="20"/>
              </w:rPr>
              <w:t>Total</w:t>
            </w:r>
          </w:p>
        </w:tc>
        <w:tc>
          <w:tcPr>
            <w:tcW w:w="2126" w:type="dxa"/>
            <w:shd w:val="clear" w:color="auto" w:fill="F7CAAC"/>
            <w:vAlign w:val="center"/>
          </w:tcPr>
          <w:p w14:paraId="29461CB5" w14:textId="1250D5A1" w:rsidR="00DA7840" w:rsidRDefault="00956C1F">
            <w:pPr>
              <w:spacing w:after="0" w:line="240" w:lineRule="auto"/>
              <w:contextualSpacing/>
              <w:jc w:val="right"/>
              <w:textAlignment w:val="center"/>
              <w:rPr>
                <w:rFonts w:ascii="Arial" w:hAnsi="Arial" w:cs="Arial"/>
                <w:b/>
                <w:bCs/>
                <w:color w:val="000000"/>
                <w:sz w:val="20"/>
                <w:szCs w:val="20"/>
              </w:rPr>
            </w:pPr>
            <w:r>
              <w:rPr>
                <w:rFonts w:ascii="Arial" w:hAnsi="Arial" w:cs="Arial"/>
                <w:b/>
                <w:bCs/>
                <w:color w:val="000000"/>
                <w:sz w:val="20"/>
                <w:szCs w:val="20"/>
              </w:rPr>
              <w:t xml:space="preserve">Ᵽ </w:t>
            </w:r>
            <w:r>
              <w:rPr>
                <w:rFonts w:ascii="Arial" w:eastAsia="SimSun" w:hAnsi="Arial" w:cs="Arial"/>
                <w:b/>
                <w:bCs/>
                <w:color w:val="000000"/>
                <w:sz w:val="20"/>
                <w:szCs w:val="20"/>
                <w:lang w:eastAsia="zh-CN" w:bidi="ar"/>
              </w:rPr>
              <w:t>1,</w:t>
            </w:r>
            <w:r w:rsidR="00C576FE">
              <w:rPr>
                <w:rFonts w:ascii="Arial" w:eastAsia="SimSun" w:hAnsi="Arial" w:cs="Arial"/>
                <w:b/>
                <w:bCs/>
                <w:color w:val="000000"/>
                <w:sz w:val="20"/>
                <w:szCs w:val="20"/>
                <w:lang w:eastAsia="zh-CN" w:bidi="ar"/>
              </w:rPr>
              <w:t>000</w:t>
            </w:r>
            <w:r>
              <w:rPr>
                <w:rFonts w:ascii="Arial" w:eastAsia="SimSun" w:hAnsi="Arial" w:cs="Arial"/>
                <w:b/>
                <w:bCs/>
                <w:color w:val="000000"/>
                <w:sz w:val="20"/>
                <w:szCs w:val="20"/>
                <w:lang w:eastAsia="zh-CN" w:bidi="ar"/>
              </w:rPr>
              <w:t>,000.00</w:t>
            </w:r>
          </w:p>
        </w:tc>
      </w:tr>
    </w:tbl>
    <w:p w14:paraId="27F88924" w14:textId="77777777" w:rsidR="006D5448" w:rsidRPr="008F06A8" w:rsidRDefault="006D5448">
      <w:pPr>
        <w:spacing w:after="0" w:line="240" w:lineRule="auto"/>
        <w:ind w:firstLineChars="100" w:firstLine="200"/>
        <w:rPr>
          <w:rFonts w:ascii="Arial" w:hAnsi="Arial" w:cs="Arial"/>
          <w:bCs/>
          <w:sz w:val="20"/>
          <w:szCs w:val="20"/>
        </w:rPr>
      </w:pPr>
    </w:p>
    <w:p w14:paraId="29461CB9" w14:textId="77777777" w:rsidR="00DA7840" w:rsidRDefault="00DA7840">
      <w:pPr>
        <w:spacing w:after="0" w:line="240" w:lineRule="auto"/>
        <w:rPr>
          <w:rFonts w:ascii="Arial" w:hAnsi="Arial" w:cs="Arial"/>
          <w:b/>
          <w:bCs/>
          <w:i/>
          <w:iCs/>
          <w:sz w:val="20"/>
          <w:szCs w:val="20"/>
        </w:rPr>
        <w:sectPr w:rsidR="00DA7840" w:rsidSect="00D312AD">
          <w:headerReference w:type="default" r:id="rId13"/>
          <w:footerReference w:type="default" r:id="rId14"/>
          <w:pgSz w:w="12240" w:h="18720"/>
          <w:pgMar w:top="2269" w:right="1440" w:bottom="2410" w:left="1440" w:header="720" w:footer="712" w:gutter="0"/>
          <w:cols w:space="720"/>
          <w:docGrid w:linePitch="299"/>
        </w:sectPr>
      </w:pPr>
    </w:p>
    <w:p w14:paraId="29461CBB" w14:textId="5ED9F03D" w:rsidR="00DA7840" w:rsidRDefault="00956C1F" w:rsidP="00D37433">
      <w:pPr>
        <w:spacing w:after="0" w:line="240" w:lineRule="auto"/>
        <w:ind w:left="142"/>
        <w:rPr>
          <w:rFonts w:ascii="Arial" w:hAnsi="Arial" w:cs="Arial"/>
          <w:sz w:val="20"/>
          <w:szCs w:val="20"/>
        </w:rPr>
      </w:pPr>
      <w:r>
        <w:rPr>
          <w:rFonts w:ascii="Arial" w:hAnsi="Arial" w:cs="Arial"/>
          <w:sz w:val="20"/>
          <w:szCs w:val="20"/>
        </w:rPr>
        <w:t>Prepared by:</w:t>
      </w:r>
    </w:p>
    <w:p w14:paraId="7010594D" w14:textId="77777777" w:rsidR="004E3974" w:rsidRDefault="004E3974" w:rsidP="000C2600">
      <w:pPr>
        <w:spacing w:after="0" w:line="240" w:lineRule="auto"/>
        <w:rPr>
          <w:rFonts w:ascii="Arial" w:hAnsi="Arial" w:cs="Arial"/>
          <w:b/>
          <w:bCs/>
          <w:sz w:val="20"/>
          <w:szCs w:val="20"/>
        </w:rPr>
      </w:pPr>
    </w:p>
    <w:p w14:paraId="4DD9BEAE" w14:textId="77777777" w:rsidR="00D37433" w:rsidRDefault="00D37433" w:rsidP="000C2600">
      <w:pPr>
        <w:spacing w:after="0" w:line="240" w:lineRule="auto"/>
        <w:rPr>
          <w:rFonts w:ascii="Arial" w:hAnsi="Arial" w:cs="Arial"/>
          <w:b/>
          <w:bCs/>
          <w:sz w:val="20"/>
          <w:szCs w:val="20"/>
        </w:rPr>
      </w:pPr>
    </w:p>
    <w:p w14:paraId="29461CBD" w14:textId="6CD5E895" w:rsidR="00DA7840" w:rsidRDefault="00977C15">
      <w:pPr>
        <w:spacing w:after="0" w:line="240" w:lineRule="auto"/>
        <w:ind w:left="-142"/>
        <w:jc w:val="center"/>
        <w:rPr>
          <w:rFonts w:ascii="Arial" w:hAnsi="Arial" w:cs="Arial"/>
          <w:b/>
          <w:bCs/>
          <w:sz w:val="20"/>
          <w:szCs w:val="20"/>
        </w:rPr>
      </w:pPr>
      <w:r>
        <w:rPr>
          <w:rFonts w:ascii="Arial" w:hAnsi="Arial" w:cs="Arial"/>
          <w:b/>
          <w:bCs/>
          <w:sz w:val="20"/>
          <w:szCs w:val="20"/>
        </w:rPr>
        <w:t>STEPHINEJANE E. MUSICO</w:t>
      </w:r>
    </w:p>
    <w:p w14:paraId="29461CBE" w14:textId="77777777" w:rsidR="00DA7840" w:rsidRDefault="00956C1F">
      <w:pPr>
        <w:spacing w:after="0" w:line="240" w:lineRule="auto"/>
        <w:ind w:left="-142"/>
        <w:jc w:val="center"/>
        <w:rPr>
          <w:rFonts w:ascii="Arial" w:hAnsi="Arial" w:cs="Arial"/>
          <w:b/>
          <w:bCs/>
          <w:sz w:val="20"/>
          <w:szCs w:val="20"/>
        </w:rPr>
      </w:pPr>
      <w:r>
        <w:rPr>
          <w:rFonts w:ascii="Arial" w:hAnsi="Arial" w:cs="Arial"/>
          <w:sz w:val="20"/>
          <w:szCs w:val="20"/>
        </w:rPr>
        <w:t>Project Proponent</w:t>
      </w:r>
    </w:p>
    <w:p w14:paraId="29461CC0" w14:textId="7B74B0CC" w:rsidR="00DA7840" w:rsidRDefault="00956C1F" w:rsidP="000C2600">
      <w:pPr>
        <w:pStyle w:val="NoSpacing"/>
        <w:rPr>
          <w:rFonts w:ascii="Arial" w:hAnsi="Arial" w:cs="Arial"/>
          <w:sz w:val="20"/>
          <w:szCs w:val="20"/>
          <w:lang w:val="en-US"/>
        </w:rPr>
      </w:pPr>
      <w:r>
        <w:rPr>
          <w:rFonts w:ascii="Arial" w:hAnsi="Arial" w:cs="Arial"/>
          <w:sz w:val="20"/>
          <w:szCs w:val="20"/>
          <w:lang w:val="en-US"/>
        </w:rPr>
        <w:t>R</w:t>
      </w:r>
      <w:r w:rsidR="00825C52">
        <w:rPr>
          <w:rFonts w:ascii="Arial" w:hAnsi="Arial" w:cs="Arial"/>
          <w:sz w:val="20"/>
          <w:szCs w:val="20"/>
          <w:lang w:val="en-US"/>
        </w:rPr>
        <w:t>ecommending Approval</w:t>
      </w:r>
      <w:r>
        <w:rPr>
          <w:rFonts w:ascii="Arial" w:hAnsi="Arial" w:cs="Arial"/>
          <w:sz w:val="20"/>
          <w:szCs w:val="20"/>
          <w:lang w:val="en-US"/>
        </w:rPr>
        <w:t>:</w:t>
      </w:r>
    </w:p>
    <w:p w14:paraId="29461CC1" w14:textId="77777777" w:rsidR="00DA7840" w:rsidRDefault="00DA7840">
      <w:pPr>
        <w:pStyle w:val="NoSpacing"/>
        <w:ind w:left="-142"/>
        <w:jc w:val="center"/>
        <w:rPr>
          <w:rFonts w:ascii="Arial" w:hAnsi="Arial" w:cs="Arial"/>
          <w:b/>
          <w:sz w:val="20"/>
          <w:szCs w:val="20"/>
          <w:lang w:val="en-US"/>
        </w:rPr>
      </w:pPr>
    </w:p>
    <w:p w14:paraId="0846D0FF" w14:textId="77777777" w:rsidR="00D37433" w:rsidRDefault="00D37433">
      <w:pPr>
        <w:pStyle w:val="NoSpacing"/>
        <w:ind w:left="-142"/>
        <w:jc w:val="center"/>
        <w:rPr>
          <w:rFonts w:ascii="Arial" w:hAnsi="Arial" w:cs="Arial"/>
          <w:b/>
          <w:sz w:val="20"/>
          <w:szCs w:val="20"/>
          <w:lang w:val="en-US"/>
        </w:rPr>
      </w:pPr>
    </w:p>
    <w:p w14:paraId="29461CC2" w14:textId="77777777" w:rsidR="00DA7840" w:rsidRDefault="00956C1F">
      <w:pPr>
        <w:pStyle w:val="NoSpacing"/>
        <w:ind w:left="-142"/>
        <w:jc w:val="center"/>
        <w:rPr>
          <w:rFonts w:ascii="Arial" w:hAnsi="Arial" w:cs="Arial"/>
          <w:b/>
          <w:sz w:val="20"/>
          <w:szCs w:val="20"/>
          <w:lang w:val="en-US"/>
        </w:rPr>
      </w:pPr>
      <w:r>
        <w:rPr>
          <w:rFonts w:ascii="Arial" w:hAnsi="Arial" w:cs="Arial"/>
          <w:b/>
          <w:sz w:val="20"/>
          <w:szCs w:val="20"/>
          <w:lang w:val="en-US"/>
        </w:rPr>
        <w:t>RUEL T. BUBA</w:t>
      </w:r>
    </w:p>
    <w:p w14:paraId="29461CC3" w14:textId="77777777" w:rsidR="00DA7840" w:rsidRDefault="00956C1F">
      <w:pPr>
        <w:pStyle w:val="NoSpacing"/>
        <w:ind w:left="-142"/>
        <w:jc w:val="center"/>
        <w:rPr>
          <w:rFonts w:ascii="Arial" w:hAnsi="Arial" w:cs="Arial"/>
          <w:b/>
          <w:bCs/>
          <w:sz w:val="20"/>
          <w:szCs w:val="20"/>
          <w:lang w:val="en-US"/>
        </w:rPr>
        <w:sectPr w:rsidR="00DA7840">
          <w:type w:val="continuous"/>
          <w:pgSz w:w="12240" w:h="18720"/>
          <w:pgMar w:top="2269" w:right="1440" w:bottom="1985" w:left="1440" w:header="720" w:footer="712" w:gutter="0"/>
          <w:cols w:num="2" w:space="234"/>
          <w:docGrid w:linePitch="299"/>
        </w:sectPr>
      </w:pPr>
      <w:r>
        <w:rPr>
          <w:rFonts w:ascii="Arial" w:hAnsi="Arial" w:cs="Arial"/>
          <w:sz w:val="20"/>
          <w:szCs w:val="20"/>
          <w:lang w:val="en-US"/>
        </w:rPr>
        <w:t>Research Director</w:t>
      </w:r>
    </w:p>
    <w:p w14:paraId="29461CC7" w14:textId="77777777" w:rsidR="00DA7840" w:rsidRDefault="00DA7840">
      <w:pPr>
        <w:pStyle w:val="NoSpacing"/>
        <w:jc w:val="center"/>
        <w:rPr>
          <w:rFonts w:ascii="Arial" w:hAnsi="Arial" w:cs="Arial"/>
          <w:b/>
          <w:bCs/>
          <w:sz w:val="20"/>
          <w:szCs w:val="20"/>
          <w:lang w:val="en-US"/>
        </w:rPr>
        <w:sectPr w:rsidR="00DA7840">
          <w:type w:val="continuous"/>
          <w:pgSz w:w="12240" w:h="18720"/>
          <w:pgMar w:top="2269" w:right="1440" w:bottom="1985" w:left="1440" w:header="720" w:footer="712" w:gutter="0"/>
          <w:cols w:space="720"/>
          <w:docGrid w:linePitch="299"/>
        </w:sectPr>
      </w:pPr>
    </w:p>
    <w:p w14:paraId="29461CCA" w14:textId="1FCC78B1" w:rsidR="00DA7840" w:rsidRDefault="00825C52" w:rsidP="00D37433">
      <w:pPr>
        <w:pStyle w:val="NoSpacing"/>
        <w:ind w:left="142"/>
        <w:rPr>
          <w:rFonts w:ascii="Arial" w:hAnsi="Arial" w:cs="Arial"/>
          <w:sz w:val="20"/>
          <w:szCs w:val="20"/>
          <w:lang w:val="en-US"/>
        </w:rPr>
      </w:pPr>
      <w:r>
        <w:rPr>
          <w:rFonts w:ascii="Arial" w:hAnsi="Arial" w:cs="Arial"/>
          <w:sz w:val="20"/>
          <w:szCs w:val="20"/>
          <w:lang w:val="en-US"/>
        </w:rPr>
        <w:t>Concurred by</w:t>
      </w:r>
      <w:r w:rsidR="00956C1F">
        <w:rPr>
          <w:rFonts w:ascii="Arial" w:hAnsi="Arial" w:cs="Arial"/>
          <w:sz w:val="20"/>
          <w:szCs w:val="20"/>
          <w:lang w:val="en-US"/>
        </w:rPr>
        <w:t>:</w:t>
      </w:r>
    </w:p>
    <w:p w14:paraId="1E014E4B" w14:textId="77777777" w:rsidR="00774EBB" w:rsidRDefault="00774EBB">
      <w:pPr>
        <w:pStyle w:val="NoSpacing"/>
        <w:rPr>
          <w:rFonts w:ascii="Arial" w:hAnsi="Arial" w:cs="Arial"/>
          <w:b/>
          <w:sz w:val="20"/>
          <w:szCs w:val="20"/>
        </w:rPr>
      </w:pPr>
    </w:p>
    <w:p w14:paraId="79E5FADA" w14:textId="77777777" w:rsidR="00D37433" w:rsidRDefault="00D37433">
      <w:pPr>
        <w:pStyle w:val="NoSpacing"/>
        <w:rPr>
          <w:rFonts w:ascii="Arial" w:hAnsi="Arial" w:cs="Arial"/>
          <w:b/>
          <w:sz w:val="20"/>
          <w:szCs w:val="20"/>
        </w:rPr>
      </w:pPr>
    </w:p>
    <w:p w14:paraId="29461CCB" w14:textId="77777777" w:rsidR="00DA7840" w:rsidRDefault="00956C1F">
      <w:pPr>
        <w:pStyle w:val="NoSpacing"/>
        <w:jc w:val="center"/>
        <w:rPr>
          <w:rFonts w:ascii="Arial" w:hAnsi="Arial" w:cs="Arial"/>
          <w:b/>
          <w:sz w:val="20"/>
          <w:szCs w:val="20"/>
        </w:rPr>
      </w:pPr>
      <w:r>
        <w:rPr>
          <w:rFonts w:ascii="Arial" w:hAnsi="Arial" w:cs="Arial"/>
          <w:b/>
          <w:sz w:val="20"/>
          <w:szCs w:val="20"/>
        </w:rPr>
        <w:t>RONITA E. TALINGTING, PhD</w:t>
      </w:r>
    </w:p>
    <w:p w14:paraId="49683777" w14:textId="77777777" w:rsidR="00E705C6" w:rsidRDefault="00956C1F">
      <w:pPr>
        <w:pStyle w:val="NoSpacing"/>
        <w:jc w:val="center"/>
        <w:rPr>
          <w:rFonts w:ascii="Arial" w:hAnsi="Arial" w:cs="Arial"/>
          <w:sz w:val="20"/>
          <w:szCs w:val="20"/>
        </w:rPr>
      </w:pPr>
      <w:r>
        <w:rPr>
          <w:rFonts w:ascii="Arial" w:hAnsi="Arial" w:cs="Arial"/>
          <w:sz w:val="20"/>
          <w:szCs w:val="20"/>
        </w:rPr>
        <w:t>Campus Director</w:t>
      </w:r>
    </w:p>
    <w:p w14:paraId="29461CCD" w14:textId="3568FBD0" w:rsidR="00DA7840" w:rsidRDefault="00956C1F" w:rsidP="00E705C6">
      <w:pPr>
        <w:pStyle w:val="NoSpacing"/>
        <w:jc w:val="center"/>
        <w:rPr>
          <w:rFonts w:ascii="Arial" w:hAnsi="Arial" w:cs="Arial"/>
          <w:sz w:val="20"/>
          <w:szCs w:val="20"/>
        </w:rPr>
      </w:pPr>
      <w:r>
        <w:rPr>
          <w:rFonts w:ascii="Arial" w:hAnsi="Arial" w:cs="Arial"/>
          <w:sz w:val="20"/>
          <w:szCs w:val="20"/>
        </w:rPr>
        <w:t>S</w:t>
      </w:r>
      <w:r>
        <w:rPr>
          <w:rFonts w:ascii="Arial" w:hAnsi="Arial" w:cs="Arial"/>
          <w:sz w:val="20"/>
          <w:szCs w:val="20"/>
          <w:lang w:val="en-US"/>
        </w:rPr>
        <w:t>NSU</w:t>
      </w:r>
      <w:r>
        <w:rPr>
          <w:rFonts w:ascii="Arial" w:hAnsi="Arial" w:cs="Arial"/>
          <w:sz w:val="20"/>
          <w:szCs w:val="20"/>
        </w:rPr>
        <w:t xml:space="preserve"> </w:t>
      </w:r>
      <w:r w:rsidR="00E705C6">
        <w:rPr>
          <w:rFonts w:ascii="Arial" w:hAnsi="Arial" w:cs="Arial"/>
          <w:sz w:val="20"/>
          <w:szCs w:val="20"/>
        </w:rPr>
        <w:t>City</w:t>
      </w:r>
      <w:r>
        <w:rPr>
          <w:rFonts w:ascii="Arial" w:hAnsi="Arial" w:cs="Arial"/>
          <w:sz w:val="20"/>
          <w:szCs w:val="20"/>
        </w:rPr>
        <w:t xml:space="preserve"> Campus</w:t>
      </w:r>
    </w:p>
    <w:p w14:paraId="29461CCE" w14:textId="40F0FAB9" w:rsidR="00DA7840" w:rsidRDefault="00956C1F">
      <w:pPr>
        <w:pStyle w:val="NoSpacing"/>
        <w:rPr>
          <w:rFonts w:ascii="Arial" w:hAnsi="Arial" w:cs="Arial"/>
          <w:sz w:val="20"/>
          <w:szCs w:val="20"/>
          <w:lang w:val="en-US"/>
        </w:rPr>
      </w:pPr>
      <w:r>
        <w:rPr>
          <w:rFonts w:ascii="Arial" w:hAnsi="Arial" w:cs="Arial"/>
          <w:sz w:val="20"/>
          <w:szCs w:val="20"/>
        </w:rPr>
        <w:t>Approved</w:t>
      </w:r>
      <w:r>
        <w:rPr>
          <w:rFonts w:ascii="Arial" w:hAnsi="Arial" w:cs="Arial"/>
          <w:sz w:val="20"/>
          <w:szCs w:val="20"/>
          <w:lang w:val="en-US"/>
        </w:rPr>
        <w:t xml:space="preserve"> by:</w:t>
      </w:r>
    </w:p>
    <w:p w14:paraId="29461CCF" w14:textId="77777777" w:rsidR="00DA7840" w:rsidRDefault="00DA7840">
      <w:pPr>
        <w:pStyle w:val="NoSpacing"/>
        <w:rPr>
          <w:rFonts w:ascii="Arial" w:hAnsi="Arial" w:cs="Arial"/>
          <w:b/>
          <w:sz w:val="20"/>
          <w:szCs w:val="20"/>
          <w:lang w:val="en-US"/>
        </w:rPr>
      </w:pPr>
    </w:p>
    <w:p w14:paraId="29461CD0" w14:textId="77777777" w:rsidR="00DA7840" w:rsidRDefault="00DA7840">
      <w:pPr>
        <w:pStyle w:val="NoSpacing"/>
        <w:rPr>
          <w:rFonts w:ascii="Arial" w:hAnsi="Arial" w:cs="Arial"/>
          <w:b/>
          <w:sz w:val="20"/>
          <w:szCs w:val="20"/>
          <w:lang w:val="en-US"/>
        </w:rPr>
      </w:pPr>
    </w:p>
    <w:p w14:paraId="29461CD1" w14:textId="77777777" w:rsidR="00DA7840" w:rsidRDefault="00956C1F">
      <w:pPr>
        <w:pStyle w:val="NoSpacing"/>
        <w:jc w:val="center"/>
        <w:rPr>
          <w:rFonts w:ascii="Arial" w:hAnsi="Arial" w:cs="Arial"/>
          <w:b/>
          <w:sz w:val="20"/>
          <w:szCs w:val="20"/>
          <w:lang w:val="en-US"/>
        </w:rPr>
      </w:pPr>
      <w:r>
        <w:rPr>
          <w:rFonts w:ascii="Arial" w:hAnsi="Arial" w:cs="Arial"/>
          <w:b/>
          <w:sz w:val="20"/>
          <w:szCs w:val="20"/>
          <w:lang w:val="en-US"/>
        </w:rPr>
        <w:t>ROMY JUN A. SUNICO, DTE</w:t>
      </w:r>
    </w:p>
    <w:p w14:paraId="29461CD2" w14:textId="77777777" w:rsidR="00DA7840" w:rsidRDefault="00956C1F">
      <w:pPr>
        <w:pStyle w:val="NoSpacing"/>
        <w:jc w:val="center"/>
        <w:rPr>
          <w:rFonts w:ascii="Arial" w:hAnsi="Arial" w:cs="Arial"/>
          <w:sz w:val="20"/>
          <w:szCs w:val="20"/>
        </w:rPr>
      </w:pPr>
      <w:r>
        <w:rPr>
          <w:rFonts w:ascii="Arial" w:hAnsi="Arial" w:cs="Arial"/>
          <w:sz w:val="20"/>
          <w:szCs w:val="20"/>
        </w:rPr>
        <w:t xml:space="preserve">Vice President for Research, </w:t>
      </w:r>
      <w:r>
        <w:rPr>
          <w:rFonts w:ascii="Arial" w:hAnsi="Arial" w:cs="Arial"/>
          <w:sz w:val="20"/>
          <w:szCs w:val="20"/>
          <w:lang w:val="en-US"/>
        </w:rPr>
        <w:t>Innovation</w:t>
      </w:r>
      <w:r>
        <w:rPr>
          <w:rFonts w:ascii="Arial" w:hAnsi="Arial" w:cs="Arial"/>
          <w:sz w:val="20"/>
          <w:szCs w:val="20"/>
        </w:rPr>
        <w:t xml:space="preserve"> </w:t>
      </w:r>
    </w:p>
    <w:p w14:paraId="29461CD3" w14:textId="77777777" w:rsidR="00DA7840" w:rsidRDefault="00956C1F">
      <w:pPr>
        <w:pStyle w:val="NoSpacing"/>
        <w:jc w:val="center"/>
        <w:rPr>
          <w:rFonts w:ascii="Arial" w:hAnsi="Arial" w:cs="Arial"/>
          <w:sz w:val="20"/>
          <w:szCs w:val="20"/>
        </w:rPr>
        <w:sectPr w:rsidR="00DA7840" w:rsidSect="00D37433">
          <w:type w:val="continuous"/>
          <w:pgSz w:w="12240" w:h="18720"/>
          <w:pgMar w:top="2269" w:right="1440" w:bottom="1843" w:left="1440" w:header="720" w:footer="712" w:gutter="0"/>
          <w:cols w:num="2" w:space="332"/>
          <w:docGrid w:linePitch="299"/>
        </w:sectPr>
      </w:pPr>
      <w:r>
        <w:rPr>
          <w:rFonts w:ascii="Arial" w:hAnsi="Arial" w:cs="Arial"/>
          <w:sz w:val="20"/>
          <w:szCs w:val="20"/>
        </w:rPr>
        <w:t>and Extension</w:t>
      </w:r>
    </w:p>
    <w:p w14:paraId="29461CD4"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br w:type="page"/>
      </w:r>
      <w:r>
        <w:rPr>
          <w:rFonts w:ascii="Arial" w:eastAsia="Times New Roman" w:hAnsi="Arial" w:cs="Arial"/>
          <w:b/>
          <w:bCs/>
          <w:color w:val="000000"/>
          <w:sz w:val="20"/>
          <w:szCs w:val="20"/>
          <w:lang w:val="en-PH" w:eastAsia="en-PH"/>
        </w:rPr>
        <w:lastRenderedPageBreak/>
        <w:t>GENDER AND DEVELOPMENT COMBINED GENERIC CHECKLISTS</w:t>
      </w:r>
    </w:p>
    <w:p w14:paraId="29461CD5"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 FOR PROJECT IDENTIFICATION AND DESIGN</w:t>
      </w:r>
    </w:p>
    <w:p w14:paraId="29461CD6" w14:textId="77777777" w:rsidR="00DA7840" w:rsidRDefault="00DA7840">
      <w:pPr>
        <w:spacing w:after="0" w:line="240" w:lineRule="auto"/>
        <w:rPr>
          <w:rFonts w:ascii="Arial" w:eastAsia="Times New Roman" w:hAnsi="Arial" w:cs="Arial"/>
          <w:sz w:val="20"/>
          <w:szCs w:val="20"/>
          <w:lang w:val="en-PH" w:eastAsia="en-PH"/>
        </w:rPr>
      </w:pPr>
    </w:p>
    <w:tbl>
      <w:tblPr>
        <w:tblW w:w="9918" w:type="dxa"/>
        <w:tblLayout w:type="fixed"/>
        <w:tblCellMar>
          <w:top w:w="15" w:type="dxa"/>
          <w:left w:w="15" w:type="dxa"/>
          <w:bottom w:w="15" w:type="dxa"/>
          <w:right w:w="15" w:type="dxa"/>
        </w:tblCellMar>
        <w:tblLook w:val="04A0" w:firstRow="1" w:lastRow="0" w:firstColumn="1" w:lastColumn="0" w:noHBand="0" w:noVBand="1"/>
      </w:tblPr>
      <w:tblGrid>
        <w:gridCol w:w="2405"/>
        <w:gridCol w:w="2126"/>
        <w:gridCol w:w="1701"/>
        <w:gridCol w:w="1276"/>
        <w:gridCol w:w="2410"/>
      </w:tblGrid>
      <w:tr w:rsidR="00DA7840" w14:paraId="29461CD9"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D7"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PROJECT TITLE:</w:t>
            </w:r>
          </w:p>
        </w:tc>
        <w:tc>
          <w:tcPr>
            <w:tcW w:w="751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D8" w14:textId="0D48D1A2" w:rsidR="00DA7840" w:rsidRDefault="00745639">
            <w:pPr>
              <w:spacing w:after="0" w:line="240" w:lineRule="auto"/>
              <w:rPr>
                <w:rFonts w:ascii="Arial" w:eastAsia="Times New Roman" w:hAnsi="Arial" w:cs="Arial"/>
                <w:sz w:val="20"/>
                <w:szCs w:val="20"/>
                <w:lang w:val="en-PH" w:eastAsia="en-PH"/>
              </w:rPr>
            </w:pPr>
            <w:r>
              <w:rPr>
                <w:rFonts w:ascii="Arial" w:hAnsi="Arial" w:cs="Arial"/>
                <w:b/>
              </w:rPr>
              <w:t>BOOSTING RESEARCH-BASED STARTUPS THROUGH DOST-SNSU WAVES TECHNOLOGY BUSINESS INCUBATOR</w:t>
            </w:r>
          </w:p>
        </w:tc>
      </w:tr>
      <w:tr w:rsidR="00DA7840" w14:paraId="29461CDD"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DA" w14:textId="77777777" w:rsidR="00DA7840" w:rsidRDefault="00956C1F">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 xml:space="preserve">PROJECT NUMBER </w:t>
            </w:r>
          </w:p>
          <w:p w14:paraId="29461CDB"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i/>
                <w:iCs/>
                <w:color w:val="000000"/>
                <w:sz w:val="20"/>
                <w:szCs w:val="20"/>
                <w:lang w:val="en-PH" w:eastAsia="en-PH"/>
              </w:rPr>
              <w:t>(IF APPLICABLE)</w:t>
            </w:r>
          </w:p>
        </w:tc>
        <w:tc>
          <w:tcPr>
            <w:tcW w:w="751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DC" w14:textId="77777777" w:rsidR="00DA7840" w:rsidRDefault="00DA7840">
            <w:pPr>
              <w:spacing w:after="0" w:line="240" w:lineRule="auto"/>
              <w:rPr>
                <w:rFonts w:ascii="Arial" w:eastAsia="Times New Roman" w:hAnsi="Arial" w:cs="Arial"/>
                <w:sz w:val="20"/>
                <w:szCs w:val="20"/>
                <w:lang w:val="en-PH" w:eastAsia="en-PH"/>
              </w:rPr>
            </w:pPr>
          </w:p>
        </w:tc>
      </w:tr>
      <w:tr w:rsidR="00DA7840" w14:paraId="29461CE0"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DE"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ESTIMATED COST:</w:t>
            </w:r>
          </w:p>
        </w:tc>
        <w:tc>
          <w:tcPr>
            <w:tcW w:w="751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DF" w14:textId="67411ABD" w:rsidR="00DA7840" w:rsidRDefault="00956C1F">
            <w:pPr>
              <w:spacing w:after="0" w:line="240" w:lineRule="auto"/>
              <w:rPr>
                <w:rFonts w:ascii="Arial" w:eastAsia="Times New Roman" w:hAnsi="Arial" w:cs="Arial"/>
                <w:sz w:val="20"/>
                <w:szCs w:val="20"/>
                <w:lang w:val="en-PH" w:eastAsia="en-PH"/>
              </w:rPr>
            </w:pPr>
            <w:r>
              <w:rPr>
                <w:rFonts w:ascii="Arial" w:hAnsi="Arial" w:cs="Arial"/>
                <w:b/>
                <w:bCs/>
                <w:color w:val="000000"/>
                <w:sz w:val="20"/>
                <w:szCs w:val="20"/>
              </w:rPr>
              <w:t>Ᵽ 1,</w:t>
            </w:r>
            <w:r w:rsidR="008A1B22">
              <w:rPr>
                <w:rFonts w:ascii="Arial" w:hAnsi="Arial" w:cs="Arial"/>
                <w:b/>
                <w:bCs/>
                <w:color w:val="000000"/>
                <w:sz w:val="20"/>
                <w:szCs w:val="20"/>
              </w:rPr>
              <w:t>000</w:t>
            </w:r>
            <w:r>
              <w:rPr>
                <w:rFonts w:ascii="Arial" w:hAnsi="Arial" w:cs="Arial"/>
                <w:b/>
                <w:bCs/>
                <w:color w:val="000000"/>
                <w:sz w:val="20"/>
                <w:szCs w:val="20"/>
              </w:rPr>
              <w:t>,000.00</w:t>
            </w:r>
          </w:p>
        </w:tc>
      </w:tr>
      <w:tr w:rsidR="00DA7840" w14:paraId="29461CE3"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E1"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DEPARTMENT / UNIT / COLLEGE </w:t>
            </w:r>
          </w:p>
        </w:tc>
        <w:tc>
          <w:tcPr>
            <w:tcW w:w="751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E2"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RIE / WAVES TBI Center</w:t>
            </w:r>
          </w:p>
        </w:tc>
      </w:tr>
      <w:tr w:rsidR="00DA7840" w14:paraId="29461CE6"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E4"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PROJECT LEADER</w:t>
            </w:r>
          </w:p>
        </w:tc>
        <w:tc>
          <w:tcPr>
            <w:tcW w:w="751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E5" w14:textId="0963ACDB" w:rsidR="00DA7840" w:rsidRDefault="005B26A3">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MS. STEPHINEJANE E. MUSICO</w:t>
            </w:r>
          </w:p>
        </w:tc>
      </w:tr>
      <w:tr w:rsidR="00DA7840" w14:paraId="29461CED"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E7"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PROJECT MEMBER /</w:t>
            </w:r>
          </w:p>
          <w:p w14:paraId="29461CE8"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PROPONENT: </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E9"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NAME: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EA"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OFFICE / DEPARTMENT / COLLEGE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EB"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CONTACT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CEC"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EMAIL ADRESS/ES</w:t>
            </w:r>
          </w:p>
        </w:tc>
      </w:tr>
      <w:tr w:rsidR="005B26A3" w14:paraId="0639C4F5" w14:textId="77777777" w:rsidTr="008E3589">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95DEDD" w14:textId="77777777" w:rsidR="005B26A3" w:rsidRDefault="005B26A3" w:rsidP="008E3589">
            <w:pPr>
              <w:spacing w:after="0" w:line="240" w:lineRule="auto"/>
              <w:rPr>
                <w:rFonts w:ascii="Arial" w:eastAsia="Times New Roman" w:hAnsi="Arial" w:cs="Arial"/>
                <w:sz w:val="20"/>
                <w:szCs w:val="20"/>
                <w:lang w:val="en-PH" w:eastAsia="en-PH"/>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93A133" w14:textId="0DA58281" w:rsidR="005B26A3" w:rsidRDefault="005B26A3" w:rsidP="008E3589">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 xml:space="preserve">1. Ms.  </w:t>
            </w:r>
            <w:proofErr w:type="spellStart"/>
            <w:r>
              <w:rPr>
                <w:rFonts w:ascii="Arial" w:eastAsia="Times New Roman" w:hAnsi="Arial" w:cs="Arial"/>
                <w:color w:val="000000"/>
                <w:sz w:val="20"/>
                <w:szCs w:val="20"/>
                <w:lang w:val="en-PH" w:eastAsia="en-PH"/>
              </w:rPr>
              <w:t>Stephinejane</w:t>
            </w:r>
            <w:proofErr w:type="spellEnd"/>
            <w:r>
              <w:rPr>
                <w:rFonts w:ascii="Arial" w:eastAsia="Times New Roman" w:hAnsi="Arial" w:cs="Arial"/>
                <w:color w:val="000000"/>
                <w:sz w:val="20"/>
                <w:szCs w:val="20"/>
                <w:lang w:val="en-PH" w:eastAsia="en-PH"/>
              </w:rPr>
              <w:t xml:space="preserve"> E. Musico (F)</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9BDDFE" w14:textId="77777777" w:rsidR="005B26A3" w:rsidRDefault="005B26A3" w:rsidP="008E3589">
            <w:pPr>
              <w:spacing w:after="0" w:line="240" w:lineRule="auto"/>
              <w:jc w:val="center"/>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CITY CAMPUS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5A04985" w14:textId="77777777" w:rsidR="005B26A3" w:rsidRDefault="005B26A3" w:rsidP="008E3589">
            <w:pPr>
              <w:spacing w:after="0" w:line="240" w:lineRule="auto"/>
              <w:rPr>
                <w:rFonts w:ascii="Arial" w:eastAsia="Times New Roman" w:hAnsi="Arial" w:cs="Arial"/>
                <w:sz w:val="20"/>
                <w:szCs w:val="20"/>
                <w:lang w:val="en-PH" w:eastAsia="en-PH"/>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312A89" w14:textId="77777777" w:rsidR="005B26A3" w:rsidRPr="005B26A3" w:rsidRDefault="005B26A3" w:rsidP="008E3589">
            <w:pPr>
              <w:spacing w:after="0" w:line="240" w:lineRule="auto"/>
              <w:rPr>
                <w:rFonts w:ascii="Arial" w:eastAsia="Times New Roman" w:hAnsi="Arial" w:cs="Arial"/>
                <w:color w:val="000000"/>
                <w:sz w:val="20"/>
                <w:szCs w:val="20"/>
                <w:lang w:val="en-PH" w:eastAsia="en-PH"/>
              </w:rPr>
            </w:pPr>
            <w:hyperlink r:id="rId15" w:history="1">
              <w:r w:rsidRPr="005B26A3">
                <w:rPr>
                  <w:rStyle w:val="Hyperlink"/>
                  <w:rFonts w:ascii="Arial" w:eastAsia="Times New Roman" w:hAnsi="Arial" w:cs="Arial"/>
                  <w:sz w:val="20"/>
                  <w:szCs w:val="20"/>
                  <w:lang w:val="en-PH" w:eastAsia="en-PH"/>
                </w:rPr>
                <w:t>smusico@ssct.edu.ph</w:t>
              </w:r>
            </w:hyperlink>
            <w:r w:rsidRPr="005B26A3">
              <w:rPr>
                <w:rFonts w:ascii="Arial" w:eastAsia="Times New Roman" w:hAnsi="Arial" w:cs="Arial"/>
                <w:color w:val="000000"/>
                <w:sz w:val="20"/>
                <w:szCs w:val="20"/>
                <w:lang w:val="en-PH" w:eastAsia="en-PH"/>
              </w:rPr>
              <w:t xml:space="preserve"> </w:t>
            </w:r>
          </w:p>
        </w:tc>
      </w:tr>
      <w:tr w:rsidR="00DA7840" w14:paraId="29461CF3"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EE" w14:textId="77777777" w:rsidR="00DA7840" w:rsidRDefault="00DA7840">
            <w:pPr>
              <w:spacing w:after="0" w:line="240" w:lineRule="auto"/>
              <w:rPr>
                <w:rFonts w:ascii="Arial" w:eastAsia="Times New Roman" w:hAnsi="Arial" w:cs="Arial"/>
                <w:sz w:val="20"/>
                <w:szCs w:val="20"/>
                <w:lang w:val="en-PH" w:eastAsia="en-PH"/>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EF" w14:textId="1B8F4427" w:rsidR="00DA7840" w:rsidRDefault="005B26A3">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2</w:t>
            </w:r>
            <w:r w:rsidR="00956C1F">
              <w:rPr>
                <w:rFonts w:ascii="Arial" w:eastAsia="Times New Roman" w:hAnsi="Arial" w:cs="Arial"/>
                <w:color w:val="000000"/>
                <w:sz w:val="20"/>
                <w:szCs w:val="20"/>
                <w:lang w:val="en-PH" w:eastAsia="en-PH"/>
              </w:rPr>
              <w:t>. Dr. Arvin E. Mag-usara </w:t>
            </w:r>
            <w:r w:rsidR="00170964">
              <w:rPr>
                <w:rFonts w:ascii="Arial" w:eastAsia="Times New Roman" w:hAnsi="Arial" w:cs="Arial"/>
                <w:color w:val="000000"/>
                <w:sz w:val="20"/>
                <w:szCs w:val="20"/>
                <w:lang w:val="en-PH" w:eastAsia="en-PH"/>
              </w:rPr>
              <w:t>(M)</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0" w14:textId="77777777" w:rsidR="00DA7840" w:rsidRDefault="00956C1F">
            <w:pPr>
              <w:spacing w:after="0" w:line="240" w:lineRule="auto"/>
              <w:jc w:val="center"/>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CITY CAMPUS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1" w14:textId="77777777" w:rsidR="00DA7840" w:rsidRDefault="00DA7840">
            <w:pPr>
              <w:spacing w:after="0" w:line="240" w:lineRule="auto"/>
              <w:rPr>
                <w:rFonts w:ascii="Arial" w:eastAsia="Times New Roman" w:hAnsi="Arial" w:cs="Arial"/>
                <w:sz w:val="20"/>
                <w:szCs w:val="20"/>
                <w:lang w:val="en-PH" w:eastAsia="en-PH"/>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2" w14:textId="77777777" w:rsidR="00DA7840" w:rsidRPr="005B26A3" w:rsidRDefault="00DA7840">
            <w:pPr>
              <w:spacing w:after="0" w:line="240" w:lineRule="auto"/>
              <w:rPr>
                <w:rFonts w:ascii="Arial" w:eastAsia="Times New Roman" w:hAnsi="Arial" w:cs="Arial"/>
                <w:color w:val="000000"/>
                <w:sz w:val="20"/>
                <w:szCs w:val="20"/>
                <w:lang w:val="en-PH" w:eastAsia="en-PH"/>
              </w:rPr>
            </w:pPr>
            <w:hyperlink r:id="rId16" w:history="1">
              <w:r w:rsidRPr="005B26A3">
                <w:rPr>
                  <w:rStyle w:val="Hyperlink"/>
                  <w:rFonts w:ascii="Arial" w:hAnsi="Arial" w:cs="Arial"/>
                </w:rPr>
                <w:t>amagusara</w:t>
              </w:r>
              <w:r w:rsidRPr="005B26A3">
                <w:rPr>
                  <w:rStyle w:val="Hyperlink"/>
                  <w:rFonts w:ascii="Arial" w:eastAsia="Times New Roman" w:hAnsi="Arial" w:cs="Arial"/>
                  <w:sz w:val="20"/>
                  <w:szCs w:val="20"/>
                  <w:lang w:val="en-PH" w:eastAsia="en-PH"/>
                </w:rPr>
                <w:t>@ssct.edu.ph</w:t>
              </w:r>
            </w:hyperlink>
            <w:r w:rsidRPr="005B26A3">
              <w:rPr>
                <w:rFonts w:ascii="Arial" w:eastAsia="Times New Roman" w:hAnsi="Arial" w:cs="Arial"/>
                <w:color w:val="000000"/>
                <w:sz w:val="20"/>
                <w:szCs w:val="20"/>
                <w:lang w:val="en-PH" w:eastAsia="en-PH"/>
              </w:rPr>
              <w:t xml:space="preserve"> </w:t>
            </w:r>
          </w:p>
        </w:tc>
      </w:tr>
      <w:tr w:rsidR="00DA7840" w14:paraId="29461CF9"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4" w14:textId="77777777" w:rsidR="00DA7840" w:rsidRDefault="00DA7840">
            <w:pPr>
              <w:spacing w:after="0" w:line="240" w:lineRule="auto"/>
              <w:rPr>
                <w:rFonts w:ascii="Arial" w:eastAsia="Times New Roman" w:hAnsi="Arial" w:cs="Arial"/>
                <w:sz w:val="20"/>
                <w:szCs w:val="20"/>
                <w:lang w:val="en-PH" w:eastAsia="en-PH"/>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5" w14:textId="582B77FB" w:rsidR="00DA7840" w:rsidRDefault="005B26A3">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3</w:t>
            </w:r>
            <w:r w:rsidR="00956C1F">
              <w:rPr>
                <w:rFonts w:ascii="Arial" w:eastAsia="Times New Roman" w:hAnsi="Arial" w:cs="Arial"/>
                <w:color w:val="000000"/>
                <w:sz w:val="20"/>
                <w:szCs w:val="20"/>
                <w:lang w:val="en-PH" w:eastAsia="en-PH"/>
              </w:rPr>
              <w:t xml:space="preserve">. Dr. Adriano V. </w:t>
            </w:r>
            <w:proofErr w:type="spellStart"/>
            <w:r w:rsidR="00956C1F">
              <w:rPr>
                <w:rFonts w:ascii="Arial" w:eastAsia="Times New Roman" w:hAnsi="Arial" w:cs="Arial"/>
                <w:color w:val="000000"/>
                <w:sz w:val="20"/>
                <w:szCs w:val="20"/>
                <w:lang w:val="en-PH" w:eastAsia="en-PH"/>
              </w:rPr>
              <w:t>Patac</w:t>
            </w:r>
            <w:proofErr w:type="spellEnd"/>
            <w:r w:rsidR="00956C1F">
              <w:rPr>
                <w:rFonts w:ascii="Arial" w:eastAsia="Times New Roman" w:hAnsi="Arial" w:cs="Arial"/>
                <w:color w:val="000000"/>
                <w:sz w:val="20"/>
                <w:szCs w:val="20"/>
                <w:lang w:val="en-PH" w:eastAsia="en-PH"/>
              </w:rPr>
              <w:t>, Jr.</w:t>
            </w:r>
            <w:r w:rsidR="00170964">
              <w:rPr>
                <w:rFonts w:ascii="Arial" w:eastAsia="Times New Roman" w:hAnsi="Arial" w:cs="Arial"/>
                <w:color w:val="000000"/>
                <w:sz w:val="20"/>
                <w:szCs w:val="20"/>
                <w:lang w:val="en-PH" w:eastAsia="en-PH"/>
              </w:rPr>
              <w:t xml:space="preserve"> (M)</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6" w14:textId="77777777" w:rsidR="00DA7840" w:rsidRDefault="00956C1F">
            <w:pPr>
              <w:spacing w:after="0" w:line="240" w:lineRule="auto"/>
              <w:jc w:val="center"/>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CITY CAMPUS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7" w14:textId="77777777" w:rsidR="00DA7840" w:rsidRDefault="00DA7840">
            <w:pPr>
              <w:spacing w:after="0" w:line="240" w:lineRule="auto"/>
              <w:rPr>
                <w:rFonts w:ascii="Arial" w:eastAsia="Times New Roman" w:hAnsi="Arial" w:cs="Arial"/>
                <w:sz w:val="20"/>
                <w:szCs w:val="20"/>
                <w:lang w:val="en-PH" w:eastAsia="en-PH"/>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8" w14:textId="77777777" w:rsidR="00DA7840" w:rsidRPr="005B26A3" w:rsidRDefault="00DA7840">
            <w:pPr>
              <w:spacing w:after="0" w:line="240" w:lineRule="auto"/>
              <w:rPr>
                <w:rFonts w:ascii="Arial" w:eastAsia="Times New Roman" w:hAnsi="Arial" w:cs="Arial"/>
                <w:color w:val="000000"/>
                <w:sz w:val="20"/>
                <w:szCs w:val="20"/>
                <w:lang w:val="en-PH" w:eastAsia="en-PH"/>
              </w:rPr>
            </w:pPr>
            <w:hyperlink r:id="rId17" w:history="1">
              <w:r w:rsidRPr="005B26A3">
                <w:rPr>
                  <w:rStyle w:val="Hyperlink"/>
                  <w:rFonts w:ascii="Arial" w:eastAsia="Times New Roman" w:hAnsi="Arial" w:cs="Arial"/>
                  <w:sz w:val="20"/>
                  <w:szCs w:val="20"/>
                  <w:lang w:val="en-PH" w:eastAsia="en-PH"/>
                </w:rPr>
                <w:t>apatac@ssct.edu.ph</w:t>
              </w:r>
            </w:hyperlink>
          </w:p>
        </w:tc>
      </w:tr>
      <w:tr w:rsidR="00DA7840" w14:paraId="29461CFF"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A" w14:textId="77777777" w:rsidR="00DA7840" w:rsidRDefault="00DA7840">
            <w:pPr>
              <w:spacing w:after="0" w:line="240" w:lineRule="auto"/>
              <w:rPr>
                <w:rFonts w:ascii="Arial" w:eastAsia="Times New Roman" w:hAnsi="Arial" w:cs="Arial"/>
                <w:sz w:val="20"/>
                <w:szCs w:val="20"/>
                <w:lang w:val="en-PH" w:eastAsia="en-PH"/>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B" w14:textId="151F354F" w:rsidR="00DA7840" w:rsidRDefault="005B26A3">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4</w:t>
            </w:r>
            <w:r w:rsidR="00956C1F">
              <w:rPr>
                <w:rFonts w:ascii="Arial" w:eastAsia="Times New Roman" w:hAnsi="Arial" w:cs="Arial"/>
                <w:color w:val="000000"/>
                <w:sz w:val="20"/>
                <w:szCs w:val="20"/>
                <w:lang w:val="en-PH" w:eastAsia="en-PH"/>
              </w:rPr>
              <w:t>. Ms. Mary Amor G. Figueroa</w:t>
            </w:r>
            <w:r w:rsidR="00170964">
              <w:rPr>
                <w:rFonts w:ascii="Arial" w:eastAsia="Times New Roman" w:hAnsi="Arial" w:cs="Arial"/>
                <w:color w:val="000000"/>
                <w:sz w:val="20"/>
                <w:szCs w:val="20"/>
                <w:lang w:val="en-PH" w:eastAsia="en-PH"/>
              </w:rPr>
              <w:t xml:space="preserve"> (F)</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C" w14:textId="77777777" w:rsidR="00DA7840" w:rsidRDefault="00956C1F">
            <w:pPr>
              <w:spacing w:after="0" w:line="240" w:lineRule="auto"/>
              <w:jc w:val="center"/>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MAINIT CAMPUS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D" w14:textId="77777777" w:rsidR="00DA7840" w:rsidRDefault="00DA7840">
            <w:pPr>
              <w:spacing w:after="0" w:line="240" w:lineRule="auto"/>
              <w:rPr>
                <w:rFonts w:ascii="Arial" w:eastAsia="Times New Roman" w:hAnsi="Arial" w:cs="Arial"/>
                <w:sz w:val="20"/>
                <w:szCs w:val="20"/>
                <w:lang w:val="en-PH" w:eastAsia="en-PH"/>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CFE" w14:textId="77777777" w:rsidR="00DA7840" w:rsidRPr="005B26A3" w:rsidRDefault="00DA7840">
            <w:pPr>
              <w:spacing w:after="0" w:line="240" w:lineRule="auto"/>
              <w:rPr>
                <w:rFonts w:ascii="Arial" w:eastAsia="Times New Roman" w:hAnsi="Arial" w:cs="Arial"/>
                <w:color w:val="000000"/>
                <w:sz w:val="20"/>
                <w:szCs w:val="20"/>
                <w:lang w:val="en-PH" w:eastAsia="en-PH"/>
              </w:rPr>
            </w:pPr>
            <w:hyperlink r:id="rId18" w:history="1">
              <w:r w:rsidRPr="005B26A3">
                <w:rPr>
                  <w:rStyle w:val="Hyperlink"/>
                  <w:rFonts w:ascii="Arial" w:eastAsia="Times New Roman" w:hAnsi="Arial" w:cs="Arial"/>
                  <w:sz w:val="20"/>
                  <w:szCs w:val="20"/>
                  <w:lang w:val="en-PH" w:eastAsia="en-PH"/>
                </w:rPr>
                <w:t>mafigueroa03@gmail.com</w:t>
              </w:r>
            </w:hyperlink>
            <w:r w:rsidRPr="005B26A3">
              <w:rPr>
                <w:rFonts w:ascii="Arial" w:eastAsia="Times New Roman" w:hAnsi="Arial" w:cs="Arial"/>
                <w:color w:val="000000"/>
                <w:sz w:val="20"/>
                <w:szCs w:val="20"/>
                <w:lang w:val="en-PH" w:eastAsia="en-PH"/>
              </w:rPr>
              <w:t xml:space="preserve"> </w:t>
            </w:r>
          </w:p>
        </w:tc>
      </w:tr>
      <w:tr w:rsidR="00DA7840" w14:paraId="29461D0B"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06" w14:textId="77777777" w:rsidR="00DA7840" w:rsidRDefault="00DA7840">
            <w:pPr>
              <w:spacing w:after="0" w:line="240" w:lineRule="auto"/>
              <w:rPr>
                <w:rFonts w:ascii="Arial" w:eastAsia="Times New Roman" w:hAnsi="Arial" w:cs="Arial"/>
                <w:sz w:val="20"/>
                <w:szCs w:val="20"/>
                <w:lang w:val="en-PH" w:eastAsia="en-PH"/>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07" w14:textId="28858BED" w:rsidR="00DA7840" w:rsidRDefault="00956C1F">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 xml:space="preserve">5. Engr. </w:t>
            </w:r>
            <w:proofErr w:type="spellStart"/>
            <w:r>
              <w:rPr>
                <w:rFonts w:ascii="Arial" w:eastAsia="Times New Roman" w:hAnsi="Arial" w:cs="Arial"/>
                <w:color w:val="000000"/>
                <w:sz w:val="20"/>
                <w:szCs w:val="20"/>
                <w:lang w:val="en-PH" w:eastAsia="en-PH"/>
              </w:rPr>
              <w:t>Gracechell</w:t>
            </w:r>
            <w:proofErr w:type="spellEnd"/>
            <w:r>
              <w:rPr>
                <w:rFonts w:ascii="Arial" w:eastAsia="Times New Roman" w:hAnsi="Arial" w:cs="Arial"/>
                <w:color w:val="000000"/>
                <w:sz w:val="20"/>
                <w:szCs w:val="20"/>
                <w:lang w:val="en-PH" w:eastAsia="en-PH"/>
              </w:rPr>
              <w:t xml:space="preserve"> M. Pascua</w:t>
            </w:r>
            <w:r w:rsidR="00170964">
              <w:rPr>
                <w:rFonts w:ascii="Arial" w:eastAsia="Times New Roman" w:hAnsi="Arial" w:cs="Arial"/>
                <w:color w:val="000000"/>
                <w:sz w:val="20"/>
                <w:szCs w:val="20"/>
                <w:lang w:val="en-PH" w:eastAsia="en-PH"/>
              </w:rPr>
              <w:t xml:space="preserve"> (F)</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08" w14:textId="77777777" w:rsidR="00DA7840" w:rsidRDefault="00956C1F">
            <w:pPr>
              <w:spacing w:after="0" w:line="240" w:lineRule="auto"/>
              <w:jc w:val="center"/>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CITY CAMPUS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09" w14:textId="77777777" w:rsidR="00DA7840" w:rsidRDefault="00DA7840">
            <w:pPr>
              <w:spacing w:after="0" w:line="240" w:lineRule="auto"/>
              <w:rPr>
                <w:rFonts w:ascii="Arial" w:eastAsia="Times New Roman" w:hAnsi="Arial" w:cs="Arial"/>
                <w:sz w:val="20"/>
                <w:szCs w:val="20"/>
                <w:lang w:val="en-PH" w:eastAsia="en-PH"/>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0A" w14:textId="77777777" w:rsidR="00DA7840" w:rsidRPr="005B26A3" w:rsidRDefault="00DA7840">
            <w:pPr>
              <w:spacing w:after="0" w:line="240" w:lineRule="auto"/>
              <w:rPr>
                <w:rFonts w:ascii="Arial" w:eastAsia="Times New Roman" w:hAnsi="Arial" w:cs="Arial"/>
                <w:color w:val="000000"/>
                <w:sz w:val="20"/>
                <w:szCs w:val="20"/>
                <w:lang w:val="en-PH" w:eastAsia="en-PH"/>
              </w:rPr>
            </w:pPr>
            <w:hyperlink r:id="rId19" w:history="1">
              <w:r w:rsidRPr="005B26A3">
                <w:rPr>
                  <w:rStyle w:val="Hyperlink"/>
                  <w:rFonts w:ascii="Arial" w:eastAsia="Times New Roman" w:hAnsi="Arial" w:cs="Arial"/>
                  <w:sz w:val="20"/>
                  <w:szCs w:val="20"/>
                  <w:lang w:val="en-PH" w:eastAsia="en-PH"/>
                </w:rPr>
                <w:t>gpascua@ssct.edu.ph</w:t>
              </w:r>
            </w:hyperlink>
            <w:r w:rsidRPr="005B26A3">
              <w:rPr>
                <w:rFonts w:ascii="Arial" w:eastAsia="Times New Roman" w:hAnsi="Arial" w:cs="Arial"/>
                <w:color w:val="000000"/>
                <w:sz w:val="20"/>
                <w:szCs w:val="20"/>
                <w:lang w:val="en-PH" w:eastAsia="en-PH"/>
              </w:rPr>
              <w:t xml:space="preserve"> </w:t>
            </w:r>
          </w:p>
        </w:tc>
      </w:tr>
      <w:tr w:rsidR="00DA7840" w14:paraId="29461D11"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0C" w14:textId="77777777" w:rsidR="00DA7840" w:rsidRDefault="00DA7840">
            <w:pPr>
              <w:spacing w:after="0" w:line="240" w:lineRule="auto"/>
              <w:rPr>
                <w:rFonts w:ascii="Arial" w:eastAsia="Times New Roman" w:hAnsi="Arial" w:cs="Arial"/>
                <w:sz w:val="20"/>
                <w:szCs w:val="20"/>
                <w:lang w:val="en-PH" w:eastAsia="en-PH"/>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0D" w14:textId="00F9BC17" w:rsidR="00DA7840" w:rsidRDefault="00956C1F">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 xml:space="preserve">6. Ms. Princess Grace A. </w:t>
            </w:r>
            <w:proofErr w:type="spellStart"/>
            <w:r>
              <w:rPr>
                <w:rFonts w:ascii="Arial" w:eastAsia="Times New Roman" w:hAnsi="Arial" w:cs="Arial"/>
                <w:color w:val="000000"/>
                <w:sz w:val="20"/>
                <w:szCs w:val="20"/>
                <w:lang w:val="en-PH" w:eastAsia="en-PH"/>
              </w:rPr>
              <w:t>Retita</w:t>
            </w:r>
            <w:proofErr w:type="spellEnd"/>
            <w:r w:rsidR="00170964">
              <w:rPr>
                <w:rFonts w:ascii="Arial" w:eastAsia="Times New Roman" w:hAnsi="Arial" w:cs="Arial"/>
                <w:color w:val="000000"/>
                <w:sz w:val="20"/>
                <w:szCs w:val="20"/>
                <w:lang w:val="en-PH" w:eastAsia="en-PH"/>
              </w:rPr>
              <w:t xml:space="preserve"> (F)</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0E" w14:textId="77777777" w:rsidR="00DA7840" w:rsidRDefault="00956C1F">
            <w:pPr>
              <w:spacing w:after="0" w:line="240" w:lineRule="auto"/>
              <w:jc w:val="center"/>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CITY CAMPUS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0F" w14:textId="77777777" w:rsidR="00DA7840" w:rsidRDefault="00DA7840">
            <w:pPr>
              <w:spacing w:after="0" w:line="240" w:lineRule="auto"/>
              <w:rPr>
                <w:rFonts w:ascii="Arial" w:eastAsia="Times New Roman" w:hAnsi="Arial" w:cs="Arial"/>
                <w:sz w:val="20"/>
                <w:szCs w:val="20"/>
                <w:lang w:val="en-PH" w:eastAsia="en-PH"/>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10" w14:textId="77777777" w:rsidR="00DA7840" w:rsidRPr="005B26A3" w:rsidRDefault="00DA7840">
            <w:pPr>
              <w:spacing w:after="0" w:line="240" w:lineRule="auto"/>
              <w:rPr>
                <w:rFonts w:ascii="Arial" w:eastAsia="Times New Roman" w:hAnsi="Arial" w:cs="Arial"/>
                <w:color w:val="000000"/>
                <w:sz w:val="20"/>
                <w:szCs w:val="20"/>
                <w:lang w:val="en-PH" w:eastAsia="en-PH"/>
              </w:rPr>
            </w:pPr>
            <w:hyperlink r:id="rId20" w:history="1">
              <w:r w:rsidRPr="005B26A3">
                <w:rPr>
                  <w:rStyle w:val="Hyperlink"/>
                  <w:rFonts w:ascii="Arial" w:eastAsia="Times New Roman" w:hAnsi="Arial" w:cs="Arial"/>
                  <w:sz w:val="20"/>
                  <w:szCs w:val="20"/>
                  <w:lang w:val="en-PH" w:eastAsia="en-PH"/>
                </w:rPr>
                <w:t>pretita@ssct.edu.ph</w:t>
              </w:r>
            </w:hyperlink>
            <w:r w:rsidRPr="005B26A3">
              <w:rPr>
                <w:rFonts w:ascii="Arial" w:eastAsia="Times New Roman" w:hAnsi="Arial" w:cs="Arial"/>
                <w:color w:val="000000"/>
                <w:sz w:val="20"/>
                <w:szCs w:val="20"/>
                <w:lang w:val="en-PH" w:eastAsia="en-PH"/>
              </w:rPr>
              <w:t xml:space="preserve"> </w:t>
            </w:r>
          </w:p>
        </w:tc>
      </w:tr>
      <w:tr w:rsidR="00DA7840" w14:paraId="29461D17"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12" w14:textId="77777777" w:rsidR="00DA7840" w:rsidRDefault="00DA7840">
            <w:pPr>
              <w:spacing w:after="0" w:line="240" w:lineRule="auto"/>
              <w:rPr>
                <w:rFonts w:ascii="Arial" w:eastAsia="Times New Roman" w:hAnsi="Arial" w:cs="Arial"/>
                <w:sz w:val="20"/>
                <w:szCs w:val="20"/>
                <w:lang w:val="en-PH" w:eastAsia="en-PH"/>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13" w14:textId="201F3C90" w:rsidR="00DA7840" w:rsidRDefault="00956C1F">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 xml:space="preserve">7. Ms. Milcah B. </w:t>
            </w:r>
            <w:proofErr w:type="spellStart"/>
            <w:r>
              <w:rPr>
                <w:rFonts w:ascii="Arial" w:eastAsia="Times New Roman" w:hAnsi="Arial" w:cs="Arial"/>
                <w:color w:val="000000"/>
                <w:sz w:val="20"/>
                <w:szCs w:val="20"/>
                <w:lang w:val="en-PH" w:eastAsia="en-PH"/>
              </w:rPr>
              <w:t>Cadavis</w:t>
            </w:r>
            <w:proofErr w:type="spellEnd"/>
            <w:r w:rsidR="00170964">
              <w:rPr>
                <w:rFonts w:ascii="Arial" w:eastAsia="Times New Roman" w:hAnsi="Arial" w:cs="Arial"/>
                <w:color w:val="000000"/>
                <w:sz w:val="20"/>
                <w:szCs w:val="20"/>
                <w:lang w:val="en-PH" w:eastAsia="en-PH"/>
              </w:rPr>
              <w:t xml:space="preserve"> (F)</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14" w14:textId="77777777" w:rsidR="00DA7840" w:rsidRDefault="00956C1F">
            <w:pPr>
              <w:spacing w:after="0" w:line="240" w:lineRule="auto"/>
              <w:jc w:val="center"/>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CITY CAMPUS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15" w14:textId="77777777" w:rsidR="00DA7840" w:rsidRDefault="00DA7840">
            <w:pPr>
              <w:spacing w:after="0" w:line="240" w:lineRule="auto"/>
              <w:rPr>
                <w:rFonts w:ascii="Arial" w:eastAsia="Times New Roman" w:hAnsi="Arial" w:cs="Arial"/>
                <w:sz w:val="20"/>
                <w:szCs w:val="20"/>
                <w:lang w:val="en-PH" w:eastAsia="en-PH"/>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16" w14:textId="77777777" w:rsidR="00DA7840" w:rsidRPr="005B26A3" w:rsidRDefault="00DA7840">
            <w:pPr>
              <w:spacing w:after="0" w:line="240" w:lineRule="auto"/>
              <w:rPr>
                <w:rFonts w:ascii="Arial" w:eastAsia="Times New Roman" w:hAnsi="Arial" w:cs="Arial"/>
                <w:color w:val="000000"/>
                <w:sz w:val="20"/>
                <w:szCs w:val="20"/>
                <w:lang w:val="en-PH" w:eastAsia="en-PH"/>
              </w:rPr>
            </w:pPr>
            <w:hyperlink r:id="rId21" w:history="1">
              <w:r w:rsidRPr="005B26A3">
                <w:rPr>
                  <w:rStyle w:val="Hyperlink"/>
                  <w:rFonts w:ascii="Arial" w:eastAsia="Times New Roman" w:hAnsi="Arial" w:cs="Arial"/>
                  <w:sz w:val="20"/>
                  <w:szCs w:val="20"/>
                  <w:lang w:val="en-PH" w:eastAsia="en-PH"/>
                </w:rPr>
                <w:t>mcadavis@ssct.edu.ph</w:t>
              </w:r>
            </w:hyperlink>
            <w:r w:rsidRPr="005B26A3">
              <w:rPr>
                <w:rFonts w:ascii="Arial" w:eastAsia="Times New Roman" w:hAnsi="Arial" w:cs="Arial"/>
                <w:color w:val="000000"/>
                <w:sz w:val="20"/>
                <w:szCs w:val="20"/>
                <w:lang w:val="en-PH" w:eastAsia="en-PH"/>
              </w:rPr>
              <w:t xml:space="preserve"> </w:t>
            </w:r>
          </w:p>
        </w:tc>
      </w:tr>
      <w:tr w:rsidR="00DA7840" w14:paraId="29461D1C" w14:textId="77777777">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D18"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PROJECT DURATION:</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19"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11 months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D1A"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PROJECT LOCATION:</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61D1B"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City Campus</w:t>
            </w:r>
          </w:p>
        </w:tc>
      </w:tr>
      <w:tr w:rsidR="00DA7840" w14:paraId="29461D21" w14:textId="77777777">
        <w:trPr>
          <w:trHeight w:val="215"/>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FF"/>
            <w:tcMar>
              <w:top w:w="0" w:type="dxa"/>
              <w:left w:w="108" w:type="dxa"/>
              <w:bottom w:w="0" w:type="dxa"/>
              <w:right w:w="108" w:type="dxa"/>
            </w:tcMar>
          </w:tcPr>
          <w:p w14:paraId="29461D1D"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DESCRIPTION:</w:t>
            </w:r>
          </w:p>
        </w:tc>
        <w:tc>
          <w:tcPr>
            <w:tcW w:w="751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527F56" w14:textId="12B95DA8" w:rsidR="006F343D" w:rsidRDefault="006F343D" w:rsidP="006F343D">
            <w:pPr>
              <w:spacing w:after="0" w:line="240" w:lineRule="auto"/>
              <w:ind w:firstLine="457"/>
              <w:contextualSpacing/>
              <w:jc w:val="both"/>
              <w:rPr>
                <w:rFonts w:ascii="Arial" w:eastAsia="Times New Roman" w:hAnsi="Arial" w:cs="Arial"/>
                <w:sz w:val="20"/>
                <w:szCs w:val="20"/>
                <w:lang w:val="en-PH" w:eastAsia="en-PH"/>
              </w:rPr>
            </w:pPr>
            <w:r>
              <w:rPr>
                <w:rFonts w:ascii="Arial" w:eastAsia="Times New Roman" w:hAnsi="Arial" w:cs="Arial"/>
                <w:sz w:val="20"/>
                <w:szCs w:val="20"/>
                <w:lang w:val="en-PH" w:eastAsia="en-PH"/>
              </w:rPr>
              <w:t xml:space="preserve">The DOST-SNSU WAVES Technology Business Incubator (TBI) has been established at Surigao del Norte State University (SNSU) through the DOST-PCIEERD's HEIRIT program. </w:t>
            </w:r>
            <w:r>
              <w:rPr>
                <w:rFonts w:ascii="Arial" w:eastAsia="Times New Roman" w:hAnsi="Arial" w:cs="Arial"/>
                <w:b/>
                <w:bCs/>
                <w:sz w:val="20"/>
                <w:szCs w:val="20"/>
                <w:lang w:val="en-PH" w:eastAsia="en-PH"/>
              </w:rPr>
              <w:t xml:space="preserve">It provides support for technology-based startups emerging from the university's research and innovation ecosystem. </w:t>
            </w:r>
            <w:r>
              <w:rPr>
                <w:rFonts w:ascii="Arial" w:eastAsia="Times New Roman" w:hAnsi="Arial" w:cs="Arial"/>
                <w:sz w:val="20"/>
                <w:szCs w:val="20"/>
                <w:lang w:val="en-PH" w:eastAsia="en-PH"/>
              </w:rPr>
              <w:t>The two-year project laid the foundation for setting up entrepreneurial awareness, supporting innovation, and forging partnerships and linkages.</w:t>
            </w:r>
          </w:p>
          <w:p w14:paraId="01EBCC01" w14:textId="77777777" w:rsidR="006F343D" w:rsidRDefault="006F343D" w:rsidP="006F343D">
            <w:pPr>
              <w:spacing w:after="0" w:line="240" w:lineRule="auto"/>
              <w:ind w:left="426" w:firstLine="360"/>
              <w:contextualSpacing/>
              <w:jc w:val="both"/>
              <w:rPr>
                <w:rFonts w:ascii="Arial" w:eastAsia="Times New Roman" w:hAnsi="Arial" w:cs="Arial"/>
                <w:sz w:val="20"/>
                <w:szCs w:val="20"/>
                <w:lang w:val="en-PH" w:eastAsia="en-PH"/>
              </w:rPr>
            </w:pPr>
          </w:p>
          <w:p w14:paraId="17ACC22F" w14:textId="49E1D5E2" w:rsidR="00DA7840" w:rsidRDefault="006F343D" w:rsidP="006F343D">
            <w:pPr>
              <w:spacing w:after="0" w:line="240" w:lineRule="auto"/>
              <w:ind w:firstLine="457"/>
              <w:jc w:val="both"/>
              <w:rPr>
                <w:rFonts w:ascii="Arial" w:eastAsia="Times New Roman" w:hAnsi="Arial" w:cs="Arial"/>
                <w:sz w:val="20"/>
                <w:szCs w:val="20"/>
                <w:lang w:val="en-PH" w:eastAsia="en-PH"/>
              </w:rPr>
            </w:pPr>
            <w:r>
              <w:rPr>
                <w:rFonts w:ascii="Arial" w:eastAsia="Times New Roman" w:hAnsi="Arial" w:cs="Arial"/>
                <w:sz w:val="20"/>
                <w:szCs w:val="20"/>
                <w:lang w:val="en-PH" w:eastAsia="en-PH"/>
              </w:rPr>
              <w:t>DOST-SNSU WAVES TBI has demonstrated significant potential in promoting innovation and entrepreneurship within SNSU and the community during the first two years. This initial effort has laid a good foundation, evidenced by various activities and engagements that promote entrepreneurship and innovation. However, the culmination of HEIRIT funding might causes to disrupt this promising momentum and jeopardize the long-term sustainability of the TBI. Continued operation is essential to build on the established infrastructure, expertise, and network, ensuring continued support for promising startups, driving regional economic development, and fulfilling SNSU's commitment to innovation. This proposal seeks university support to bridge the funding gap and secure the TBI's future as a vital program for technological advancement and economic growth.</w:t>
            </w:r>
          </w:p>
          <w:p w14:paraId="29461D20" w14:textId="77777777" w:rsidR="00941C87" w:rsidRDefault="00941C87">
            <w:pPr>
              <w:spacing w:after="0" w:line="240" w:lineRule="auto"/>
              <w:jc w:val="both"/>
              <w:rPr>
                <w:rFonts w:ascii="Arial" w:eastAsia="Times New Roman" w:hAnsi="Arial" w:cs="Arial"/>
                <w:sz w:val="20"/>
                <w:szCs w:val="20"/>
                <w:lang w:val="en-PH" w:eastAsia="en-PH"/>
              </w:rPr>
            </w:pPr>
          </w:p>
        </w:tc>
      </w:tr>
    </w:tbl>
    <w:p w14:paraId="29461D22" w14:textId="77777777" w:rsidR="00DA7840" w:rsidRDefault="00DA7840">
      <w:pPr>
        <w:spacing w:after="0" w:line="240" w:lineRule="auto"/>
        <w:rPr>
          <w:rFonts w:ascii="Arial" w:eastAsia="Times New Roman" w:hAnsi="Arial" w:cs="Arial"/>
          <w:sz w:val="20"/>
          <w:szCs w:val="20"/>
          <w:lang w:val="en-PH" w:eastAsia="en-PH"/>
        </w:rPr>
      </w:pPr>
    </w:p>
    <w:p w14:paraId="2AE6C6F7" w14:textId="77777777" w:rsidR="00941C87" w:rsidRDefault="00941C87">
      <w:pPr>
        <w:shd w:val="clear" w:color="auto" w:fill="FFFFFF"/>
        <w:spacing w:after="0" w:line="240" w:lineRule="auto"/>
        <w:jc w:val="both"/>
        <w:rPr>
          <w:rFonts w:ascii="Arial" w:eastAsia="Times New Roman" w:hAnsi="Arial" w:cs="Arial"/>
          <w:b/>
          <w:bCs/>
          <w:color w:val="000000"/>
          <w:sz w:val="20"/>
          <w:szCs w:val="20"/>
          <w:lang w:val="en-PH" w:eastAsia="en-PH"/>
        </w:rPr>
      </w:pPr>
    </w:p>
    <w:p w14:paraId="76FA303A" w14:textId="77777777" w:rsidR="00941C87" w:rsidRDefault="00941C87">
      <w:pPr>
        <w:spacing w:after="0" w:line="240" w:lineRule="auto"/>
        <w:rPr>
          <w:rFonts w:ascii="Arial" w:eastAsia="Times New Roman" w:hAnsi="Arial" w:cs="Arial"/>
          <w:b/>
          <w:bCs/>
          <w:color w:val="000000"/>
          <w:sz w:val="20"/>
          <w:szCs w:val="20"/>
          <w:lang w:val="en-PH" w:eastAsia="en-PH"/>
        </w:rPr>
      </w:pPr>
      <w:r>
        <w:rPr>
          <w:rFonts w:ascii="Arial" w:eastAsia="Times New Roman" w:hAnsi="Arial" w:cs="Arial"/>
          <w:b/>
          <w:bCs/>
          <w:color w:val="000000"/>
          <w:sz w:val="20"/>
          <w:szCs w:val="20"/>
          <w:lang w:val="en-PH" w:eastAsia="en-PH"/>
        </w:rPr>
        <w:br w:type="page"/>
      </w:r>
    </w:p>
    <w:p w14:paraId="29461D2F" w14:textId="49198C4D" w:rsidR="00DA7840" w:rsidRDefault="00956C1F">
      <w:pPr>
        <w:shd w:val="clear" w:color="auto" w:fill="FFFFFF"/>
        <w:spacing w:after="0" w:line="240" w:lineRule="auto"/>
        <w:jc w:val="both"/>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lastRenderedPageBreak/>
        <w:t>Instruction: Put a check in the appropriate column to signify the degree to which a project proponent has accomplished with each GAD criterion. Under column 2a if nothing has been done; under column 2b if the element, item, or question has been partly accomplished; and column 2c if the item has been fully complied with. </w:t>
      </w:r>
    </w:p>
    <w:p w14:paraId="29461D30" w14:textId="77777777" w:rsidR="00DA7840" w:rsidRDefault="00DA7840">
      <w:pPr>
        <w:shd w:val="clear" w:color="auto" w:fill="FFFFFF"/>
        <w:spacing w:after="0" w:line="240" w:lineRule="auto"/>
        <w:jc w:val="both"/>
        <w:rPr>
          <w:rFonts w:ascii="Arial" w:eastAsia="Times New Roman" w:hAnsi="Arial" w:cs="Arial"/>
          <w:sz w:val="20"/>
          <w:szCs w:val="20"/>
          <w:lang w:val="en-PH" w:eastAsia="en-PH"/>
        </w:rPr>
      </w:pPr>
    </w:p>
    <w:p w14:paraId="29461D31"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 xml:space="preserve">(PLEASE SEE </w:t>
      </w:r>
      <w:r>
        <w:rPr>
          <w:rFonts w:ascii="Arial" w:eastAsia="Times New Roman" w:hAnsi="Arial" w:cs="Arial"/>
          <w:b/>
          <w:bCs/>
          <w:color w:val="000000"/>
          <w:sz w:val="20"/>
          <w:szCs w:val="20"/>
          <w:u w:val="single"/>
          <w:lang w:val="en-PH" w:eastAsia="en-PH"/>
        </w:rPr>
        <w:t>ATTACHED GUIDE</w:t>
      </w:r>
      <w:r>
        <w:rPr>
          <w:rFonts w:ascii="Arial" w:eastAsia="Times New Roman" w:hAnsi="Arial" w:cs="Arial"/>
          <w:b/>
          <w:bCs/>
          <w:color w:val="000000"/>
          <w:sz w:val="20"/>
          <w:szCs w:val="20"/>
          <w:lang w:val="en-PH" w:eastAsia="en-PH"/>
        </w:rPr>
        <w:t xml:space="preserve"> FOR ACCOMPLISHING THE CHECKLIST)</w:t>
      </w:r>
    </w:p>
    <w:p w14:paraId="29461D32" w14:textId="77777777" w:rsidR="00DA7840" w:rsidRDefault="00DA7840">
      <w:pPr>
        <w:shd w:val="clear" w:color="auto" w:fill="FFFFFF"/>
        <w:spacing w:after="0" w:line="240" w:lineRule="auto"/>
        <w:rPr>
          <w:rFonts w:ascii="Arial" w:eastAsia="Times New Roman" w:hAnsi="Arial" w:cs="Arial"/>
          <w:sz w:val="20"/>
          <w:szCs w:val="20"/>
          <w:lang w:val="en-PH" w:eastAsia="en-PH"/>
        </w:rPr>
      </w:pPr>
    </w:p>
    <w:tbl>
      <w:tblPr>
        <w:tblW w:w="9918" w:type="dxa"/>
        <w:tblCellMar>
          <w:top w:w="15" w:type="dxa"/>
          <w:left w:w="15" w:type="dxa"/>
          <w:bottom w:w="15" w:type="dxa"/>
          <w:right w:w="15" w:type="dxa"/>
        </w:tblCellMar>
        <w:tblLook w:val="04A0" w:firstRow="1" w:lastRow="0" w:firstColumn="1" w:lastColumn="0" w:noHBand="0" w:noVBand="1"/>
      </w:tblPr>
      <w:tblGrid>
        <w:gridCol w:w="4515"/>
        <w:gridCol w:w="662"/>
        <w:gridCol w:w="772"/>
        <w:gridCol w:w="850"/>
        <w:gridCol w:w="1560"/>
        <w:gridCol w:w="1559"/>
      </w:tblGrid>
      <w:tr w:rsidR="00DA7840" w14:paraId="29461D3A" w14:textId="77777777">
        <w:trPr>
          <w:trHeight w:val="539"/>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33"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Element and item/question</w:t>
            </w:r>
          </w:p>
          <w:p w14:paraId="29461D34"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(Column 1)</w:t>
            </w:r>
          </w:p>
        </w:tc>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35"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Done?</w:t>
            </w:r>
          </w:p>
          <w:p w14:paraId="29461D36"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(Column 2)</w:t>
            </w:r>
          </w:p>
        </w:tc>
        <w:tc>
          <w:tcPr>
            <w:tcW w:w="15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37"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*Score for an item/element</w:t>
            </w:r>
          </w:p>
          <w:p w14:paraId="29461D38"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(Column 3)</w:t>
            </w:r>
          </w:p>
        </w:tc>
        <w:tc>
          <w:tcPr>
            <w:tcW w:w="15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39"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Evidence/s</w:t>
            </w:r>
          </w:p>
        </w:tc>
      </w:tr>
      <w:tr w:rsidR="00DA7840" w14:paraId="29461D44" w14:textId="77777777">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29461D3B" w14:textId="77777777" w:rsidR="00DA7840" w:rsidRDefault="00DA7840">
            <w:pPr>
              <w:spacing w:after="0" w:line="240" w:lineRule="auto"/>
              <w:rPr>
                <w:rFonts w:ascii="Arial" w:eastAsia="Times New Roman" w:hAnsi="Arial" w:cs="Arial"/>
                <w:sz w:val="20"/>
                <w:szCs w:val="20"/>
                <w:lang w:val="en-PH" w:eastAsia="en-PH"/>
              </w:rPr>
            </w:pP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3C"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No</w:t>
            </w:r>
          </w:p>
          <w:p w14:paraId="29461D3D"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2a</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3E"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Partly</w:t>
            </w:r>
          </w:p>
          <w:p w14:paraId="29461D3F"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2b</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0"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Yes</w:t>
            </w:r>
          </w:p>
          <w:p w14:paraId="29461D41"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2c</w:t>
            </w:r>
          </w:p>
        </w:tc>
        <w:tc>
          <w:tcPr>
            <w:tcW w:w="1560" w:type="dxa"/>
            <w:vMerge/>
            <w:tcBorders>
              <w:top w:val="single" w:sz="4" w:space="0" w:color="000000"/>
              <w:left w:val="single" w:sz="4" w:space="0" w:color="000000"/>
              <w:bottom w:val="single" w:sz="4" w:space="0" w:color="000000"/>
              <w:right w:val="single" w:sz="4" w:space="0" w:color="000000"/>
            </w:tcBorders>
            <w:vAlign w:val="center"/>
          </w:tcPr>
          <w:p w14:paraId="29461D42" w14:textId="77777777" w:rsidR="00DA7840" w:rsidRDefault="00DA7840">
            <w:pPr>
              <w:spacing w:after="0" w:line="240" w:lineRule="auto"/>
              <w:rPr>
                <w:rFonts w:ascii="Arial" w:eastAsia="Times New Roman" w:hAnsi="Arial" w:cs="Arial"/>
                <w:sz w:val="20"/>
                <w:szCs w:val="20"/>
                <w:lang w:val="en-PH" w:eastAsia="en-PH"/>
              </w:rPr>
            </w:pPr>
          </w:p>
        </w:tc>
        <w:tc>
          <w:tcPr>
            <w:tcW w:w="1559" w:type="dxa"/>
            <w:vMerge/>
            <w:tcBorders>
              <w:top w:val="single" w:sz="4" w:space="0" w:color="000000"/>
              <w:left w:val="single" w:sz="4" w:space="0" w:color="000000"/>
              <w:bottom w:val="single" w:sz="4" w:space="0" w:color="000000"/>
              <w:right w:val="single" w:sz="4" w:space="0" w:color="000000"/>
            </w:tcBorders>
            <w:vAlign w:val="center"/>
          </w:tcPr>
          <w:p w14:paraId="29461D43"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4B" w14:textId="77777777">
        <w:trPr>
          <w:trHeight w:val="5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5"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 xml:space="preserve">1.0 </w:t>
            </w:r>
            <w:r>
              <w:rPr>
                <w:rFonts w:ascii="Arial" w:eastAsia="Times New Roman" w:hAnsi="Arial" w:cs="Arial"/>
                <w:b/>
                <w:bCs/>
                <w:i/>
                <w:iCs/>
                <w:color w:val="000000"/>
                <w:sz w:val="20"/>
                <w:szCs w:val="20"/>
                <w:lang w:val="en-PH" w:eastAsia="en-PH"/>
              </w:rPr>
              <w:t xml:space="preserve">Involvement of women and men </w:t>
            </w:r>
            <w:r>
              <w:rPr>
                <w:rFonts w:ascii="Arial" w:eastAsia="Times New Roman" w:hAnsi="Arial" w:cs="Arial"/>
                <w:color w:val="000000"/>
                <w:sz w:val="20"/>
                <w:szCs w:val="20"/>
                <w:lang w:val="en-PH" w:eastAsia="en-PH"/>
              </w:rPr>
              <w:t>(max score: 2; for each item, 1)</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6"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7"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8" w14:textId="77777777" w:rsidR="00DA7840" w:rsidRDefault="00DA7840">
            <w:pPr>
              <w:spacing w:after="0" w:line="240" w:lineRule="auto"/>
              <w:rPr>
                <w:rFonts w:ascii="Arial" w:eastAsia="Times New Roman" w:hAnsi="Arial" w:cs="Arial"/>
                <w:sz w:val="20"/>
                <w:szCs w:val="20"/>
                <w:lang w:val="en-PH" w:eastAsia="en-PH"/>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9" w14:textId="77777777" w:rsidR="00DA7840" w:rsidRDefault="00956C1F">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A"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52" w14:textId="77777777">
        <w:trPr>
          <w:trHeight w:val="5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C"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1.1 Participation of women and men in beneficiary groups in problem identification (possible scores: 0, 0.5, 1.0)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D"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E"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4F"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0"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1" w14:textId="35843A92" w:rsidR="00DA7840" w:rsidRDefault="00956C1F">
            <w:pPr>
              <w:spacing w:after="0" w:line="240" w:lineRule="auto"/>
              <w:rPr>
                <w:rFonts w:ascii="Arial" w:eastAsia="Times New Roman" w:hAnsi="Arial" w:cs="Arial"/>
                <w:sz w:val="20"/>
                <w:szCs w:val="20"/>
                <w:lang w:eastAsia="en-PH"/>
              </w:rPr>
            </w:pPr>
            <w:r>
              <w:rPr>
                <w:rFonts w:ascii="Arial" w:eastAsia="Times New Roman" w:hAnsi="Arial" w:cs="Arial"/>
                <w:sz w:val="20"/>
                <w:szCs w:val="20"/>
                <w:lang w:eastAsia="en-PH"/>
              </w:rPr>
              <w:t>B.</w:t>
            </w:r>
            <w:r w:rsidR="003C52C6">
              <w:rPr>
                <w:rFonts w:ascii="Arial" w:eastAsia="Times New Roman" w:hAnsi="Arial" w:cs="Arial"/>
                <w:sz w:val="20"/>
                <w:szCs w:val="20"/>
                <w:lang w:eastAsia="en-PH"/>
              </w:rPr>
              <w:t xml:space="preserve"> </w:t>
            </w:r>
            <w:r>
              <w:rPr>
                <w:rFonts w:ascii="Arial" w:eastAsia="Times New Roman" w:hAnsi="Arial" w:cs="Arial"/>
                <w:sz w:val="20"/>
                <w:szCs w:val="20"/>
                <w:lang w:eastAsia="en-PH"/>
              </w:rPr>
              <w:t>Proponents- which shows the participation of women and men in the project</w:t>
            </w:r>
          </w:p>
        </w:tc>
      </w:tr>
      <w:tr w:rsidR="00DA7840" w14:paraId="29461D5C" w14:textId="77777777">
        <w:trPr>
          <w:trHeight w:val="5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3" w14:textId="77777777" w:rsidR="00DA7840" w:rsidRDefault="00956C1F">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1.2 Participation of women and men in beneficiary groups in project design (possible scores: 0, 0.5, 1.0)</w:t>
            </w:r>
          </w:p>
          <w:p w14:paraId="29461D54" w14:textId="77777777" w:rsidR="00DA7840" w:rsidRDefault="00DA7840">
            <w:pPr>
              <w:spacing w:after="0" w:line="240" w:lineRule="auto"/>
              <w:rPr>
                <w:rFonts w:ascii="Arial" w:eastAsia="Times New Roman" w:hAnsi="Arial" w:cs="Arial"/>
                <w:sz w:val="20"/>
                <w:szCs w:val="20"/>
                <w:lang w:val="en-PH" w:eastAsia="en-PH"/>
              </w:rPr>
            </w:pP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5"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6"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7"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8"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9" w14:textId="77777777" w:rsidR="00DA7840" w:rsidRDefault="00956C1F">
            <w:pPr>
              <w:spacing w:after="0" w:line="240" w:lineRule="auto"/>
              <w:rPr>
                <w:rFonts w:ascii="Arial" w:eastAsia="Times New Roman" w:hAnsi="Arial" w:cs="Arial"/>
                <w:sz w:val="20"/>
                <w:szCs w:val="20"/>
                <w:lang w:eastAsia="en-PH"/>
              </w:rPr>
            </w:pPr>
            <w:r>
              <w:rPr>
                <w:rFonts w:ascii="Arial" w:eastAsia="Times New Roman" w:hAnsi="Arial" w:cs="Arial"/>
                <w:sz w:val="20"/>
                <w:szCs w:val="20"/>
                <w:lang w:eastAsia="en-PH"/>
              </w:rPr>
              <w:t>Proponents</w:t>
            </w:r>
          </w:p>
          <w:p w14:paraId="29461D5A" w14:textId="77777777" w:rsidR="00DA7840" w:rsidRDefault="00DA7840">
            <w:pPr>
              <w:spacing w:after="0" w:line="240" w:lineRule="auto"/>
              <w:rPr>
                <w:rFonts w:ascii="Arial" w:eastAsia="Times New Roman" w:hAnsi="Arial" w:cs="Arial"/>
                <w:sz w:val="20"/>
                <w:szCs w:val="20"/>
                <w:lang w:eastAsia="en-PH"/>
              </w:rPr>
            </w:pPr>
          </w:p>
          <w:p w14:paraId="29461D5B"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eastAsia="en-PH"/>
              </w:rPr>
              <w:t>Gantt Chart where target participants will be dis-aggregated by sex</w:t>
            </w:r>
          </w:p>
        </w:tc>
      </w:tr>
      <w:tr w:rsidR="00DA7840" w14:paraId="29461D63" w14:textId="77777777">
        <w:trPr>
          <w:trHeight w:val="5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D"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i/>
                <w:iCs/>
                <w:color w:val="000000"/>
                <w:sz w:val="20"/>
                <w:szCs w:val="20"/>
                <w:lang w:val="en-PH" w:eastAsia="en-PH"/>
              </w:rPr>
              <w:t>2.0 Collection of sex-disaggregated data and gender-related information</w:t>
            </w:r>
            <w:r>
              <w:rPr>
                <w:rFonts w:ascii="Arial" w:eastAsia="Times New Roman" w:hAnsi="Arial" w:cs="Arial"/>
                <w:color w:val="000000"/>
                <w:sz w:val="20"/>
                <w:szCs w:val="20"/>
                <w:lang w:val="en-PH" w:eastAsia="en-PH"/>
              </w:rPr>
              <w:t xml:space="preserve"> (possible scores: 0, 1.0, 2.0)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E"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5F"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0"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1" w14:textId="77777777" w:rsidR="00DA7840" w:rsidRDefault="00956C1F">
            <w:pPr>
              <w:spacing w:after="0" w:line="240" w:lineRule="auto"/>
              <w:jc w:val="center"/>
              <w:rPr>
                <w:rFonts w:ascii="Arial" w:eastAsia="Times New Roman" w:hAnsi="Arial" w:cs="Arial"/>
                <w:b/>
                <w:sz w:val="20"/>
                <w:szCs w:val="20"/>
                <w:lang w:val="en-PH" w:eastAsia="en-PH"/>
              </w:rPr>
            </w:pPr>
            <w:r>
              <w:rPr>
                <w:rFonts w:ascii="Arial" w:eastAsia="Times New Roman" w:hAnsi="Arial" w:cs="Arial"/>
                <w:b/>
                <w:sz w:val="20"/>
                <w:szCs w:val="20"/>
                <w:lang w:val="en-PH" w:eastAsia="en-PH"/>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2" w14:textId="77777777" w:rsidR="00DA7840" w:rsidRDefault="00956C1F">
            <w:pPr>
              <w:spacing w:after="0" w:line="240" w:lineRule="auto"/>
              <w:rPr>
                <w:rFonts w:ascii="Arial" w:eastAsia="Times New Roman" w:hAnsi="Arial" w:cs="Arial"/>
                <w:sz w:val="20"/>
                <w:szCs w:val="20"/>
                <w:lang w:eastAsia="en-PH"/>
              </w:rPr>
            </w:pPr>
            <w:r>
              <w:rPr>
                <w:rFonts w:ascii="Arial" w:eastAsia="Times New Roman" w:hAnsi="Arial" w:cs="Arial"/>
                <w:sz w:val="20"/>
                <w:szCs w:val="20"/>
                <w:lang w:eastAsia="en-PH"/>
              </w:rPr>
              <w:t>Gantt Chart where target participants will be dis-aggregated by sex</w:t>
            </w:r>
          </w:p>
        </w:tc>
      </w:tr>
      <w:tr w:rsidR="00DA7840" w14:paraId="29461D6A" w14:textId="77777777">
        <w:trPr>
          <w:trHeight w:val="5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4"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i/>
                <w:iCs/>
                <w:color w:val="000000"/>
                <w:sz w:val="20"/>
                <w:szCs w:val="20"/>
                <w:lang w:val="en-PH" w:eastAsia="en-PH"/>
              </w:rPr>
              <w:t>3.0 Conduct of gender analysis and identification of gender issues</w:t>
            </w:r>
            <w:r>
              <w:rPr>
                <w:rFonts w:ascii="Arial" w:eastAsia="Times New Roman" w:hAnsi="Arial" w:cs="Arial"/>
                <w:color w:val="000000"/>
                <w:sz w:val="20"/>
                <w:szCs w:val="20"/>
                <w:lang w:val="en-PH" w:eastAsia="en-PH"/>
              </w:rPr>
              <w:t xml:space="preserve"> (max score: 2; for each item, 1)</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5"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6"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7" w14:textId="77777777" w:rsidR="00DA7840" w:rsidRDefault="00DA7840">
            <w:pPr>
              <w:spacing w:after="0" w:line="240" w:lineRule="auto"/>
              <w:rPr>
                <w:rFonts w:ascii="Arial" w:eastAsia="Times New Roman" w:hAnsi="Arial" w:cs="Arial"/>
                <w:sz w:val="20"/>
                <w:szCs w:val="20"/>
                <w:lang w:val="en-PH" w:eastAsia="en-PH"/>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8" w14:textId="77777777" w:rsidR="00DA7840" w:rsidRDefault="00956C1F">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9"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71" w14:textId="77777777">
        <w:trPr>
          <w:trHeight w:val="8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B"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3.1 Analysis of gender gaps and inequalities related to gender roles, perspectives and needs, or access to and control of resources (possible scores: 0, 0.5, 1.0)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C"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D"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E" w14:textId="77777777" w:rsidR="00DA7840" w:rsidRDefault="00DA7840">
            <w:pPr>
              <w:spacing w:after="0" w:line="240" w:lineRule="auto"/>
              <w:jc w:val="center"/>
              <w:rPr>
                <w:rFonts w:ascii="Arial" w:eastAsia="Times New Roman" w:hAnsi="Arial" w:cs="Arial"/>
                <w:sz w:val="20"/>
                <w:szCs w:val="20"/>
                <w:lang w:val="en-PH" w:eastAsia="en-PH"/>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6F"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0" w14:textId="77777777" w:rsidR="00DA7840" w:rsidRDefault="00956C1F">
            <w:pPr>
              <w:spacing w:after="0" w:line="240" w:lineRule="auto"/>
              <w:rPr>
                <w:rFonts w:ascii="Arial" w:eastAsia="Times New Roman" w:hAnsi="Arial" w:cs="Arial"/>
                <w:sz w:val="20"/>
                <w:szCs w:val="20"/>
                <w:lang w:eastAsia="en-PH"/>
              </w:rPr>
            </w:pPr>
            <w:r>
              <w:rPr>
                <w:rFonts w:ascii="Arial" w:eastAsia="Times New Roman" w:hAnsi="Arial" w:cs="Arial"/>
                <w:sz w:val="20"/>
                <w:szCs w:val="20"/>
                <w:lang w:eastAsia="en-PH"/>
              </w:rPr>
              <w:t>Rationale</w:t>
            </w:r>
          </w:p>
        </w:tc>
      </w:tr>
      <w:tr w:rsidR="00DA7840" w14:paraId="29461D78" w14:textId="77777777">
        <w:trPr>
          <w:trHeight w:val="5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2"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3.2 Analysis of constraints and opportunities related to women and men’s participation in the project (possible scores: 0, 0.5, 1.0)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3"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4"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5" w14:textId="77777777" w:rsidR="00DA7840" w:rsidRDefault="00DA7840">
            <w:pPr>
              <w:spacing w:after="0" w:line="240" w:lineRule="auto"/>
              <w:jc w:val="center"/>
              <w:rPr>
                <w:rFonts w:ascii="Arial" w:eastAsia="Times New Roman" w:hAnsi="Arial" w:cs="Arial"/>
                <w:sz w:val="20"/>
                <w:szCs w:val="20"/>
                <w:lang w:val="en-PH" w:eastAsia="en-PH"/>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6" w14:textId="77777777" w:rsidR="00DA7840" w:rsidRDefault="00DA7840">
            <w:pPr>
              <w:spacing w:after="0" w:line="240" w:lineRule="auto"/>
              <w:jc w:val="center"/>
              <w:rPr>
                <w:rFonts w:ascii="Arial" w:eastAsia="Times New Roman" w:hAnsi="Arial" w:cs="Arial"/>
                <w:b/>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7"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eastAsia="en-PH"/>
              </w:rPr>
              <w:t>Rationale</w:t>
            </w:r>
          </w:p>
        </w:tc>
      </w:tr>
      <w:tr w:rsidR="00DA7840" w14:paraId="29461D80" w14:textId="77777777">
        <w:trPr>
          <w:trHeight w:val="10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9"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i/>
                <w:iCs/>
                <w:color w:val="000000"/>
                <w:sz w:val="20"/>
                <w:szCs w:val="20"/>
                <w:lang w:val="en-PH" w:eastAsia="en-PH"/>
              </w:rPr>
              <w:t>4.0 Gender equality goals, outcomes, and outputs</w:t>
            </w:r>
            <w:r>
              <w:rPr>
                <w:rFonts w:ascii="Arial" w:eastAsia="Times New Roman" w:hAnsi="Arial" w:cs="Arial"/>
                <w:color w:val="000000"/>
                <w:sz w:val="20"/>
                <w:szCs w:val="20"/>
                <w:lang w:val="en-PH" w:eastAsia="en-PH"/>
              </w:rPr>
              <w:t xml:space="preserve"> (possible scores: 0, 1.0, 2.0) </w:t>
            </w:r>
          </w:p>
          <w:p w14:paraId="29461D7A"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 xml:space="preserve">Does the project have </w:t>
            </w:r>
            <w:proofErr w:type="gramStart"/>
            <w:r>
              <w:rPr>
                <w:rFonts w:ascii="Arial" w:eastAsia="Times New Roman" w:hAnsi="Arial" w:cs="Arial"/>
                <w:color w:val="000000"/>
                <w:sz w:val="20"/>
                <w:szCs w:val="20"/>
                <w:lang w:val="en-PH" w:eastAsia="en-PH"/>
              </w:rPr>
              <w:t>clearly-stated</w:t>
            </w:r>
            <w:proofErr w:type="gramEnd"/>
            <w:r>
              <w:rPr>
                <w:rFonts w:ascii="Arial" w:eastAsia="Times New Roman" w:hAnsi="Arial" w:cs="Arial"/>
                <w:color w:val="000000"/>
                <w:sz w:val="20"/>
                <w:szCs w:val="20"/>
                <w:lang w:val="en-PH" w:eastAsia="en-PH"/>
              </w:rPr>
              <w:t xml:space="preserve"> gender equality goals, objectives, outcomes or outputs? </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B"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C"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D"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E" w14:textId="77777777" w:rsidR="00DA7840" w:rsidRDefault="00956C1F">
            <w:pPr>
              <w:spacing w:after="0" w:line="240" w:lineRule="auto"/>
              <w:jc w:val="center"/>
              <w:rPr>
                <w:rFonts w:ascii="Arial" w:eastAsia="Times New Roman" w:hAnsi="Arial" w:cs="Arial"/>
                <w:b/>
                <w:sz w:val="20"/>
                <w:szCs w:val="20"/>
                <w:lang w:val="en-PH" w:eastAsia="en-PH"/>
              </w:rPr>
            </w:pPr>
            <w:r>
              <w:rPr>
                <w:rFonts w:ascii="Arial" w:eastAsia="Times New Roman" w:hAnsi="Arial" w:cs="Arial"/>
                <w:b/>
                <w:sz w:val="20"/>
                <w:szCs w:val="20"/>
                <w:lang w:val="en-PH" w:eastAsia="en-PH"/>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7F"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88" w14:textId="77777777">
        <w:trPr>
          <w:trHeight w:val="10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1"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i/>
                <w:iCs/>
                <w:color w:val="000000"/>
                <w:sz w:val="20"/>
                <w:szCs w:val="20"/>
                <w:lang w:val="en-PH" w:eastAsia="en-PH"/>
              </w:rPr>
              <w:t>5.0 Matching of strategies with gender issues</w:t>
            </w:r>
            <w:r>
              <w:rPr>
                <w:rFonts w:ascii="Arial" w:eastAsia="Times New Roman" w:hAnsi="Arial" w:cs="Arial"/>
                <w:color w:val="000000"/>
                <w:sz w:val="20"/>
                <w:szCs w:val="20"/>
                <w:lang w:val="en-PH" w:eastAsia="en-PH"/>
              </w:rPr>
              <w:t xml:space="preserve"> (possible scores: 0, 1.0, 2.0) </w:t>
            </w:r>
          </w:p>
          <w:p w14:paraId="29461D82"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Do the strategies and activities match the gender issues and gender equality goals identified? </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3"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4"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5"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6" w14:textId="77777777" w:rsidR="00DA7840" w:rsidRDefault="00956C1F">
            <w:pPr>
              <w:spacing w:after="0" w:line="240" w:lineRule="auto"/>
              <w:jc w:val="center"/>
              <w:rPr>
                <w:rFonts w:ascii="Arial" w:eastAsia="Times New Roman" w:hAnsi="Arial" w:cs="Arial"/>
                <w:b/>
                <w:sz w:val="20"/>
                <w:szCs w:val="20"/>
                <w:lang w:val="en-PH" w:eastAsia="en-PH"/>
              </w:rPr>
            </w:pPr>
            <w:r>
              <w:rPr>
                <w:rFonts w:ascii="Arial" w:eastAsia="Times New Roman" w:hAnsi="Arial" w:cs="Arial"/>
                <w:b/>
                <w:sz w:val="20"/>
                <w:szCs w:val="20"/>
                <w:lang w:val="en-PH" w:eastAsia="en-PH"/>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7"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8F" w14:textId="77777777">
        <w:trPr>
          <w:trHeight w:val="5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9"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i/>
                <w:iCs/>
                <w:color w:val="000000"/>
                <w:sz w:val="20"/>
                <w:szCs w:val="20"/>
                <w:lang w:val="en-PH" w:eastAsia="en-PH"/>
              </w:rPr>
              <w:t>6.0 Gender analysis of likely impacts of the project</w:t>
            </w:r>
            <w:r>
              <w:rPr>
                <w:rFonts w:ascii="Arial" w:eastAsia="Times New Roman" w:hAnsi="Arial" w:cs="Arial"/>
                <w:color w:val="000000"/>
                <w:sz w:val="20"/>
                <w:szCs w:val="20"/>
                <w:lang w:val="en-PH" w:eastAsia="en-PH"/>
              </w:rPr>
              <w:t xml:space="preserve"> (max score: 2; for each item, 0.67)</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A"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B"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C" w14:textId="77777777" w:rsidR="00DA7840" w:rsidRDefault="00DA7840">
            <w:pPr>
              <w:spacing w:after="0" w:line="240" w:lineRule="auto"/>
              <w:rPr>
                <w:rFonts w:ascii="Arial" w:eastAsia="Times New Roman" w:hAnsi="Arial" w:cs="Arial"/>
                <w:sz w:val="20"/>
                <w:szCs w:val="20"/>
                <w:lang w:val="en-PH" w:eastAsia="en-PH"/>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D" w14:textId="77777777" w:rsidR="00DA7840" w:rsidRDefault="00956C1F">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8E"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96" w14:textId="77777777">
        <w:trPr>
          <w:trHeight w:val="5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0"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6.1. Are women and girl children among the direct or indirect beneficiaries? (possible scores: 0, 0.33, 0.67)</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1"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2"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3"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4"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5"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9D" w14:textId="77777777">
        <w:trPr>
          <w:trHeight w:val="79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7"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lastRenderedPageBreak/>
              <w:t>6.2. Has the project considered its long-term impact on women’s socioeconomic status and empowerment? (possible scores: 0, 0.33, 0.67)</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8"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9"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A"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B"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C"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A4" w14:textId="77777777">
        <w:trPr>
          <w:trHeight w:val="8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E"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6.3. Has the project included strategies for avoiding or minimizing negative impacts on women’s status and welfare? (possible scores: 0, 0.33, 0.67) </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9F"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0"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1"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2"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3"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AD" w14:textId="77777777">
        <w:trPr>
          <w:trHeight w:val="10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5"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i/>
                <w:iCs/>
                <w:color w:val="000000"/>
                <w:sz w:val="20"/>
                <w:szCs w:val="20"/>
                <w:lang w:val="en-PH" w:eastAsia="en-PH"/>
              </w:rPr>
              <w:t xml:space="preserve">7.0 Monitoring targets and indicators </w:t>
            </w:r>
            <w:r>
              <w:rPr>
                <w:rFonts w:ascii="Arial" w:eastAsia="Times New Roman" w:hAnsi="Arial" w:cs="Arial"/>
                <w:color w:val="000000"/>
                <w:sz w:val="20"/>
                <w:szCs w:val="20"/>
                <w:lang w:val="en-PH" w:eastAsia="en-PH"/>
              </w:rPr>
              <w:t>(possible scores: 0, 1.0, 2.0) </w:t>
            </w:r>
          </w:p>
          <w:p w14:paraId="29461DA6" w14:textId="77777777" w:rsidR="00DA7840" w:rsidRDefault="00956C1F">
            <w:pPr>
              <w:spacing w:after="0" w:line="240" w:lineRule="auto"/>
              <w:rPr>
                <w:rFonts w:ascii="Arial" w:eastAsia="Times New Roman" w:hAnsi="Arial" w:cs="Arial"/>
                <w:color w:val="000000"/>
                <w:sz w:val="20"/>
                <w:szCs w:val="20"/>
                <w:lang w:val="en-PH" w:eastAsia="en-PH"/>
              </w:rPr>
            </w:pPr>
            <w:r>
              <w:rPr>
                <w:rFonts w:ascii="Arial" w:eastAsia="Times New Roman" w:hAnsi="Arial" w:cs="Arial"/>
                <w:color w:val="000000"/>
                <w:sz w:val="20"/>
                <w:szCs w:val="20"/>
                <w:lang w:val="en-PH" w:eastAsia="en-PH"/>
              </w:rPr>
              <w:t>Does the project include gender equality targets and indicators to measure gender equality outputs and outcomes?</w:t>
            </w:r>
          </w:p>
          <w:p w14:paraId="29461DA7" w14:textId="77777777" w:rsidR="00DA7840" w:rsidRDefault="00DA7840">
            <w:pPr>
              <w:spacing w:after="0" w:line="240" w:lineRule="auto"/>
              <w:rPr>
                <w:rFonts w:ascii="Arial" w:eastAsia="Times New Roman" w:hAnsi="Arial" w:cs="Arial"/>
                <w:sz w:val="20"/>
                <w:szCs w:val="20"/>
                <w:lang w:val="en-PH" w:eastAsia="en-PH"/>
              </w:rPr>
            </w:pP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8"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9"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sz w:val="20"/>
                <w:szCs w:val="20"/>
                <w:lang w:val="en-PH" w:eastAsia="en-PH"/>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A" w14:textId="77777777" w:rsidR="00DA7840" w:rsidRDefault="00DA7840">
            <w:pPr>
              <w:spacing w:after="0" w:line="240" w:lineRule="auto"/>
              <w:jc w:val="center"/>
              <w:rPr>
                <w:rFonts w:ascii="Arial" w:eastAsia="Times New Roman" w:hAnsi="Arial" w:cs="Arial"/>
                <w:sz w:val="20"/>
                <w:szCs w:val="20"/>
                <w:lang w:val="en-PH" w:eastAsia="en-PH"/>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B" w14:textId="77777777" w:rsidR="00DA7840" w:rsidRDefault="00956C1F">
            <w:pPr>
              <w:spacing w:after="0" w:line="240" w:lineRule="auto"/>
              <w:jc w:val="center"/>
              <w:rPr>
                <w:rFonts w:ascii="Arial" w:eastAsia="Times New Roman" w:hAnsi="Arial" w:cs="Arial"/>
                <w:b/>
                <w:sz w:val="20"/>
                <w:szCs w:val="20"/>
                <w:lang w:val="en-PH" w:eastAsia="en-PH"/>
              </w:rPr>
            </w:pPr>
            <w:r>
              <w:rPr>
                <w:rFonts w:ascii="Arial" w:eastAsia="Times New Roman" w:hAnsi="Arial" w:cs="Arial"/>
                <w:b/>
                <w:sz w:val="20"/>
                <w:szCs w:val="20"/>
                <w:lang w:val="en-PH" w:eastAsia="en-PH"/>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C"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B5" w14:textId="77777777">
        <w:trPr>
          <w:trHeight w:val="10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AE"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i/>
                <w:iCs/>
                <w:color w:val="000000"/>
                <w:sz w:val="20"/>
                <w:szCs w:val="20"/>
                <w:lang w:val="en-PH" w:eastAsia="en-PH"/>
              </w:rPr>
              <w:t>8.0. Sex-disaggregated database requirement</w:t>
            </w:r>
            <w:r>
              <w:rPr>
                <w:rFonts w:ascii="Arial" w:eastAsia="Times New Roman" w:hAnsi="Arial" w:cs="Arial"/>
                <w:color w:val="000000"/>
                <w:sz w:val="20"/>
                <w:szCs w:val="20"/>
                <w:lang w:val="en-PH" w:eastAsia="en-PH"/>
              </w:rPr>
              <w:t xml:space="preserve"> (possible scores: 0, 1.0, 2.0) </w:t>
            </w:r>
          </w:p>
          <w:p w14:paraId="29461DAF"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Does the project M&amp;E system require the collection of sex-disaggregated data?</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0"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1"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2" w14:textId="77777777" w:rsidR="00DA7840" w:rsidRDefault="00DA7840">
            <w:pPr>
              <w:spacing w:after="0" w:line="240" w:lineRule="auto"/>
              <w:rPr>
                <w:rFonts w:ascii="Arial" w:eastAsia="Times New Roman" w:hAnsi="Arial" w:cs="Arial"/>
                <w:sz w:val="20"/>
                <w:szCs w:val="20"/>
                <w:lang w:val="en-PH" w:eastAsia="en-PH"/>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3"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4"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BC" w14:textId="77777777">
        <w:trPr>
          <w:trHeight w:val="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6"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i/>
                <w:iCs/>
                <w:color w:val="000000"/>
                <w:sz w:val="20"/>
                <w:szCs w:val="20"/>
                <w:lang w:val="en-PH" w:eastAsia="en-PH"/>
              </w:rPr>
              <w:t>9.0. Resources</w:t>
            </w:r>
            <w:r>
              <w:rPr>
                <w:rFonts w:ascii="Arial" w:eastAsia="Times New Roman" w:hAnsi="Arial" w:cs="Arial"/>
                <w:color w:val="000000"/>
                <w:sz w:val="20"/>
                <w:szCs w:val="20"/>
                <w:lang w:val="en-PH" w:eastAsia="en-PH"/>
              </w:rPr>
              <w:t xml:space="preserve"> (max score: 2; for each question, 1)</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7"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8"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9" w14:textId="77777777" w:rsidR="00DA7840" w:rsidRDefault="00DA7840">
            <w:pPr>
              <w:spacing w:after="0" w:line="240" w:lineRule="auto"/>
              <w:rPr>
                <w:rFonts w:ascii="Arial" w:eastAsia="Times New Roman" w:hAnsi="Arial" w:cs="Arial"/>
                <w:sz w:val="20"/>
                <w:szCs w:val="20"/>
                <w:lang w:val="en-PH" w:eastAsia="en-PH"/>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A" w14:textId="77777777" w:rsidR="00DA7840" w:rsidRDefault="00956C1F">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B"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C3" w14:textId="77777777">
        <w:trPr>
          <w:trHeight w:val="10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D"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 xml:space="preserve">9.1. Is the budget allotted by the project sufficient for gender equality promotion or integration? </w:t>
            </w:r>
            <w:proofErr w:type="gramStart"/>
            <w:r>
              <w:rPr>
                <w:rFonts w:ascii="Arial" w:eastAsia="Times New Roman" w:hAnsi="Arial" w:cs="Arial"/>
                <w:color w:val="000000"/>
                <w:sz w:val="20"/>
                <w:szCs w:val="20"/>
                <w:lang w:val="en-PH" w:eastAsia="en-PH"/>
              </w:rPr>
              <w:t>OR,</w:t>
            </w:r>
            <w:proofErr w:type="gramEnd"/>
            <w:r>
              <w:rPr>
                <w:rFonts w:ascii="Arial" w:eastAsia="Times New Roman" w:hAnsi="Arial" w:cs="Arial"/>
                <w:color w:val="000000"/>
                <w:sz w:val="20"/>
                <w:szCs w:val="20"/>
                <w:lang w:val="en-PH" w:eastAsia="en-PH"/>
              </w:rPr>
              <w:t xml:space="preserve"> will the project tap counterpart funds from LGUs/partners for its GAD efforts? (possible scores: 0, 0.5, 1.0) </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E"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BF"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0"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1"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2"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CB" w14:textId="77777777">
        <w:trPr>
          <w:trHeight w:val="13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4"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 xml:space="preserve">9.2. Does the project have the expertise to promote gender equality and women’s empowerment? </w:t>
            </w:r>
            <w:proofErr w:type="gramStart"/>
            <w:r>
              <w:rPr>
                <w:rFonts w:ascii="Arial" w:eastAsia="Times New Roman" w:hAnsi="Arial" w:cs="Arial"/>
                <w:color w:val="000000"/>
                <w:sz w:val="20"/>
                <w:szCs w:val="20"/>
                <w:lang w:val="en-PH" w:eastAsia="en-PH"/>
              </w:rPr>
              <w:t>OR,</w:t>
            </w:r>
            <w:proofErr w:type="gramEnd"/>
            <w:r>
              <w:rPr>
                <w:rFonts w:ascii="Arial" w:eastAsia="Times New Roman" w:hAnsi="Arial" w:cs="Arial"/>
                <w:color w:val="000000"/>
                <w:sz w:val="20"/>
                <w:szCs w:val="20"/>
                <w:lang w:val="en-PH" w:eastAsia="en-PH"/>
              </w:rPr>
              <w:t xml:space="preserve"> is the project committing itself to invest project staff time in building </w:t>
            </w:r>
          </w:p>
          <w:p w14:paraId="29461DC5"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capacities within the project to integrate GAD or promote gender equality? (possible scores: 0, 0.5, 1.0) </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6"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7"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8"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9"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A"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D3" w14:textId="77777777">
        <w:trPr>
          <w:trHeight w:val="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C" w14:textId="77777777" w:rsidR="00DA7840" w:rsidRDefault="00956C1F">
            <w:pPr>
              <w:spacing w:after="0" w:line="240" w:lineRule="auto"/>
              <w:rPr>
                <w:rFonts w:ascii="Arial" w:eastAsia="Times New Roman" w:hAnsi="Arial" w:cs="Arial"/>
                <w:color w:val="000000"/>
                <w:sz w:val="20"/>
                <w:szCs w:val="20"/>
                <w:lang w:val="en-PH" w:eastAsia="en-PH"/>
              </w:rPr>
            </w:pPr>
            <w:r>
              <w:rPr>
                <w:rFonts w:ascii="Arial" w:eastAsia="Times New Roman" w:hAnsi="Arial" w:cs="Arial"/>
                <w:b/>
                <w:bCs/>
                <w:i/>
                <w:iCs/>
                <w:color w:val="000000"/>
                <w:sz w:val="20"/>
                <w:szCs w:val="20"/>
                <w:lang w:val="en-PH" w:eastAsia="en-PH"/>
              </w:rPr>
              <w:t>10. Relationship with the agency’s GAD efforts</w:t>
            </w:r>
            <w:r>
              <w:rPr>
                <w:rFonts w:ascii="Arial" w:eastAsia="Times New Roman" w:hAnsi="Arial" w:cs="Arial"/>
                <w:color w:val="000000"/>
                <w:sz w:val="20"/>
                <w:szCs w:val="20"/>
                <w:lang w:val="en-PH" w:eastAsia="en-PH"/>
              </w:rPr>
              <w:t xml:space="preserve"> (max score: 2; for each question or item, 0.67)</w:t>
            </w:r>
          </w:p>
          <w:p w14:paraId="29461DCD" w14:textId="77777777" w:rsidR="00DA7840" w:rsidRDefault="00DA7840">
            <w:pPr>
              <w:spacing w:after="0" w:line="240" w:lineRule="auto"/>
              <w:rPr>
                <w:rFonts w:ascii="Arial" w:eastAsia="Times New Roman" w:hAnsi="Arial" w:cs="Arial"/>
                <w:sz w:val="20"/>
                <w:szCs w:val="20"/>
                <w:lang w:val="en-PH" w:eastAsia="en-PH"/>
              </w:rPr>
            </w:pP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E"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CF"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0" w14:textId="77777777" w:rsidR="00DA7840" w:rsidRDefault="00DA7840">
            <w:pPr>
              <w:spacing w:after="0" w:line="240" w:lineRule="auto"/>
              <w:rPr>
                <w:rFonts w:ascii="Arial" w:eastAsia="Times New Roman" w:hAnsi="Arial" w:cs="Arial"/>
                <w:sz w:val="20"/>
                <w:szCs w:val="20"/>
                <w:lang w:val="en-PH" w:eastAsia="en-PH"/>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1" w14:textId="77777777" w:rsidR="00DA7840" w:rsidRDefault="00956C1F">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2"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DB" w14:textId="77777777">
        <w:trPr>
          <w:trHeight w:val="1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4"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10.1 Will the project build on or strengthen the agency/NCRFW/ government’s commitment to the empowerment of women? (possible scores: 0, 0.33, 0.67) </w:t>
            </w:r>
          </w:p>
          <w:p w14:paraId="29461DD5"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IF THE AGENCY HAS NO GAD PLAN: Will the project help towards the formulation of the implementing agency’s GAD plan? </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6"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7"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8"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9"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A"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E2" w14:textId="77777777">
        <w:trPr>
          <w:trHeight w:val="1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C"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10.2. Will it build on the initiatives or actions of other organizations in the area? (possible scores: 0, 0.33, 0.67) </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D"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E"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DF"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0"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1"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E9" w14:textId="77777777">
        <w:trPr>
          <w:trHeight w:val="1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3"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10.3 Does the project have an exit plan that will ensure the sustainability of GAD efforts and benefits? (possible scores: 0, 0.33, 0.67) </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4" w14:textId="77777777" w:rsidR="00DA7840" w:rsidRDefault="00DA7840">
            <w:pPr>
              <w:spacing w:after="0" w:line="240" w:lineRule="auto"/>
              <w:rPr>
                <w:rFonts w:ascii="Arial" w:eastAsia="Times New Roman" w:hAnsi="Arial" w:cs="Arial"/>
                <w:sz w:val="20"/>
                <w:szCs w:val="20"/>
                <w:lang w:val="en-PH" w:eastAsia="en-PH"/>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5" w14:textId="77777777" w:rsidR="00DA7840" w:rsidRDefault="00DA7840">
            <w:pPr>
              <w:spacing w:after="0" w:line="240" w:lineRule="auto"/>
              <w:rPr>
                <w:rFonts w:ascii="Arial" w:eastAsia="Times New Roman" w:hAnsi="Arial" w:cs="Arial"/>
                <w:sz w:val="20"/>
                <w:szCs w:val="20"/>
                <w:lang w:val="en-PH" w:eastAsia="en-PH"/>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6"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7" w14:textId="77777777" w:rsidR="00DA7840" w:rsidRDefault="00DA7840">
            <w:pPr>
              <w:spacing w:after="0" w:line="240" w:lineRule="auto"/>
              <w:jc w:val="center"/>
              <w:rPr>
                <w:rFonts w:ascii="Arial" w:eastAsia="Times New Roman" w:hAnsi="Arial" w:cs="Arial"/>
                <w:sz w:val="20"/>
                <w:szCs w:val="20"/>
                <w:lang w:val="en-PH" w:eastAsia="en-PH"/>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8" w14:textId="77777777" w:rsidR="00DA7840" w:rsidRDefault="00DA7840">
            <w:pPr>
              <w:spacing w:after="0" w:line="240" w:lineRule="auto"/>
              <w:rPr>
                <w:rFonts w:ascii="Arial" w:eastAsia="Times New Roman" w:hAnsi="Arial" w:cs="Arial"/>
                <w:sz w:val="20"/>
                <w:szCs w:val="20"/>
                <w:lang w:val="en-PH" w:eastAsia="en-PH"/>
              </w:rPr>
            </w:pPr>
          </w:p>
        </w:tc>
      </w:tr>
      <w:tr w:rsidR="00DA7840" w14:paraId="29461DED" w14:textId="77777777">
        <w:trPr>
          <w:trHeight w:val="269"/>
        </w:trPr>
        <w:tc>
          <w:tcPr>
            <w:tcW w:w="6799"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A"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TOTAL GAD SCORE FOR PROJECT DEVELOPMENT STAGE</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B" w14:textId="77777777" w:rsidR="00DA7840" w:rsidRDefault="00956C1F">
            <w:pPr>
              <w:spacing w:after="0" w:line="240" w:lineRule="auto"/>
              <w:jc w:val="center"/>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17</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1DEC" w14:textId="77777777" w:rsidR="00DA7840" w:rsidRDefault="00956C1F">
            <w:pPr>
              <w:spacing w:after="0" w:line="240" w:lineRule="auto"/>
              <w:rPr>
                <w:rFonts w:ascii="Arial" w:eastAsia="Times New Roman" w:hAnsi="Arial" w:cs="Arial"/>
                <w:sz w:val="20"/>
                <w:szCs w:val="20"/>
                <w:lang w:eastAsia="en-PH"/>
              </w:rPr>
            </w:pPr>
            <w:r>
              <w:rPr>
                <w:rFonts w:ascii="Arial" w:eastAsia="Times New Roman" w:hAnsi="Arial" w:cs="Arial"/>
                <w:sz w:val="20"/>
                <w:szCs w:val="20"/>
                <w:lang w:eastAsia="en-PH"/>
              </w:rPr>
              <w:t>Gender-responsive</w:t>
            </w:r>
          </w:p>
        </w:tc>
      </w:tr>
    </w:tbl>
    <w:p w14:paraId="29461DEE" w14:textId="77777777" w:rsidR="00DA7840" w:rsidRDefault="00DA7840">
      <w:pPr>
        <w:spacing w:after="0" w:line="240" w:lineRule="auto"/>
        <w:rPr>
          <w:rFonts w:ascii="Arial" w:eastAsia="Times New Roman" w:hAnsi="Arial" w:cs="Arial"/>
          <w:sz w:val="20"/>
          <w:szCs w:val="20"/>
          <w:lang w:val="en-PH" w:eastAsia="en-PH"/>
        </w:rPr>
      </w:pPr>
    </w:p>
    <w:p w14:paraId="29461DEF"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i/>
          <w:iCs/>
          <w:color w:val="000000"/>
          <w:sz w:val="20"/>
          <w:szCs w:val="20"/>
          <w:lang w:val="en-PH" w:eastAsia="en-PH"/>
        </w:rPr>
        <w:t>Source: Harmonized Gender and Development Guidelines for Project Development. Implementation. Monitoring and Evaluation.  Second Edition, Third Printing. National Economic and Development Authority. Philippine Commission on Women. Official Development Assistance Gender and Development Network. Pp 21-22</w:t>
      </w:r>
    </w:p>
    <w:p w14:paraId="29461DF0" w14:textId="77777777" w:rsidR="00DA7840" w:rsidRDefault="00DA7840">
      <w:pPr>
        <w:spacing w:after="0" w:line="240" w:lineRule="auto"/>
        <w:rPr>
          <w:rFonts w:ascii="Arial" w:eastAsia="Times New Roman" w:hAnsi="Arial" w:cs="Arial"/>
          <w:sz w:val="20"/>
          <w:szCs w:val="20"/>
          <w:lang w:val="en-PH" w:eastAsia="en-PH"/>
        </w:rPr>
      </w:pPr>
    </w:p>
    <w:p w14:paraId="29461DF1"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b/>
          <w:bCs/>
          <w:color w:val="000000"/>
          <w:sz w:val="20"/>
          <w:szCs w:val="20"/>
          <w:lang w:val="en-PH" w:eastAsia="en-PH"/>
        </w:rPr>
        <w:t>Interpretation of the GAD score</w:t>
      </w:r>
    </w:p>
    <w:p w14:paraId="29461DF2"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0 - 3.9 GAD is invisible in the project (proposal is returned).</w:t>
      </w:r>
    </w:p>
    <w:p w14:paraId="29461DF3"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4.0 - 7.9 Proposed project has promising GAD prospects (proposal earns a "conditional pass," pending identification of gender issues and strategies and activities to address these and inclusion of the collection of sex-disaggregated data in the monitoring and evaluation plan).</w:t>
      </w:r>
    </w:p>
    <w:p w14:paraId="29461DF4"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lastRenderedPageBreak/>
        <w:t> 8.0 - 14.9 Proposed project is gender-sensitive (proposal passes the GAD test)</w:t>
      </w:r>
    </w:p>
    <w:p w14:paraId="29461DF5"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 15.0 - 20.0 Proposed project is gender-responsive (proponent is commended)</w:t>
      </w:r>
    </w:p>
    <w:p w14:paraId="29461DF6" w14:textId="77777777" w:rsidR="00DA7840" w:rsidRDefault="00DA7840">
      <w:pPr>
        <w:spacing w:after="0" w:line="240" w:lineRule="auto"/>
        <w:rPr>
          <w:rFonts w:ascii="Arial" w:eastAsia="Times New Roman" w:hAnsi="Arial" w:cs="Arial"/>
          <w:sz w:val="20"/>
          <w:szCs w:val="20"/>
          <w:lang w:val="en-PH" w:eastAsia="en-PH"/>
        </w:rPr>
      </w:pPr>
    </w:p>
    <w:p w14:paraId="40301FFF" w14:textId="77777777" w:rsidR="00170964" w:rsidRDefault="00170964">
      <w:pPr>
        <w:spacing w:after="0" w:line="240" w:lineRule="auto"/>
        <w:rPr>
          <w:rFonts w:ascii="Arial" w:eastAsia="Times New Roman" w:hAnsi="Arial" w:cs="Arial"/>
          <w:color w:val="000000"/>
          <w:sz w:val="20"/>
          <w:szCs w:val="20"/>
          <w:lang w:val="en-PH" w:eastAsia="en-PH"/>
        </w:rPr>
      </w:pPr>
    </w:p>
    <w:p w14:paraId="29461DF7" w14:textId="554481B0"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Checked by:</w:t>
      </w:r>
    </w:p>
    <w:p w14:paraId="29461DF8" w14:textId="7A7A78BA" w:rsidR="00DA7840" w:rsidRDefault="00924E52" w:rsidP="00924E52">
      <w:pPr>
        <w:spacing w:after="0" w:line="240" w:lineRule="auto"/>
        <w:ind w:left="840" w:firstLine="420"/>
        <w:rPr>
          <w:rFonts w:ascii="Arial" w:eastAsia="Times New Roman" w:hAnsi="Arial" w:cs="Arial"/>
          <w:color w:val="000000"/>
          <w:sz w:val="20"/>
          <w:szCs w:val="20"/>
          <w:lang w:val="en-PH" w:eastAsia="en-PH"/>
        </w:rPr>
      </w:pPr>
      <w:r>
        <w:rPr>
          <w:rFonts w:ascii="Arial" w:eastAsia="Times New Roman" w:hAnsi="Arial" w:cs="Arial"/>
          <w:color w:val="000000"/>
          <w:sz w:val="20"/>
          <w:szCs w:val="20"/>
          <w:u w:val="single"/>
          <w:lang w:val="en-PH" w:eastAsia="en-PH"/>
        </w:rPr>
        <w:t xml:space="preserve">   </w:t>
      </w:r>
      <w:r w:rsidR="00170964">
        <w:rPr>
          <w:rFonts w:ascii="Arial" w:eastAsia="Times New Roman" w:hAnsi="Arial" w:cs="Arial"/>
          <w:color w:val="000000"/>
          <w:sz w:val="20"/>
          <w:szCs w:val="20"/>
          <w:u w:val="single"/>
          <w:lang w:val="en-PH" w:eastAsia="en-PH"/>
        </w:rPr>
        <w:t xml:space="preserve">    </w:t>
      </w:r>
      <w:r w:rsidR="00745639" w:rsidRPr="00745639">
        <w:rPr>
          <w:rFonts w:ascii="Arial" w:eastAsia="Times New Roman" w:hAnsi="Arial" w:cs="Arial"/>
          <w:color w:val="000000"/>
          <w:sz w:val="20"/>
          <w:szCs w:val="20"/>
          <w:u w:val="single"/>
          <w:lang w:val="en-PH" w:eastAsia="en-PH"/>
        </w:rPr>
        <w:t>MS. STEPHINEJANE E. MUSICO</w:t>
      </w:r>
      <w:r>
        <w:rPr>
          <w:rFonts w:ascii="Arial" w:eastAsia="Times New Roman" w:hAnsi="Arial" w:cs="Arial"/>
          <w:color w:val="000000"/>
          <w:sz w:val="20"/>
          <w:szCs w:val="20"/>
          <w:u w:val="single"/>
          <w:lang w:val="en-PH" w:eastAsia="en-PH"/>
        </w:rPr>
        <w:tab/>
      </w:r>
      <w:r>
        <w:rPr>
          <w:rFonts w:ascii="Arial" w:eastAsia="Times New Roman" w:hAnsi="Arial" w:cs="Arial"/>
          <w:color w:val="000000"/>
          <w:sz w:val="20"/>
          <w:szCs w:val="20"/>
          <w:u w:val="single"/>
          <w:lang w:val="en-PH" w:eastAsia="en-PH"/>
        </w:rPr>
        <w:tab/>
      </w:r>
      <w:r>
        <w:rPr>
          <w:rFonts w:ascii="Arial" w:eastAsia="Times New Roman" w:hAnsi="Arial" w:cs="Arial"/>
          <w:color w:val="000000"/>
          <w:sz w:val="20"/>
          <w:szCs w:val="20"/>
          <w:lang w:val="en-PH" w:eastAsia="en-PH"/>
        </w:rPr>
        <w:tab/>
      </w:r>
      <w:r>
        <w:rPr>
          <w:rFonts w:ascii="Arial" w:eastAsia="Times New Roman" w:hAnsi="Arial" w:cs="Arial"/>
          <w:color w:val="000000"/>
          <w:sz w:val="20"/>
          <w:szCs w:val="20"/>
          <w:lang w:val="en-PH" w:eastAsia="en-PH"/>
        </w:rPr>
        <w:tab/>
        <w:t>_________________________</w:t>
      </w:r>
    </w:p>
    <w:p w14:paraId="29461DF9" w14:textId="44FE8573" w:rsidR="00DA7840" w:rsidRDefault="00924E52" w:rsidP="00924E52">
      <w:pPr>
        <w:spacing w:after="0" w:line="240" w:lineRule="auto"/>
        <w:ind w:left="840" w:firstLine="420"/>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 xml:space="preserve"> Signature over Printed Name of the Evaluator</w:t>
      </w:r>
      <w:r>
        <w:rPr>
          <w:rFonts w:ascii="Arial" w:eastAsia="Times New Roman" w:hAnsi="Arial" w:cs="Arial"/>
          <w:color w:val="000000"/>
          <w:sz w:val="20"/>
          <w:szCs w:val="20"/>
          <w:lang w:val="en-PH" w:eastAsia="en-PH"/>
        </w:rPr>
        <w:tab/>
      </w:r>
      <w:r>
        <w:rPr>
          <w:rFonts w:ascii="Arial" w:eastAsia="Times New Roman" w:hAnsi="Arial" w:cs="Arial"/>
          <w:color w:val="000000"/>
          <w:sz w:val="20"/>
          <w:szCs w:val="20"/>
          <w:lang w:val="en-PH" w:eastAsia="en-PH"/>
        </w:rPr>
        <w:tab/>
      </w:r>
      <w:r>
        <w:rPr>
          <w:rFonts w:ascii="Arial" w:eastAsia="Times New Roman" w:hAnsi="Arial" w:cs="Arial"/>
          <w:color w:val="000000"/>
          <w:sz w:val="20"/>
          <w:szCs w:val="20"/>
          <w:lang w:val="en-PH" w:eastAsia="en-PH"/>
        </w:rPr>
        <w:tab/>
        <w:t>Date Evaluated</w:t>
      </w:r>
    </w:p>
    <w:p w14:paraId="29461DFA" w14:textId="77777777" w:rsidR="00DA7840" w:rsidRDefault="00DA7840">
      <w:pPr>
        <w:spacing w:after="0" w:line="240" w:lineRule="auto"/>
        <w:rPr>
          <w:rFonts w:ascii="Arial" w:eastAsia="Times New Roman" w:hAnsi="Arial" w:cs="Arial"/>
          <w:sz w:val="20"/>
          <w:szCs w:val="20"/>
          <w:lang w:val="en-PH" w:eastAsia="en-PH"/>
        </w:rPr>
      </w:pPr>
    </w:p>
    <w:p w14:paraId="29461DFB" w14:textId="77777777" w:rsidR="00DA7840" w:rsidRDefault="00956C1F">
      <w:pPr>
        <w:spacing w:after="0" w:line="240" w:lineRule="auto"/>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Verified by:</w:t>
      </w:r>
    </w:p>
    <w:p w14:paraId="29461DFC" w14:textId="77777777" w:rsidR="00DA7840" w:rsidRDefault="00DA7840">
      <w:pPr>
        <w:spacing w:after="0" w:line="240" w:lineRule="auto"/>
        <w:rPr>
          <w:rFonts w:ascii="Arial" w:eastAsia="Times New Roman" w:hAnsi="Arial" w:cs="Arial"/>
          <w:sz w:val="20"/>
          <w:szCs w:val="20"/>
          <w:lang w:val="en-PH" w:eastAsia="en-PH"/>
        </w:rPr>
      </w:pPr>
    </w:p>
    <w:p w14:paraId="1FA53E4B" w14:textId="01E55041" w:rsidR="00170964" w:rsidRDefault="00170964" w:rsidP="00170964">
      <w:pPr>
        <w:spacing w:after="0" w:line="240" w:lineRule="auto"/>
        <w:ind w:left="840" w:firstLine="420"/>
        <w:jc w:val="both"/>
        <w:rPr>
          <w:rFonts w:ascii="Arial" w:eastAsia="Times New Roman" w:hAnsi="Arial" w:cs="Arial"/>
          <w:color w:val="000000"/>
          <w:sz w:val="20"/>
          <w:szCs w:val="20"/>
          <w:lang w:val="en-PH" w:eastAsia="en-PH"/>
        </w:rPr>
      </w:pPr>
      <w:r>
        <w:rPr>
          <w:rFonts w:ascii="Arial" w:eastAsia="Times New Roman" w:hAnsi="Arial" w:cs="Arial"/>
          <w:color w:val="000000"/>
          <w:sz w:val="20"/>
          <w:szCs w:val="20"/>
          <w:u w:val="single"/>
          <w:lang w:val="en-PH" w:eastAsia="en-PH"/>
        </w:rPr>
        <w:t xml:space="preserve">      ENGR. GRACECHELL M. PASCUA</w:t>
      </w:r>
      <w:r>
        <w:rPr>
          <w:rFonts w:ascii="Arial" w:eastAsia="Times New Roman" w:hAnsi="Arial" w:cs="Arial"/>
          <w:color w:val="000000"/>
          <w:sz w:val="20"/>
          <w:szCs w:val="20"/>
          <w:u w:val="single"/>
          <w:lang w:val="en-PH" w:eastAsia="en-PH"/>
        </w:rPr>
        <w:tab/>
      </w:r>
      <w:r>
        <w:rPr>
          <w:rFonts w:ascii="Arial" w:eastAsia="Times New Roman" w:hAnsi="Arial" w:cs="Arial"/>
          <w:color w:val="000000"/>
          <w:sz w:val="20"/>
          <w:szCs w:val="20"/>
          <w:u w:val="single"/>
          <w:lang w:val="en-PH" w:eastAsia="en-PH"/>
        </w:rPr>
        <w:tab/>
      </w:r>
      <w:r w:rsidR="00924E52">
        <w:rPr>
          <w:rFonts w:ascii="Arial" w:eastAsia="Times New Roman" w:hAnsi="Arial" w:cs="Arial"/>
          <w:color w:val="000000"/>
          <w:sz w:val="20"/>
          <w:szCs w:val="20"/>
          <w:lang w:val="en-PH" w:eastAsia="en-PH"/>
        </w:rPr>
        <w:tab/>
      </w:r>
      <w:r w:rsidR="00924E52">
        <w:rPr>
          <w:rFonts w:ascii="Arial" w:eastAsia="Times New Roman" w:hAnsi="Arial" w:cs="Arial"/>
          <w:color w:val="000000"/>
          <w:sz w:val="20"/>
          <w:szCs w:val="20"/>
          <w:lang w:val="en-PH" w:eastAsia="en-PH"/>
        </w:rPr>
        <w:tab/>
        <w:t>_________________</w:t>
      </w:r>
      <w:r>
        <w:rPr>
          <w:rFonts w:ascii="Arial" w:eastAsia="Times New Roman" w:hAnsi="Arial" w:cs="Arial"/>
          <w:color w:val="000000"/>
          <w:sz w:val="20"/>
          <w:szCs w:val="20"/>
          <w:lang w:val="en-PH" w:eastAsia="en-PH"/>
        </w:rPr>
        <w:t>________</w:t>
      </w:r>
    </w:p>
    <w:p w14:paraId="29461DFE" w14:textId="7985DE11" w:rsidR="00DA7840" w:rsidRDefault="00956C1F" w:rsidP="00170964">
      <w:pPr>
        <w:spacing w:after="0" w:line="240" w:lineRule="auto"/>
        <w:ind w:left="840" w:firstLine="420"/>
        <w:jc w:val="both"/>
        <w:rPr>
          <w:rFonts w:ascii="Arial" w:eastAsia="Times New Roman" w:hAnsi="Arial" w:cs="Arial"/>
          <w:sz w:val="20"/>
          <w:szCs w:val="20"/>
          <w:lang w:val="en-PH" w:eastAsia="en-PH"/>
        </w:rPr>
      </w:pPr>
      <w:r>
        <w:rPr>
          <w:rFonts w:ascii="Arial" w:eastAsia="Times New Roman" w:hAnsi="Arial" w:cs="Arial"/>
          <w:color w:val="000000"/>
          <w:sz w:val="20"/>
          <w:szCs w:val="20"/>
          <w:lang w:val="en-PH" w:eastAsia="en-PH"/>
        </w:rPr>
        <w:t>Signature over Printed Name of the Evaluator</w:t>
      </w:r>
      <w:r>
        <w:rPr>
          <w:rFonts w:ascii="Arial" w:eastAsia="Times New Roman" w:hAnsi="Arial" w:cs="Arial"/>
          <w:color w:val="000000"/>
          <w:sz w:val="20"/>
          <w:szCs w:val="20"/>
          <w:lang w:val="en-PH" w:eastAsia="en-PH"/>
        </w:rPr>
        <w:tab/>
      </w:r>
      <w:r>
        <w:rPr>
          <w:rFonts w:ascii="Arial" w:eastAsia="Times New Roman" w:hAnsi="Arial" w:cs="Arial"/>
          <w:color w:val="000000"/>
          <w:sz w:val="20"/>
          <w:szCs w:val="20"/>
          <w:lang w:val="en-PH" w:eastAsia="en-PH"/>
        </w:rPr>
        <w:tab/>
      </w:r>
      <w:r>
        <w:rPr>
          <w:rFonts w:ascii="Arial" w:eastAsia="Times New Roman" w:hAnsi="Arial" w:cs="Arial"/>
          <w:color w:val="000000"/>
          <w:sz w:val="20"/>
          <w:szCs w:val="20"/>
          <w:lang w:val="en-PH" w:eastAsia="en-PH"/>
        </w:rPr>
        <w:tab/>
        <w:t>Date Evaluated</w:t>
      </w:r>
    </w:p>
    <w:p w14:paraId="29461DFF" w14:textId="77777777" w:rsidR="00DA7840" w:rsidRDefault="00DA7840">
      <w:pPr>
        <w:rPr>
          <w:rFonts w:ascii="Arial" w:hAnsi="Arial" w:cs="Arial"/>
          <w:sz w:val="20"/>
          <w:szCs w:val="20"/>
        </w:rPr>
      </w:pPr>
    </w:p>
    <w:p w14:paraId="29461E00" w14:textId="77777777" w:rsidR="00DA7840" w:rsidRDefault="00DA7840">
      <w:pPr>
        <w:rPr>
          <w:rFonts w:ascii="Arial" w:hAnsi="Arial" w:cs="Arial"/>
          <w:sz w:val="20"/>
          <w:szCs w:val="20"/>
        </w:rPr>
      </w:pPr>
    </w:p>
    <w:p w14:paraId="29461E01" w14:textId="77777777" w:rsidR="00DA7840" w:rsidRDefault="00DA7840">
      <w:pPr>
        <w:rPr>
          <w:rFonts w:ascii="Arial" w:hAnsi="Arial" w:cs="Arial"/>
          <w:sz w:val="20"/>
          <w:szCs w:val="20"/>
        </w:rPr>
      </w:pPr>
    </w:p>
    <w:p w14:paraId="29461E02" w14:textId="77777777" w:rsidR="00DA7840" w:rsidRDefault="00956C1F">
      <w:pPr>
        <w:pStyle w:val="NoSpacing"/>
        <w:ind w:left="1440" w:firstLine="720"/>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r>
    </w:p>
    <w:p w14:paraId="29461E04" w14:textId="77777777" w:rsidR="00DA7840" w:rsidRDefault="00DA7840">
      <w:pPr>
        <w:rPr>
          <w:rFonts w:ascii="Arial" w:hAnsi="Arial" w:cs="Arial"/>
          <w:sz w:val="20"/>
          <w:szCs w:val="20"/>
        </w:rPr>
      </w:pPr>
    </w:p>
    <w:p w14:paraId="29461E05" w14:textId="77777777" w:rsidR="00DA7840" w:rsidRDefault="00DA7840">
      <w:pPr>
        <w:pStyle w:val="NoSpacing"/>
        <w:contextualSpacing/>
        <w:rPr>
          <w:rFonts w:ascii="Arial" w:hAnsi="Arial" w:cs="Arial"/>
          <w:sz w:val="20"/>
          <w:szCs w:val="20"/>
        </w:rPr>
      </w:pPr>
    </w:p>
    <w:p w14:paraId="29461E06" w14:textId="77777777" w:rsidR="00DA7840" w:rsidRDefault="00DA7840">
      <w:pPr>
        <w:pStyle w:val="NoSpacing"/>
        <w:ind w:left="1440" w:firstLine="720"/>
        <w:jc w:val="both"/>
        <w:rPr>
          <w:rFonts w:ascii="Arial" w:hAnsi="Arial" w:cs="Arial"/>
          <w:sz w:val="20"/>
          <w:szCs w:val="20"/>
        </w:rPr>
      </w:pPr>
    </w:p>
    <w:sectPr w:rsidR="00DA7840">
      <w:type w:val="continuous"/>
      <w:pgSz w:w="12240" w:h="18720"/>
      <w:pgMar w:top="2269" w:right="1440" w:bottom="1985" w:left="1440" w:header="720" w:footer="7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8F9E" w14:textId="77777777" w:rsidR="00817CAD" w:rsidRDefault="00817CAD">
      <w:pPr>
        <w:spacing w:line="240" w:lineRule="auto"/>
      </w:pPr>
      <w:r>
        <w:separator/>
      </w:r>
    </w:p>
  </w:endnote>
  <w:endnote w:type="continuationSeparator" w:id="0">
    <w:p w14:paraId="234D7271" w14:textId="77777777" w:rsidR="00817CAD" w:rsidRDefault="00817CAD">
      <w:pPr>
        <w:spacing w:line="240" w:lineRule="auto"/>
      </w:pPr>
      <w:r>
        <w:continuationSeparator/>
      </w:r>
    </w:p>
  </w:endnote>
  <w:endnote w:type="continuationNotice" w:id="1">
    <w:p w14:paraId="4FDAB257" w14:textId="77777777" w:rsidR="00817CAD" w:rsidRDefault="00817C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dobe Fangsong Std R">
    <w:altName w:val="Yu Gothic"/>
    <w:charset w:val="80"/>
    <w:family w:val="roman"/>
    <w:pitch w:val="default"/>
    <w:sig w:usb0="00000000" w:usb1="00000000" w:usb2="00000016" w:usb3="00000000" w:csb0="00060007"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1E10" w14:textId="77777777" w:rsidR="00DA7840" w:rsidRDefault="00956C1F">
    <w:pPr>
      <w:pStyle w:val="Footer"/>
    </w:pPr>
    <w:r>
      <w:rPr>
        <w:noProof/>
      </w:rPr>
      <mc:AlternateContent>
        <mc:Choice Requires="wpg">
          <w:drawing>
            <wp:anchor distT="0" distB="0" distL="114300" distR="114300" simplePos="0" relativeHeight="251658244" behindDoc="0" locked="0" layoutInCell="1" allowOverlap="1" wp14:anchorId="29461E13" wp14:editId="29461E14">
              <wp:simplePos x="0" y="0"/>
              <wp:positionH relativeFrom="margin">
                <wp:posOffset>-283845</wp:posOffset>
              </wp:positionH>
              <wp:positionV relativeFrom="paragraph">
                <wp:posOffset>176530</wp:posOffset>
              </wp:positionV>
              <wp:extent cx="6257290" cy="489585"/>
              <wp:effectExtent l="1905" t="1905" r="0" b="3810"/>
              <wp:wrapNone/>
              <wp:docPr id="1198568671" name="Group 40"/>
              <wp:cNvGraphicFramePr/>
              <a:graphic xmlns:a="http://schemas.openxmlformats.org/drawingml/2006/main">
                <a:graphicData uri="http://schemas.microsoft.com/office/word/2010/wordprocessingGroup">
                  <wpg:wgp>
                    <wpg:cNvGrpSpPr/>
                    <wpg:grpSpPr>
                      <a:xfrm>
                        <a:off x="0" y="0"/>
                        <a:ext cx="6257290" cy="489585"/>
                        <a:chOff x="555" y="15854"/>
                        <a:chExt cx="10794" cy="771"/>
                      </a:xfrm>
                    </wpg:grpSpPr>
                    <pic:pic xmlns:pic="http://schemas.openxmlformats.org/drawingml/2006/picture">
                      <pic:nvPicPr>
                        <pic:cNvPr id="1551543899"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558" y="15854"/>
                          <a:ext cx="10791" cy="96"/>
                        </a:xfrm>
                        <a:prstGeom prst="rect">
                          <a:avLst/>
                        </a:prstGeom>
                        <a:noFill/>
                      </pic:spPr>
                    </pic:pic>
                    <wps:wsp>
                      <wps:cNvPr id="1288793706" name="Text Box 38"/>
                      <wps:cNvSpPr txBox="1">
                        <a:spLocks noChangeArrowheads="1"/>
                      </wps:cNvSpPr>
                      <wps:spPr bwMode="auto">
                        <a:xfrm>
                          <a:off x="555" y="15950"/>
                          <a:ext cx="10791" cy="675"/>
                        </a:xfrm>
                        <a:prstGeom prst="rect">
                          <a:avLst/>
                        </a:prstGeom>
                        <a:noFill/>
                        <a:ln>
                          <a:noFill/>
                        </a:ln>
                      </wps:spPr>
                      <wps:txbx>
                        <w:txbxContent>
                          <w:p w14:paraId="29461E2B"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2"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2C"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2D" w14:textId="77777777" w:rsidR="00DA7840" w:rsidRDefault="00DA7840">
                            <w:pPr>
                              <w:spacing w:after="0" w:line="275" w:lineRule="auto"/>
                            </w:pPr>
                          </w:p>
                          <w:p w14:paraId="29461E2E" w14:textId="77777777" w:rsidR="00DA7840" w:rsidRDefault="00DA7840"/>
                        </w:txbxContent>
                      </wps:txbx>
                      <wps:bodyPr rot="0" vert="horz" wrap="square" lIns="91440" tIns="45720" rIns="91440" bIns="45720" anchor="t" anchorCtr="0" upright="1">
                        <a:noAutofit/>
                      </wps:bodyPr>
                    </wps:wsp>
                  </wpg:wgp>
                </a:graphicData>
              </a:graphic>
            </wp:anchor>
          </w:drawing>
        </mc:Choice>
        <mc:Fallback>
          <w:pict>
            <v:group w14:anchorId="29461E13" id="Group 40" o:spid="_x0000_s1033" style="position:absolute;margin-left:-22.35pt;margin-top:13.9pt;width:492.7pt;height:38.55pt;z-index:251658244;mso-position-horizontal-relative:margin" coordorigin="555,15854" coordsize="10794,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7+WHKgMAAGIHAAAOAAAAZHJzL2Uyb0RvYy54bWycVW1v2yAQ/j5p/wHx&#10;vXXenMRWk6pr16pSt0Vr9wMIxjGqDQxInOzX7w4775W29kMcjoPjuYfnjqvrdVWSlbBOajWh3csO&#10;JUJxnUm1mNBfL/cXY0qcZypjpVZiQjfC0evp509XtUlFTxe6zIQlEES5tDYTWnhv0ihyvBAVc5fa&#10;CAXOXNuKeTDtIsosqyF6VUa9TmcY1dpmxmounIPZu8ZJpyF+ngvuf+S5E56UEwrYfPja8J3jN5pe&#10;sXRhmSkkb2GwD6ComFRw6C7UHfOMLK08C1VJbrXTub/kuop0nksuQg6QTbdzks2D1UsTclmk9cLs&#10;aAJqT3j6cFj+ffVgzbOZWWCiNgvgIliYyzq3Ff4DSrIOlG12lIm1Jxwmh7141EuAWQ6+wTiJx3HD&#10;KS+AeNwWxzEl4OyCa7D1fW23dzujZNBsHo266I2250ZHaIzkKfxaCmB0RsG/pQK7/NIK2gap/itG&#10;xezr0lzAbRnm5VyW0m+C8uBeEJRazSSf2cYANmeWyAyzjbvxoD9OEkoUq0D5sAxPJ/1AEG7F1c1e&#10;hrk9af7qiNK3BVMLceMMiBcCwf7tlLW6LgTLHE4jV8dRgnmEZ15Kcy/LEm8Rx23moP8T/bxBXqPN&#10;O82XlVC+KTYrSiBBK1dI4yixqajmArK1j1kAxFJn+U/AHcrKeSs8L/DwHEC083DBO0dAvAeJ6TiQ&#10;4hvii2NoJMcq2koQNQQsoQCT4ZGEgFbr/IPQFcEB4ARocG8sZasnhyABzHYJTiuNbG2ZbaAEjIAM&#10;ywN6lNuSCNYZje8qw+eCGQFoMOyBcHrj8SjpjzrDrXBeMNEvek36Y8yuXY4lS/wa5lEMCN6ZEwWd&#10;yeVgaxMHMyTz+pvOQKBs6XUIdFL3+wJO4rZhvkH9cBR0vSvfPbHv5Z6lpTq+jGYGGoJr5YEjv56v&#10;WzrmOttAIlbDFUMrgucIBoW2fyipobVPqPu9ZFj45aOCS0u6gwG+BcEYQP8Cwx565ocepjiEmlBP&#10;STO89c37sTRWLgo4qaFf6RsgMJdBVgiwQQUaQwN0E0ahkQfdtY8OvhSHdli1fxqnfwEAAP//AwBQ&#10;SwMECgAAAAAAAAAhACxKJIREAQAARAEAABQAAABkcnMvbWVkaWEvaW1hZ2UxLnBuZ4lQTkcNChoK&#10;AAAADUlIRFIAAARkAAAACggDAAAAxRt4zgAAAAFzUkdCAK7OHOkAAAAEZ0FNQQAAsY8L/GEFAAAA&#10;QlBMVEU4VyM5VSM4ViM5ViMhkicVsCoXqikgkyc3WCMXrCkG2C0JziwG1y0WrikZpikJzywMxisY&#10;qCkhkScVryoYqSkAAAAsHcMCAAAAFnRSTlP///////////////////////////8AAdLA5AAAAAlw&#10;SFlzAAAXEQAAFxEByibzPwAAAGlJREFUaEPt2TEKxDAMRUGrESIGE3L/wy52ubXVzbwuB/gIZxRA&#10;o1FVESVJHZ2R+RKgxbdHJvKZAA2erBoROV+A++bcI1OxjAzQYmbFuWQAWpxL5jz8Lkm6Xq6Isf8x&#10;BUCPfcn8fwO4pn7qTHJ/egr4swAAAABJRU5ErkJgglBLAwQUAAYACAAAACEAKU/8KOAAAAAKAQAA&#10;DwAAAGRycy9kb3ducmV2LnhtbEyPwU7CQBCG7ya+w2ZMvMFusQrUbgkh6omQCCbE29IObUN3tuku&#10;bXl7x5MeZ+bLP9+frkbbiB47XzvSEE0VCKTcFTWVGr4O75MFCB8MFaZxhBpu6GGV3d+lJincQJ/Y&#10;70MpOIR8YjRUIbSJlD6v0Bo/dS0S386usybw2JWy6MzA4baRM6VepDU18YfKtLipML/sr1bDx2CG&#10;9VP01m8v583t+/C8O24j1PrxYVy/ggg4hj8YfvVZHTJ2OrkrFV40GiZxPGdUw2zOFRhYxooXJyZV&#10;vASZpfJ/hew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mO/l&#10;hyoDAABiBwAADgAAAAAAAAAAAAAAAAA6AgAAZHJzL2Uyb0RvYy54bWxQSwECLQAKAAAAAAAAACEA&#10;LEokhEQBAABEAQAAFAAAAAAAAAAAAAAAAACQBQAAZHJzL21lZGlhL2ltYWdlMS5wbmdQSwECLQAU&#10;AAYACAAAACEAKU/8KOAAAAAKAQAADwAAAAAAAAAAAAAAAAAGBwAAZHJzL2Rvd25yZXYueG1sUEsB&#10;Ai0AFAAGAAgAAAAhAKomDr68AAAAIQEAABkAAAAAAAAAAAAAAAAAEwgAAGRycy9fcmVscy9lMm9E&#10;b2MueG1sLnJlbHNQSwUGAAAAAAYABgB8AQAAB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34" type="#_x0000_t75" style="position:absolute;left:558;top:15854;width:10791;height: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xh4yQAAAOMAAAAPAAAAZHJzL2Rvd25yZXYueG1sRE9fS8Mw&#10;EH8X/A7hBr65tNPKVpeNIQh7KtipY29nc2s7m0tpsi5+eyMMfLzf/1uug+nESINrLStIpwkI4srq&#10;lmsF77vX+zkI55E1dpZJwQ85WK9ub5aYa3vhNxpLX4sYwi5HBY33fS6lqxoy6Ka2J47c0Q4GfTyH&#10;WuoBLzHcdHKWJE/SYMuxocGeXhqqvsuzUTCGz9N5V2xDURw/0nLf9uMXHZS6m4TNMwhPwf+Lr+6t&#10;jvOzLM0eH+aLBfz9FAGQq18AAAD//wMAUEsBAi0AFAAGAAgAAAAhANvh9svuAAAAhQEAABMAAAAA&#10;AAAAAAAAAAAAAAAAAFtDb250ZW50X1R5cGVzXS54bWxQSwECLQAUAAYACAAAACEAWvQsW78AAAAV&#10;AQAACwAAAAAAAAAAAAAAAAAfAQAAX3JlbHMvLnJlbHNQSwECLQAUAAYACAAAACEAsVsYeMkAAADj&#10;AAAADwAAAAAAAAAAAAAAAAAHAgAAZHJzL2Rvd25yZXYueG1sUEsFBgAAAAADAAMAtwAAAP0CAAAA&#10;AA==&#10;">
                <v:imagedata r:id="rId3" o:title=""/>
              </v:shape>
              <v:shapetype id="_x0000_t202" coordsize="21600,21600" o:spt="202" path="m,l,21600r21600,l21600,xe">
                <v:stroke joinstyle="miter"/>
                <v:path gradientshapeok="t" o:connecttype="rect"/>
              </v:shapetype>
              <v:shape id="Text Box 38" o:spid="_x0000_s1035" type="#_x0000_t202" style="position:absolute;left:555;top:15950;width:10791;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BUVxwAAAOMAAAAPAAAAZHJzL2Rvd25yZXYueG1sRE9La8JA&#10;EL4L/Q/LFLzpbrXVmLpKUQRPStMH9DZkxyQ0Oxuyq0n/vSsUPM73nuW6t7W4UOsrxxqexgoEce5M&#10;xYWGz4/dKAHhA7LB2jFp+CMP69XDYImpcR2/0yULhYgh7FPUUIbQpFL6vCSLfuwa4sidXGsxxLMt&#10;pGmxi+G2lhOlZtJixbGhxIY2JeW/2dlq+Dqcfr6f1bHY2pemc72SbBdS6+Fj//YKIlAf7uJ/997E&#10;+ZMkmS+mczWD208RALm6AgAA//8DAFBLAQItABQABgAIAAAAIQDb4fbL7gAAAIUBAAATAAAAAAAA&#10;AAAAAAAAAAAAAABbQ29udGVudF9UeXBlc10ueG1sUEsBAi0AFAAGAAgAAAAhAFr0LFu/AAAAFQEA&#10;AAsAAAAAAAAAAAAAAAAAHwEAAF9yZWxzLy5yZWxzUEsBAi0AFAAGAAgAAAAhAJsoFRXHAAAA4wAA&#10;AA8AAAAAAAAAAAAAAAAABwIAAGRycy9kb3ducmV2LnhtbFBLBQYAAAAAAwADALcAAAD7AgAAAAA=&#10;" filled="f" stroked="f">
                <v:textbox>
                  <w:txbxContent>
                    <w:p w14:paraId="29461E2B"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4"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2C"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2D" w14:textId="77777777" w:rsidR="00DA7840" w:rsidRDefault="00DA7840">
                      <w:pPr>
                        <w:spacing w:after="0" w:line="275" w:lineRule="auto"/>
                      </w:pPr>
                    </w:p>
                    <w:p w14:paraId="29461E2E" w14:textId="77777777" w:rsidR="00DA7840" w:rsidRDefault="00DA7840"/>
                  </w:txbxContent>
                </v:textbox>
              </v:shape>
              <w10:wrap anchorx="margin"/>
            </v:group>
          </w:pict>
        </mc:Fallback>
      </mc:AlternateContent>
    </w:r>
    <w:r>
      <w:rPr>
        <w:noProof/>
      </w:rPr>
      <mc:AlternateContent>
        <mc:Choice Requires="wps">
          <w:drawing>
            <wp:anchor distT="0" distB="0" distL="114300" distR="114300" simplePos="0" relativeHeight="251658246" behindDoc="0" locked="0" layoutInCell="1" allowOverlap="1" wp14:anchorId="29461E15" wp14:editId="29461E16">
              <wp:simplePos x="0" y="0"/>
              <wp:positionH relativeFrom="column">
                <wp:posOffset>566420</wp:posOffset>
              </wp:positionH>
              <wp:positionV relativeFrom="paragraph">
                <wp:posOffset>11398885</wp:posOffset>
              </wp:positionV>
              <wp:extent cx="6930390" cy="437515"/>
              <wp:effectExtent l="0" t="0" r="0" b="0"/>
              <wp:wrapNone/>
              <wp:docPr id="1368920788" name="Rectangle 1"/>
              <wp:cNvGraphicFramePr/>
              <a:graphic xmlns:a="http://schemas.openxmlformats.org/drawingml/2006/main">
                <a:graphicData uri="http://schemas.microsoft.com/office/word/2010/wordprocessingShape">
                  <wps:wsp>
                    <wps:cNvSpPr/>
                    <wps:spPr>
                      <a:xfrm>
                        <a:off x="0" y="0"/>
                        <a:ext cx="6930390" cy="437515"/>
                      </a:xfrm>
                      <a:prstGeom prst="rect">
                        <a:avLst/>
                      </a:prstGeom>
                      <a:noFill/>
                      <a:ln>
                        <a:noFill/>
                      </a:ln>
                    </wps:spPr>
                    <wps:txbx>
                      <w:txbxContent>
                        <w:p w14:paraId="29461E2F"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5"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30"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31" w14:textId="77777777" w:rsidR="00DA7840" w:rsidRDefault="00DA7840">
                          <w:pPr>
                            <w:spacing w:after="0" w:line="275" w:lineRule="auto"/>
                          </w:pPr>
                        </w:p>
                      </w:txbxContent>
                    </wps:txbx>
                    <wps:bodyPr spcFirstLastPara="1" wrap="square" lIns="36575" tIns="36575" rIns="36575" bIns="36575" anchor="t" anchorCtr="0">
                      <a:noAutofit/>
                    </wps:bodyPr>
                  </wps:wsp>
                </a:graphicData>
              </a:graphic>
            </wp:anchor>
          </w:drawing>
        </mc:Choice>
        <mc:Fallback>
          <w:pict>
            <v:rect w14:anchorId="29461E15" id="Rectangle 1" o:spid="_x0000_s1036" style="position:absolute;margin-left:44.6pt;margin-top:897.55pt;width:545.7pt;height:34.4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BxVrQEAAFUDAAAOAAAAZHJzL2Uyb0RvYy54bWysU9uOEzEMfUfiH6K805luaZcddbpCrIqQ&#10;VlBp4QPSTNKJlBt22pn+PU7abQu8IV48tpM5Pj52lo+js+ygAE3wLZ9Oas6Ul6EzftfyH9/X7z5w&#10;hkn4TtjgVcuPCvnj6u2b5RAbdRf6YDsFjEA8NkNseZ9SbKoKZa+cwEmIytOhDuBEohB2VQdiIHRn&#10;q7u6XlRDgC5CkAqRsk+nQ74q+Formb5pjSox23LiloqFYrfZVqulaHYgYm/kmYb4BxZOGE9FL1BP&#10;Igm2B/MXlDMSAgadJjK4KmhtpCo9UDfT+o9uXnoRVemFxMF4kQn/H6z8eniJGyAZhogNkpu7GDW4&#10;/CV+bCxiHS9iqTExScnFw6yePZCmks7ez+7n03lWs7r+HQHTZxUcy07LgYZRNBKHZ0ynq69XcjEf&#10;1sbaMhDrf0sQZs5UV4rZS+N2ZKajrct1c2YbuuMGGEa5NlTyWWDaCKB5TjkbaMYtx597AYoz+8WT&#10;iLPF/H5OS3EbwG2wvQ2El32g1UmcndxPqSzSierHfQralLauVM6caXZFmPOe5eW4jcut62tY/QIA&#10;AP//AwBQSwMEFAAGAAgAAAAhABeOG2ThAAAADQEAAA8AAABkcnMvZG93bnJldi54bWxMj8lOwzAQ&#10;hu9IvIM1SFwQtRNBSEOcCiqxSJxoe+jRjSeL8BJitwlvz/QEt1k+/fNNuZqtYSccQ++dhGQhgKGr&#10;ve5dK2G3fbnNgYWonFbGO5TwgwFW1eVFqQrtJ/eJp01sGYW4UCgJXYxDwXmoO7QqLPyAjnaNH62K&#10;1I4t16OaKNwangqRcat6Rxc6NeC6w/prc7QS0ucwbadGpfh+8/3KP0zztl83Ul5fzU+PwCLO8Q+G&#10;sz6pQ0VOB390OjAjIV+mRNL8YXmfADsTSS4yYAeq8uxOAK9K/v+L6hcAAP//AwBQSwECLQAUAAYA&#10;CAAAACEAtoM4kv4AAADhAQAAEwAAAAAAAAAAAAAAAAAAAAAAW0NvbnRlbnRfVHlwZXNdLnhtbFBL&#10;AQItABQABgAIAAAAIQA4/SH/1gAAAJQBAAALAAAAAAAAAAAAAAAAAC8BAABfcmVscy8ucmVsc1BL&#10;AQItABQABgAIAAAAIQDzhBxVrQEAAFUDAAAOAAAAAAAAAAAAAAAAAC4CAABkcnMvZTJvRG9jLnht&#10;bFBLAQItABQABgAIAAAAIQAXjhtk4QAAAA0BAAAPAAAAAAAAAAAAAAAAAAcEAABkcnMvZG93bnJl&#10;di54bWxQSwUGAAAAAAQABADzAAAAFQUAAAAA&#10;" filled="f" stroked="f">
              <v:textbox inset="1.016mm,1.016mm,1.016mm,1.016mm">
                <w:txbxContent>
                  <w:p w14:paraId="29461E2F"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6"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30"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31" w14:textId="77777777" w:rsidR="00DA7840" w:rsidRDefault="00DA7840">
                    <w:pPr>
                      <w:spacing w:after="0" w:line="275" w:lineRule="auto"/>
                    </w:pPr>
                  </w:p>
                </w:txbxContent>
              </v:textbox>
            </v:rect>
          </w:pict>
        </mc:Fallback>
      </mc:AlternateContent>
    </w:r>
    <w:r>
      <w:rPr>
        <w:noProof/>
      </w:rPr>
      <w:drawing>
        <wp:anchor distT="0" distB="0" distL="114300" distR="114300" simplePos="0" relativeHeight="251658248" behindDoc="0" locked="0" layoutInCell="1" allowOverlap="1" wp14:anchorId="29461E17" wp14:editId="29461E18">
          <wp:simplePos x="0" y="0"/>
          <wp:positionH relativeFrom="column">
            <wp:posOffset>429260</wp:posOffset>
          </wp:positionH>
          <wp:positionV relativeFrom="paragraph">
            <wp:posOffset>11332845</wp:posOffset>
          </wp:positionV>
          <wp:extent cx="6847840" cy="58420"/>
          <wp:effectExtent l="0" t="0" r="0" b="0"/>
          <wp:wrapNone/>
          <wp:docPr id="1195671851" name="Shap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25195" name="Shap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47840" cy="58420"/>
                  </a:xfrm>
                  <a:prstGeom prst="rect">
                    <a:avLst/>
                  </a:prstGeom>
                  <a:noFill/>
                  <a:ln>
                    <a:noFill/>
                  </a:ln>
                </pic:spPr>
              </pic:pic>
            </a:graphicData>
          </a:graphic>
        </wp:anchor>
      </w:drawing>
    </w:r>
    <w:r>
      <w:rPr>
        <w:noProof/>
      </w:rPr>
      <w:drawing>
        <wp:anchor distT="0" distB="0" distL="114300" distR="114300" simplePos="0" relativeHeight="251658249" behindDoc="0" locked="0" layoutInCell="1" allowOverlap="1" wp14:anchorId="29461E19" wp14:editId="29461E1A">
          <wp:simplePos x="0" y="0"/>
          <wp:positionH relativeFrom="column">
            <wp:posOffset>429260</wp:posOffset>
          </wp:positionH>
          <wp:positionV relativeFrom="paragraph">
            <wp:posOffset>11332845</wp:posOffset>
          </wp:positionV>
          <wp:extent cx="6847840" cy="58420"/>
          <wp:effectExtent l="0" t="0" r="0" b="0"/>
          <wp:wrapNone/>
          <wp:docPr id="739187194" name="Shap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9201" name="Shap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47840" cy="58420"/>
                  </a:xfrm>
                  <a:prstGeom prst="rect">
                    <a:avLst/>
                  </a:prstGeom>
                  <a:noFill/>
                  <a:ln>
                    <a:noFill/>
                  </a:ln>
                </pic:spPr>
              </pic:pic>
            </a:graphicData>
          </a:graphic>
        </wp:anchor>
      </w:drawing>
    </w:r>
    <w:r>
      <w:rPr>
        <w:noProof/>
      </w:rPr>
      <w:drawing>
        <wp:anchor distT="0" distB="0" distL="114300" distR="114300" simplePos="0" relativeHeight="251658245" behindDoc="0" locked="0" layoutInCell="1" allowOverlap="1" wp14:anchorId="29461E1B" wp14:editId="29461E1C">
          <wp:simplePos x="0" y="0"/>
          <wp:positionH relativeFrom="column">
            <wp:posOffset>429260</wp:posOffset>
          </wp:positionH>
          <wp:positionV relativeFrom="paragraph">
            <wp:posOffset>11332845</wp:posOffset>
          </wp:positionV>
          <wp:extent cx="6847840" cy="58420"/>
          <wp:effectExtent l="0" t="0" r="0" b="0"/>
          <wp:wrapNone/>
          <wp:docPr id="1772224562" name="Shap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6791" name="Shap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47840" cy="58420"/>
                  </a:xfrm>
                  <a:prstGeom prst="rect">
                    <a:avLst/>
                  </a:prstGeom>
                  <a:noFill/>
                  <a:ln>
                    <a:noFill/>
                  </a:ln>
                </pic:spPr>
              </pic:pic>
            </a:graphicData>
          </a:graphic>
        </wp:anchor>
      </w:drawing>
    </w:r>
    <w:r>
      <w:rPr>
        <w:noProof/>
      </w:rPr>
      <w:drawing>
        <wp:anchor distT="0" distB="0" distL="114300" distR="114300" simplePos="0" relativeHeight="251658242" behindDoc="0" locked="0" layoutInCell="1" allowOverlap="1" wp14:anchorId="29461E1D" wp14:editId="29461E1E">
          <wp:simplePos x="0" y="0"/>
          <wp:positionH relativeFrom="column">
            <wp:posOffset>429260</wp:posOffset>
          </wp:positionH>
          <wp:positionV relativeFrom="paragraph">
            <wp:posOffset>11332845</wp:posOffset>
          </wp:positionV>
          <wp:extent cx="6847840" cy="58420"/>
          <wp:effectExtent l="0" t="0" r="0" b="0"/>
          <wp:wrapNone/>
          <wp:docPr id="157188451" name="Shap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15537" name="Shap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47840" cy="5842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29461E1F" wp14:editId="29461E20">
          <wp:simplePos x="0" y="0"/>
          <wp:positionH relativeFrom="column">
            <wp:posOffset>429260</wp:posOffset>
          </wp:positionH>
          <wp:positionV relativeFrom="paragraph">
            <wp:posOffset>11332845</wp:posOffset>
          </wp:positionV>
          <wp:extent cx="6847840" cy="58420"/>
          <wp:effectExtent l="0" t="0" r="0" b="0"/>
          <wp:wrapNone/>
          <wp:docPr id="502319606" name="Shap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6502" name="Shap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47840" cy="58420"/>
                  </a:xfrm>
                  <a:prstGeom prst="rect">
                    <a:avLst/>
                  </a:prstGeom>
                  <a:noFill/>
                  <a:ln>
                    <a:noFill/>
                  </a:ln>
                </pic:spPr>
              </pic:pic>
            </a:graphicData>
          </a:graphic>
        </wp:anchor>
      </w:drawing>
    </w:r>
    <w:r>
      <w:rPr>
        <w:noProof/>
      </w:rPr>
      <mc:AlternateContent>
        <mc:Choice Requires="wpg">
          <w:drawing>
            <wp:anchor distT="0" distB="0" distL="114300" distR="114300" simplePos="0" relativeHeight="251658243" behindDoc="0" locked="0" layoutInCell="1" allowOverlap="1" wp14:anchorId="29461E21" wp14:editId="29461E22">
              <wp:simplePos x="0" y="0"/>
              <wp:positionH relativeFrom="column">
                <wp:posOffset>426720</wp:posOffset>
              </wp:positionH>
              <wp:positionV relativeFrom="paragraph">
                <wp:posOffset>11329670</wp:posOffset>
              </wp:positionV>
              <wp:extent cx="7068185" cy="551180"/>
              <wp:effectExtent l="0" t="1270" r="1270" b="0"/>
              <wp:wrapNone/>
              <wp:docPr id="971229924" name="Group 1"/>
              <wp:cNvGraphicFramePr/>
              <a:graphic xmlns:a="http://schemas.openxmlformats.org/drawingml/2006/main">
                <a:graphicData uri="http://schemas.microsoft.com/office/word/2010/wordprocessingGroup">
                  <wpg:wgp>
                    <wpg:cNvGrpSpPr/>
                    <wpg:grpSpPr>
                      <a:xfrm>
                        <a:off x="0" y="0"/>
                        <a:ext cx="7068185" cy="551180"/>
                        <a:chOff x="1444644" y="3488788"/>
                        <a:chExt cx="7173847" cy="551801"/>
                      </a:xfrm>
                    </wpg:grpSpPr>
                    <wpg:grpSp>
                      <wpg:cNvPr id="1382089629" name="Group 5"/>
                      <wpg:cNvGrpSpPr/>
                      <wpg:grpSpPr>
                        <a:xfrm>
                          <a:off x="1444644" y="3488788"/>
                          <a:ext cx="7173847" cy="551801"/>
                          <a:chOff x="1514236" y="3488789"/>
                          <a:chExt cx="7173884" cy="551806"/>
                        </a:xfrm>
                      </wpg:grpSpPr>
                      <wps:wsp>
                        <wps:cNvPr id="1726115714" name="Rectangle 6"/>
                        <wps:cNvSpPr>
                          <a:spLocks noChangeArrowheads="1"/>
                        </wps:cNvSpPr>
                        <wps:spPr bwMode="auto">
                          <a:xfrm>
                            <a:off x="2244915" y="3519403"/>
                            <a:ext cx="6341375" cy="521175"/>
                          </a:xfrm>
                          <a:prstGeom prst="rect">
                            <a:avLst/>
                          </a:prstGeom>
                          <a:noFill/>
                          <a:ln>
                            <a:noFill/>
                          </a:ln>
                        </wps:spPr>
                        <wps:txbx>
                          <w:txbxContent>
                            <w:p w14:paraId="29461E32" w14:textId="77777777" w:rsidR="00DA7840" w:rsidRDefault="00DA7840">
                              <w:pPr>
                                <w:spacing w:after="0" w:line="240" w:lineRule="auto"/>
                              </w:pPr>
                            </w:p>
                          </w:txbxContent>
                        </wps:txbx>
                        <wps:bodyPr rot="0" vert="horz" wrap="square" lIns="91425" tIns="91425" rIns="91425" bIns="91425" anchor="ctr" anchorCtr="0" upright="1">
                          <a:noAutofit/>
                        </wps:bodyPr>
                      </wps:wsp>
                      <wpg:grpSp>
                        <wpg:cNvPr id="1061216231" name="Group 7"/>
                        <wpg:cNvGrpSpPr/>
                        <wpg:grpSpPr>
                          <a:xfrm>
                            <a:off x="1514236" y="3488789"/>
                            <a:ext cx="7173884" cy="551806"/>
                            <a:chOff x="1514216" y="3488789"/>
                            <a:chExt cx="7173920" cy="551811"/>
                          </a:xfrm>
                        </wpg:grpSpPr>
                        <wps:wsp>
                          <wps:cNvPr id="1666752343" name="Rectangle 8"/>
                          <wps:cNvSpPr>
                            <a:spLocks noChangeArrowheads="1"/>
                          </wps:cNvSpPr>
                          <wps:spPr bwMode="auto">
                            <a:xfrm>
                              <a:off x="2395775" y="3519400"/>
                              <a:ext cx="5900450" cy="521200"/>
                            </a:xfrm>
                            <a:prstGeom prst="rect">
                              <a:avLst/>
                            </a:prstGeom>
                            <a:noFill/>
                            <a:ln>
                              <a:noFill/>
                            </a:ln>
                          </wps:spPr>
                          <wps:txbx>
                            <w:txbxContent>
                              <w:p w14:paraId="29461E33" w14:textId="77777777" w:rsidR="00DA7840" w:rsidRDefault="00DA7840">
                                <w:pPr>
                                  <w:spacing w:after="0" w:line="240" w:lineRule="auto"/>
                                </w:pPr>
                              </w:p>
                            </w:txbxContent>
                          </wps:txbx>
                          <wps:bodyPr rot="0" vert="horz" wrap="square" lIns="91425" tIns="91425" rIns="91425" bIns="91425" anchor="ctr" anchorCtr="0" upright="1">
                            <a:noAutofit/>
                          </wps:bodyPr>
                        </wps:wsp>
                        <wpg:grpSp>
                          <wpg:cNvPr id="371403857" name="Group 9"/>
                          <wpg:cNvGrpSpPr/>
                          <wpg:grpSpPr>
                            <a:xfrm>
                              <a:off x="1514216" y="3488789"/>
                              <a:ext cx="7173920" cy="551777"/>
                              <a:chOff x="-941094" y="-22306"/>
                              <a:chExt cx="7658267" cy="402031"/>
                            </a:xfrm>
                          </wpg:grpSpPr>
                          <wps:wsp>
                            <wps:cNvPr id="88871798" name="Rectangle 13"/>
                            <wps:cNvSpPr>
                              <a:spLocks noChangeArrowheads="1"/>
                            </wps:cNvSpPr>
                            <wps:spPr bwMode="auto">
                              <a:xfrm>
                                <a:off x="0" y="0"/>
                                <a:ext cx="6298775" cy="379725"/>
                              </a:xfrm>
                              <a:prstGeom prst="rect">
                                <a:avLst/>
                              </a:prstGeom>
                              <a:noFill/>
                              <a:ln>
                                <a:noFill/>
                              </a:ln>
                            </wps:spPr>
                            <wps:txbx>
                              <w:txbxContent>
                                <w:p w14:paraId="29461E34" w14:textId="77777777" w:rsidR="00DA7840" w:rsidRDefault="00DA7840">
                                  <w:pPr>
                                    <w:spacing w:after="0" w:line="240" w:lineRule="auto"/>
                                  </w:pPr>
                                </w:p>
                              </w:txbxContent>
                            </wps:txbx>
                            <wps:bodyPr rot="0" vert="horz" wrap="square" lIns="91425" tIns="91425" rIns="91425" bIns="91425" anchor="ctr" anchorCtr="0" upright="1">
                              <a:noAutofit/>
                            </wps:bodyPr>
                          </wps:wsp>
                          <pic:pic xmlns:pic="http://schemas.openxmlformats.org/drawingml/2006/picture">
                            <pic:nvPicPr>
                              <pic:cNvPr id="2146401744" name="Shape 8"/>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flipV="1">
                                <a:off x="-941094" y="-22306"/>
                                <a:ext cx="7420344" cy="42830"/>
                              </a:xfrm>
                              <a:prstGeom prst="rect">
                                <a:avLst/>
                              </a:prstGeom>
                              <a:noFill/>
                              <a:ln>
                                <a:noFill/>
                              </a:ln>
                            </pic:spPr>
                          </pic:pic>
                          <wps:wsp>
                            <wps:cNvPr id="1803047433" name="Rectangle 15"/>
                            <wps:cNvSpPr>
                              <a:spLocks noChangeArrowheads="1"/>
                            </wps:cNvSpPr>
                            <wps:spPr bwMode="auto">
                              <a:xfrm>
                                <a:off x="-792484" y="26010"/>
                                <a:ext cx="7509657" cy="319405"/>
                              </a:xfrm>
                              <a:prstGeom prst="rect">
                                <a:avLst/>
                              </a:prstGeom>
                              <a:noFill/>
                              <a:ln>
                                <a:noFill/>
                              </a:ln>
                            </wps:spPr>
                            <wps:txbx>
                              <w:txbxContent>
                                <w:p w14:paraId="29461E35"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9"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36"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37" w14:textId="77777777" w:rsidR="00DA7840" w:rsidRDefault="00DA7840">
                                  <w:pPr>
                                    <w:spacing w:after="0" w:line="275" w:lineRule="auto"/>
                                  </w:pPr>
                                </w:p>
                              </w:txbxContent>
                            </wps:txbx>
                            <wps:bodyPr rot="0" vert="horz" wrap="square" lIns="36575" tIns="36575" rIns="36575" bIns="36575" anchor="t" anchorCtr="0" upright="1">
                              <a:noAutofit/>
                            </wps:bodyPr>
                          </wps:wsp>
                        </wpg:grpSp>
                      </wpg:grpSp>
                    </wpg:grpSp>
                  </wpg:wgp>
                </a:graphicData>
              </a:graphic>
            </wp:anchor>
          </w:drawing>
        </mc:Choice>
        <mc:Fallback>
          <w:pict>
            <v:group w14:anchorId="29461E21" id="Group 1" o:spid="_x0000_s1037" style="position:absolute;margin-left:33.6pt;margin-top:892.1pt;width:556.55pt;height:43.4pt;z-index:251658243" coordorigin="14446,34887" coordsize="71738,5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hXDzQQAAJcRAAAOAAAAZHJzL2Uyb0RvYy54bWzUWN9v2zYQfh+w/4HQ&#10;e2KR+i3EKYqmLQp0W5Bue6dlyhIqiRpJx0n/+t6Rkqw4Trq0SIo+RNFR5PHueN/dR5+9umkbci2U&#10;rmW39Oip7xHRFXJdd5ul98/f705Sj2jDuzVvZCeW3q3Q3qvz33872/W5YLKSzVooAko6ne/6pVcZ&#10;0+eLhS4q0XJ9KnvRwcdSqpYbENVmsVZ8B9rbZsF8P17spFr3ShZCaxi9cB+9c6u/LEVh/ipLLQxp&#10;lh7YZuxT2ecKn4vzM55vFO+ruhjM4N9hRcvrDjadVF1ww8lW1fdUtXWhpJalOS1ku5BlWRfC+gDe&#10;UP/Am/dKbnvryybfbfopTBDagzh9t9riz+v3qv/UXyqIxK7fQCyshL7clKrF/2AlubEhu51CJm4M&#10;KWAw8eOUppFHCvgWRZSmQ0yLCgKPy2gYhnEYegQmBGGaJmnqol5Ub0clNAnSMJmUpD7FKYvRhMUd&#10;wybBGQweXCpSr2GnIGV+msUs80jHW8g2G0ASoTJc9QRnH7R6cvy4zTzfOx7RkAXxzPHsqOMpxGaI&#10;XurHjzoOGNH7NNA/lgafKt4Lm10aIzMGMWExpVFCwSoXxCsAEe82jSDWuF1vp2PKYHLo/qMsPmvS&#10;yTcVzBKvlZK7SvA1WOdO8c4CFDQsJavdH3INR8S3RlrkHGQbY2GYUUgsTJuIZqEfuOiNBxAHIQ2S&#10;MfMYpfA+Txqe90qb90K2BF+WngI/7E78+qM2buo4BT3p5Lu6aWCc5013ZwASEUcgDZ3xmE06Nzer&#10;G5t3DPfFkZVc34JrSroyA2URXiqpvnhkByVm6en/tlwJjzQfOghPBvkB9pu5oObCai7wrgBVS68w&#10;yiNOeGNcJdv2qt5UsBe1/nXyNQS1rK2Pe7sGByCDHBos0idgjMfvx5TRmAV0PH6HocT5+DQMPQSA&#10;8QgTxND99D/EEP0mhjIGtX3EEH28eLwEhuI4TiIWhMEYxD2GbPHDQwHIPTuGgixKECIThobiPB5A&#10;lPl+GI2xYxQ66k/CkAX3Pld/aQwFUDz9II2goc3bkK3+T21DCKFj+T+eIEJonv1JYpE6g9BJFlI/&#10;c/33hLHAtRic8HZsv3GUsnhov6HPfAD/vJIett8XQFAKPIEmGZDHwx5Ep0x5AQABMgA6B6ABfpFa&#10;VGHBCZIsgSI+D9fLNZ7QFeVfqfH0dZHD30Bl4e0eh/k25YdVZott1F0b2v+lo+Xq87Y/Adbdc1Ov&#10;6qY2t/YGAS0TjequL+sCKQ0KezrEKJBXnyZIYF0qWtpEbBkfp+JCIBmiFOpKNKD+WlwJXX8BeuPb&#10;jgwTD1iS7oGNYMN+hDjN1UPzRvGOlaum7pGyIFfB9yEewAkObgdHQupuHhey2LaiM+4qpaztstNV&#10;3WuPqFy0K7EG4vRhbQsCkD1VYCezHEkbJUxR4eYlGDGMA1WaPliL90ai/Uj9cAWSPVKCzf+OpGW4&#10;ZDxUraZ6F0J5wsNA8IUsDZ69Ye3Ntv6A6Mje8zPx1A/8MAmDIywCiPHAOV+gCp4kGQuRpkHIWQzX&#10;VNyb59ORRH4WY7Oz9RCZ+s+qh1NQnkjEAzB/IuKD4Ij4IDgiPggjETc/TsP3ndWS8+H2feQdbv8w&#10;eufnhblsV+x/Tzn/CgAA//8DAFBLAwQKAAAAAAAAACEAjRn6mI8DAACPAwAAFAAAAGRycy9tZWRp&#10;YS9pbWFnZTEucG5niVBORw0KGgoAAAANSUhEUgAAA+UAAAAJCAMAAABjc33cAAADAFBMVEUAAAA4&#10;VyMMxis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fkaZeAAAAAXRSTlMAQObYZgAAAD1JREFUeF7t2LEJADEM&#10;BEHpcf8t2/mXsMyEyo8F7Q6Q9v0PQMyZUXMIu1oOeVYOdVYOdVYOdev3BnFaDnUPI9wBFefoPawA&#10;AAAASUVORK5CYIJQSwMEFAAGAAgAAAAhAM0S9+7iAAAADQEAAA8AAABkcnMvZG93bnJldi54bWxM&#10;j8FOwzAQRO9I/IO1SNyo7RaaKMSpqgo4VUi0SIibG2+TqLEdxW6S/j3bE73N7oxm3+arybZswD40&#10;3imQMwEMXelN4yoF3/v3pxRYiNoZ3XqHCi4YYFXc3+U6M350XzjsYsWoxIVMK6hj7DLOQ1mj1WHm&#10;O3TkHX1vdaSxr7jp9UjltuVzIZbc6sbRhVp3uKmxPO3OVsHHqMf1Qr4N29Nxc/ndv3z+bCUq9fgw&#10;rV+BRZzifxiu+IQOBTEd/NmZwFoFy2ROSdon6TOpa0KmYgHsQCpNpABe5Pz2i+IP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FLoVw80EAACXEQAADgAAAAAAAAAA&#10;AAAAAAA6AgAAZHJzL2Uyb0RvYy54bWxQSwECLQAKAAAAAAAAACEAjRn6mI8DAACPAwAAFAAAAAAA&#10;AAAAAAAAAAAzBwAAZHJzL21lZGlhL2ltYWdlMS5wbmdQSwECLQAUAAYACAAAACEAzRL37uIAAAAN&#10;AQAADwAAAAAAAAAAAAAAAAD0CgAAZHJzL2Rvd25yZXYueG1sUEsBAi0AFAAGAAgAAAAhAKomDr68&#10;AAAAIQEAABkAAAAAAAAAAAAAAAAAAwwAAGRycy9fcmVscy9lMm9Eb2MueG1sLnJlbHNQSwUGAAAA&#10;AAYABgB8AQAA9gwAAAAA&#10;">
              <v:group id="Group 5" o:spid="_x0000_s1038" style="position:absolute;left:14446;top:34887;width:71738;height:5518" coordorigin="15142,34887" coordsize="71738,5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uyAAAAOMAAAAPAAAAZHJzL2Rvd25yZXYueG1sRE/NasJA&#10;EL4LfYdlCr3pJpFKTF1FpJYeRKgWSm9DdkyC2dmQXZP49q4geJzvfxarwdSio9ZVlhXEkwgEcW51&#10;xYWC3+N2nIJwHlljbZkUXMnBavkyWmCmbc8/1B18IUIIuwwVlN43mZQuL8mgm9iGOHAn2xr04WwL&#10;qVvsQ7ipZRJFM2mw4tBQYkObkvLz4WIUfPXYr6fxZ7c7nzbX/+P7/m8Xk1Jvr8P6A4SnwT/FD/e3&#10;DvOnaRKl81kyh/tPAQC5vAEAAP//AwBQSwECLQAUAAYACAAAACEA2+H2y+4AAACFAQAAEwAAAAAA&#10;AAAAAAAAAAAAAAAAW0NvbnRlbnRfVHlwZXNdLnhtbFBLAQItABQABgAIAAAAIQBa9CxbvwAAABUB&#10;AAALAAAAAAAAAAAAAAAAAB8BAABfcmVscy8ucmVsc1BLAQItABQABgAIAAAAIQCn+pwuyAAAAOMA&#10;AAAPAAAAAAAAAAAAAAAAAAcCAABkcnMvZG93bnJldi54bWxQSwUGAAAAAAMAAwC3AAAA/AIAAAAA&#10;">
                <v:rect id="Rectangle 6" o:spid="_x0000_s1039" style="position:absolute;left:22449;top:35194;width:63413;height:5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LMyxwAAAOMAAAAPAAAAZHJzL2Rvd25yZXYueG1sRE9fT8Iw&#10;EH834Ts0Z+KbdFtwwKQQMJqgTzD4AMd6rovrdawVxre3JiY+3u//LVaDbcWFet84VpCOExDEldMN&#10;1wqOh7fHGQgfkDW2jknBjTyslqO7BRbaXXlPlzLUIoawL1CBCaErpPSVIYt+7DriyH263mKIZ19L&#10;3eM1httWZkmSS4sNxwaDHb0Yqr7Kb6tgN3GUvWZ+U9Z2bobT4eP9jLlSD/fD+hlEoCH8i//cWx3n&#10;T7M8TZ+m6QR+f4oAyOUPAAAA//8DAFBLAQItABQABgAIAAAAIQDb4fbL7gAAAIUBAAATAAAAAAAA&#10;AAAAAAAAAAAAAABbQ29udGVudF9UeXBlc10ueG1sUEsBAi0AFAAGAAgAAAAhAFr0LFu/AAAAFQEA&#10;AAsAAAAAAAAAAAAAAAAAHwEAAF9yZWxzLy5yZWxzUEsBAi0AFAAGAAgAAAAhAF2YszLHAAAA4wAA&#10;AA8AAAAAAAAAAAAAAAAABwIAAGRycy9kb3ducmV2LnhtbFBLBQYAAAAAAwADALcAAAD7AgAAAAA=&#10;" filled="f" stroked="f">
                  <v:textbox inset="2.53958mm,2.53958mm,2.53958mm,2.53958mm">
                    <w:txbxContent>
                      <w:p w14:paraId="29461E32" w14:textId="77777777" w:rsidR="00DA7840" w:rsidRDefault="00DA7840">
                        <w:pPr>
                          <w:spacing w:after="0" w:line="240" w:lineRule="auto"/>
                        </w:pPr>
                      </w:p>
                    </w:txbxContent>
                  </v:textbox>
                </v:rect>
                <v:group id="Group 7" o:spid="_x0000_s1040" style="position:absolute;left:15142;top:34887;width:71739;height:5518" coordorigin="15142,34887" coordsize="71739,5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TdgyAAAAOMAAAAPAAAAZHJzL2Rvd25yZXYueG1sRE9fa8Iw&#10;EH8f+B3CCXubaSorUo0i4sYeZLAqjL0dzdkWm0tpsrZ++2Uw2OP9/t9mN9lWDNT7xrEGtUhAEJfO&#10;NFxpuJxfnlYgfEA22DomDXfysNvOHjaYGzfyBw1FqEQMYZ+jhjqELpfSlzVZ9AvXEUfu6nqLIZ59&#10;JU2PYwy3rUyTJJMWG44NNXZ0qKm8Fd9Ww+uI436pjsPpdj3cv87P758nRVo/zqf9GkSgKfyL/9xv&#10;Js5PMpWqLF0q+P0pAiC3PwAAAP//AwBQSwECLQAUAAYACAAAACEA2+H2y+4AAACFAQAAEwAAAAAA&#10;AAAAAAAAAAAAAAAAW0NvbnRlbnRfVHlwZXNdLnhtbFBLAQItABQABgAIAAAAIQBa9CxbvwAAABUB&#10;AAALAAAAAAAAAAAAAAAAAB8BAABfcmVscy8ucmVsc1BLAQItABQABgAIAAAAIQB9ATdgyAAAAOMA&#10;AAAPAAAAAAAAAAAAAAAAAAcCAABkcnMvZG93bnJldi54bWxQSwUGAAAAAAMAAwC3AAAA/AIAAAAA&#10;">
                  <v:rect id="Rectangle 8" o:spid="_x0000_s1041" style="position:absolute;left:23957;top:35194;width:59005;height:5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6MmxwAAAOMAAAAPAAAAZHJzL2Rvd25yZXYueG1sRE9fT8Iw&#10;EH8n8Ts0Z+Ib6xxYcVKIGkjQJx18gHM918X1OtcK89tbEhMf7/f/luvRdeJIQ2g9a7jOchDEtTct&#10;NxoO++10ASJEZIOdZ9LwQwHWq4vJEkvjT/xGxyo2IoVwKFGDjbEvpQy1JYch8z1x4j784DCmc2ik&#10;GfCUwl0nizxX0mHLqcFiT0+W6s/q22l4nXsqNkV4rBp3Z8f3/cvzFyqtry7Hh3sQkcb4L/5z70ya&#10;r5S6vSlm8xmcf0oAyNUvAAAA//8DAFBLAQItABQABgAIAAAAIQDb4fbL7gAAAIUBAAATAAAAAAAA&#10;AAAAAAAAAAAAAABbQ29udGVudF9UeXBlc10ueG1sUEsBAi0AFAAGAAgAAAAhAFr0LFu/AAAAFQEA&#10;AAsAAAAAAAAAAAAAAAAAHwEAAF9yZWxzLy5yZWxzUEsBAi0AFAAGAAgAAAAhAOuPoybHAAAA4wAA&#10;AA8AAAAAAAAAAAAAAAAABwIAAGRycy9kb3ducmV2LnhtbFBLBQYAAAAAAwADALcAAAD7AgAAAAA=&#10;" filled="f" stroked="f">
                    <v:textbox inset="2.53958mm,2.53958mm,2.53958mm,2.53958mm">
                      <w:txbxContent>
                        <w:p w14:paraId="29461E33" w14:textId="77777777" w:rsidR="00DA7840" w:rsidRDefault="00DA7840">
                          <w:pPr>
                            <w:spacing w:after="0" w:line="240" w:lineRule="auto"/>
                          </w:pPr>
                        </w:p>
                      </w:txbxContent>
                    </v:textbox>
                  </v:rect>
                  <v:group id="Group 9" o:spid="_x0000_s1042" style="position:absolute;left:15142;top:34887;width:71739;height:5518" coordorigin="-9410,-223" coordsize="76582,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tV6ygAAAOIAAAAPAAAAZHJzL2Rvd25yZXYueG1sRI9Ba8JA&#10;FITvBf/D8gRvdZOmVomuItIWDyJUBfH2yD6TYPZtyK5J/PddodDjMDPfMItVbyrRUuNKywricQSC&#10;OLO65FzB6fj1OgPhPLLGyjIpeJCD1XLwssBU245/qD34XAQIuxQVFN7XqZQuK8igG9uaOHhX2xj0&#10;QTa51A12AW4q+RZFH9JgyWGhwJo2BWW3w90o+O6wWyfxZ7u7XTePy3GyP+9iUmo07NdzEJ56/x/+&#10;a2+1gmQav0fJbDKF56VwB+TyFwAA//8DAFBLAQItABQABgAIAAAAIQDb4fbL7gAAAIUBAAATAAAA&#10;AAAAAAAAAAAAAAAAAABbQ29udGVudF9UeXBlc10ueG1sUEsBAi0AFAAGAAgAAAAhAFr0LFu/AAAA&#10;FQEAAAsAAAAAAAAAAAAAAAAAHwEAAF9yZWxzLy5yZWxzUEsBAi0AFAAGAAgAAAAhAHPi1XrKAAAA&#10;4gAAAA8AAAAAAAAAAAAAAAAABwIAAGRycy9kb3ducmV2LnhtbFBLBQYAAAAAAwADALcAAAD+AgAA&#10;AAA=&#10;">
                    <v:rect id="Rectangle 13" o:spid="_x0000_s1043" style="position:absolute;width:62987;height:3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B2vxQAAAOEAAAAPAAAAZHJzL2Rvd25yZXYueG1sRE9LbsIw&#10;EN1X4g7WIHVXHKIKQsAgikBqu4LAAYZ4iCPicRobSG9fLyqxfHr/xaq3jbhT52vHCsajBARx6XTN&#10;lYLTcfeWgfABWWPjmBT8kofVcvCywFy7Bx/oXoRKxBD2OSowIbS5lL40ZNGPXEscuYvrLIYIu0rq&#10;Dh8x3DYyTZKJtFhzbDDY0sZQeS1uVsH+3VG6Tf1HUdmZ6c/H768fnCj1OuzXcxCB+vAU/7s/tYIs&#10;y6bj6SxOjo/iG5DLPwAAAP//AwBQSwECLQAUAAYACAAAACEA2+H2y+4AAACFAQAAEwAAAAAAAAAA&#10;AAAAAAAAAAAAW0NvbnRlbnRfVHlwZXNdLnhtbFBLAQItABQABgAIAAAAIQBa9CxbvwAAABUBAAAL&#10;AAAAAAAAAAAAAAAAAB8BAABfcmVscy8ucmVsc1BLAQItABQABgAIAAAAIQCQfB2vxQAAAOEAAAAP&#10;AAAAAAAAAAAAAAAAAAcCAABkcnMvZG93bnJldi54bWxQSwUGAAAAAAMAAwC3AAAA+QIAAAAA&#10;" filled="f" stroked="f">
                      <v:textbox inset="2.53958mm,2.53958mm,2.53958mm,2.53958mm">
                        <w:txbxContent>
                          <w:p w14:paraId="29461E34" w14:textId="77777777" w:rsidR="00DA7840" w:rsidRDefault="00DA7840">
                            <w:pPr>
                              <w:spacing w:after="0" w:line="240" w:lineRule="auto"/>
                            </w:pPr>
                          </w:p>
                        </w:txbxContent>
                      </v:textbox>
                    </v:rect>
                    <v:shape id="Shape 8" o:spid="_x0000_s1044" type="#_x0000_t75" style="position:absolute;left:-9410;top:-223;width:74202;height:428;flip:y;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0qVygAAAOMAAAAPAAAAZHJzL2Rvd25yZXYueG1sRI9Pa8JA&#10;FMTvBb/D8gRvdRPZWo2uIoWC0Pbgv/sz+0yC2bchu5rUT98tFHocZuY3zHLd21rcqfWVYw3pOAFB&#10;nDtTcaHheHh/noHwAdlg7Zg0fJOH9WrwtMTMuI53dN+HQkQI+ww1lCE0mZQ+L8miH7uGOHoX11oM&#10;UbaFNC12EW5rOUmSqbRYcVwosaG3kvLr/mY13E6Xnf98eXzMv7h5HFVH6pyT1qNhv1mACNSH//Bf&#10;e2s0TFI1VUn6qhT8fop/QK5+AAAA//8DAFBLAQItABQABgAIAAAAIQDb4fbL7gAAAIUBAAATAAAA&#10;AAAAAAAAAAAAAAAAAABbQ29udGVudF9UeXBlc10ueG1sUEsBAi0AFAAGAAgAAAAhAFr0LFu/AAAA&#10;FQEAAAsAAAAAAAAAAAAAAAAAHwEAAF9yZWxzLy5yZWxzUEsBAi0AFAAGAAgAAAAhACfTSpXKAAAA&#10;4wAAAA8AAAAAAAAAAAAAAAAABwIAAGRycy9kb3ducmV2LnhtbFBLBQYAAAAAAwADALcAAAD+AgAA&#10;AAA=&#10;">
                      <v:imagedata r:id="rId10" o:title=""/>
                    </v:shape>
                    <v:rect id="Rectangle 15" o:spid="_x0000_s1045" style="position:absolute;left:-7924;top:260;width:75095;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CNzyAAAAOMAAAAPAAAAZHJzL2Rvd25yZXYueG1sRE9LawIx&#10;EL4X/A9hhF6KJu5KldUoVmgreKp68DhsZh+4mWw3qbv9902h0ON871lvB9uIO3W+dqxhNlUgiHNn&#10;ai41XM6vkyUIH5ANNo5Jwzd52G5GD2vMjOv5g+6nUIoYwj5DDVUIbSalzyuy6KeuJY5c4TqLIZ5d&#10;KU2HfQy3jUyUepYWa44NFba0ryi/nb6shuTF9+e+wIQOT59v8tgU79d9ofXjeNitQAQawr/4z30w&#10;cf5SpWq+mKcp/P4UAZCbHwAAAP//AwBQSwECLQAUAAYACAAAACEA2+H2y+4AAACFAQAAEwAAAAAA&#10;AAAAAAAAAAAAAAAAW0NvbnRlbnRfVHlwZXNdLnhtbFBLAQItABQABgAIAAAAIQBa9CxbvwAAABUB&#10;AAALAAAAAAAAAAAAAAAAAB8BAABfcmVscy8ucmVsc1BLAQItABQABgAIAAAAIQBY5CNzyAAAAOMA&#10;AAAPAAAAAAAAAAAAAAAAAAcCAABkcnMvZG93bnJldi54bWxQSwUGAAAAAAMAAwC3AAAA/AIAAAAA&#10;" filled="f" stroked="f">
                      <v:textbox inset="1.016mm,1.016mm,1.016mm,1.016mm">
                        <w:txbxContent>
                          <w:p w14:paraId="29461E35"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11"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36"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37" w14:textId="77777777" w:rsidR="00DA7840" w:rsidRDefault="00DA7840">
                            <w:pPr>
                              <w:spacing w:after="0" w:line="275" w:lineRule="auto"/>
                            </w:pPr>
                          </w:p>
                        </w:txbxContent>
                      </v:textbox>
                    </v:rect>
                  </v:group>
                </v:group>
              </v:group>
            </v:group>
          </w:pict>
        </mc:Fallback>
      </mc:AlternateContent>
    </w:r>
    <w:r>
      <w:rPr>
        <w:noProof/>
      </w:rPr>
      <mc:AlternateContent>
        <mc:Choice Requires="wpg">
          <w:drawing>
            <wp:anchor distT="0" distB="0" distL="114300" distR="114300" simplePos="0" relativeHeight="251658247" behindDoc="0" locked="0" layoutInCell="1" allowOverlap="1" wp14:anchorId="29461E23" wp14:editId="29461E24">
              <wp:simplePos x="0" y="0"/>
              <wp:positionH relativeFrom="column">
                <wp:posOffset>426720</wp:posOffset>
              </wp:positionH>
              <wp:positionV relativeFrom="paragraph">
                <wp:posOffset>11329670</wp:posOffset>
              </wp:positionV>
              <wp:extent cx="7068185" cy="551180"/>
              <wp:effectExtent l="0" t="1270" r="1270" b="0"/>
              <wp:wrapNone/>
              <wp:docPr id="1390056151" name="Group 1"/>
              <wp:cNvGraphicFramePr/>
              <a:graphic xmlns:a="http://schemas.openxmlformats.org/drawingml/2006/main">
                <a:graphicData uri="http://schemas.microsoft.com/office/word/2010/wordprocessingGroup">
                  <wpg:wgp>
                    <wpg:cNvGrpSpPr/>
                    <wpg:grpSpPr>
                      <a:xfrm>
                        <a:off x="0" y="0"/>
                        <a:ext cx="7068185" cy="551180"/>
                        <a:chOff x="1444644" y="3488788"/>
                        <a:chExt cx="7173847" cy="551801"/>
                      </a:xfrm>
                    </wpg:grpSpPr>
                    <wpg:grpSp>
                      <wpg:cNvPr id="196497065" name="Group 5"/>
                      <wpg:cNvGrpSpPr/>
                      <wpg:grpSpPr>
                        <a:xfrm>
                          <a:off x="1444644" y="3488788"/>
                          <a:ext cx="7173847" cy="551801"/>
                          <a:chOff x="1514236" y="3488789"/>
                          <a:chExt cx="7173884" cy="551806"/>
                        </a:xfrm>
                      </wpg:grpSpPr>
                      <wps:wsp>
                        <wps:cNvPr id="219319920" name="Rectangle 6"/>
                        <wps:cNvSpPr>
                          <a:spLocks noChangeArrowheads="1"/>
                        </wps:cNvSpPr>
                        <wps:spPr bwMode="auto">
                          <a:xfrm>
                            <a:off x="2244915" y="3519403"/>
                            <a:ext cx="6341375" cy="521175"/>
                          </a:xfrm>
                          <a:prstGeom prst="rect">
                            <a:avLst/>
                          </a:prstGeom>
                          <a:noFill/>
                          <a:ln>
                            <a:noFill/>
                          </a:ln>
                        </wps:spPr>
                        <wps:txbx>
                          <w:txbxContent>
                            <w:p w14:paraId="29461E38" w14:textId="77777777" w:rsidR="00DA7840" w:rsidRDefault="00DA7840">
                              <w:pPr>
                                <w:spacing w:after="0" w:line="240" w:lineRule="auto"/>
                              </w:pPr>
                            </w:p>
                          </w:txbxContent>
                        </wps:txbx>
                        <wps:bodyPr rot="0" vert="horz" wrap="square" lIns="91425" tIns="91425" rIns="91425" bIns="91425" anchor="ctr" anchorCtr="0" upright="1">
                          <a:noAutofit/>
                        </wps:bodyPr>
                      </wps:wsp>
                      <wpg:grpSp>
                        <wpg:cNvPr id="2133577711" name="Group 7"/>
                        <wpg:cNvGrpSpPr/>
                        <wpg:grpSpPr>
                          <a:xfrm>
                            <a:off x="1514236" y="3488789"/>
                            <a:ext cx="7173884" cy="551806"/>
                            <a:chOff x="1514216" y="3488789"/>
                            <a:chExt cx="7173920" cy="551811"/>
                          </a:xfrm>
                        </wpg:grpSpPr>
                        <wps:wsp>
                          <wps:cNvPr id="227153068" name="Rectangle 8"/>
                          <wps:cNvSpPr>
                            <a:spLocks noChangeArrowheads="1"/>
                          </wps:cNvSpPr>
                          <wps:spPr bwMode="auto">
                            <a:xfrm>
                              <a:off x="2395775" y="3519400"/>
                              <a:ext cx="5900450" cy="521200"/>
                            </a:xfrm>
                            <a:prstGeom prst="rect">
                              <a:avLst/>
                            </a:prstGeom>
                            <a:noFill/>
                            <a:ln>
                              <a:noFill/>
                            </a:ln>
                          </wps:spPr>
                          <wps:txbx>
                            <w:txbxContent>
                              <w:p w14:paraId="29461E39" w14:textId="77777777" w:rsidR="00DA7840" w:rsidRDefault="00DA7840">
                                <w:pPr>
                                  <w:spacing w:after="0" w:line="240" w:lineRule="auto"/>
                                </w:pPr>
                              </w:p>
                            </w:txbxContent>
                          </wps:txbx>
                          <wps:bodyPr rot="0" vert="horz" wrap="square" lIns="91425" tIns="91425" rIns="91425" bIns="91425" anchor="ctr" anchorCtr="0" upright="1">
                            <a:noAutofit/>
                          </wps:bodyPr>
                        </wps:wsp>
                        <wpg:grpSp>
                          <wpg:cNvPr id="1034567193" name="Group 9"/>
                          <wpg:cNvGrpSpPr/>
                          <wpg:grpSpPr>
                            <a:xfrm>
                              <a:off x="1514216" y="3488789"/>
                              <a:ext cx="7173920" cy="551777"/>
                              <a:chOff x="-941094" y="-22306"/>
                              <a:chExt cx="7658267" cy="402031"/>
                            </a:xfrm>
                          </wpg:grpSpPr>
                          <wps:wsp>
                            <wps:cNvPr id="974372544" name="Rectangle 13"/>
                            <wps:cNvSpPr>
                              <a:spLocks noChangeArrowheads="1"/>
                            </wps:cNvSpPr>
                            <wps:spPr bwMode="auto">
                              <a:xfrm>
                                <a:off x="0" y="0"/>
                                <a:ext cx="6298775" cy="379725"/>
                              </a:xfrm>
                              <a:prstGeom prst="rect">
                                <a:avLst/>
                              </a:prstGeom>
                              <a:noFill/>
                              <a:ln>
                                <a:noFill/>
                              </a:ln>
                            </wps:spPr>
                            <wps:txbx>
                              <w:txbxContent>
                                <w:p w14:paraId="29461E3A" w14:textId="77777777" w:rsidR="00DA7840" w:rsidRDefault="00DA7840">
                                  <w:pPr>
                                    <w:spacing w:after="0" w:line="240" w:lineRule="auto"/>
                                  </w:pPr>
                                </w:p>
                              </w:txbxContent>
                            </wps:txbx>
                            <wps:bodyPr rot="0" vert="horz" wrap="square" lIns="91425" tIns="91425" rIns="91425" bIns="91425" anchor="ctr" anchorCtr="0" upright="1">
                              <a:noAutofit/>
                            </wps:bodyPr>
                          </wps:wsp>
                          <pic:pic xmlns:pic="http://schemas.openxmlformats.org/drawingml/2006/picture">
                            <pic:nvPicPr>
                              <pic:cNvPr id="1548970720" name="Shape 8"/>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flipV="1">
                                <a:off x="-941094" y="-22306"/>
                                <a:ext cx="7420344" cy="42830"/>
                              </a:xfrm>
                              <a:prstGeom prst="rect">
                                <a:avLst/>
                              </a:prstGeom>
                              <a:noFill/>
                              <a:ln>
                                <a:noFill/>
                              </a:ln>
                            </pic:spPr>
                          </pic:pic>
                          <wps:wsp>
                            <wps:cNvPr id="1806989007" name="Rectangle 15"/>
                            <wps:cNvSpPr>
                              <a:spLocks noChangeArrowheads="1"/>
                            </wps:cNvSpPr>
                            <wps:spPr bwMode="auto">
                              <a:xfrm>
                                <a:off x="-792484" y="26010"/>
                                <a:ext cx="7509657" cy="319405"/>
                              </a:xfrm>
                              <a:prstGeom prst="rect">
                                <a:avLst/>
                              </a:prstGeom>
                              <a:noFill/>
                              <a:ln>
                                <a:noFill/>
                              </a:ln>
                            </wps:spPr>
                            <wps:txbx>
                              <w:txbxContent>
                                <w:p w14:paraId="29461E3B"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12"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3C"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3D" w14:textId="77777777" w:rsidR="00DA7840" w:rsidRDefault="00DA7840">
                                  <w:pPr>
                                    <w:spacing w:after="0" w:line="275" w:lineRule="auto"/>
                                  </w:pPr>
                                </w:p>
                              </w:txbxContent>
                            </wps:txbx>
                            <wps:bodyPr rot="0" vert="horz" wrap="square" lIns="36575" tIns="36575" rIns="36575" bIns="36575" anchor="t" anchorCtr="0" upright="1">
                              <a:noAutofit/>
                            </wps:bodyPr>
                          </wps:wsp>
                        </wpg:grpSp>
                      </wpg:grpSp>
                    </wpg:grpSp>
                  </wpg:wgp>
                </a:graphicData>
              </a:graphic>
            </wp:anchor>
          </w:drawing>
        </mc:Choice>
        <mc:Fallback>
          <w:pict>
            <v:group w14:anchorId="29461E23" id="_x0000_s1046" style="position:absolute;margin-left:33.6pt;margin-top:892.1pt;width:556.55pt;height:43.4pt;z-index:251658247" coordorigin="14446,34887" coordsize="71738,5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fHvgQAAJYRAAAOAAAAZHJzL2Uyb0RvYy54bWzUWN9vnDgQfj/p/geL&#10;92QxmJ/KpqqaNqrUu4vSu3v3gllQAftsb3bTv75jG1h2k7SXVEnUhxAGbDPzeb6Zz3v2Zte16IZJ&#10;1fB+6eFT30OsL3jZ9Oul98/fH05SDylN+5K2vGdL75Yp783577+dbUXOAl7ztmQSwSK9yrdi6dVa&#10;i3yxUEXNOqpOuWA9vKy47KgGU64XpaRbWL1rF4Hvx4stl6WQvGBKwdML99I7t+tXFSv0X1WlmEbt&#10;0gPftL1Ke12Z6+L8jOZrSUXdFIMb9AledLTp4aPTUhdUU7SRzZ2luqaQXPFKnxa8W/CqagpmY4Bo&#10;sH8UzaXkG2FjWefbtZhgAmiPcHryssWfN5dSfBZXEpDYijVgYS0Ty66SnfkPXqKdhex2goztNCrg&#10;YeLHKU4jDxXwLoowTgdMixqAN9MwISQmxEMwICRpmqSpQ72o34+L4CRMSTItkvrYDFmMLiwOHJsM&#10;5zBEcCVRU8KXsphk4BB409MOks3ihyKzlpn0iFgfdHqK+36Xab6PO8IkCONZ3Nm9cacAzQBe6sff&#10;jRsoovZZoH4uCz7XVDCbXMogM2AY4CzEWRYAVxyG10Ah2q9bhqxvW2FHm4QxqaHEJ158Uajn72oY&#10;xd5Kybc1oyU45/bwYIIxFExFq+0fvIQdohvNLW+Oci0ICMkwbKRJmghnxA8deCP+cUhwmIx5F2AM&#10;9/OUobmQSl8y3iFzs/QkxGG/RG8+Ke2GjkNMJD3/0LQtPKd52x88gDQ0TyAJnfMmmVSud6udzboJ&#10;lhUvbyE0yV2RgaIINzWXXz20hQKz9NR/GyqZh9qPPcCTQXqA/3puyLmxmhu0L2CppVdo6SFnvNOu&#10;jm2EbNY1fAvb+Hr+FkCtGhuj8dT5NQQACTTj+cSLaffDMEqSBONx+x2FEoPtYyn0UP6PW5gYCt3N&#10;/mMK4R9SyGbrSCFwfZ4Hx6XjJSgUJDgKoS6OGO4pZCuf2RMg3LNTKMxgK+cUGirziH+U+T6JgOgW&#10;ugBDOz2A7uUoNKTXmKq/NIWwH5IoTqCMjtvvKGSL/1ModF/+j1toKDTPfqCu2cIZhU4ygv3Mdd+T&#10;IIC0HAe8H5tvHKVBPDRf4gd++OoMyhISJkFkRMNxE8K2D7wQhYAbdxVPHGSp5ZWhTZhk4Ogr0Waq&#10;Jr9O5xFNkcPfoGTh7o6G+bHih1l6Y/qoOzV0/2uNjsovG3EColtQ3ayattG39gABPdM41d9cNYXR&#10;NMbYyyEckRQkZbLXQ1Y2IQv9ONRMBJXBKiavWQvL37BrppqvoG9825Jh4JFMUgLkiOnY31FO8+Wh&#10;exvzwMtV2wijWQzfzf2AB4iCo8PBPZC6g8cFLzYd67U7SUnrO+9V3QjlIZmzbsVKUE4fS1sRQO3J&#10;wvQyW2GUlkwXtfl4BU4Mz0ErTS+sx3snjf9G+5kZRu2hCnz+d1QtwxnjoXI1FTwC9cnUBUM+EqTh&#10;s7esvds2HjCd/nt2JQ4nqThLoUdDab5TBYczzYsIiZMkC4jRaQB5EMMp1XWQaUsiP4ujoX/A2YH4&#10;r1UPhxb7aBkRgvuTEh8Mp8QHwynxwRiVuP55Hb4Xp1adD4fve+7h8A9PD35dmNt2xv7nlPNvAAAA&#10;//8DAFBLAwQKAAAAAAAAACEAjRn6mI8DAACPAwAAFAAAAGRycy9tZWRpYS9pbWFnZTEucG5niVBO&#10;Rw0KGgoAAAANSUhEUgAAA+UAAAAJCAMAAABjc33cAAADAFBMVEUAAAA4VyMMxi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fkaZeAAAAAXRSTlMAQObYZgAAAD1JREFUeF7t2LEJADEMBEHpcf8t2/mXsMyEyo8F&#10;7Q6Q9v0PQMyZUXMIu1oOeVYOdVYOdVYOdev3BnFaDnUPI9wBFefoPawAAAAASUVORK5CYIJQSwME&#10;FAAGAAgAAAAhAM0S9+7iAAAADQEAAA8AAABkcnMvZG93bnJldi54bWxMj8FOwzAQRO9I/IO1SNyo&#10;7RaaKMSpqgo4VUi0SIibG2+TqLEdxW6S/j3bE73N7oxm3+arybZswD403imQMwEMXelN4yoF3/v3&#10;pxRYiNoZ3XqHCi4YYFXc3+U6M350XzjsYsWoxIVMK6hj7DLOQ1mj1WHmO3TkHX1vdaSxr7jp9Ujl&#10;tuVzIZbc6sbRhVp3uKmxPO3OVsHHqMf1Qr4N29Nxc/ndv3z+bCUq9fgwrV+BRZzifxiu+IQOBTEd&#10;/NmZwFoFy2ROSdon6TOpa0KmYgHsQCpNpABe5Pz2i+IP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f73x74EAACWEQAADgAAAAAAAAAAAAAAAAA6AgAAZHJzL2Uy&#10;b0RvYy54bWxQSwECLQAKAAAAAAAAACEAjRn6mI8DAACPAwAAFAAAAAAAAAAAAAAAAAAkBwAAZHJz&#10;L21lZGlhL2ltYWdlMS5wbmdQSwECLQAUAAYACAAAACEAzRL37uIAAAANAQAADwAAAAAAAAAAAAAA&#10;AADlCgAAZHJzL2Rvd25yZXYueG1sUEsBAi0AFAAGAAgAAAAhAKomDr68AAAAIQEAABkAAAAAAAAA&#10;AAAAAAAA9AsAAGRycy9fcmVscy9lMm9Eb2MueG1sLnJlbHNQSwUGAAAAAAYABgB8AQAA5wwAAAAA&#10;">
              <v:group id="Group 5" o:spid="_x0000_s1047" style="position:absolute;left:14446;top:34887;width:71738;height:5518" coordorigin="15142,34887" coordsize="71738,5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fwyAAAAOIAAAAPAAAAZHJzL2Rvd25yZXYueG1sRE9Na8JA&#10;EL0L/Q/LFLyZTaqmmrqKSC09SKEqlN6G7JgEs7Mhu03iv+8WhB4f73u1GUwtOmpdZVlBEsUgiHOr&#10;Ky4UnE/7yQKE88gaa8uk4EYONuuH0QozbXv+pO7oCxFC2GWooPS+yaR0eUkGXWQb4sBdbGvQB9gW&#10;UrfYh3BTy6c4TqXBikNDiQ3tSsqvxx+j4K3HfjtNXrvD9bK7fZ/mH1+HhJQaPw7bFxCeBv8vvrvf&#10;dZi/TGfL5zidw9+lgEGufwEAAP//AwBQSwECLQAUAAYACAAAACEA2+H2y+4AAACFAQAAEwAAAAAA&#10;AAAAAAAAAAAAAAAAW0NvbnRlbnRfVHlwZXNdLnhtbFBLAQItABQABgAIAAAAIQBa9CxbvwAAABUB&#10;AAALAAAAAAAAAAAAAAAAAB8BAABfcmVscy8ucmVsc1BLAQItABQABgAIAAAAIQDXD+fwyAAAAOIA&#10;AAAPAAAAAAAAAAAAAAAAAAcCAABkcnMvZG93bnJldi54bWxQSwUGAAAAAAMAAwC3AAAA/AIAAAAA&#10;">
                <v:rect id="Rectangle 6" o:spid="_x0000_s1048" style="position:absolute;left:22449;top:35194;width:63413;height:5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uwxwAAAOIAAAAPAAAAZHJzL2Rvd25yZXYueG1sRI/fTsIw&#10;FMbvTXiH5ph4B92qIWxQCBpNhCsYPsBxPayL6+lcK8y3txckXn75/uW32oyuExcaQutZQz7LQBDX&#10;3rTcaPg4vU0XIEJENth5Jg2/FGCzntytsDT+yke6VLERaYRDiRpsjH0pZagtOQwz3xMn7+wHhzHJ&#10;oZFmwGsad51UWTaXDltODxZ7erFUf1U/TsPhyZN6VeG5alxhx8/TfveNc60f7sftEkSkMf6Hb+13&#10;o0HlxWNeFCpBJKSEA3L9BwAA//8DAFBLAQItABQABgAIAAAAIQDb4fbL7gAAAIUBAAATAAAAAAAA&#10;AAAAAAAAAAAAAABbQ29udGVudF9UeXBlc10ueG1sUEsBAi0AFAAGAAgAAAAhAFr0LFu/AAAAFQEA&#10;AAsAAAAAAAAAAAAAAAAAHwEAAF9yZWxzLy5yZWxzUEsBAi0AFAAGAAgAAAAhABXEu7DHAAAA4gAA&#10;AA8AAAAAAAAAAAAAAAAABwIAAGRycy9kb3ducmV2LnhtbFBLBQYAAAAAAwADALcAAAD7AgAAAAA=&#10;" filled="f" stroked="f">
                  <v:textbox inset="2.53958mm,2.53958mm,2.53958mm,2.53958mm">
                    <w:txbxContent>
                      <w:p w14:paraId="29461E38" w14:textId="77777777" w:rsidR="00DA7840" w:rsidRDefault="00DA7840">
                        <w:pPr>
                          <w:spacing w:after="0" w:line="240" w:lineRule="auto"/>
                        </w:pPr>
                      </w:p>
                    </w:txbxContent>
                  </v:textbox>
                </v:rect>
                <v:group id="Group 7" o:spid="_x0000_s1049" style="position:absolute;left:15142;top:34887;width:71739;height:5518" coordorigin="15142,34887" coordsize="71739,5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drywAAAOMAAAAPAAAAZHJzL2Rvd25yZXYueG1sRI9Ba8JA&#10;FITvBf/D8gq91c0abErqKiK29CCFakG8PbLPJJh9G7LbJP77riD0OMzMN8xiNdpG9NT52rEGNU1A&#10;EBfO1Fxq+Dm8P7+C8AHZYOOYNFzJw2o5eVhgbtzA39TvQykihH2OGqoQ2lxKX1Rk0U9dSxy9s+ss&#10;hii7UpoOhwi3jZwlyYu0WHNcqLClTUXFZf9rNXwMOKxTte13l/PmejrMv447RVo/PY7rNxCBxvAf&#10;vrc/jYaZStN5lmVKwe1T/ANy+QcAAP//AwBQSwECLQAUAAYACAAAACEA2+H2y+4AAACFAQAAEwAA&#10;AAAAAAAAAAAAAAAAAAAAW0NvbnRlbnRfVHlwZXNdLnhtbFBLAQItABQABgAIAAAAIQBa9CxbvwAA&#10;ABUBAAALAAAAAAAAAAAAAAAAAB8BAABfcmVscy8ucmVsc1BLAQItABQABgAIAAAAIQCASxdrywAA&#10;AOMAAAAPAAAAAAAAAAAAAAAAAAcCAABkcnMvZG93bnJldi54bWxQSwUGAAAAAAMAAwC3AAAA/wIA&#10;AAAA&#10;">
                  <v:rect id="Rectangle 8" o:spid="_x0000_s1050" style="position:absolute;left:23957;top:35194;width:59005;height:5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EFxgAAAOIAAAAPAAAAZHJzL2Rvd25yZXYueG1sRE/dTsIw&#10;FL434R2aQ+KddFQdOClEjSTIFQwe4Lge18X1dK4VxtvTCxMvv3z/i9XgWnGiPjSeNUwnGQjiypuG&#10;aw3Hw/puDiJEZIOtZ9JwoQCr5ehmgYXxZ97TqYy1SCEcCtRgY+wKKUNlyWGY+I44cV++dxgT7Gtp&#10;ejyncNdKlWW5dNhwarDY0Zul6rv8dRp2D57UuwqvZe2e7PB52H78YK717Xh4eQYRaYj/4j/3xmhQ&#10;ajZ9vM/ytDldSndALq8AAAD//wMAUEsBAi0AFAAGAAgAAAAhANvh9svuAAAAhQEAABMAAAAAAAAA&#10;AAAAAAAAAAAAAFtDb250ZW50X1R5cGVzXS54bWxQSwECLQAUAAYACAAAACEAWvQsW78AAAAVAQAA&#10;CwAAAAAAAAAAAAAAAAAfAQAAX3JlbHMvLnJlbHNQSwECLQAUAAYACAAAACEASxIhBcYAAADiAAAA&#10;DwAAAAAAAAAAAAAAAAAHAgAAZHJzL2Rvd25yZXYueG1sUEsFBgAAAAADAAMAtwAAAPoCAAAAAA==&#10;" filled="f" stroked="f">
                    <v:textbox inset="2.53958mm,2.53958mm,2.53958mm,2.53958mm">
                      <w:txbxContent>
                        <w:p w14:paraId="29461E39" w14:textId="77777777" w:rsidR="00DA7840" w:rsidRDefault="00DA7840">
                          <w:pPr>
                            <w:spacing w:after="0" w:line="240" w:lineRule="auto"/>
                          </w:pPr>
                        </w:p>
                      </w:txbxContent>
                    </v:textbox>
                  </v:rect>
                  <v:group id="Group 9" o:spid="_x0000_s1051" style="position:absolute;left:15142;top:34887;width:71739;height:5518" coordorigin="-9410,-223" coordsize="76582,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9J0yQAAAOMAAAAPAAAAZHJzL2Rvd25yZXYueG1sRE/NasJA&#10;EL4LfYdlCr2ZTRq1NnUVkSo9SKEqlN6G7JgEs7Mhu03i23cFocf5/mexGkwtOmpdZVlBEsUgiHOr&#10;Ky4UnI7b8RyE88gaa8uk4EoOVsuH0QIzbXv+ou7gCxFC2GWooPS+yaR0eUkGXWQb4sCdbWvQh7Mt&#10;pG6xD+Gmls9xPJMGKw4NJTa0KSm/HH6Ngl2P/TpN3rv95by5/hynn9/7hJR6ehzWbyA8Df5ffHd/&#10;6DA/TifT2UvymsLtpwCAXP4BAAD//wMAUEsBAi0AFAAGAAgAAAAhANvh9svuAAAAhQEAABMAAAAA&#10;AAAAAAAAAAAAAAAAAFtDb250ZW50X1R5cGVzXS54bWxQSwECLQAUAAYACAAAACEAWvQsW78AAAAV&#10;AQAACwAAAAAAAAAAAAAAAAAfAQAAX3JlbHMvLnJlbHNQSwECLQAUAAYACAAAACEAlG/SdMkAAADj&#10;AAAADwAAAAAAAAAAAAAAAAAHAgAAZHJzL2Rvd25yZXYueG1sUEsFBgAAAAADAAMAtwAAAP0CAAAA&#10;AA==&#10;">
                    <v:rect id="Rectangle 13" o:spid="_x0000_s1052" style="position:absolute;width:62987;height:3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c3oyQAAAOIAAAAPAAAAZHJzL2Rvd25yZXYueG1sRI/BbsIw&#10;EETvlfgHa5F6K07TACXFIKhAKj21oR+wjbdxRLwOsQvh73ElpB5HM/NGM1/2thEn6nztWMHjKAFB&#10;XDpdc6Xga799eAbhA7LGxjEpuJCH5WJwN8dcuzN/0qkIlYgQ9jkqMCG0uZS+NGTRj1xLHL0f11kM&#10;UXaV1B2eI9w2Mk2SibRYc1ww2NKrofJQ/FoFH5mjdJP6dVHZmem/9++7I06Uuh/2qxcQgfrwH761&#10;37SC2TR7mqbjLIO/S/EOyMUVAAD//wMAUEsBAi0AFAAGAAgAAAAhANvh9svuAAAAhQEAABMAAAAA&#10;AAAAAAAAAAAAAAAAAFtDb250ZW50X1R5cGVzXS54bWxQSwECLQAUAAYACAAAACEAWvQsW78AAAAV&#10;AQAACwAAAAAAAAAAAAAAAAAfAQAAX3JlbHMvLnJlbHNQSwECLQAUAAYACAAAACEAACHN6MkAAADi&#10;AAAADwAAAAAAAAAAAAAAAAAHAgAAZHJzL2Rvd25yZXYueG1sUEsFBgAAAAADAAMAtwAAAP0CAAAA&#10;AA==&#10;" filled="f" stroked="f">
                      <v:textbox inset="2.53958mm,2.53958mm,2.53958mm,2.53958mm">
                        <w:txbxContent>
                          <w:p w14:paraId="29461E3A" w14:textId="77777777" w:rsidR="00DA7840" w:rsidRDefault="00DA7840">
                            <w:pPr>
                              <w:spacing w:after="0" w:line="240" w:lineRule="auto"/>
                            </w:pPr>
                          </w:p>
                        </w:txbxContent>
                      </v:textbox>
                    </v:rect>
                    <v:shape id="Shape 8" o:spid="_x0000_s1053" type="#_x0000_t75" style="position:absolute;left:-9410;top:-223;width:74202;height:428;flip:y;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MtMygAAAOMAAAAPAAAAZHJzL2Rvd25yZXYueG1sRI9Ba8JA&#10;EIXvQv/DMoXedKPEqtFVSqFQsD1o7X3MjkkwOxuyq0n99c6h4HFm3rz3vtWmd7W6UhsqzwbGowQU&#10;ce5txYWBw8/HcA4qRGSLtWcy8EcBNuunwQoz6zve0XUfCyUmHDI0UMbYZFqHvCSHYeQbYrmdfOsw&#10;ytgW2rbYibmr9SRJXrXDiiWhxIbeS8rP+4szcPk97cLX9LZdfHNzO6QdpcecjHl57t+WoCL18SH+&#10;//60Un+azhezZDYRCmGSBej1HQAA//8DAFBLAQItABQABgAIAAAAIQDb4fbL7gAAAIUBAAATAAAA&#10;AAAAAAAAAAAAAAAAAABbQ29udGVudF9UeXBlc10ueG1sUEsBAi0AFAAGAAgAAAAhAFr0LFu/AAAA&#10;FQEAAAsAAAAAAAAAAAAAAAAAHwEAAF9yZWxzLy5yZWxzUEsBAi0AFAAGAAgAAAAhADnMy0zKAAAA&#10;4wAAAA8AAAAAAAAAAAAAAAAABwIAAGRycy9kb3ducmV2LnhtbFBLBQYAAAAAAwADALcAAAD+AgAA&#10;AAA=&#10;">
                      <v:imagedata r:id="rId10" o:title=""/>
                    </v:shape>
                    <v:rect id="Rectangle 15" o:spid="_x0000_s1054" style="position:absolute;left:-7924;top:260;width:75095;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l4bxwAAAOMAAAAPAAAAZHJzL2Rvd25yZXYueG1sRE87b8Iw&#10;EN4r8R+sq8RSgd0MNKQYBEi0SJ14DB1P8eWhxucQuyT99zUSEuN971usBtuIK3W+dqzhdapAEOfO&#10;1FxqOJ92kxSED8gGG8ek4Y88rJajpwVmxvV8oOsxlCKGsM9QQxVCm0np84os+qlriSNXuM5iiGdX&#10;StNhH8NtIxOlZtJizbGhwpa2FeU/x1+rIdn4/tQXmND+5fIhv5ri83tbaD1+HtbvIAIN4SG+u/cm&#10;zk/VbJ7OlXqD208RALn8BwAA//8DAFBLAQItABQABgAIAAAAIQDb4fbL7gAAAIUBAAATAAAAAAAA&#10;AAAAAAAAAAAAAABbQ29udGVudF9UeXBlc10ueG1sUEsBAi0AFAAGAAgAAAAhAFr0LFu/AAAAFQEA&#10;AAsAAAAAAAAAAAAAAAAAHwEAAF9yZWxzLy5yZWxzUEsBAi0AFAAGAAgAAAAhAHUSXhvHAAAA4wAA&#10;AA8AAAAAAAAAAAAAAAAABwIAAGRycy9kb3ducmV2LnhtbFBLBQYAAAAAAwADALcAAAD7AgAAAAA=&#10;" filled="f" stroked="f">
                      <v:textbox inset="1.016mm,1.016mm,1.016mm,1.016mm">
                        <w:txbxContent>
                          <w:p w14:paraId="29461E3B" w14:textId="77777777" w:rsidR="00DA7840" w:rsidRDefault="00956C1F">
                            <w:pPr>
                              <w:spacing w:after="0" w:line="275" w:lineRule="auto"/>
                            </w:pPr>
                            <w:r>
                              <w:rPr>
                                <w:rFonts w:ascii="Arial" w:eastAsia="Arial" w:hAnsi="Arial" w:cs="Arial"/>
                                <w:i/>
                                <w:color w:val="000000"/>
                                <w:sz w:val="16"/>
                              </w:rPr>
                              <w:t xml:space="preserve">Tel. Nos.: </w:t>
                            </w:r>
                            <w:r>
                              <w:rPr>
                                <w:rFonts w:ascii="Arial" w:eastAsia="Arial" w:hAnsi="Arial" w:cs="Arial"/>
                                <w:iCs/>
                                <w:color w:val="000000"/>
                                <w:sz w:val="16"/>
                              </w:rPr>
                              <w:t>(086) 816-0026</w:t>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color w:val="000000"/>
                                <w:sz w:val="16"/>
                              </w:rPr>
                              <w:tab/>
                            </w:r>
                            <w:r>
                              <w:rPr>
                                <w:rFonts w:ascii="Arial" w:eastAsia="Arial" w:hAnsi="Arial" w:cs="Arial"/>
                                <w:i/>
                                <w:color w:val="000000"/>
                                <w:sz w:val="16"/>
                              </w:rPr>
                              <w:tab/>
                              <w:t xml:space="preserve">                </w:t>
                            </w:r>
                            <w:r>
                              <w:rPr>
                                <w:rFonts w:ascii="Arial" w:eastAsia="Arial" w:hAnsi="Arial" w:cs="Arial"/>
                                <w:i/>
                                <w:iCs/>
                                <w:color w:val="000000"/>
                                <w:sz w:val="16"/>
                              </w:rPr>
                              <w:t>Email:</w:t>
                            </w:r>
                            <w:r>
                              <w:rPr>
                                <w:rFonts w:ascii="Arial" w:eastAsia="Arial" w:hAnsi="Arial" w:cs="Arial"/>
                                <w:color w:val="000000"/>
                                <w:sz w:val="16"/>
                              </w:rPr>
                              <w:t xml:space="preserve"> </w:t>
                            </w:r>
                            <w:hyperlink r:id="rId13" w:history="1">
                              <w:r w:rsidR="00DA7840">
                                <w:rPr>
                                  <w:rStyle w:val="Hyperlink"/>
                                  <w:rFonts w:ascii="Arial" w:eastAsia="Arial" w:hAnsi="Arial" w:cs="Arial"/>
                                  <w:sz w:val="16"/>
                                </w:rPr>
                                <w:t>info@snsu.edu.ph</w:t>
                              </w:r>
                            </w:hyperlink>
                            <w:r>
                              <w:rPr>
                                <w:rFonts w:ascii="Arial" w:eastAsia="Arial" w:hAnsi="Arial" w:cs="Arial"/>
                                <w:color w:val="0000FF"/>
                                <w:sz w:val="16"/>
                                <w:u w:val="single"/>
                              </w:rPr>
                              <w:t xml:space="preserve"> </w:t>
                            </w:r>
                          </w:p>
                          <w:p w14:paraId="29461E3C" w14:textId="77777777" w:rsidR="00DA7840" w:rsidRDefault="00956C1F">
                            <w:pPr>
                              <w:spacing w:line="255" w:lineRule="auto"/>
                              <w:ind w:firstLine="90"/>
                            </w:pPr>
                            <w:r>
                              <w:rPr>
                                <w:rFonts w:ascii="Arial" w:eastAsia="Arial" w:hAnsi="Arial" w:cs="Arial"/>
                                <w:color w:val="000000"/>
                                <w:sz w:val="16"/>
                              </w:rPr>
                              <w:t xml:space="preserve">              </w:t>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t xml:space="preserve">                      </w:t>
                            </w:r>
                            <w:r>
                              <w:rPr>
                                <w:rFonts w:ascii="Arial" w:eastAsia="Arial" w:hAnsi="Arial" w:cs="Arial"/>
                                <w:color w:val="000000"/>
                                <w:sz w:val="16"/>
                              </w:rPr>
                              <w:tab/>
                            </w:r>
                            <w:r>
                              <w:rPr>
                                <w:rFonts w:ascii="Arial" w:eastAsia="Arial" w:hAnsi="Arial" w:cs="Arial"/>
                                <w:color w:val="000000"/>
                                <w:sz w:val="16"/>
                              </w:rPr>
                              <w:tab/>
                              <w:t xml:space="preserve">                </w:t>
                            </w:r>
                            <w:r>
                              <w:rPr>
                                <w:rFonts w:ascii="Arial" w:eastAsia="Arial" w:hAnsi="Arial" w:cs="Arial"/>
                                <w:i/>
                                <w:iCs/>
                                <w:color w:val="000000"/>
                                <w:sz w:val="16"/>
                              </w:rPr>
                              <w:t>URL:</w:t>
                            </w:r>
                            <w:r>
                              <w:rPr>
                                <w:rFonts w:ascii="Arial" w:eastAsia="Arial" w:hAnsi="Arial" w:cs="Arial"/>
                                <w:color w:val="000000"/>
                                <w:sz w:val="16"/>
                              </w:rPr>
                              <w:t xml:space="preserve"> </w:t>
                            </w:r>
                            <w:r>
                              <w:rPr>
                                <w:rFonts w:ascii="Arial" w:eastAsia="Arial" w:hAnsi="Arial" w:cs="Arial"/>
                                <w:color w:val="0563C1"/>
                                <w:sz w:val="16"/>
                                <w:u w:val="single"/>
                              </w:rPr>
                              <w:t>snsu.edu.ph</w:t>
                            </w:r>
                          </w:p>
                          <w:p w14:paraId="29461E3D" w14:textId="77777777" w:rsidR="00DA7840" w:rsidRDefault="00DA7840">
                            <w:pPr>
                              <w:spacing w:after="0" w:line="275" w:lineRule="auto"/>
                            </w:pPr>
                          </w:p>
                        </w:txbxContent>
                      </v:textbox>
                    </v:rect>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EAD18" w14:textId="77777777" w:rsidR="00817CAD" w:rsidRDefault="00817CAD">
      <w:pPr>
        <w:spacing w:after="0"/>
      </w:pPr>
      <w:r>
        <w:separator/>
      </w:r>
    </w:p>
  </w:footnote>
  <w:footnote w:type="continuationSeparator" w:id="0">
    <w:p w14:paraId="3EBD8E24" w14:textId="77777777" w:rsidR="00817CAD" w:rsidRDefault="00817CAD">
      <w:pPr>
        <w:spacing w:after="0"/>
      </w:pPr>
      <w:r>
        <w:continuationSeparator/>
      </w:r>
    </w:p>
  </w:footnote>
  <w:footnote w:type="continuationNotice" w:id="1">
    <w:p w14:paraId="4BFCD510" w14:textId="77777777" w:rsidR="00817CAD" w:rsidRDefault="00817C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1E0F" w14:textId="77777777" w:rsidR="00DA7840" w:rsidRDefault="00956C1F">
    <w:pPr>
      <w:pStyle w:val="Header"/>
    </w:pPr>
    <w:r>
      <w:rPr>
        <w:noProof/>
      </w:rPr>
      <w:drawing>
        <wp:anchor distT="0" distB="0" distL="114300" distR="114300" simplePos="0" relativeHeight="251658241" behindDoc="0" locked="0" layoutInCell="1" allowOverlap="1" wp14:anchorId="29461E11" wp14:editId="29461E12">
          <wp:simplePos x="0" y="0"/>
          <wp:positionH relativeFrom="margin">
            <wp:align>center</wp:align>
          </wp:positionH>
          <wp:positionV relativeFrom="paragraph">
            <wp:posOffset>-367030</wp:posOffset>
          </wp:positionV>
          <wp:extent cx="6515100" cy="1246505"/>
          <wp:effectExtent l="0" t="0" r="0" b="0"/>
          <wp:wrapNone/>
          <wp:docPr id="591836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13014"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515100" cy="124650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154"/>
    <w:multiLevelType w:val="multilevel"/>
    <w:tmpl w:val="081241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A9062B0"/>
    <w:multiLevelType w:val="multilevel"/>
    <w:tmpl w:val="0A9062B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9D2044"/>
    <w:multiLevelType w:val="multilevel"/>
    <w:tmpl w:val="139D20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EB0BC4"/>
    <w:multiLevelType w:val="multilevel"/>
    <w:tmpl w:val="15EB0BC4"/>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C311CC"/>
    <w:multiLevelType w:val="multilevel"/>
    <w:tmpl w:val="1CC311C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B85424B"/>
    <w:multiLevelType w:val="multilevel"/>
    <w:tmpl w:val="2B85424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b/>
        <w:bCs w:val="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E8D1490"/>
    <w:multiLevelType w:val="multilevel"/>
    <w:tmpl w:val="2E8D1490"/>
    <w:lvl w:ilvl="0">
      <w:start w:val="1"/>
      <w:numFmt w:val="bullet"/>
      <w:lvlText w:val=""/>
      <w:lvlJc w:val="left"/>
      <w:pPr>
        <w:ind w:left="720" w:hanging="360"/>
      </w:pPr>
      <w:rPr>
        <w:rFonts w:ascii="Wingdings 2" w:hAnsi="Wingdings 2"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49E5A89"/>
    <w:multiLevelType w:val="multilevel"/>
    <w:tmpl w:val="349E5A89"/>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4CC97419"/>
    <w:multiLevelType w:val="multilevel"/>
    <w:tmpl w:val="4CC97419"/>
    <w:lvl w:ilvl="0">
      <w:start w:val="1"/>
      <w:numFmt w:val="bullet"/>
      <w:lvlText w:val=""/>
      <w:lvlJc w:val="left"/>
      <w:pPr>
        <w:ind w:left="720" w:hanging="360"/>
      </w:pPr>
      <w:rPr>
        <w:rFonts w:ascii="Wingdings 2" w:hAnsi="Wingdings 2"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0933184"/>
    <w:multiLevelType w:val="multilevel"/>
    <w:tmpl w:val="60933184"/>
    <w:lvl w:ilvl="0">
      <w:start w:val="1"/>
      <w:numFmt w:val="bullet"/>
      <w:lvlText w:val=""/>
      <w:lvlJc w:val="left"/>
      <w:pPr>
        <w:ind w:left="720" w:hanging="360"/>
      </w:pPr>
      <w:rPr>
        <w:rFonts w:ascii="Wingdings 2" w:hAnsi="Wingdings 2"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196497B"/>
    <w:multiLevelType w:val="multilevel"/>
    <w:tmpl w:val="7196497B"/>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3822070">
    <w:abstractNumId w:val="7"/>
  </w:num>
  <w:num w:numId="2" w16cid:durableId="166869376">
    <w:abstractNumId w:val="9"/>
  </w:num>
  <w:num w:numId="3" w16cid:durableId="1909724671">
    <w:abstractNumId w:val="6"/>
  </w:num>
  <w:num w:numId="4" w16cid:durableId="1155686505">
    <w:abstractNumId w:val="8"/>
  </w:num>
  <w:num w:numId="5" w16cid:durableId="409734311">
    <w:abstractNumId w:val="1"/>
  </w:num>
  <w:num w:numId="6" w16cid:durableId="62072517">
    <w:abstractNumId w:val="5"/>
  </w:num>
  <w:num w:numId="7" w16cid:durableId="1431201271">
    <w:abstractNumId w:val="10"/>
  </w:num>
  <w:num w:numId="8" w16cid:durableId="1614168924">
    <w:abstractNumId w:val="4"/>
  </w:num>
  <w:num w:numId="9" w16cid:durableId="482090263">
    <w:abstractNumId w:val="0"/>
  </w:num>
  <w:num w:numId="10" w16cid:durableId="1949506728">
    <w:abstractNumId w:val="2"/>
  </w:num>
  <w:num w:numId="11" w16cid:durableId="708720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ExNjEyMbK0MLAwtLBQ0lEKTi0uzszPAykwqgUARPAcdCwAAAA="/>
  </w:docVars>
  <w:rsids>
    <w:rsidRoot w:val="260D5FD0"/>
    <w:rsid w:val="00020666"/>
    <w:rsid w:val="00020816"/>
    <w:rsid w:val="0002262C"/>
    <w:rsid w:val="0002589B"/>
    <w:rsid w:val="0003411A"/>
    <w:rsid w:val="00034DAE"/>
    <w:rsid w:val="00036EAD"/>
    <w:rsid w:val="00041A78"/>
    <w:rsid w:val="00047537"/>
    <w:rsid w:val="0004784E"/>
    <w:rsid w:val="0006551A"/>
    <w:rsid w:val="0006591E"/>
    <w:rsid w:val="00067A46"/>
    <w:rsid w:val="000759F4"/>
    <w:rsid w:val="00076A0D"/>
    <w:rsid w:val="00080A16"/>
    <w:rsid w:val="00080F2B"/>
    <w:rsid w:val="00085AFA"/>
    <w:rsid w:val="00091508"/>
    <w:rsid w:val="00092119"/>
    <w:rsid w:val="00094968"/>
    <w:rsid w:val="000A62FB"/>
    <w:rsid w:val="000B2365"/>
    <w:rsid w:val="000B3B65"/>
    <w:rsid w:val="000C04F4"/>
    <w:rsid w:val="000C2600"/>
    <w:rsid w:val="000C5F6F"/>
    <w:rsid w:val="000D0427"/>
    <w:rsid w:val="000D0AD5"/>
    <w:rsid w:val="000F5DE0"/>
    <w:rsid w:val="000F7929"/>
    <w:rsid w:val="001026CE"/>
    <w:rsid w:val="001075C3"/>
    <w:rsid w:val="001229E8"/>
    <w:rsid w:val="00122E1C"/>
    <w:rsid w:val="00127BD6"/>
    <w:rsid w:val="00127CE0"/>
    <w:rsid w:val="001314C6"/>
    <w:rsid w:val="001323BD"/>
    <w:rsid w:val="001360E2"/>
    <w:rsid w:val="00137005"/>
    <w:rsid w:val="00137F19"/>
    <w:rsid w:val="00140D06"/>
    <w:rsid w:val="001553F7"/>
    <w:rsid w:val="001679F6"/>
    <w:rsid w:val="00167D10"/>
    <w:rsid w:val="00170964"/>
    <w:rsid w:val="001717E3"/>
    <w:rsid w:val="00182546"/>
    <w:rsid w:val="00195EC1"/>
    <w:rsid w:val="001A035F"/>
    <w:rsid w:val="001A50C0"/>
    <w:rsid w:val="001B0D93"/>
    <w:rsid w:val="001B18EB"/>
    <w:rsid w:val="001B3AF0"/>
    <w:rsid w:val="001B3D07"/>
    <w:rsid w:val="001C0003"/>
    <w:rsid w:val="001C1B1B"/>
    <w:rsid w:val="001C374B"/>
    <w:rsid w:val="001C5381"/>
    <w:rsid w:val="001D7006"/>
    <w:rsid w:val="001E09DD"/>
    <w:rsid w:val="001E57F7"/>
    <w:rsid w:val="001E6E0A"/>
    <w:rsid w:val="001E707C"/>
    <w:rsid w:val="001F27EF"/>
    <w:rsid w:val="001F51CC"/>
    <w:rsid w:val="001F7580"/>
    <w:rsid w:val="0020025A"/>
    <w:rsid w:val="0020297A"/>
    <w:rsid w:val="00215650"/>
    <w:rsid w:val="00215CB6"/>
    <w:rsid w:val="002177A9"/>
    <w:rsid w:val="00223B5F"/>
    <w:rsid w:val="00226637"/>
    <w:rsid w:val="00234285"/>
    <w:rsid w:val="00250449"/>
    <w:rsid w:val="00254901"/>
    <w:rsid w:val="00256188"/>
    <w:rsid w:val="00256B2A"/>
    <w:rsid w:val="002607FF"/>
    <w:rsid w:val="0026228F"/>
    <w:rsid w:val="002628BE"/>
    <w:rsid w:val="002654FE"/>
    <w:rsid w:val="00280D29"/>
    <w:rsid w:val="002865D2"/>
    <w:rsid w:val="002927B9"/>
    <w:rsid w:val="00296C08"/>
    <w:rsid w:val="002A5A50"/>
    <w:rsid w:val="002C04FC"/>
    <w:rsid w:val="002C5E0B"/>
    <w:rsid w:val="002D0553"/>
    <w:rsid w:val="002D2DC2"/>
    <w:rsid w:val="002D3212"/>
    <w:rsid w:val="002D3711"/>
    <w:rsid w:val="002D3992"/>
    <w:rsid w:val="002D4559"/>
    <w:rsid w:val="002F271C"/>
    <w:rsid w:val="00302B50"/>
    <w:rsid w:val="00305D95"/>
    <w:rsid w:val="0030796C"/>
    <w:rsid w:val="003110D3"/>
    <w:rsid w:val="00325140"/>
    <w:rsid w:val="00326810"/>
    <w:rsid w:val="00335246"/>
    <w:rsid w:val="003357CC"/>
    <w:rsid w:val="0035069D"/>
    <w:rsid w:val="00363D9F"/>
    <w:rsid w:val="003700E3"/>
    <w:rsid w:val="0037317D"/>
    <w:rsid w:val="003746AA"/>
    <w:rsid w:val="00374A48"/>
    <w:rsid w:val="003814B6"/>
    <w:rsid w:val="003870A6"/>
    <w:rsid w:val="00390AAA"/>
    <w:rsid w:val="003A24F9"/>
    <w:rsid w:val="003A2846"/>
    <w:rsid w:val="003A4CCE"/>
    <w:rsid w:val="003A5939"/>
    <w:rsid w:val="003C1AE1"/>
    <w:rsid w:val="003C2B05"/>
    <w:rsid w:val="003C52C6"/>
    <w:rsid w:val="003D27F7"/>
    <w:rsid w:val="003D6401"/>
    <w:rsid w:val="003E575D"/>
    <w:rsid w:val="003E580E"/>
    <w:rsid w:val="003F0991"/>
    <w:rsid w:val="003F5DBA"/>
    <w:rsid w:val="00401C41"/>
    <w:rsid w:val="0041558F"/>
    <w:rsid w:val="00416631"/>
    <w:rsid w:val="00417BA8"/>
    <w:rsid w:val="00430B27"/>
    <w:rsid w:val="00436ABD"/>
    <w:rsid w:val="004377A5"/>
    <w:rsid w:val="00451B41"/>
    <w:rsid w:val="00451B8E"/>
    <w:rsid w:val="00454315"/>
    <w:rsid w:val="0045535A"/>
    <w:rsid w:val="004620B0"/>
    <w:rsid w:val="00463EBE"/>
    <w:rsid w:val="00470664"/>
    <w:rsid w:val="00471DA0"/>
    <w:rsid w:val="004744FC"/>
    <w:rsid w:val="004759BA"/>
    <w:rsid w:val="00480D20"/>
    <w:rsid w:val="00482DFB"/>
    <w:rsid w:val="0049307D"/>
    <w:rsid w:val="004956E6"/>
    <w:rsid w:val="00497C3B"/>
    <w:rsid w:val="004A359F"/>
    <w:rsid w:val="004A445B"/>
    <w:rsid w:val="004B0B6E"/>
    <w:rsid w:val="004B33C1"/>
    <w:rsid w:val="004B3527"/>
    <w:rsid w:val="004B5C3B"/>
    <w:rsid w:val="004B6BCE"/>
    <w:rsid w:val="004C39C3"/>
    <w:rsid w:val="004C52E0"/>
    <w:rsid w:val="004D0558"/>
    <w:rsid w:val="004D0D5C"/>
    <w:rsid w:val="004D7184"/>
    <w:rsid w:val="004E0524"/>
    <w:rsid w:val="004E143D"/>
    <w:rsid w:val="004E3974"/>
    <w:rsid w:val="004E7634"/>
    <w:rsid w:val="00505860"/>
    <w:rsid w:val="00510BC8"/>
    <w:rsid w:val="00520D6F"/>
    <w:rsid w:val="00521EA7"/>
    <w:rsid w:val="005256CE"/>
    <w:rsid w:val="00527ED4"/>
    <w:rsid w:val="00530846"/>
    <w:rsid w:val="00535039"/>
    <w:rsid w:val="005419E2"/>
    <w:rsid w:val="00544493"/>
    <w:rsid w:val="00552CE6"/>
    <w:rsid w:val="00555C7B"/>
    <w:rsid w:val="0056404A"/>
    <w:rsid w:val="00597F24"/>
    <w:rsid w:val="005A03E0"/>
    <w:rsid w:val="005A5475"/>
    <w:rsid w:val="005A54FE"/>
    <w:rsid w:val="005A741B"/>
    <w:rsid w:val="005A7F5A"/>
    <w:rsid w:val="005B1675"/>
    <w:rsid w:val="005B26A3"/>
    <w:rsid w:val="005B6BD3"/>
    <w:rsid w:val="005B7CD1"/>
    <w:rsid w:val="005C41AF"/>
    <w:rsid w:val="005D14CC"/>
    <w:rsid w:val="005E1384"/>
    <w:rsid w:val="006011C7"/>
    <w:rsid w:val="00607C94"/>
    <w:rsid w:val="006102A8"/>
    <w:rsid w:val="00611263"/>
    <w:rsid w:val="006137D6"/>
    <w:rsid w:val="00615250"/>
    <w:rsid w:val="006163E6"/>
    <w:rsid w:val="006271BC"/>
    <w:rsid w:val="00627B72"/>
    <w:rsid w:val="006331E9"/>
    <w:rsid w:val="00646288"/>
    <w:rsid w:val="00650173"/>
    <w:rsid w:val="006548AD"/>
    <w:rsid w:val="0065645E"/>
    <w:rsid w:val="006564F1"/>
    <w:rsid w:val="00661BC5"/>
    <w:rsid w:val="0068163C"/>
    <w:rsid w:val="00690D4A"/>
    <w:rsid w:val="006941E0"/>
    <w:rsid w:val="00697187"/>
    <w:rsid w:val="0069742A"/>
    <w:rsid w:val="006A415A"/>
    <w:rsid w:val="006B3522"/>
    <w:rsid w:val="006B49DD"/>
    <w:rsid w:val="006B63AB"/>
    <w:rsid w:val="006C683E"/>
    <w:rsid w:val="006D047B"/>
    <w:rsid w:val="006D263C"/>
    <w:rsid w:val="006D5448"/>
    <w:rsid w:val="006E0FD0"/>
    <w:rsid w:val="006E3B8B"/>
    <w:rsid w:val="006E7607"/>
    <w:rsid w:val="006E7CEE"/>
    <w:rsid w:val="006F343D"/>
    <w:rsid w:val="006F6218"/>
    <w:rsid w:val="0070061D"/>
    <w:rsid w:val="00701A83"/>
    <w:rsid w:val="00704EA1"/>
    <w:rsid w:val="00706257"/>
    <w:rsid w:val="007145B4"/>
    <w:rsid w:val="0071748B"/>
    <w:rsid w:val="00722517"/>
    <w:rsid w:val="00723989"/>
    <w:rsid w:val="00724F89"/>
    <w:rsid w:val="00730AFA"/>
    <w:rsid w:val="00730F3B"/>
    <w:rsid w:val="00737C1A"/>
    <w:rsid w:val="007454CD"/>
    <w:rsid w:val="00745639"/>
    <w:rsid w:val="007463ED"/>
    <w:rsid w:val="00747D63"/>
    <w:rsid w:val="00751F10"/>
    <w:rsid w:val="007534A7"/>
    <w:rsid w:val="00757E6B"/>
    <w:rsid w:val="00761145"/>
    <w:rsid w:val="007658D2"/>
    <w:rsid w:val="00774EBB"/>
    <w:rsid w:val="007801E0"/>
    <w:rsid w:val="00785EE0"/>
    <w:rsid w:val="0079183A"/>
    <w:rsid w:val="007A4D29"/>
    <w:rsid w:val="007A7AA0"/>
    <w:rsid w:val="007B2B18"/>
    <w:rsid w:val="007B7A06"/>
    <w:rsid w:val="007C4AD9"/>
    <w:rsid w:val="007C54E3"/>
    <w:rsid w:val="007D3926"/>
    <w:rsid w:val="007E3A0E"/>
    <w:rsid w:val="00815CB2"/>
    <w:rsid w:val="00817CAD"/>
    <w:rsid w:val="00820EB3"/>
    <w:rsid w:val="00825C52"/>
    <w:rsid w:val="00836320"/>
    <w:rsid w:val="008368F8"/>
    <w:rsid w:val="00836C4C"/>
    <w:rsid w:val="00841225"/>
    <w:rsid w:val="00841D60"/>
    <w:rsid w:val="0085069E"/>
    <w:rsid w:val="00861EAF"/>
    <w:rsid w:val="00862204"/>
    <w:rsid w:val="008755C4"/>
    <w:rsid w:val="00876E71"/>
    <w:rsid w:val="00882B0C"/>
    <w:rsid w:val="00890333"/>
    <w:rsid w:val="008939E2"/>
    <w:rsid w:val="00896635"/>
    <w:rsid w:val="00896BAC"/>
    <w:rsid w:val="008A0182"/>
    <w:rsid w:val="008A1B22"/>
    <w:rsid w:val="008A4BC5"/>
    <w:rsid w:val="008B0838"/>
    <w:rsid w:val="008B124F"/>
    <w:rsid w:val="008B14E2"/>
    <w:rsid w:val="008D6A75"/>
    <w:rsid w:val="008E4677"/>
    <w:rsid w:val="008E79EF"/>
    <w:rsid w:val="008F06A8"/>
    <w:rsid w:val="008F148D"/>
    <w:rsid w:val="008F22FB"/>
    <w:rsid w:val="008F32E4"/>
    <w:rsid w:val="008F52CB"/>
    <w:rsid w:val="00901414"/>
    <w:rsid w:val="009029F9"/>
    <w:rsid w:val="00904F22"/>
    <w:rsid w:val="00924E52"/>
    <w:rsid w:val="00925D06"/>
    <w:rsid w:val="00931CC3"/>
    <w:rsid w:val="00941C87"/>
    <w:rsid w:val="009453E3"/>
    <w:rsid w:val="0094702C"/>
    <w:rsid w:val="00950404"/>
    <w:rsid w:val="009545E5"/>
    <w:rsid w:val="00955193"/>
    <w:rsid w:val="00955CFF"/>
    <w:rsid w:val="00956C1F"/>
    <w:rsid w:val="009606D5"/>
    <w:rsid w:val="00962D7F"/>
    <w:rsid w:val="00963988"/>
    <w:rsid w:val="00965108"/>
    <w:rsid w:val="00967A05"/>
    <w:rsid w:val="00977C15"/>
    <w:rsid w:val="009817B4"/>
    <w:rsid w:val="00981CCE"/>
    <w:rsid w:val="009971B7"/>
    <w:rsid w:val="009A1109"/>
    <w:rsid w:val="009A6684"/>
    <w:rsid w:val="009A6B58"/>
    <w:rsid w:val="009B11D0"/>
    <w:rsid w:val="009B2A68"/>
    <w:rsid w:val="009C13F5"/>
    <w:rsid w:val="009C7D38"/>
    <w:rsid w:val="009D21B9"/>
    <w:rsid w:val="009D236B"/>
    <w:rsid w:val="009D79AD"/>
    <w:rsid w:val="009E7284"/>
    <w:rsid w:val="00A02ADA"/>
    <w:rsid w:val="00A04F8C"/>
    <w:rsid w:val="00A060E6"/>
    <w:rsid w:val="00A171E7"/>
    <w:rsid w:val="00A23EB8"/>
    <w:rsid w:val="00A24750"/>
    <w:rsid w:val="00A256AA"/>
    <w:rsid w:val="00A31266"/>
    <w:rsid w:val="00A31EE3"/>
    <w:rsid w:val="00A41819"/>
    <w:rsid w:val="00A445AF"/>
    <w:rsid w:val="00A473C5"/>
    <w:rsid w:val="00A5119B"/>
    <w:rsid w:val="00A5155F"/>
    <w:rsid w:val="00A54C95"/>
    <w:rsid w:val="00A5546A"/>
    <w:rsid w:val="00A55DD3"/>
    <w:rsid w:val="00A73960"/>
    <w:rsid w:val="00A82B37"/>
    <w:rsid w:val="00A84A49"/>
    <w:rsid w:val="00A91EBB"/>
    <w:rsid w:val="00A931BE"/>
    <w:rsid w:val="00AA2EDE"/>
    <w:rsid w:val="00AB24E6"/>
    <w:rsid w:val="00AD047C"/>
    <w:rsid w:val="00AD4804"/>
    <w:rsid w:val="00AF5F47"/>
    <w:rsid w:val="00AF7863"/>
    <w:rsid w:val="00B04F0F"/>
    <w:rsid w:val="00B07F45"/>
    <w:rsid w:val="00B1442A"/>
    <w:rsid w:val="00B159AA"/>
    <w:rsid w:val="00B17ED5"/>
    <w:rsid w:val="00B361CE"/>
    <w:rsid w:val="00B446AA"/>
    <w:rsid w:val="00B471D1"/>
    <w:rsid w:val="00B63972"/>
    <w:rsid w:val="00B63C8C"/>
    <w:rsid w:val="00B6432A"/>
    <w:rsid w:val="00B66B1F"/>
    <w:rsid w:val="00B702D9"/>
    <w:rsid w:val="00B70451"/>
    <w:rsid w:val="00B71794"/>
    <w:rsid w:val="00B75051"/>
    <w:rsid w:val="00B758A2"/>
    <w:rsid w:val="00B826F2"/>
    <w:rsid w:val="00B83277"/>
    <w:rsid w:val="00B95A43"/>
    <w:rsid w:val="00B97213"/>
    <w:rsid w:val="00BA2E7A"/>
    <w:rsid w:val="00BB0D8B"/>
    <w:rsid w:val="00BB15E0"/>
    <w:rsid w:val="00BC04DE"/>
    <w:rsid w:val="00BC1ADA"/>
    <w:rsid w:val="00BC261C"/>
    <w:rsid w:val="00BC4A1A"/>
    <w:rsid w:val="00BD18AC"/>
    <w:rsid w:val="00BD6D89"/>
    <w:rsid w:val="00BE0010"/>
    <w:rsid w:val="00BE6556"/>
    <w:rsid w:val="00BE7B42"/>
    <w:rsid w:val="00BE7BC2"/>
    <w:rsid w:val="00BF351B"/>
    <w:rsid w:val="00BF6ED4"/>
    <w:rsid w:val="00C014F5"/>
    <w:rsid w:val="00C03AE7"/>
    <w:rsid w:val="00C07D40"/>
    <w:rsid w:val="00C136BB"/>
    <w:rsid w:val="00C178B7"/>
    <w:rsid w:val="00C25334"/>
    <w:rsid w:val="00C25DAF"/>
    <w:rsid w:val="00C309EA"/>
    <w:rsid w:val="00C33D92"/>
    <w:rsid w:val="00C41555"/>
    <w:rsid w:val="00C5103D"/>
    <w:rsid w:val="00C55386"/>
    <w:rsid w:val="00C576FE"/>
    <w:rsid w:val="00C57C99"/>
    <w:rsid w:val="00C61DB0"/>
    <w:rsid w:val="00C67477"/>
    <w:rsid w:val="00C71F74"/>
    <w:rsid w:val="00C73389"/>
    <w:rsid w:val="00C83E00"/>
    <w:rsid w:val="00C879F7"/>
    <w:rsid w:val="00C927DB"/>
    <w:rsid w:val="00C92E58"/>
    <w:rsid w:val="00C947F1"/>
    <w:rsid w:val="00CA14C1"/>
    <w:rsid w:val="00CA1BC1"/>
    <w:rsid w:val="00CA2043"/>
    <w:rsid w:val="00CC1373"/>
    <w:rsid w:val="00CD2E10"/>
    <w:rsid w:val="00CD5358"/>
    <w:rsid w:val="00CD7F3B"/>
    <w:rsid w:val="00CE7A04"/>
    <w:rsid w:val="00CF4E19"/>
    <w:rsid w:val="00D04AFE"/>
    <w:rsid w:val="00D06249"/>
    <w:rsid w:val="00D073BD"/>
    <w:rsid w:val="00D11A7C"/>
    <w:rsid w:val="00D13150"/>
    <w:rsid w:val="00D14C5A"/>
    <w:rsid w:val="00D15102"/>
    <w:rsid w:val="00D27C52"/>
    <w:rsid w:val="00D312AD"/>
    <w:rsid w:val="00D34DE6"/>
    <w:rsid w:val="00D37433"/>
    <w:rsid w:val="00D42981"/>
    <w:rsid w:val="00D4397E"/>
    <w:rsid w:val="00D454D7"/>
    <w:rsid w:val="00D51ED6"/>
    <w:rsid w:val="00D6521C"/>
    <w:rsid w:val="00D65713"/>
    <w:rsid w:val="00D72F17"/>
    <w:rsid w:val="00D73C53"/>
    <w:rsid w:val="00D80ACC"/>
    <w:rsid w:val="00D957BF"/>
    <w:rsid w:val="00DA1614"/>
    <w:rsid w:val="00DA7840"/>
    <w:rsid w:val="00DB22FB"/>
    <w:rsid w:val="00DC7260"/>
    <w:rsid w:val="00DD26F6"/>
    <w:rsid w:val="00DD50C9"/>
    <w:rsid w:val="00DF02D5"/>
    <w:rsid w:val="00E065AC"/>
    <w:rsid w:val="00E156CB"/>
    <w:rsid w:val="00E167DD"/>
    <w:rsid w:val="00E175AF"/>
    <w:rsid w:val="00E17682"/>
    <w:rsid w:val="00E2030F"/>
    <w:rsid w:val="00E26764"/>
    <w:rsid w:val="00E304B2"/>
    <w:rsid w:val="00E31AA5"/>
    <w:rsid w:val="00E37F98"/>
    <w:rsid w:val="00E50E47"/>
    <w:rsid w:val="00E51C64"/>
    <w:rsid w:val="00E56A26"/>
    <w:rsid w:val="00E607F4"/>
    <w:rsid w:val="00E70280"/>
    <w:rsid w:val="00E705C6"/>
    <w:rsid w:val="00E70EF6"/>
    <w:rsid w:val="00E7213B"/>
    <w:rsid w:val="00E724F6"/>
    <w:rsid w:val="00E850ED"/>
    <w:rsid w:val="00E86860"/>
    <w:rsid w:val="00E96DB4"/>
    <w:rsid w:val="00EA417E"/>
    <w:rsid w:val="00EA7EC9"/>
    <w:rsid w:val="00EB1AEA"/>
    <w:rsid w:val="00EB2CFE"/>
    <w:rsid w:val="00EB50B4"/>
    <w:rsid w:val="00EB7F83"/>
    <w:rsid w:val="00EC6259"/>
    <w:rsid w:val="00EC786A"/>
    <w:rsid w:val="00EE0A6C"/>
    <w:rsid w:val="00EE502C"/>
    <w:rsid w:val="00F01186"/>
    <w:rsid w:val="00F17F72"/>
    <w:rsid w:val="00F208A9"/>
    <w:rsid w:val="00F2116E"/>
    <w:rsid w:val="00F250FE"/>
    <w:rsid w:val="00F25153"/>
    <w:rsid w:val="00F333F7"/>
    <w:rsid w:val="00F37771"/>
    <w:rsid w:val="00F4567F"/>
    <w:rsid w:val="00F45E03"/>
    <w:rsid w:val="00F540ED"/>
    <w:rsid w:val="00F60510"/>
    <w:rsid w:val="00F608BE"/>
    <w:rsid w:val="00F634BB"/>
    <w:rsid w:val="00F641FB"/>
    <w:rsid w:val="00F661C4"/>
    <w:rsid w:val="00F715F8"/>
    <w:rsid w:val="00F76592"/>
    <w:rsid w:val="00F769AE"/>
    <w:rsid w:val="00F7720B"/>
    <w:rsid w:val="00F81F49"/>
    <w:rsid w:val="00F830EF"/>
    <w:rsid w:val="00F84FD1"/>
    <w:rsid w:val="00F87DB7"/>
    <w:rsid w:val="00F90023"/>
    <w:rsid w:val="00F90077"/>
    <w:rsid w:val="00F91082"/>
    <w:rsid w:val="00F94A13"/>
    <w:rsid w:val="00FA292B"/>
    <w:rsid w:val="00FA47B3"/>
    <w:rsid w:val="00FB3DD5"/>
    <w:rsid w:val="00FB6792"/>
    <w:rsid w:val="00FC069D"/>
    <w:rsid w:val="00FC217C"/>
    <w:rsid w:val="00FC6A36"/>
    <w:rsid w:val="00FD0F30"/>
    <w:rsid w:val="00FD1F3B"/>
    <w:rsid w:val="00FD772A"/>
    <w:rsid w:val="00FE3BE1"/>
    <w:rsid w:val="00FF30BC"/>
    <w:rsid w:val="00FF4108"/>
    <w:rsid w:val="00FF6DCE"/>
    <w:rsid w:val="02220B0F"/>
    <w:rsid w:val="02375BAD"/>
    <w:rsid w:val="02A15C63"/>
    <w:rsid w:val="035C5B14"/>
    <w:rsid w:val="0399722A"/>
    <w:rsid w:val="05665117"/>
    <w:rsid w:val="061D5C26"/>
    <w:rsid w:val="09247687"/>
    <w:rsid w:val="0A620744"/>
    <w:rsid w:val="0A6E0013"/>
    <w:rsid w:val="0E286D05"/>
    <w:rsid w:val="0ECA5AAD"/>
    <w:rsid w:val="113B1D67"/>
    <w:rsid w:val="11520679"/>
    <w:rsid w:val="11E90DAF"/>
    <w:rsid w:val="13087F91"/>
    <w:rsid w:val="131D5482"/>
    <w:rsid w:val="13DD2958"/>
    <w:rsid w:val="145D5929"/>
    <w:rsid w:val="17DE592B"/>
    <w:rsid w:val="197C1458"/>
    <w:rsid w:val="1ADE722F"/>
    <w:rsid w:val="1CE75FFA"/>
    <w:rsid w:val="219D6584"/>
    <w:rsid w:val="230B08F1"/>
    <w:rsid w:val="23F25D53"/>
    <w:rsid w:val="260D5FD0"/>
    <w:rsid w:val="26632C14"/>
    <w:rsid w:val="290F687E"/>
    <w:rsid w:val="294D45C1"/>
    <w:rsid w:val="2BE22E13"/>
    <w:rsid w:val="2C4C7050"/>
    <w:rsid w:val="2CD31223"/>
    <w:rsid w:val="2D3B17F2"/>
    <w:rsid w:val="2D701992"/>
    <w:rsid w:val="2E4C6B8C"/>
    <w:rsid w:val="31FF8C94"/>
    <w:rsid w:val="328F6BE4"/>
    <w:rsid w:val="32FE0D63"/>
    <w:rsid w:val="34899A64"/>
    <w:rsid w:val="34965249"/>
    <w:rsid w:val="351544B0"/>
    <w:rsid w:val="354E1A4A"/>
    <w:rsid w:val="36CD46C7"/>
    <w:rsid w:val="3708520C"/>
    <w:rsid w:val="39233022"/>
    <w:rsid w:val="392C642D"/>
    <w:rsid w:val="3A301AC6"/>
    <w:rsid w:val="3C3838D6"/>
    <w:rsid w:val="3EF42883"/>
    <w:rsid w:val="3FC6548A"/>
    <w:rsid w:val="401F2300"/>
    <w:rsid w:val="40507573"/>
    <w:rsid w:val="434F0A53"/>
    <w:rsid w:val="462E0B4F"/>
    <w:rsid w:val="467154F3"/>
    <w:rsid w:val="46A634B8"/>
    <w:rsid w:val="482E3F12"/>
    <w:rsid w:val="48B41AA5"/>
    <w:rsid w:val="4BA8760A"/>
    <w:rsid w:val="4C8B26F2"/>
    <w:rsid w:val="4D0C25AE"/>
    <w:rsid w:val="4F286500"/>
    <w:rsid w:val="504D61B7"/>
    <w:rsid w:val="517A1F42"/>
    <w:rsid w:val="51D02352"/>
    <w:rsid w:val="524945C1"/>
    <w:rsid w:val="52C711C2"/>
    <w:rsid w:val="55F61C2F"/>
    <w:rsid w:val="56285BE4"/>
    <w:rsid w:val="587A747B"/>
    <w:rsid w:val="58B873E7"/>
    <w:rsid w:val="59DC0ACF"/>
    <w:rsid w:val="5AB06774"/>
    <w:rsid w:val="5DEF2098"/>
    <w:rsid w:val="5F6809A2"/>
    <w:rsid w:val="6005724F"/>
    <w:rsid w:val="616F1115"/>
    <w:rsid w:val="61BB03DF"/>
    <w:rsid w:val="62EE5C84"/>
    <w:rsid w:val="63FD2097"/>
    <w:rsid w:val="64937C3B"/>
    <w:rsid w:val="66E77B16"/>
    <w:rsid w:val="683839F0"/>
    <w:rsid w:val="68EB5F8C"/>
    <w:rsid w:val="6A04388A"/>
    <w:rsid w:val="6A0E175B"/>
    <w:rsid w:val="6AB12996"/>
    <w:rsid w:val="6B486AF5"/>
    <w:rsid w:val="6EC35E6B"/>
    <w:rsid w:val="72B27965"/>
    <w:rsid w:val="738E7724"/>
    <w:rsid w:val="76964978"/>
    <w:rsid w:val="777F6C02"/>
    <w:rsid w:val="77C15F26"/>
    <w:rsid w:val="79982524"/>
    <w:rsid w:val="7AC172E3"/>
    <w:rsid w:val="7C565A22"/>
    <w:rsid w:val="7F5D071A"/>
    <w:rsid w:val="7F9141A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461AF8"/>
  <w15:docId w15:val="{A0CEBA76-041E-48C1-A79E-339A82D79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343D"/>
    <w:pPr>
      <w:spacing w:after="160" w:line="259" w:lineRule="auto"/>
    </w:pPr>
    <w:rPr>
      <w:rFonts w:ascii="Calibri" w:eastAsia="Calibri" w:hAnsi="Calibri"/>
      <w:sz w:val="22"/>
      <w:szCs w:val="22"/>
      <w:lang w:val="en-US" w:eastAsia="en-US"/>
    </w:rPr>
  </w:style>
  <w:style w:type="paragraph" w:styleId="Heading2">
    <w:name w:val="heading 2"/>
    <w:basedOn w:val="Normal"/>
    <w:next w:val="Normal"/>
    <w:link w:val="Heading2Char"/>
    <w:semiHidden/>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b/>
      <w:bCs/>
      <w:sz w:val="27"/>
      <w:szCs w:val="27"/>
      <w:lang w:val="en-PH" w:eastAsia="en-PH"/>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b/>
      <w:bCs/>
      <w:sz w:val="24"/>
      <w:szCs w:val="24"/>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BodyTextIndent">
    <w:name w:val="Body Text Indent"/>
    <w:basedOn w:val="Normal"/>
    <w:link w:val="BodyTextIndentChar"/>
    <w:pPr>
      <w:spacing w:after="0" w:line="240" w:lineRule="auto"/>
      <w:ind w:firstLine="720"/>
      <w:jc w:val="both"/>
    </w:pPr>
    <w:rPr>
      <w:rFonts w:ascii="Courier New" w:eastAsia="Times New Roman" w:hAnsi="Courier New" w:cs="Courier New"/>
      <w:sz w:val="24"/>
      <w:szCs w:val="24"/>
    </w:rPr>
  </w:style>
  <w:style w:type="character" w:styleId="Emphasis">
    <w:name w:val="Emphasis"/>
    <w:uiPriority w:val="20"/>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Default">
    <w:name w:val="Default"/>
    <w:qFormat/>
    <w:pPr>
      <w:autoSpaceDE w:val="0"/>
      <w:autoSpaceDN w:val="0"/>
      <w:adjustRightInd w:val="0"/>
    </w:pPr>
    <w:rPr>
      <w:rFonts w:eastAsia="Calibri"/>
      <w:color w:val="000000"/>
      <w:sz w:val="24"/>
      <w:szCs w:val="24"/>
      <w:lang w:eastAsia="en-US"/>
    </w:rPr>
  </w:style>
  <w:style w:type="character" w:customStyle="1" w:styleId="hgkelc">
    <w:name w:val="hgkelc"/>
    <w:basedOn w:val="DefaultParagraphFont"/>
    <w:qFormat/>
  </w:style>
  <w:style w:type="paragraph" w:styleId="NoSpacing">
    <w:name w:val="No Spacing"/>
    <w:link w:val="NoSpacingChar"/>
    <w:uiPriority w:val="1"/>
    <w:qFormat/>
    <w:rPr>
      <w:rFonts w:ascii="Calibri" w:eastAsia="Calibri" w:hAnsi="Calibri"/>
      <w:sz w:val="22"/>
      <w:szCs w:val="22"/>
      <w:lang w:eastAsia="en-US"/>
    </w:rPr>
  </w:style>
  <w:style w:type="character" w:customStyle="1" w:styleId="font51">
    <w:name w:val="font51"/>
    <w:qFormat/>
    <w:rPr>
      <w:rFonts w:ascii="Arial" w:hAnsi="Arial" w:cs="Arial" w:hint="default"/>
      <w:color w:val="000300"/>
      <w:sz w:val="22"/>
      <w:szCs w:val="22"/>
      <w:u w:val="none"/>
    </w:rPr>
  </w:style>
  <w:style w:type="character" w:customStyle="1" w:styleId="font21">
    <w:name w:val="font21"/>
    <w:qFormat/>
    <w:rPr>
      <w:rFonts w:ascii="Arial" w:hAnsi="Arial" w:cs="Arial" w:hint="default"/>
      <w:color w:val="000000"/>
      <w:sz w:val="22"/>
      <w:szCs w:val="22"/>
      <w:u w:val="none"/>
    </w:rPr>
  </w:style>
  <w:style w:type="paragraph" w:customStyle="1" w:styleId="NoSpacing1">
    <w:name w:val="No Spacing1"/>
    <w:uiPriority w:val="1"/>
    <w:qFormat/>
    <w:rPr>
      <w:rFonts w:ascii="Calibri" w:eastAsia="Calibri" w:hAnsi="Calibri"/>
      <w:sz w:val="22"/>
      <w:szCs w:val="22"/>
      <w:lang w:val="en-US" w:eastAsia="en-US"/>
    </w:rPr>
  </w:style>
  <w:style w:type="character" w:customStyle="1" w:styleId="xrtl">
    <w:name w:val="xr_tl"/>
    <w:qFormat/>
  </w:style>
  <w:style w:type="character" w:customStyle="1" w:styleId="BodyTextIndentChar">
    <w:name w:val="Body Text Indent Char"/>
    <w:link w:val="BodyTextIndent"/>
    <w:qFormat/>
    <w:rPr>
      <w:rFonts w:ascii="Courier New" w:eastAsia="Times New Roman" w:hAnsi="Courier New" w:cs="Courier New"/>
      <w:sz w:val="24"/>
      <w:szCs w:val="24"/>
    </w:rPr>
  </w:style>
  <w:style w:type="character" w:customStyle="1" w:styleId="reference-text">
    <w:name w:val="reference-text"/>
    <w:qFormat/>
  </w:style>
  <w:style w:type="character" w:customStyle="1" w:styleId="text-node">
    <w:name w:val="text-node"/>
    <w:qFormat/>
  </w:style>
  <w:style w:type="paragraph" w:customStyle="1" w:styleId="citationtext">
    <w:name w:val="citationtext"/>
    <w:basedOn w:val="Normal"/>
    <w:qFormat/>
    <w:pPr>
      <w:spacing w:before="100" w:beforeAutospacing="1" w:after="100" w:afterAutospacing="1" w:line="240" w:lineRule="auto"/>
    </w:pPr>
    <w:rPr>
      <w:rFonts w:ascii="Times New Roman" w:eastAsia="Times New Roman" w:hAnsi="Times New Roman"/>
      <w:sz w:val="24"/>
      <w:szCs w:val="24"/>
    </w:rPr>
  </w:style>
  <w:style w:type="character" w:customStyle="1" w:styleId="FooterChar">
    <w:name w:val="Footer Char"/>
    <w:link w:val="Footer"/>
    <w:uiPriority w:val="99"/>
    <w:qFormat/>
    <w:rPr>
      <w:rFonts w:ascii="Calibri" w:eastAsia="Calibri" w:hAnsi="Calibri"/>
      <w:sz w:val="18"/>
      <w:szCs w:val="18"/>
    </w:rPr>
  </w:style>
  <w:style w:type="character" w:customStyle="1" w:styleId="BalloonTextChar">
    <w:name w:val="Balloon Text Char"/>
    <w:link w:val="BalloonText"/>
    <w:qFormat/>
    <w:rPr>
      <w:rFonts w:ascii="Segoe UI" w:eastAsia="Calibri" w:hAnsi="Segoe UI" w:cs="Segoe UI"/>
      <w:sz w:val="18"/>
      <w:szCs w:val="18"/>
    </w:rPr>
  </w:style>
  <w:style w:type="character" w:customStyle="1" w:styleId="IntenseEmphasis1">
    <w:name w:val="Intense Emphasis1"/>
    <w:uiPriority w:val="21"/>
    <w:qFormat/>
    <w:rPr>
      <w:i/>
      <w:iCs/>
      <w:color w:val="4472C4"/>
    </w:rPr>
  </w:style>
  <w:style w:type="character" w:customStyle="1" w:styleId="BookTitle1">
    <w:name w:val="Book Title1"/>
    <w:uiPriority w:val="33"/>
    <w:qFormat/>
    <w:rPr>
      <w:b/>
      <w:bCs/>
      <w:i/>
      <w:iCs/>
      <w:spacing w:val="5"/>
    </w:rPr>
  </w:style>
  <w:style w:type="paragraph" w:customStyle="1" w:styleId="1Number">
    <w:name w:val="1 Number"/>
    <w:basedOn w:val="Normal"/>
    <w:next w:val="Normal"/>
    <w:link w:val="1NumberChar"/>
    <w:autoRedefine/>
    <w:qFormat/>
    <w:pPr>
      <w:spacing w:before="60" w:after="120" w:line="240" w:lineRule="auto"/>
      <w:ind w:right="-63" w:firstLine="450"/>
      <w:contextualSpacing/>
      <w:jc w:val="both"/>
    </w:pPr>
    <w:rPr>
      <w:rFonts w:ascii="Arial" w:eastAsia="Times New Roman" w:hAnsi="Arial" w:cs="Arial"/>
      <w:sz w:val="20"/>
      <w:szCs w:val="24"/>
      <w:lang w:val="zh-CN" w:eastAsia="zh-CN"/>
    </w:rPr>
  </w:style>
  <w:style w:type="character" w:customStyle="1" w:styleId="1NumberChar">
    <w:name w:val="1 Number Char"/>
    <w:link w:val="1Number"/>
    <w:qFormat/>
    <w:rPr>
      <w:rFonts w:ascii="Arial" w:eastAsia="Times New Roman" w:hAnsi="Arial" w:cs="Arial"/>
      <w:szCs w:val="24"/>
      <w:lang w:val="zh-CN" w:eastAsia="zh-CN"/>
    </w:rPr>
  </w:style>
  <w:style w:type="paragraph" w:customStyle="1" w:styleId="Paragraph">
    <w:name w:val="Paragraph"/>
    <w:basedOn w:val="Normal"/>
    <w:link w:val="ParagraphChar"/>
    <w:autoRedefine/>
    <w:qFormat/>
    <w:pPr>
      <w:spacing w:after="0" w:line="240" w:lineRule="auto"/>
      <w:jc w:val="both"/>
    </w:pPr>
    <w:rPr>
      <w:rFonts w:ascii="Arial" w:eastAsia="Times New Roman" w:hAnsi="Arial" w:cs="Arial"/>
      <w:bCs/>
      <w:sz w:val="20"/>
      <w:szCs w:val="20"/>
      <w:lang w:eastAsia="zh-CN"/>
    </w:rPr>
  </w:style>
  <w:style w:type="character" w:customStyle="1" w:styleId="ParagraphChar">
    <w:name w:val="Paragraph Char"/>
    <w:link w:val="Paragraph"/>
    <w:qFormat/>
    <w:rPr>
      <w:rFonts w:ascii="Arial" w:eastAsia="Times New Roman" w:hAnsi="Arial" w:cs="Arial"/>
      <w:bCs/>
      <w:lang w:val="en-US" w:eastAsia="zh-CN"/>
    </w:rPr>
  </w:style>
  <w:style w:type="character" w:customStyle="1" w:styleId="NoSpacingChar">
    <w:name w:val="No Spacing Char"/>
    <w:link w:val="NoSpacing"/>
    <w:uiPriority w:val="1"/>
    <w:qFormat/>
    <w:rPr>
      <w:rFonts w:ascii="Calibri" w:eastAsia="Calibri" w:hAnsi="Calibri"/>
      <w:sz w:val="22"/>
      <w:szCs w:val="22"/>
      <w:lang w:eastAsia="en-US"/>
    </w:rPr>
  </w:style>
  <w:style w:type="character" w:customStyle="1" w:styleId="UnresolvedMention1">
    <w:name w:val="Unresolved Mention1"/>
    <w:uiPriority w:val="99"/>
    <w:semiHidden/>
    <w:unhideWhenUsed/>
    <w:qFormat/>
    <w:rPr>
      <w:color w:val="605E5C"/>
      <w:shd w:val="clear" w:color="auto" w:fill="E1DFDD"/>
    </w:rPr>
  </w:style>
  <w:style w:type="character" w:customStyle="1" w:styleId="Heading3Char">
    <w:name w:val="Heading 3 Char"/>
    <w:link w:val="Heading3"/>
    <w:uiPriority w:val="9"/>
    <w:qFormat/>
    <w:rPr>
      <w:rFonts w:eastAsia="Times New Roman"/>
      <w:b/>
      <w:bCs/>
      <w:sz w:val="27"/>
      <w:szCs w:val="27"/>
    </w:rPr>
  </w:style>
  <w:style w:type="character" w:customStyle="1" w:styleId="Heading4Char">
    <w:name w:val="Heading 4 Char"/>
    <w:link w:val="Heading4"/>
    <w:uiPriority w:val="9"/>
    <w:qFormat/>
    <w:rPr>
      <w:rFonts w:eastAsia="Times New Roman"/>
      <w:b/>
      <w:bCs/>
      <w:sz w:val="24"/>
      <w:szCs w:val="24"/>
    </w:rPr>
  </w:style>
  <w:style w:type="paragraph" w:customStyle="1" w:styleId="Standard">
    <w:name w:val="Standard"/>
    <w:qFormat/>
    <w:pPr>
      <w:suppressAutoHyphens/>
      <w:autoSpaceDN w:val="0"/>
      <w:textAlignment w:val="baseline"/>
    </w:pPr>
    <w:rPr>
      <w:rFonts w:ascii="Calibri" w:eastAsia="Arial Unicode MS" w:hAnsi="Calibri" w:cs="Mangal"/>
      <w:kern w:val="3"/>
      <w:sz w:val="24"/>
      <w:szCs w:val="24"/>
      <w:lang w:val="en-US" w:eastAsia="hi-IN" w:bidi="hi-IN"/>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0F4761" w:themeColor="accent1" w:themeShade="BF"/>
      <w:sz w:val="26"/>
      <w:szCs w:val="26"/>
      <w:lang w:val="en-US" w:eastAsia="en-US"/>
    </w:rPr>
  </w:style>
  <w:style w:type="character" w:styleId="CommentReference">
    <w:name w:val="annotation reference"/>
    <w:basedOn w:val="DefaultParagraphFont"/>
    <w:rsid w:val="00F87DB7"/>
    <w:rPr>
      <w:sz w:val="16"/>
      <w:szCs w:val="16"/>
    </w:rPr>
  </w:style>
  <w:style w:type="paragraph" w:styleId="CommentText">
    <w:name w:val="annotation text"/>
    <w:basedOn w:val="Normal"/>
    <w:link w:val="CommentTextChar"/>
    <w:rsid w:val="00F87DB7"/>
    <w:pPr>
      <w:spacing w:line="240" w:lineRule="auto"/>
    </w:pPr>
    <w:rPr>
      <w:sz w:val="20"/>
      <w:szCs w:val="20"/>
    </w:rPr>
  </w:style>
  <w:style w:type="character" w:customStyle="1" w:styleId="CommentTextChar">
    <w:name w:val="Comment Text Char"/>
    <w:basedOn w:val="DefaultParagraphFont"/>
    <w:link w:val="CommentText"/>
    <w:rsid w:val="00F87DB7"/>
    <w:rPr>
      <w:rFonts w:ascii="Calibri" w:eastAsia="Calibri" w:hAnsi="Calibri"/>
      <w:lang w:val="en-US" w:eastAsia="en-US"/>
    </w:rPr>
  </w:style>
  <w:style w:type="paragraph" w:styleId="CommentSubject">
    <w:name w:val="annotation subject"/>
    <w:basedOn w:val="CommentText"/>
    <w:next w:val="CommentText"/>
    <w:link w:val="CommentSubjectChar"/>
    <w:rsid w:val="00F87DB7"/>
    <w:rPr>
      <w:b/>
      <w:bCs/>
    </w:rPr>
  </w:style>
  <w:style w:type="character" w:customStyle="1" w:styleId="CommentSubjectChar">
    <w:name w:val="Comment Subject Char"/>
    <w:basedOn w:val="CommentTextChar"/>
    <w:link w:val="CommentSubject"/>
    <w:rsid w:val="00F87DB7"/>
    <w:rPr>
      <w:rFonts w:ascii="Calibri" w:eastAsia="Calibri" w:hAnsi="Calibr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0498">
      <w:bodyDiv w:val="1"/>
      <w:marLeft w:val="0"/>
      <w:marRight w:val="0"/>
      <w:marTop w:val="0"/>
      <w:marBottom w:val="0"/>
      <w:divBdr>
        <w:top w:val="none" w:sz="0" w:space="0" w:color="auto"/>
        <w:left w:val="none" w:sz="0" w:space="0" w:color="auto"/>
        <w:bottom w:val="none" w:sz="0" w:space="0" w:color="auto"/>
        <w:right w:val="none" w:sz="0" w:space="0" w:color="auto"/>
      </w:divBdr>
    </w:div>
    <w:div w:id="1226336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mailto:mafigueroa03@gmail.com" TargetMode="External"/><Relationship Id="rId3" Type="http://schemas.openxmlformats.org/officeDocument/2006/relationships/numbering" Target="numbering.xml"/><Relationship Id="rId21" Type="http://schemas.openxmlformats.org/officeDocument/2006/relationships/hyperlink" Target="mailto:mcadavis@ssct.edu.ph" TargetMode="External"/><Relationship Id="rId7" Type="http://schemas.openxmlformats.org/officeDocument/2006/relationships/footnotes" Target="footnotes.xml"/><Relationship Id="rId12" Type="http://schemas.openxmlformats.org/officeDocument/2006/relationships/hyperlink" Target="mailto:info@snsu.edu.ph" TargetMode="External"/><Relationship Id="rId17" Type="http://schemas.openxmlformats.org/officeDocument/2006/relationships/hyperlink" Target="mailto:apatac@ssct.edu.ph" TargetMode="External"/><Relationship Id="rId2" Type="http://schemas.openxmlformats.org/officeDocument/2006/relationships/customXml" Target="../customXml/item2.xml"/><Relationship Id="rId16" Type="http://schemas.openxmlformats.org/officeDocument/2006/relationships/hyperlink" Target="mailto:amagusara@ssct.edu.ph" TargetMode="External"/><Relationship Id="rId20" Type="http://schemas.openxmlformats.org/officeDocument/2006/relationships/hyperlink" Target="mailto:pretita@ssct.edu.ph"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nfo@snsu.edu.ph" TargetMode="External"/><Relationship Id="rId5" Type="http://schemas.openxmlformats.org/officeDocument/2006/relationships/settings" Target="settings.xml"/><Relationship Id="rId15" Type="http://schemas.openxmlformats.org/officeDocument/2006/relationships/hyperlink" Target="mailto:smusico@ssct.edu.ph" TargetMode="External"/><Relationship Id="rId23" Type="http://schemas.openxmlformats.org/officeDocument/2006/relationships/theme" Target="theme/theme1.xml"/><Relationship Id="rId10" Type="http://schemas.openxmlformats.org/officeDocument/2006/relationships/hyperlink" Target="mailto:info@snsu.edu.ph" TargetMode="External"/><Relationship Id="rId19" Type="http://schemas.openxmlformats.org/officeDocument/2006/relationships/hyperlink" Target="mailto:gpascua@ssct.edu.ph" TargetMode="External"/><Relationship Id="rId4" Type="http://schemas.openxmlformats.org/officeDocument/2006/relationships/styles" Target="styles.xml"/><Relationship Id="rId9" Type="http://schemas.openxmlformats.org/officeDocument/2006/relationships/hyperlink" Target="mailto:info@snsu.edu.ph" TargetMode="External"/><Relationship Id="rId14" Type="http://schemas.openxmlformats.org/officeDocument/2006/relationships/footer" Target="footer1.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mailto:info@snsu.edu.ph" TargetMode="External"/><Relationship Id="rId3" Type="http://schemas.openxmlformats.org/officeDocument/2006/relationships/image" Target="media/image3.png"/><Relationship Id="rId7" Type="http://schemas.openxmlformats.org/officeDocument/2006/relationships/image" Target="media/image4.png"/><Relationship Id="rId12" Type="http://schemas.openxmlformats.org/officeDocument/2006/relationships/hyperlink" Target="mailto:info@snsu.edu.ph" TargetMode="External"/><Relationship Id="rId2" Type="http://schemas.openxmlformats.org/officeDocument/2006/relationships/hyperlink" Target="mailto:info@snsu.edu.ph" TargetMode="External"/><Relationship Id="rId1" Type="http://schemas.openxmlformats.org/officeDocument/2006/relationships/image" Target="media/image2.png"/><Relationship Id="rId6" Type="http://schemas.openxmlformats.org/officeDocument/2006/relationships/hyperlink" Target="mailto:info@snsu.edu.ph" TargetMode="External"/><Relationship Id="rId11" Type="http://schemas.openxmlformats.org/officeDocument/2006/relationships/hyperlink" Target="mailto:info@snsu.edu.ph" TargetMode="External"/><Relationship Id="rId5" Type="http://schemas.openxmlformats.org/officeDocument/2006/relationships/hyperlink" Target="mailto:info@snsu.edu.ph" TargetMode="External"/><Relationship Id="rId10" Type="http://schemas.openxmlformats.org/officeDocument/2006/relationships/image" Target="media/image6.png"/><Relationship Id="rId4" Type="http://schemas.openxmlformats.org/officeDocument/2006/relationships/hyperlink" Target="mailto:info@snsu.edu.ph" TargetMode="External"/><Relationship Id="rId9" Type="http://schemas.openxmlformats.org/officeDocument/2006/relationships/hyperlink" Target="mailto:info@snsu.edu.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B911FE-EBA3-4BC3-9609-436A6DC3A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4285</Words>
  <Characters>24427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28655</CharactersWithSpaces>
  <SharedDoc>false</SharedDoc>
  <HLinks>
    <vt:vector size="78" baseType="variant">
      <vt:variant>
        <vt:i4>4259900</vt:i4>
      </vt:variant>
      <vt:variant>
        <vt:i4>18</vt:i4>
      </vt:variant>
      <vt:variant>
        <vt:i4>0</vt:i4>
      </vt:variant>
      <vt:variant>
        <vt:i4>5</vt:i4>
      </vt:variant>
      <vt:variant>
        <vt:lpwstr>mailto:mcadavis@ssct.edu.ph</vt:lpwstr>
      </vt:variant>
      <vt:variant>
        <vt:lpwstr/>
      </vt:variant>
      <vt:variant>
        <vt:i4>6488095</vt:i4>
      </vt:variant>
      <vt:variant>
        <vt:i4>15</vt:i4>
      </vt:variant>
      <vt:variant>
        <vt:i4>0</vt:i4>
      </vt:variant>
      <vt:variant>
        <vt:i4>5</vt:i4>
      </vt:variant>
      <vt:variant>
        <vt:lpwstr>mailto:pretita@ssct.edu.ph</vt:lpwstr>
      </vt:variant>
      <vt:variant>
        <vt:lpwstr/>
      </vt:variant>
      <vt:variant>
        <vt:i4>7995419</vt:i4>
      </vt:variant>
      <vt:variant>
        <vt:i4>12</vt:i4>
      </vt:variant>
      <vt:variant>
        <vt:i4>0</vt:i4>
      </vt:variant>
      <vt:variant>
        <vt:i4>5</vt:i4>
      </vt:variant>
      <vt:variant>
        <vt:lpwstr>mailto:gpascua@ssct.edu.ph</vt:lpwstr>
      </vt:variant>
      <vt:variant>
        <vt:lpwstr/>
      </vt:variant>
      <vt:variant>
        <vt:i4>8257552</vt:i4>
      </vt:variant>
      <vt:variant>
        <vt:i4>9</vt:i4>
      </vt:variant>
      <vt:variant>
        <vt:i4>0</vt:i4>
      </vt:variant>
      <vt:variant>
        <vt:i4>5</vt:i4>
      </vt:variant>
      <vt:variant>
        <vt:lpwstr>mailto:smusico@ssct.edu.ph</vt:lpwstr>
      </vt:variant>
      <vt:variant>
        <vt:lpwstr/>
      </vt:variant>
      <vt:variant>
        <vt:i4>3211294</vt:i4>
      </vt:variant>
      <vt:variant>
        <vt:i4>6</vt:i4>
      </vt:variant>
      <vt:variant>
        <vt:i4>0</vt:i4>
      </vt:variant>
      <vt:variant>
        <vt:i4>5</vt:i4>
      </vt:variant>
      <vt:variant>
        <vt:lpwstr>mailto:mafigueroa03@gmail.com</vt:lpwstr>
      </vt:variant>
      <vt:variant>
        <vt:lpwstr/>
      </vt:variant>
      <vt:variant>
        <vt:i4>2359385</vt:i4>
      </vt:variant>
      <vt:variant>
        <vt:i4>3</vt:i4>
      </vt:variant>
      <vt:variant>
        <vt:i4>0</vt:i4>
      </vt:variant>
      <vt:variant>
        <vt:i4>5</vt:i4>
      </vt:variant>
      <vt:variant>
        <vt:lpwstr>mailto:apatac@ssct.edu.ph</vt:lpwstr>
      </vt:variant>
      <vt:variant>
        <vt:lpwstr/>
      </vt:variant>
      <vt:variant>
        <vt:i4>720998</vt:i4>
      </vt:variant>
      <vt:variant>
        <vt:i4>0</vt:i4>
      </vt:variant>
      <vt:variant>
        <vt:i4>0</vt:i4>
      </vt:variant>
      <vt:variant>
        <vt:i4>5</vt:i4>
      </vt:variant>
      <vt:variant>
        <vt:lpwstr>mailto:amagusara@ssct.edu.ph</vt:lpwstr>
      </vt:variant>
      <vt:variant>
        <vt:lpwstr/>
      </vt:variant>
      <vt:variant>
        <vt:i4>5636143</vt:i4>
      </vt:variant>
      <vt:variant>
        <vt:i4>3</vt:i4>
      </vt:variant>
      <vt:variant>
        <vt:i4>0</vt:i4>
      </vt:variant>
      <vt:variant>
        <vt:i4>5</vt:i4>
      </vt:variant>
      <vt:variant>
        <vt:lpwstr>mailto:info@snsu.edu.ph</vt:lpwstr>
      </vt:variant>
      <vt:variant>
        <vt:lpwstr/>
      </vt:variant>
      <vt:variant>
        <vt:i4>5636143</vt:i4>
      </vt:variant>
      <vt:variant>
        <vt:i4>0</vt:i4>
      </vt:variant>
      <vt:variant>
        <vt:i4>0</vt:i4>
      </vt:variant>
      <vt:variant>
        <vt:i4>5</vt:i4>
      </vt:variant>
      <vt:variant>
        <vt:lpwstr>mailto:info@snsu.edu.ph</vt:lpwstr>
      </vt:variant>
      <vt:variant>
        <vt:lpwstr/>
      </vt:variant>
      <vt:variant>
        <vt:i4>5636143</vt:i4>
      </vt:variant>
      <vt:variant>
        <vt:i4>9</vt:i4>
      </vt:variant>
      <vt:variant>
        <vt:i4>0</vt:i4>
      </vt:variant>
      <vt:variant>
        <vt:i4>5</vt:i4>
      </vt:variant>
      <vt:variant>
        <vt:lpwstr>mailto:info@snsu.edu.ph</vt:lpwstr>
      </vt:variant>
      <vt:variant>
        <vt:lpwstr/>
      </vt:variant>
      <vt:variant>
        <vt:i4>5636143</vt:i4>
      </vt:variant>
      <vt:variant>
        <vt:i4>6</vt:i4>
      </vt:variant>
      <vt:variant>
        <vt:i4>0</vt:i4>
      </vt:variant>
      <vt:variant>
        <vt:i4>5</vt:i4>
      </vt:variant>
      <vt:variant>
        <vt:lpwstr>mailto:info@snsu.edu.ph</vt:lpwstr>
      </vt:variant>
      <vt:variant>
        <vt:lpwstr/>
      </vt:variant>
      <vt:variant>
        <vt:i4>5636143</vt:i4>
      </vt:variant>
      <vt:variant>
        <vt:i4>3</vt:i4>
      </vt:variant>
      <vt:variant>
        <vt:i4>0</vt:i4>
      </vt:variant>
      <vt:variant>
        <vt:i4>5</vt:i4>
      </vt:variant>
      <vt:variant>
        <vt:lpwstr>mailto:info@snsu.edu.ph</vt:lpwstr>
      </vt:variant>
      <vt:variant>
        <vt:lpwstr/>
      </vt:variant>
      <vt:variant>
        <vt:i4>5636143</vt:i4>
      </vt:variant>
      <vt:variant>
        <vt:i4>0</vt:i4>
      </vt:variant>
      <vt:variant>
        <vt:i4>0</vt:i4>
      </vt:variant>
      <vt:variant>
        <vt:i4>5</vt:i4>
      </vt:variant>
      <vt:variant>
        <vt:lpwstr>mailto:info@snsu.edu.ph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AMOR</dc:creator>
  <cp:keywords/>
  <cp:lastModifiedBy>Mervona Piosang</cp:lastModifiedBy>
  <cp:revision>2</cp:revision>
  <cp:lastPrinted>2025-03-18T06:20:00Z</cp:lastPrinted>
  <dcterms:created xsi:type="dcterms:W3CDTF">2025-03-18T06:20:00Z</dcterms:created>
  <dcterms:modified xsi:type="dcterms:W3CDTF">2025-03-18T06:20:00Z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1C493CFE6E744CB390D485857606CDFC</vt:lpwstr>
  </property>
</Properties>
</file>