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82" w:rsidRDefault="00321F82" w:rsidP="00321F82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321F82" w:rsidRDefault="00321F82" w:rsidP="00321F82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321F82" w:rsidRDefault="00321F82" w:rsidP="00321F82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321F82" w:rsidRDefault="00321F82" w:rsidP="00321F82">
      <w:pPr>
        <w:pStyle w:val="1"/>
      </w:pPr>
      <w:r>
        <w:rPr>
          <w:rFonts w:hint="eastAsia"/>
        </w:rPr>
        <w:t>核心函数</w:t>
      </w:r>
    </w:p>
    <w:p w:rsidR="00321F82" w:rsidRDefault="00321F82" w:rsidP="00321F82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7443B8" w:rsidRDefault="007443B8" w:rsidP="007443B8">
      <w:pPr>
        <w:pStyle w:val="1"/>
      </w:pPr>
      <w:bookmarkStart w:id="0" w:name="_GoBack"/>
      <w:bookmarkEnd w:id="0"/>
      <w:r w:rsidRPr="00221A14">
        <w:rPr>
          <w:rFonts w:hint="eastAsia"/>
        </w:rPr>
        <w:t>回调对象</w:t>
      </w:r>
    </w:p>
    <w:p w:rsidR="007443B8" w:rsidRDefault="007443B8" w:rsidP="007443B8">
      <w:pPr>
        <w:pStyle w:val="2"/>
      </w:pPr>
      <w:r>
        <w:rPr>
          <w:rFonts w:hint="eastAsia"/>
        </w:rPr>
        <w:t>概述</w:t>
      </w:r>
    </w:p>
    <w:p w:rsidR="007443B8" w:rsidRDefault="007443B8" w:rsidP="007443B8">
      <w:pPr>
        <w:ind w:left="420" w:firstLine="420"/>
      </w:pPr>
      <w:r w:rsidRPr="009105E7">
        <w:rPr>
          <w:rFonts w:hint="eastAsia"/>
        </w:rPr>
        <w:t>jQuery.Callbacks()</w:t>
      </w:r>
      <w:r w:rsidRPr="009105E7">
        <w:rPr>
          <w:rFonts w:hint="eastAsia"/>
        </w:rPr>
        <w:t>是在版本</w:t>
      </w:r>
      <w:r w:rsidRPr="009105E7">
        <w:rPr>
          <w:rFonts w:hint="eastAsia"/>
        </w:rPr>
        <w:t>1.7</w:t>
      </w:r>
      <w:r w:rsidRPr="009105E7">
        <w:rPr>
          <w:rFonts w:hint="eastAsia"/>
        </w:rPr>
        <w:t>中新加入的</w:t>
      </w:r>
      <w:r>
        <w:rPr>
          <w:rFonts w:hint="eastAsia"/>
        </w:rPr>
        <w:t>，</w:t>
      </w:r>
      <w:r w:rsidRPr="003B49AD">
        <w:rPr>
          <w:rFonts w:hint="eastAsia"/>
        </w:rPr>
        <w:t>一个多用途的回调列表对象，提供了强大的的方式来管理回调函数列表</w:t>
      </w:r>
    </w:p>
    <w:p w:rsidR="007443B8" w:rsidRDefault="007443B8" w:rsidP="007443B8">
      <w:pPr>
        <w:pStyle w:val="3"/>
      </w:pPr>
      <w:r>
        <w:rPr>
          <w:rFonts w:ascii="宋体" w:eastAsia="宋体" w:hAnsi="宋体" w:cs="宋体" w:hint="eastAsia"/>
        </w:rPr>
        <w:t>主要使用场景</w:t>
      </w:r>
    </w:p>
    <w:p w:rsidR="007443B8" w:rsidRDefault="007443B8" w:rsidP="007443B8">
      <w:pPr>
        <w:ind w:firstLine="420"/>
      </w:pPr>
      <w:r w:rsidRPr="0059650E">
        <w:rPr>
          <w:rFonts w:hint="eastAsia"/>
        </w:rPr>
        <w:t>控制一系列的函数顺序执行</w:t>
      </w:r>
      <w:r>
        <w:rPr>
          <w:rFonts w:hint="eastAsia"/>
        </w:rPr>
        <w:t>；</w:t>
      </w:r>
    </w:p>
    <w:p w:rsidR="007443B8" w:rsidRDefault="007443B8" w:rsidP="007443B8">
      <w:pPr>
        <w:ind w:firstLine="420"/>
      </w:pPr>
      <w:r>
        <w:rPr>
          <w:rFonts w:hint="eastAsia"/>
        </w:rPr>
        <w:t>最简单的思路是，把函数添加到数组中，当需要时从数组中拿出来进行运行</w:t>
      </w:r>
    </w:p>
    <w:p w:rsidR="007443B8" w:rsidRDefault="007443B8" w:rsidP="007443B8">
      <w:r>
        <w:rPr>
          <w:rFonts w:hint="eastAsia"/>
        </w:rPr>
        <w:tab/>
      </w:r>
      <w:r>
        <w:rPr>
          <w:rFonts w:hint="eastAsia"/>
        </w:rPr>
        <w:t>为了可以增加程序松耦合，</w:t>
      </w:r>
      <w:r>
        <w:rPr>
          <w:rFonts w:hint="eastAsia"/>
        </w:rPr>
        <w:t>jquery</w:t>
      </w:r>
      <w:r>
        <w:rPr>
          <w:rFonts w:hint="eastAsia"/>
        </w:rPr>
        <w:t>使用了</w:t>
      </w:r>
      <w:r w:rsidRPr="002F5265">
        <w:rPr>
          <w:rFonts w:hint="eastAsia"/>
        </w:rPr>
        <w:t>基于发布订阅的观察者</w:t>
      </w:r>
      <w:r>
        <w:rPr>
          <w:rFonts w:hint="eastAsia"/>
        </w:rPr>
        <w:t>设计</w:t>
      </w:r>
      <w:r w:rsidRPr="002F5265">
        <w:rPr>
          <w:rFonts w:hint="eastAsia"/>
        </w:rPr>
        <w:t>模式</w:t>
      </w:r>
      <w:r>
        <w:rPr>
          <w:rFonts w:hint="eastAsia"/>
        </w:rPr>
        <w:t>，因为使用了观察者模式，故</w:t>
      </w:r>
      <w:r>
        <w:rPr>
          <w:rFonts w:hint="eastAsia"/>
        </w:rPr>
        <w:t>add</w:t>
      </w:r>
      <w:r>
        <w:rPr>
          <w:rFonts w:hint="eastAsia"/>
        </w:rPr>
        <w:t>到</w:t>
      </w:r>
      <w:r>
        <w:rPr>
          <w:rFonts w:hint="eastAsia"/>
        </w:rPr>
        <w:t>list</w:t>
      </w:r>
      <w:r>
        <w:rPr>
          <w:rFonts w:hint="eastAsia"/>
        </w:rPr>
        <w:t>中的函数，当</w:t>
      </w:r>
      <w:r>
        <w:rPr>
          <w:rFonts w:hint="eastAsia"/>
        </w:rPr>
        <w:t>fire</w:t>
      </w:r>
      <w:r>
        <w:rPr>
          <w:rFonts w:hint="eastAsia"/>
        </w:rPr>
        <w:t>时，会将</w:t>
      </w:r>
      <w:r>
        <w:rPr>
          <w:rFonts w:hint="eastAsia"/>
        </w:rPr>
        <w:t>fire</w:t>
      </w:r>
      <w:r>
        <w:rPr>
          <w:rFonts w:hint="eastAsia"/>
        </w:rPr>
        <w:t>的参数全部传入到</w:t>
      </w:r>
      <w:r>
        <w:rPr>
          <w:rFonts w:hint="eastAsia"/>
        </w:rPr>
        <w:t>list</w:t>
      </w:r>
      <w:r>
        <w:rPr>
          <w:rFonts w:hint="eastAsia"/>
        </w:rPr>
        <w:t>中每个函数中，依次获得结果</w:t>
      </w:r>
    </w:p>
    <w:p w:rsidR="007443B8" w:rsidRDefault="007443B8" w:rsidP="007443B8">
      <w:pPr>
        <w:pStyle w:val="3"/>
      </w:pPr>
      <w:r>
        <w:rPr>
          <w:rFonts w:ascii="宋体" w:eastAsia="宋体" w:hAnsi="宋体" w:cs="宋体" w:hint="eastAsia"/>
        </w:rPr>
        <w:t>举例</w:t>
      </w:r>
    </w:p>
    <w:p w:rsidR="007443B8" w:rsidRDefault="007443B8" w:rsidP="007443B8">
      <w:pPr>
        <w:pStyle w:val="10"/>
      </w:pPr>
      <w:r>
        <w:rPr>
          <w:rFonts w:ascii="Verdana" w:hAnsi="Verdana"/>
          <w:color w:val="000000"/>
          <w:szCs w:val="21"/>
          <w:shd w:val="clear" w:color="auto" w:fill="FFFFFF"/>
        </w:rPr>
        <w:t>通常情况下函数队列的处理方式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7443B8" w:rsidRPr="00037EB0" w:rsidRDefault="007443B8" w:rsidP="007443B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37EB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37EB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执行函数</w:t>
      </w:r>
      <w:r w:rsidRPr="00037EB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 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runlist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E39F37"/>
          <w:kern w:val="0"/>
          <w:sz w:val="24"/>
          <w:szCs w:val="27"/>
        </w:rPr>
        <w:t>func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>for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037EB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>i &lt;</w:t>
      </w:r>
      <w:r w:rsidRPr="00037EB0">
        <w:rPr>
          <w:rFonts w:ascii="Consolas" w:eastAsia="宋体" w:hAnsi="Consolas" w:cs="Consolas"/>
          <w:color w:val="E39F37"/>
          <w:kern w:val="0"/>
          <w:sz w:val="24"/>
          <w:szCs w:val="27"/>
        </w:rPr>
        <w:t>func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>i++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037EB0">
        <w:rPr>
          <w:rFonts w:ascii="Consolas" w:eastAsia="宋体" w:hAnsi="Consolas" w:cs="Consolas"/>
          <w:color w:val="E39F37"/>
          <w:kern w:val="0"/>
          <w:sz w:val="24"/>
          <w:szCs w:val="27"/>
        </w:rPr>
        <w:t>func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]()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</w:t>
      </w:r>
      <w:r w:rsidRPr="00037EB0">
        <w:rPr>
          <w:rFonts w:ascii="Consolas" w:eastAsia="宋体" w:hAnsi="Consolas" w:cs="Consolas"/>
          <w:color w:val="E39F37"/>
          <w:kern w:val="0"/>
          <w:sz w:val="24"/>
          <w:szCs w:val="27"/>
        </w:rPr>
        <w:t>func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37EB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37EB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</w:t>
      </w:r>
      <w:r w:rsidRPr="00037EB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37EB0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list </w:t>
      </w:r>
      <w:r w:rsidRPr="00037EB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console1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console2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console3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runlist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console1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37EB0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D1B46D"/>
          <w:kern w:val="0"/>
          <w:sz w:val="24"/>
          <w:szCs w:val="27"/>
        </w:rPr>
        <w:t>'1'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console2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37EB0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D1B46D"/>
          <w:kern w:val="0"/>
          <w:sz w:val="24"/>
          <w:szCs w:val="27"/>
        </w:rPr>
        <w:t>'2'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37E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console3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37EB0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037EB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37EB0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37EB0">
        <w:rPr>
          <w:rFonts w:ascii="Consolas" w:eastAsia="宋体" w:hAnsi="Consolas" w:cs="Consolas"/>
          <w:color w:val="D1B46D"/>
          <w:kern w:val="0"/>
          <w:sz w:val="24"/>
          <w:szCs w:val="27"/>
        </w:rPr>
        <w:t>'3'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37EB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7443B8" w:rsidRDefault="007443B8" w:rsidP="007443B8">
      <w:pPr>
        <w:pStyle w:val="10"/>
      </w:pPr>
      <w:r>
        <w:rPr>
          <w:rFonts w:hint="eastAsia"/>
        </w:rPr>
        <w:t>利用</w:t>
      </w:r>
      <w:r>
        <w:rPr>
          <w:rFonts w:hint="eastAsia"/>
        </w:rPr>
        <w:t>jQuery</w:t>
      </w:r>
      <w:r>
        <w:rPr>
          <w:rFonts w:hint="eastAsia"/>
        </w:rPr>
        <w:t>回调函数</w:t>
      </w:r>
    </w:p>
    <w:p w:rsidR="007443B8" w:rsidRPr="00E14412" w:rsidRDefault="007443B8" w:rsidP="007443B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1441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E1441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callback </w:t>
      </w:r>
      <w:r w:rsidRPr="00E1441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E14412">
        <w:rPr>
          <w:rFonts w:ascii="Consolas" w:eastAsia="宋体" w:hAnsi="Consolas" w:cs="Consolas"/>
          <w:color w:val="52B9EF"/>
          <w:kern w:val="0"/>
          <w:sz w:val="24"/>
          <w:szCs w:val="27"/>
        </w:rPr>
        <w:t>$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14412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console1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14412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console2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14412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console3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14412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14412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E14412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E1441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7443B8" w:rsidRDefault="007443B8" w:rsidP="007443B8"/>
    <w:p w:rsidR="007443B8" w:rsidRDefault="007443B8" w:rsidP="007443B8"/>
    <w:p w:rsidR="007443B8" w:rsidRDefault="007443B8" w:rsidP="007443B8">
      <w:pPr>
        <w:pStyle w:val="2"/>
      </w:pPr>
      <w:r>
        <w:rPr>
          <w:rFonts w:hint="eastAsia"/>
        </w:rPr>
        <w:t>源码</w:t>
      </w:r>
      <w:r>
        <w:rPr>
          <w:rFonts w:hint="eastAsia"/>
        </w:rPr>
        <w:t>---</w:t>
      </w:r>
      <w:r>
        <w:rPr>
          <w:rFonts w:hint="eastAsia"/>
        </w:rPr>
        <w:t>（</w:t>
      </w:r>
      <w:r>
        <w:rPr>
          <w:rFonts w:hint="eastAsia"/>
        </w:rPr>
        <w:t>L3274</w:t>
      </w:r>
      <w:r>
        <w:rPr>
          <w:rFonts w:hint="eastAsia"/>
        </w:rPr>
        <w:t>）</w:t>
      </w:r>
    </w:p>
    <w:p w:rsidR="007443B8" w:rsidRDefault="007443B8" w:rsidP="007443B8">
      <w:pPr>
        <w:pStyle w:val="3"/>
        <w:rPr>
          <w:rFonts w:eastAsiaTheme="minorEastAsia"/>
        </w:rPr>
      </w:pPr>
      <w:r>
        <w:rPr>
          <w:rFonts w:eastAsiaTheme="minorEastAsia" w:hint="eastAsia"/>
        </w:rPr>
        <w:t>设置属性分析</w:t>
      </w:r>
    </w:p>
    <w:p w:rsidR="007443B8" w:rsidRDefault="007443B8" w:rsidP="007443B8">
      <w:pPr>
        <w:pStyle w:val="10"/>
      </w:pPr>
      <w:r>
        <w:t>O</w:t>
      </w:r>
      <w:r>
        <w:rPr>
          <w:rFonts w:hint="eastAsia"/>
        </w:rPr>
        <w:t>nce</w:t>
      </w:r>
      <w:r>
        <w:rPr>
          <w:rFonts w:hint="eastAsia"/>
        </w:rPr>
        <w:t>：</w:t>
      </w:r>
      <w:r w:rsidRPr="004D514D">
        <w:rPr>
          <w:rFonts w:hint="eastAsia"/>
        </w:rPr>
        <w:t>确保这个回调列表只执行（</w:t>
      </w:r>
      <w:r w:rsidRPr="004D514D">
        <w:rPr>
          <w:rFonts w:hint="eastAsia"/>
        </w:rPr>
        <w:t xml:space="preserve">.fire() </w:t>
      </w:r>
      <w:r w:rsidRPr="004D514D">
        <w:rPr>
          <w:rFonts w:hint="eastAsia"/>
        </w:rPr>
        <w:t>）一次</w:t>
      </w:r>
      <w:r w:rsidRPr="004D514D">
        <w:rPr>
          <w:rFonts w:hint="eastAsia"/>
        </w:rPr>
        <w:t>.</w:t>
      </w:r>
    </w:p>
    <w:p w:rsidR="007443B8" w:rsidRDefault="007443B8" w:rsidP="007443B8"/>
    <w:p w:rsidR="007443B8" w:rsidRPr="00235225" w:rsidRDefault="007443B8" w:rsidP="007443B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3522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f1 </w:t>
      </w:r>
      <w:r w:rsidRPr="0023522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3522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E39F37"/>
          <w:kern w:val="0"/>
          <w:sz w:val="24"/>
          <w:szCs w:val="27"/>
        </w:rPr>
        <w:t>val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235225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E39F37"/>
          <w:kern w:val="0"/>
          <w:sz w:val="24"/>
          <w:szCs w:val="27"/>
        </w:rPr>
        <w:t>val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35225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callback </w:t>
      </w:r>
      <w:r w:rsidRPr="0023522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35225">
        <w:rPr>
          <w:rFonts w:ascii="Consolas" w:eastAsia="宋体" w:hAnsi="Consolas" w:cs="Consolas"/>
          <w:color w:val="52B9EF"/>
          <w:kern w:val="0"/>
          <w:sz w:val="24"/>
          <w:szCs w:val="27"/>
        </w:rPr>
        <w:t>$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D1B46D"/>
          <w:kern w:val="0"/>
          <w:sz w:val="24"/>
          <w:szCs w:val="27"/>
        </w:rPr>
        <w:t>'once'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f1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f1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5225">
        <w:rPr>
          <w:rFonts w:ascii="Consolas" w:eastAsia="宋体" w:hAnsi="Consolas" w:cs="Consolas"/>
          <w:color w:val="B588E7"/>
          <w:kern w:val="0"/>
          <w:sz w:val="24"/>
          <w:szCs w:val="27"/>
        </w:rPr>
        <w:t>callback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5225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35225">
        <w:rPr>
          <w:rFonts w:ascii="Consolas" w:eastAsia="宋体" w:hAnsi="Consolas" w:cs="Consolas"/>
          <w:color w:val="D1B46D"/>
          <w:kern w:val="0"/>
          <w:sz w:val="24"/>
          <w:szCs w:val="27"/>
        </w:rPr>
        <w:t>'2'</w:t>
      </w:r>
      <w:r w:rsidRPr="0023522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3522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522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3522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结果只会显示</w:t>
      </w:r>
      <w:r w:rsidRPr="00235225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23522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</w:t>
      </w:r>
      <w:r w:rsidRPr="00235225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</w:p>
    <w:p w:rsidR="007443B8" w:rsidRPr="00235225" w:rsidRDefault="007443B8" w:rsidP="007443B8"/>
    <w:p w:rsidR="007443B8" w:rsidRDefault="007443B8" w:rsidP="007443B8">
      <w:pPr>
        <w:pStyle w:val="20"/>
      </w:pPr>
      <w:r>
        <w:rPr>
          <w:rFonts w:hint="eastAsia"/>
        </w:rPr>
        <w:t>如设置</w:t>
      </w:r>
      <w:r>
        <w:rPr>
          <w:rFonts w:hint="eastAsia"/>
        </w:rPr>
        <w:t>once</w:t>
      </w:r>
      <w:r>
        <w:rPr>
          <w:rFonts w:hint="eastAsia"/>
        </w:rPr>
        <w:t>属性，则在</w:t>
      </w:r>
      <w:r>
        <w:rPr>
          <w:rFonts w:hint="eastAsia"/>
        </w:rPr>
        <w:t>fire</w:t>
      </w:r>
      <w:r>
        <w:rPr>
          <w:rFonts w:hint="eastAsia"/>
        </w:rPr>
        <w:t>中会将</w:t>
      </w:r>
      <w:r>
        <w:rPr>
          <w:rFonts w:hint="eastAsia"/>
        </w:rPr>
        <w:t>locked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，因</w:t>
      </w:r>
      <w:r>
        <w:rPr>
          <w:rFonts w:hint="eastAsia"/>
        </w:rPr>
        <w:t>memory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，故会将</w:t>
      </w:r>
      <w:r>
        <w:rPr>
          <w:rFonts w:hint="eastAsia"/>
        </w:rPr>
        <w:t>list=</w:t>
      </w:r>
      <w:r>
        <w:t>””</w:t>
      </w:r>
      <w:r>
        <w:rPr>
          <w:rFonts w:hint="eastAsia"/>
        </w:rPr>
        <w:t>，</w:t>
      </w:r>
      <w:r>
        <w:rPr>
          <w:rFonts w:hint="eastAsia"/>
        </w:rPr>
        <w:lastRenderedPageBreak/>
        <w:t>则再</w:t>
      </w:r>
      <w:r>
        <w:rPr>
          <w:rFonts w:hint="eastAsia"/>
        </w:rPr>
        <w:t>add</w:t>
      </w:r>
      <w:r>
        <w:rPr>
          <w:rFonts w:hint="eastAsia"/>
        </w:rPr>
        <w:t>时无法</w:t>
      </w:r>
      <w:r>
        <w:rPr>
          <w:rFonts w:hint="eastAsia"/>
        </w:rPr>
        <w:t>add</w:t>
      </w:r>
      <w:r>
        <w:rPr>
          <w:rFonts w:hint="eastAsia"/>
        </w:rPr>
        <w:t>函数，再调用</w:t>
      </w:r>
      <w:r>
        <w:rPr>
          <w:rFonts w:hint="eastAsia"/>
        </w:rPr>
        <w:t>fire</w:t>
      </w:r>
      <w:r>
        <w:rPr>
          <w:rFonts w:hint="eastAsia"/>
        </w:rPr>
        <w:t>时，</w:t>
      </w:r>
      <w:r>
        <w:rPr>
          <w:rFonts w:hint="eastAsia"/>
        </w:rPr>
        <w:t>fireWith</w:t>
      </w:r>
      <w:r>
        <w:rPr>
          <w:rFonts w:hint="eastAsia"/>
        </w:rPr>
        <w:t>内部也不会调用</w:t>
      </w:r>
    </w:p>
    <w:p w:rsidR="007443B8" w:rsidRPr="00E95BA9" w:rsidRDefault="007443B8" w:rsidP="007443B8">
      <w:pPr>
        <w:pStyle w:val="10"/>
        <w:shd w:val="clear" w:color="auto" w:fill="FFFFFF"/>
        <w:spacing w:before="150" w:after="150"/>
        <w:rPr>
          <w:rFonts w:ascii="Verdana" w:hAnsi="Verdana"/>
          <w:color w:val="000000"/>
          <w:szCs w:val="21"/>
        </w:rPr>
      </w:pPr>
      <w:r>
        <w:t>M</w:t>
      </w:r>
      <w:r>
        <w:rPr>
          <w:rFonts w:hint="eastAsia"/>
        </w:rPr>
        <w:t>emory</w:t>
      </w:r>
      <w:r w:rsidRPr="00E95BA9">
        <w:rPr>
          <w:rFonts w:ascii="Verdana" w:hAnsi="Verdana" w:hint="eastAsia"/>
          <w:color w:val="000000"/>
          <w:szCs w:val="21"/>
        </w:rPr>
        <w:t>:</w:t>
      </w:r>
      <w:r w:rsidRPr="00E95BA9">
        <w:rPr>
          <w:rFonts w:ascii="Verdana" w:hAnsi="Verdana"/>
          <w:color w:val="000000"/>
          <w:szCs w:val="21"/>
        </w:rPr>
        <w:t>保持以前的值（参数），将函数添加到这个列表的后面，并使用先前保存的参数立即执行该函数。他有一个特点，就是在第一次</w:t>
      </w:r>
      <w:r w:rsidRPr="00E95BA9">
        <w:rPr>
          <w:rFonts w:ascii="Verdana" w:hAnsi="Verdana"/>
          <w:color w:val="000000"/>
          <w:szCs w:val="21"/>
        </w:rPr>
        <w:t>fire</w:t>
      </w:r>
      <w:r w:rsidRPr="00E95BA9">
        <w:rPr>
          <w:rFonts w:ascii="Verdana" w:hAnsi="Verdana"/>
          <w:color w:val="000000"/>
          <w:szCs w:val="21"/>
        </w:rPr>
        <w:t>之前使用</w:t>
      </w:r>
      <w:r w:rsidRPr="00E95BA9">
        <w:rPr>
          <w:rFonts w:ascii="Verdana" w:hAnsi="Verdana"/>
          <w:color w:val="000000"/>
          <w:szCs w:val="21"/>
        </w:rPr>
        <w:t>add</w:t>
      </w:r>
      <w:r w:rsidRPr="00E95BA9">
        <w:rPr>
          <w:rFonts w:ascii="Verdana" w:hAnsi="Verdana"/>
          <w:color w:val="000000"/>
          <w:szCs w:val="21"/>
        </w:rPr>
        <w:t>添加的回调都不会马上执行，只有调用了一次</w:t>
      </w:r>
      <w:r w:rsidRPr="00E95BA9">
        <w:rPr>
          <w:rFonts w:ascii="Verdana" w:hAnsi="Verdana"/>
          <w:color w:val="000000"/>
          <w:szCs w:val="21"/>
        </w:rPr>
        <w:t>fire</w:t>
      </w:r>
      <w:r w:rsidRPr="00E95BA9">
        <w:rPr>
          <w:rFonts w:ascii="Verdana" w:hAnsi="Verdana"/>
          <w:color w:val="000000"/>
          <w:szCs w:val="21"/>
        </w:rPr>
        <w:t>之后使用</w:t>
      </w:r>
      <w:r w:rsidRPr="00E95BA9">
        <w:rPr>
          <w:rFonts w:ascii="Verdana" w:hAnsi="Verdana"/>
          <w:color w:val="000000"/>
          <w:szCs w:val="21"/>
        </w:rPr>
        <w:t>add</w:t>
      </w:r>
      <w:r w:rsidRPr="00E95BA9">
        <w:rPr>
          <w:rFonts w:ascii="Verdana" w:hAnsi="Verdana"/>
          <w:color w:val="000000"/>
          <w:szCs w:val="21"/>
        </w:rPr>
        <w:t>添加的回调会马上执行。</w:t>
      </w:r>
    </w:p>
    <w:p w:rsidR="007443B8" w:rsidRPr="00B145F0" w:rsidRDefault="007443B8" w:rsidP="007443B8"/>
    <w:p w:rsidR="007443B8" w:rsidRPr="003313BC" w:rsidRDefault="007443B8" w:rsidP="007443B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313B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fn1 </w:t>
      </w:r>
      <w:r w:rsidRPr="003313B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313B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3313BC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   </w:t>
      </w:r>
      <w:r w:rsidRPr="003313BC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3313BC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313BC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callbacks </w:t>
      </w:r>
      <w:r w:rsidRPr="003313B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313BC">
        <w:rPr>
          <w:rFonts w:ascii="Consolas" w:eastAsia="宋体" w:hAnsi="Consolas" w:cs="Consolas"/>
          <w:color w:val="52B9EF"/>
          <w:kern w:val="0"/>
          <w:sz w:val="24"/>
          <w:szCs w:val="27"/>
        </w:rPr>
        <w:t>$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3313BC">
        <w:rPr>
          <w:rFonts w:ascii="Consolas" w:eastAsia="宋体" w:hAnsi="Consolas" w:cs="Consolas"/>
          <w:color w:val="D1B46D"/>
          <w:kern w:val="0"/>
          <w:sz w:val="24"/>
          <w:szCs w:val="27"/>
        </w:rPr>
        <w:t>"memory"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58B9EC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B588E7"/>
          <w:kern w:val="0"/>
          <w:sz w:val="24"/>
          <w:szCs w:val="27"/>
        </w:rPr>
        <w:t>callbacks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fn1 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无执行结果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B588E7"/>
          <w:kern w:val="0"/>
          <w:sz w:val="24"/>
          <w:szCs w:val="27"/>
        </w:rPr>
        <w:t>callbacks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313BC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"1" 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执行结果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。保存场景参数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3313BC">
        <w:rPr>
          <w:rFonts w:ascii="Consolas" w:eastAsia="宋体" w:hAnsi="Consolas" w:cs="Consolas"/>
          <w:color w:val="D1B46D"/>
          <w:kern w:val="0"/>
          <w:sz w:val="24"/>
          <w:szCs w:val="27"/>
        </w:rPr>
        <w:t>'**'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B588E7"/>
          <w:kern w:val="0"/>
          <w:sz w:val="24"/>
          <w:szCs w:val="27"/>
        </w:rPr>
        <w:t>callbacks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fn1 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执行结果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。使用上次保存的场景参数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313BC">
        <w:rPr>
          <w:rFonts w:ascii="Consolas" w:eastAsia="宋体" w:hAnsi="Consolas" w:cs="Consolas"/>
          <w:color w:val="B588E7"/>
          <w:kern w:val="0"/>
          <w:sz w:val="24"/>
          <w:szCs w:val="27"/>
        </w:rPr>
        <w:t>callbacks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313BC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313BC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"2" </w:t>
      </w:r>
      <w:r w:rsidRPr="003313B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313B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执行结果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2,2</w:t>
      </w:r>
      <w:r w:rsidRPr="003313B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。保存场景参数</w:t>
      </w:r>
      <w:r w:rsidRPr="003313BC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</w:p>
    <w:p w:rsidR="007443B8" w:rsidRDefault="007443B8" w:rsidP="007443B8">
      <w:pPr>
        <w:pStyle w:val="20"/>
      </w:pPr>
      <w:r>
        <w:rPr>
          <w:rFonts w:hint="eastAsia"/>
        </w:rPr>
        <w:t>第一次调用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函数中的</w:t>
      </w:r>
      <w:r>
        <w:rPr>
          <w:rFonts w:hint="eastAsia"/>
        </w:rPr>
        <w:t>memory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，故仅仅是将函数加到</w:t>
      </w:r>
      <w:r>
        <w:rPr>
          <w:rFonts w:hint="eastAsia"/>
        </w:rPr>
        <w:t>list</w:t>
      </w:r>
      <w:r>
        <w:rPr>
          <w:rFonts w:hint="eastAsia"/>
        </w:rPr>
        <w:t>中；当调用</w:t>
      </w:r>
      <w:r>
        <w:rPr>
          <w:rFonts w:hint="eastAsia"/>
        </w:rPr>
        <w:t>fire</w:t>
      </w:r>
      <w:r>
        <w:rPr>
          <w:rFonts w:hint="eastAsia"/>
        </w:rPr>
        <w:t>时，会将此时的参数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添加到</w:t>
      </w:r>
      <w:r>
        <w:rPr>
          <w:rFonts w:hint="eastAsia"/>
        </w:rPr>
        <w:t>queue</w:t>
      </w:r>
      <w:r>
        <w:rPr>
          <w:rFonts w:hint="eastAsia"/>
        </w:rPr>
        <w:t>数组中，执行</w:t>
      </w:r>
      <w:r>
        <w:rPr>
          <w:rFonts w:hint="eastAsia"/>
        </w:rPr>
        <w:t>fn1</w:t>
      </w:r>
      <w:r>
        <w:rPr>
          <w:rFonts w:hint="eastAsia"/>
        </w:rPr>
        <w:t>函数</w:t>
      </w:r>
    </w:p>
    <w:p w:rsidR="007443B8" w:rsidRPr="00C37E56" w:rsidRDefault="007443B8" w:rsidP="007443B8">
      <w:pPr>
        <w:pStyle w:val="20"/>
      </w:pPr>
      <w:r>
        <w:rPr>
          <w:rFonts w:hint="eastAsia"/>
        </w:rPr>
        <w:t>第二次调用</w:t>
      </w:r>
      <w:r>
        <w:rPr>
          <w:rFonts w:hint="eastAsia"/>
        </w:rPr>
        <w:t>add</w:t>
      </w:r>
      <w:r>
        <w:rPr>
          <w:rFonts w:hint="eastAsia"/>
        </w:rPr>
        <w:t>，会直接</w:t>
      </w:r>
      <w:r>
        <w:rPr>
          <w:rFonts w:hint="eastAsia"/>
        </w:rPr>
        <w:t>fire</w:t>
      </w:r>
      <w:r>
        <w:rPr>
          <w:rFonts w:hint="eastAsia"/>
        </w:rPr>
        <w:t>，利用上一次</w:t>
      </w:r>
      <w:r>
        <w:rPr>
          <w:rFonts w:hint="eastAsia"/>
        </w:rPr>
        <w:t>fire</w:t>
      </w:r>
      <w:r>
        <w:rPr>
          <w:rFonts w:hint="eastAsia"/>
        </w:rPr>
        <w:t>的参数</w:t>
      </w:r>
    </w:p>
    <w:p w:rsidR="007443B8" w:rsidRDefault="007443B8" w:rsidP="007443B8">
      <w:pPr>
        <w:pStyle w:val="10"/>
      </w:pPr>
      <w:r w:rsidRPr="00840B1F">
        <w:t>Unique</w:t>
      </w:r>
      <w:r>
        <w:rPr>
          <w:rFonts w:hint="eastAsia"/>
        </w:rPr>
        <w:t>：</w:t>
      </w:r>
      <w:r w:rsidRPr="00073498">
        <w:rPr>
          <w:rFonts w:hint="eastAsia"/>
        </w:rPr>
        <w:t>确保一次只能添加一个回调</w:t>
      </w:r>
      <w:r w:rsidRPr="00073498">
        <w:rPr>
          <w:rFonts w:hint="eastAsia"/>
        </w:rPr>
        <w:t>(</w:t>
      </w:r>
      <w:r w:rsidRPr="00073498">
        <w:rPr>
          <w:rFonts w:hint="eastAsia"/>
        </w:rPr>
        <w:t>所以在列表中没有重复的回调</w:t>
      </w:r>
      <w:r w:rsidRPr="00073498">
        <w:rPr>
          <w:rFonts w:hint="eastAsia"/>
        </w:rPr>
        <w:t>).</w:t>
      </w:r>
      <w:r>
        <w:rPr>
          <w:rFonts w:hint="eastAsia"/>
        </w:rPr>
        <w:t>通过</w:t>
      </w:r>
      <w:r w:rsidRPr="00073498">
        <w:t>jQuery.Callbacks</w:t>
      </w:r>
      <w:r>
        <w:rPr>
          <w:rFonts w:hint="eastAsia"/>
        </w:rPr>
        <w:t>里面的</w:t>
      </w:r>
      <w:r>
        <w:rPr>
          <w:rFonts w:hint="eastAsia"/>
        </w:rPr>
        <w:t>has</w:t>
      </w:r>
      <w:r>
        <w:rPr>
          <w:rFonts w:hint="eastAsia"/>
        </w:rPr>
        <w:t>函数，判断</w:t>
      </w:r>
      <w:r>
        <w:rPr>
          <w:rFonts w:hint="eastAsia"/>
        </w:rPr>
        <w:t>list</w:t>
      </w:r>
      <w:r>
        <w:rPr>
          <w:rFonts w:hint="eastAsia"/>
        </w:rPr>
        <w:t>是否已经有</w:t>
      </w:r>
      <w:r>
        <w:rPr>
          <w:rFonts w:hint="eastAsia"/>
        </w:rPr>
        <w:t>func</w:t>
      </w:r>
      <w:r>
        <w:rPr>
          <w:rFonts w:hint="eastAsia"/>
        </w:rPr>
        <w:t>添加</w:t>
      </w:r>
    </w:p>
    <w:p w:rsidR="007443B8" w:rsidRPr="00B145F0" w:rsidRDefault="007443B8" w:rsidP="007443B8">
      <w:pPr>
        <w:pStyle w:val="10"/>
      </w:pPr>
      <w:r w:rsidRPr="00991E2D">
        <w:rPr>
          <w:rFonts w:hint="eastAsia"/>
        </w:rPr>
        <w:t xml:space="preserve">stopOnFalse: </w:t>
      </w:r>
      <w:r w:rsidRPr="00991E2D">
        <w:rPr>
          <w:rFonts w:hint="eastAsia"/>
        </w:rPr>
        <w:t>当一个回调返回</w:t>
      </w:r>
      <w:r w:rsidRPr="00991E2D">
        <w:rPr>
          <w:rFonts w:hint="eastAsia"/>
        </w:rPr>
        <w:t xml:space="preserve">false </w:t>
      </w:r>
      <w:r w:rsidRPr="00991E2D">
        <w:rPr>
          <w:rFonts w:hint="eastAsia"/>
        </w:rPr>
        <w:t>时中断调用</w:t>
      </w:r>
    </w:p>
    <w:p w:rsidR="007443B8" w:rsidRDefault="007443B8" w:rsidP="007443B8">
      <w:pPr>
        <w:pStyle w:val="3"/>
      </w:pPr>
      <w:r>
        <w:rPr>
          <w:rFonts w:eastAsiaTheme="minorEastAsia" w:hint="eastAsia"/>
        </w:rPr>
        <w:t>源码</w:t>
      </w:r>
    </w:p>
    <w:p w:rsidR="007443B8" w:rsidRPr="009F1B7D" w:rsidRDefault="007443B8" w:rsidP="007443B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一个多用途的回调列表对象，提供了强大的的方式来管理回调函数列表。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使用如下参数，构建一个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callbasc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列表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options: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会改变回调列表的行为方式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默认的回调列表充当事件回调列表，并且可以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多次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可选的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options: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once:       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确保回调列表只能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一次（如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memory:         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保存之前的值，当新函数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时，无需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，自动执行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unique:         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只能被添加一次（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中无重复的）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stopOnFalse:  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当回调返回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时，中断调用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Callbacks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如需要将字符串格式的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object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格式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F1B7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将字符串格式的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object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格式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options=memory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，则转换为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options.memory = true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createOptions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 {}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是否现在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firing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的标识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non-forgettable lists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最后一个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$.Callbacks("memory"),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调用过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后，再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会自动调用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// 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函数中有设置，即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fire()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memory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是否已经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fired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fired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阻止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firing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的标识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locked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实际的回调列表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主要是存放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,即参数值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queue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当前调用的回调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index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，如需要会被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remove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修改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firingIndex = -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fire()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方法作为私有方法被封装在函数中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外部不可直接访问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因此像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firing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fired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这些状态对于外部上下文来说是不可更改的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fire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otions.once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设置，表示只能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一次，设置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loacked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locked = locked ||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once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中的全部回调函数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fired = firing 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callback.fire()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方法调用时，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fireWith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[context,arugments]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push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queue.length=1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firingIndex = -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memory = queue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shift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fireWith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的分析，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memory[ 0 ], memory[ 1 ]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分别为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arugments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++firingIndex &lt; 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firingIndex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memory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memory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stopOnFalse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stopOnFalse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，则跳到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最后，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再调用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，也不会再次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firingIndex = 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如未传入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参数，则将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firing =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Clean up if we're done firing for good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locked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保留一个空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，为了之后再添加回调时使用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</w:t>
      </w:r>
      <w:r w:rsidRPr="009F1B7D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实际的回调对象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self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添加回调或回调集合到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参数，应在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后直接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firing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&amp;&amp; !firing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firingIndex = 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arguments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传入这个立即运行函数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args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([bar,[foo,foo1]])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each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循环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次，第一次为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bar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第二次为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[foo,foo1]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，通过递归，将这个数组再次调用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add()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最后将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bar,foo,foo1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arguments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比较特殊，如参数为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[1,2,3],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arguments.length=1,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故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each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不会循环多次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add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_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options.unique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只能添加一个回调（不能有重复的）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unique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|| !self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has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}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arg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9F1B7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args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是嵌套数组，则需要用递归将参数全部加入到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检查递归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} 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)(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memory &amp;&amp; !firing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中的一个回调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_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index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index =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arg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index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splice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index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 firing indexes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index &lt;= firingIndex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firingIndex--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 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检查一个回调是否在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has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9F1B7D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清空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中的所有回调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直接将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list=[]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则是清空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empty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.fire and .add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lock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主要区别是，不会判断！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mermory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与！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firing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disable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locked = queue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memory = </w:t>
      </w:r>
      <w:r w:rsidRPr="009F1B7D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disabled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!list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.fire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同时会禁用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，除非设置了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options=memory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锁定一个回调列表，以避免进一步的修改列表状态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lock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之后，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不会再有函数运行结果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lock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locked = queue 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!memory &amp;&amp; !firing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memory = </w:t>
      </w:r>
      <w:r w:rsidRPr="009F1B7D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locked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!!locked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访问给定的上下文和参数列表中的所有回调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fireWith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// callback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lock()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方法后，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locked=[]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!locked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slice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>args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!firing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用给定的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arguments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中的所有回调函数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fireWith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9F1B7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是否调用过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9F1B7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7BC65A"/>
          <w:kern w:val="0"/>
          <w:sz w:val="24"/>
          <w:szCs w:val="27"/>
        </w:rPr>
        <w:t>fired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!!fired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F1B7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F1B7D">
        <w:rPr>
          <w:rFonts w:ascii="Consolas" w:eastAsia="宋体" w:hAnsi="Consolas" w:cs="Consolas"/>
          <w:color w:val="C1C7DD"/>
          <w:kern w:val="0"/>
          <w:sz w:val="24"/>
          <w:szCs w:val="27"/>
        </w:rPr>
        <w:t>self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F1B7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F1B7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7443B8" w:rsidRPr="009F1B7D" w:rsidRDefault="007443B8" w:rsidP="007443B8"/>
    <w:p w:rsidR="009C2B19" w:rsidRPr="007443B8" w:rsidRDefault="009C2B19"/>
    <w:sectPr w:rsidR="009C2B19" w:rsidRPr="0074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15E" w:rsidRDefault="000C015E" w:rsidP="001A40A5">
      <w:r>
        <w:separator/>
      </w:r>
    </w:p>
  </w:endnote>
  <w:endnote w:type="continuationSeparator" w:id="0">
    <w:p w:rsidR="000C015E" w:rsidRDefault="000C015E" w:rsidP="001A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15E" w:rsidRDefault="000C015E" w:rsidP="001A40A5">
      <w:r>
        <w:separator/>
      </w:r>
    </w:p>
  </w:footnote>
  <w:footnote w:type="continuationSeparator" w:id="0">
    <w:p w:rsidR="000C015E" w:rsidRDefault="000C015E" w:rsidP="001A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B8"/>
    <w:rsid w:val="000C015E"/>
    <w:rsid w:val="000D73B8"/>
    <w:rsid w:val="001A40A5"/>
    <w:rsid w:val="00321F82"/>
    <w:rsid w:val="0054345E"/>
    <w:rsid w:val="00661357"/>
    <w:rsid w:val="007443B8"/>
    <w:rsid w:val="009C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1156</Words>
  <Characters>6595</Characters>
  <Application>Microsoft Office Word</Application>
  <DocSecurity>0</DocSecurity>
  <Lines>54</Lines>
  <Paragraphs>15</Paragraphs>
  <ScaleCrop>false</ScaleCrop>
  <Company>China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2018-04-09T09:48:00Z</dcterms:created>
  <dcterms:modified xsi:type="dcterms:W3CDTF">2018-04-09T09:51:00Z</dcterms:modified>
</cp:coreProperties>
</file>