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764D6" w14:textId="35138881" w:rsidR="004E006D" w:rsidRDefault="004E006D">
      <w:r>
        <w:t>Option 1</w:t>
      </w:r>
    </w:p>
    <w:p w14:paraId="181A52CA" w14:textId="3D9077C4" w:rsidR="00F0023B" w:rsidRDefault="00000000">
      <w:hyperlink r:id="rId4" w:history="1">
        <w:r w:rsidR="004E006D" w:rsidRPr="007B04E2">
          <w:rPr>
            <w:rStyle w:val="Hyperlink"/>
          </w:rPr>
          <w:t>https://www.kaggle.com/datasets/adityakrbarik/car-prices-data?resource=download</w:t>
        </w:r>
      </w:hyperlink>
    </w:p>
    <w:p w14:paraId="4D30A023" w14:textId="6A4F7670" w:rsidR="004E006D" w:rsidRDefault="004E006D"/>
    <w:p w14:paraId="5EBCA874" w14:textId="77777777" w:rsidR="004E006D" w:rsidRDefault="004E006D">
      <w:r>
        <w:t>option 2</w:t>
      </w:r>
    </w:p>
    <w:p w14:paraId="34ACA7C6" w14:textId="3D0B6204" w:rsidR="004E006D" w:rsidRDefault="00000000">
      <w:hyperlink r:id="rId5" w:history="1">
        <w:r w:rsidR="004E006D" w:rsidRPr="007B04E2">
          <w:rPr>
            <w:rStyle w:val="Hyperlink"/>
          </w:rPr>
          <w:t>https://www.kaggle.com/datasets/ibrahimhakami/new-egg-gaming-laptops</w:t>
        </w:r>
      </w:hyperlink>
    </w:p>
    <w:p w14:paraId="057F9789" w14:textId="36DCA5FB" w:rsidR="004E006D" w:rsidRDefault="004E006D">
      <w:r>
        <w:t xml:space="preserve"> </w:t>
      </w:r>
      <w:r w:rsidR="00A9077E">
        <w:t>option 3</w:t>
      </w:r>
    </w:p>
    <w:p w14:paraId="49D84F39" w14:textId="4D4FA2F7" w:rsidR="00A9077E" w:rsidRDefault="00A9077E">
      <w:hyperlink r:id="rId6" w:history="1">
        <w:r w:rsidRPr="00884927">
          <w:rPr>
            <w:rStyle w:val="Hyperlink"/>
          </w:rPr>
          <w:t>https://www.kaggle.com/datasets/mrmorj/consumer-food-price-index-india</w:t>
        </w:r>
      </w:hyperlink>
    </w:p>
    <w:p w14:paraId="65C39DC7" w14:textId="77777777" w:rsidR="00A9077E" w:rsidRDefault="00A9077E"/>
    <w:sectPr w:rsidR="00A90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6D"/>
    <w:rsid w:val="004E006D"/>
    <w:rsid w:val="00A9077E"/>
    <w:rsid w:val="00F0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30F8"/>
  <w15:chartTrackingRefBased/>
  <w15:docId w15:val="{0B5A1C48-4242-4D01-A12E-B48D115E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mrmorj/consumer-food-price-index-india" TargetMode="External"/><Relationship Id="rId5" Type="http://schemas.openxmlformats.org/officeDocument/2006/relationships/hyperlink" Target="https://www.kaggle.com/datasets/ibrahimhakami/new-egg-gaming-laptops" TargetMode="External"/><Relationship Id="rId4" Type="http://schemas.openxmlformats.org/officeDocument/2006/relationships/hyperlink" Target="https://www.kaggle.com/datasets/adityakrbarik/car-prices-data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Hughes</dc:creator>
  <cp:keywords/>
  <dc:description/>
  <cp:lastModifiedBy>Rex Hughes</cp:lastModifiedBy>
  <cp:revision>2</cp:revision>
  <dcterms:created xsi:type="dcterms:W3CDTF">2023-02-24T02:47:00Z</dcterms:created>
  <dcterms:modified xsi:type="dcterms:W3CDTF">2023-02-25T20:47:00Z</dcterms:modified>
</cp:coreProperties>
</file>