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A0C" w:rsidRPr="000F7938" w:rsidRDefault="008D0A0C" w:rsidP="008D0A0C">
      <w:pPr>
        <w:spacing w:after="0" w:line="300" w:lineRule="auto"/>
        <w:jc w:val="center"/>
        <w:rPr>
          <w:rFonts w:ascii="Arial" w:eastAsia="Times New Roman" w:hAnsi="Arial" w:cs="Times New Roman"/>
          <w:b/>
          <w:bCs/>
          <w:caps/>
          <w:spacing w:val="100"/>
          <w:sz w:val="40"/>
          <w:szCs w:val="36"/>
          <w:lang w:eastAsia="ru-RU"/>
        </w:rPr>
      </w:pPr>
      <w:r w:rsidRPr="000F7938">
        <w:rPr>
          <w:rFonts w:ascii="Arial" w:eastAsia="Times New Roman" w:hAnsi="Arial" w:cs="Times New Roman"/>
          <w:b/>
          <w:bCs/>
          <w:caps/>
          <w:spacing w:val="100"/>
          <w:sz w:val="40"/>
          <w:szCs w:val="36"/>
          <w:lang w:eastAsia="ru-RU"/>
        </w:rPr>
        <w:t xml:space="preserve">Министерство образования </w:t>
      </w:r>
      <w:proofErr w:type="gramStart"/>
      <w:r w:rsidRPr="000F7938">
        <w:rPr>
          <w:rFonts w:ascii="Arial" w:eastAsia="Times New Roman" w:hAnsi="Arial" w:cs="Times New Roman"/>
          <w:b/>
          <w:bCs/>
          <w:caps/>
          <w:spacing w:val="100"/>
          <w:sz w:val="40"/>
          <w:szCs w:val="36"/>
          <w:lang w:eastAsia="ru-RU"/>
        </w:rPr>
        <w:t>Республики  Беларусь</w:t>
      </w:r>
      <w:proofErr w:type="gramEnd"/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spacing w:val="38"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outlineLvl w:val="0"/>
        <w:rPr>
          <w:rFonts w:ascii="Arial" w:eastAsia="Times New Roman" w:hAnsi="Arial" w:cs="Times New Roman"/>
          <w:b/>
          <w:bCs/>
          <w:smallCaps/>
          <w:spacing w:val="38"/>
          <w:sz w:val="32"/>
          <w:szCs w:val="28"/>
          <w:lang w:eastAsia="ru-RU"/>
        </w:rPr>
      </w:pPr>
      <w:bookmarkStart w:id="0" w:name="_Toc37619745"/>
      <w:bookmarkStart w:id="1" w:name="_Toc37667932"/>
      <w:proofErr w:type="gramStart"/>
      <w:r w:rsidRPr="000F7938">
        <w:rPr>
          <w:rFonts w:ascii="Arial" w:eastAsia="Times New Roman" w:hAnsi="Arial" w:cs="Times New Roman"/>
          <w:b/>
          <w:bCs/>
          <w:smallCaps/>
          <w:spacing w:val="38"/>
          <w:sz w:val="32"/>
          <w:szCs w:val="28"/>
          <w:lang w:eastAsia="ru-RU"/>
        </w:rPr>
        <w:t>БЕЛОРУССКИЙ  ГОСУДАРСТВЕННЫЙ</w:t>
      </w:r>
      <w:proofErr w:type="gramEnd"/>
      <w:r w:rsidRPr="000F7938">
        <w:rPr>
          <w:rFonts w:ascii="Arial" w:eastAsia="Times New Roman" w:hAnsi="Arial" w:cs="Times New Roman"/>
          <w:b/>
          <w:bCs/>
          <w:smallCaps/>
          <w:spacing w:val="38"/>
          <w:sz w:val="32"/>
          <w:szCs w:val="28"/>
          <w:lang w:eastAsia="ru-RU"/>
        </w:rPr>
        <w:t xml:space="preserve">  УНИВЕРСИТЕТ</w:t>
      </w:r>
      <w:bookmarkEnd w:id="0"/>
      <w:bookmarkEnd w:id="1"/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D0A0C" w:rsidRPr="000F7938" w:rsidRDefault="008D0A0C" w:rsidP="008D0A0C">
      <w:pPr>
        <w:spacing w:after="0" w:line="240" w:lineRule="auto"/>
        <w:jc w:val="center"/>
        <w:rPr>
          <w:rFonts w:ascii="Arial" w:eastAsia="Times New Roman" w:hAnsi="Arial" w:cs="Times New Roman"/>
          <w:b/>
          <w:bCs/>
          <w:spacing w:val="24"/>
          <w:sz w:val="32"/>
          <w:szCs w:val="28"/>
          <w:lang w:eastAsia="ru-RU"/>
        </w:rPr>
      </w:pPr>
      <w:r w:rsidRPr="000F7938">
        <w:rPr>
          <w:rFonts w:ascii="Arial" w:eastAsia="Times New Roman" w:hAnsi="Arial" w:cs="Times New Roman"/>
          <w:b/>
          <w:bCs/>
          <w:spacing w:val="24"/>
          <w:sz w:val="32"/>
          <w:szCs w:val="28"/>
          <w:lang w:eastAsia="ru-RU"/>
        </w:rPr>
        <w:t>Факультет прикладной математики и информатики</w:t>
      </w: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Arial" w:eastAsia="Times New Roman" w:hAnsi="Arial" w:cs="Arial"/>
          <w:b/>
          <w:bCs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outlineLvl w:val="6"/>
        <w:rPr>
          <w:rFonts w:ascii="Arial" w:eastAsia="Times New Roman" w:hAnsi="Arial" w:cs="Times New Roman"/>
          <w:b/>
          <w:caps/>
          <w:spacing w:val="62"/>
          <w:sz w:val="32"/>
          <w:szCs w:val="28"/>
          <w:lang w:eastAsia="ru-RU"/>
        </w:rPr>
      </w:pPr>
      <w:r w:rsidRPr="000F7938">
        <w:rPr>
          <w:rFonts w:ascii="Arial" w:eastAsia="Times New Roman" w:hAnsi="Arial" w:cs="Times New Roman"/>
          <w:b/>
          <w:caps/>
          <w:spacing w:val="62"/>
          <w:sz w:val="32"/>
          <w:szCs w:val="28"/>
          <w:lang w:eastAsia="ru-RU"/>
        </w:rPr>
        <w:t>Шишлянников Иван Викторович</w:t>
      </w:r>
    </w:p>
    <w:p w:rsidR="008D0A0C" w:rsidRPr="000F7938" w:rsidRDefault="008D0A0C" w:rsidP="008D0A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D0A0C" w:rsidRPr="00815A0D" w:rsidRDefault="002015C2" w:rsidP="008D0A0C">
      <w:pPr>
        <w:widowControl w:val="0"/>
        <w:spacing w:after="0" w:line="240" w:lineRule="atLeast"/>
        <w:jc w:val="center"/>
        <w:rPr>
          <w:rFonts w:ascii="Arial" w:eastAsiaTheme="minorEastAsia" w:hAnsi="Arial" w:cs="Arial"/>
          <w:b/>
          <w:bCs/>
          <w:color w:val="000000"/>
          <w:spacing w:val="80"/>
          <w:sz w:val="36"/>
          <w:szCs w:val="40"/>
          <w:lang w:eastAsia="ru-RU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Arial" w:eastAsiaTheme="minorEastAsia" w:hAnsi="Arial" w:cs="Arial"/>
          <w:b/>
          <w:bCs/>
          <w:color w:val="000000"/>
          <w:spacing w:val="80"/>
          <w:sz w:val="36"/>
          <w:szCs w:val="40"/>
          <w:lang w:eastAsia="ru-RU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К</w:t>
      </w:r>
      <w:r w:rsidR="008D0A0C" w:rsidRPr="00815A0D">
        <w:rPr>
          <w:rFonts w:ascii="Arial" w:eastAsiaTheme="minorEastAsia" w:hAnsi="Arial" w:cs="Arial"/>
          <w:b/>
          <w:bCs/>
          <w:color w:val="000000"/>
          <w:spacing w:val="80"/>
          <w:sz w:val="36"/>
          <w:szCs w:val="40"/>
          <w:lang w:eastAsia="ru-RU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оллоквиум</w:t>
      </w: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0F7938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 </w:t>
      </w: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 xml:space="preserve"> 16</w:t>
      </w:r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,</w:t>
      </w:r>
    </w:p>
    <w:p w:rsidR="008D0A0C" w:rsidRPr="00AA523C" w:rsidRDefault="008D0A0C" w:rsidP="00B37A3C">
      <w:pPr>
        <w:widowControl w:val="0"/>
        <w:spacing w:after="0" w:line="240" w:lineRule="atLeast"/>
        <w:rPr>
          <w:rFonts w:ascii="Times New Roman" w:eastAsia="Times New Roman" w:hAnsi="Times New Roman" w:cs="Times New Roman"/>
          <w:sz w:val="72"/>
          <w:szCs w:val="28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proofErr w:type="gramStart"/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( “</w:t>
      </w:r>
      <w:proofErr w:type="gramEnd"/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Компьютерные сети”)</w:t>
      </w:r>
    </w:p>
    <w:p w:rsidR="008D0A0C" w:rsidRPr="000F7938" w:rsidRDefault="008D0A0C" w:rsidP="008D0A0C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bookmarkStart w:id="2" w:name="_Toc37619746"/>
      <w:bookmarkStart w:id="3" w:name="_Toc37667933"/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студента 2-го курса 12-ой группы</w:t>
      </w:r>
      <w:bookmarkEnd w:id="2"/>
      <w:bookmarkEnd w:id="3"/>
    </w:p>
    <w:p w:rsidR="008D0A0C" w:rsidRPr="000F7938" w:rsidRDefault="008D0A0C" w:rsidP="008D0A0C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D0A0C" w:rsidRPr="000F7938" w:rsidRDefault="008D0A0C" w:rsidP="008D0A0C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648" w:type="dxa"/>
        <w:tblLayout w:type="fixed"/>
        <w:tblLook w:val="0000" w:firstRow="0" w:lastRow="0" w:firstColumn="0" w:lastColumn="0" w:noHBand="0" w:noVBand="0"/>
      </w:tblPr>
      <w:tblGrid>
        <w:gridCol w:w="3708"/>
        <w:gridCol w:w="2880"/>
        <w:gridCol w:w="3060"/>
      </w:tblGrid>
      <w:tr w:rsidR="008D0A0C" w:rsidRPr="000F7938" w:rsidTr="00083D56">
        <w:trPr>
          <w:cantSplit/>
        </w:trPr>
        <w:tc>
          <w:tcPr>
            <w:tcW w:w="3708" w:type="dxa"/>
          </w:tcPr>
          <w:p w:rsidR="008D0A0C" w:rsidRPr="000F7938" w:rsidRDefault="008D0A0C" w:rsidP="00083D56">
            <w:pPr>
              <w:widowControl w:val="0"/>
              <w:spacing w:after="0" w:line="240" w:lineRule="atLeast"/>
              <w:rPr>
                <w:rFonts w:ascii="Arial" w:eastAsia="Times New Roman" w:hAnsi="Arial" w:cs="Times New Roman"/>
                <w:b/>
                <w:bCs/>
                <w:szCs w:val="20"/>
                <w:lang w:eastAsia="ru-RU"/>
              </w:rPr>
            </w:pPr>
          </w:p>
        </w:tc>
        <w:tc>
          <w:tcPr>
            <w:tcW w:w="2880" w:type="dxa"/>
            <w:vMerge w:val="restart"/>
          </w:tcPr>
          <w:p w:rsidR="008D0A0C" w:rsidRPr="000F7938" w:rsidRDefault="008D0A0C" w:rsidP="00083D56">
            <w:pPr>
              <w:widowControl w:val="0"/>
              <w:spacing w:after="0" w:line="240" w:lineRule="atLeast"/>
              <w:jc w:val="right"/>
              <w:outlineLvl w:val="0"/>
              <w:rPr>
                <w:rFonts w:ascii="Arial" w:eastAsia="Times New Roman" w:hAnsi="Arial" w:cs="Times New Roman"/>
                <w:b/>
                <w:bCs/>
                <w:szCs w:val="20"/>
                <w:lang w:eastAsia="ru-RU"/>
              </w:rPr>
            </w:pPr>
          </w:p>
        </w:tc>
        <w:tc>
          <w:tcPr>
            <w:tcW w:w="3060" w:type="dxa"/>
          </w:tcPr>
          <w:p w:rsidR="008D0A0C" w:rsidRPr="000F7938" w:rsidRDefault="008D0A0C" w:rsidP="00083D56">
            <w:pPr>
              <w:widowControl w:val="0"/>
              <w:spacing w:after="0" w:line="240" w:lineRule="atLeast"/>
              <w:rPr>
                <w:rFonts w:ascii="Arial" w:eastAsia="Times New Roman" w:hAnsi="Arial" w:cs="Arial"/>
                <w:b/>
                <w:bCs/>
                <w:sz w:val="28"/>
                <w:szCs w:val="24"/>
                <w:lang w:eastAsia="ru-RU"/>
              </w:rPr>
            </w:pPr>
            <w:r w:rsidRPr="000F7938">
              <w:rPr>
                <w:rFonts w:ascii="Arial" w:eastAsia="Times New Roman" w:hAnsi="Arial" w:cs="Arial"/>
                <w:b/>
                <w:bCs/>
                <w:sz w:val="28"/>
                <w:szCs w:val="24"/>
                <w:lang w:eastAsia="ru-RU"/>
              </w:rPr>
              <w:t>Преподаватель</w:t>
            </w:r>
          </w:p>
        </w:tc>
      </w:tr>
      <w:tr w:rsidR="008D0A0C" w:rsidRPr="000F7938" w:rsidTr="00083D56">
        <w:trPr>
          <w:cantSplit/>
          <w:trHeight w:val="1203"/>
        </w:trPr>
        <w:tc>
          <w:tcPr>
            <w:tcW w:w="3708" w:type="dxa"/>
          </w:tcPr>
          <w:p w:rsidR="008D0A0C" w:rsidRPr="000F7938" w:rsidRDefault="008D0A0C" w:rsidP="00083D56">
            <w:pPr>
              <w:widowControl w:val="0"/>
              <w:spacing w:after="0" w:line="240" w:lineRule="atLeast"/>
              <w:jc w:val="center"/>
              <w:rPr>
                <w:rFonts w:ascii="Arial" w:eastAsia="Times New Roman" w:hAnsi="Arial" w:cs="Times New Roman"/>
                <w:b/>
                <w:bCs/>
                <w:szCs w:val="20"/>
                <w:lang w:eastAsia="ru-RU"/>
              </w:rPr>
            </w:pPr>
          </w:p>
        </w:tc>
        <w:tc>
          <w:tcPr>
            <w:tcW w:w="2880" w:type="dxa"/>
            <w:vMerge/>
            <w:vAlign w:val="center"/>
          </w:tcPr>
          <w:p w:rsidR="008D0A0C" w:rsidRPr="000F7938" w:rsidRDefault="008D0A0C" w:rsidP="00083D56">
            <w:pPr>
              <w:spacing w:after="0" w:line="240" w:lineRule="auto"/>
              <w:rPr>
                <w:rFonts w:ascii="Arial" w:eastAsia="Times New Roman" w:hAnsi="Arial" w:cs="Times New Roman"/>
                <w:b/>
                <w:bCs/>
                <w:szCs w:val="20"/>
                <w:lang w:eastAsia="ru-RU"/>
              </w:rPr>
            </w:pPr>
          </w:p>
        </w:tc>
        <w:tc>
          <w:tcPr>
            <w:tcW w:w="3060" w:type="dxa"/>
          </w:tcPr>
          <w:p w:rsidR="008D0A0C" w:rsidRPr="000F7938" w:rsidRDefault="008D0A0C" w:rsidP="00083D56">
            <w:pPr>
              <w:widowControl w:val="0"/>
              <w:spacing w:after="0" w:line="240" w:lineRule="atLeast"/>
              <w:rPr>
                <w:rFonts w:ascii="Arial" w:eastAsia="Times New Roman" w:hAnsi="Arial" w:cs="Arial"/>
                <w:b/>
                <w:bCs/>
                <w:sz w:val="28"/>
                <w:szCs w:val="24"/>
                <w:lang w:val="en-US" w:eastAsia="ru-RU"/>
              </w:rPr>
            </w:pPr>
            <w:proofErr w:type="spellStart"/>
            <w:r w:rsidRPr="000F7938">
              <w:rPr>
                <w:rFonts w:ascii="Arial" w:eastAsia="Times New Roman" w:hAnsi="Arial" w:cs="Arial"/>
                <w:b/>
                <w:bCs/>
                <w:sz w:val="28"/>
                <w:szCs w:val="24"/>
                <w:lang w:eastAsia="ru-RU"/>
              </w:rPr>
              <w:t>Горячкин</w:t>
            </w:r>
            <w:proofErr w:type="spellEnd"/>
            <w:r w:rsidRPr="000F7938">
              <w:rPr>
                <w:rFonts w:ascii="Arial" w:eastAsia="Times New Roman" w:hAnsi="Arial" w:cs="Arial"/>
                <w:b/>
                <w:bCs/>
                <w:sz w:val="28"/>
                <w:szCs w:val="24"/>
                <w:lang w:eastAsia="ru-RU"/>
              </w:rPr>
              <w:t xml:space="preserve"> В.В</w:t>
            </w:r>
            <w:r w:rsidRPr="000F7938">
              <w:rPr>
                <w:rFonts w:ascii="Arial" w:eastAsia="Times New Roman" w:hAnsi="Arial" w:cs="Arial"/>
                <w:b/>
                <w:bCs/>
                <w:sz w:val="28"/>
                <w:szCs w:val="24"/>
                <w:lang w:val="en-US" w:eastAsia="ru-RU"/>
              </w:rPr>
              <w:t>.</w:t>
            </w:r>
          </w:p>
        </w:tc>
      </w:tr>
      <w:tr w:rsidR="008D0A0C" w:rsidRPr="000F7938" w:rsidTr="00083D56">
        <w:tc>
          <w:tcPr>
            <w:tcW w:w="9648" w:type="dxa"/>
            <w:gridSpan w:val="3"/>
          </w:tcPr>
          <w:p w:rsidR="008D0A0C" w:rsidRPr="000F7938" w:rsidRDefault="008D0A0C" w:rsidP="00083D56">
            <w:pPr>
              <w:widowControl w:val="0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</w:p>
        </w:tc>
      </w:tr>
      <w:tr w:rsidR="008D0A0C" w:rsidRPr="000F7938" w:rsidTr="00083D56">
        <w:trPr>
          <w:trHeight w:val="1651"/>
        </w:trPr>
        <w:tc>
          <w:tcPr>
            <w:tcW w:w="9648" w:type="dxa"/>
            <w:gridSpan w:val="3"/>
            <w:vAlign w:val="bottom"/>
          </w:tcPr>
          <w:p w:rsidR="008D0A0C" w:rsidRPr="000F7938" w:rsidRDefault="008D0A0C" w:rsidP="00083D56">
            <w:pPr>
              <w:widowControl w:val="0"/>
              <w:spacing w:after="0" w:line="240" w:lineRule="atLeast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8"/>
                <w:szCs w:val="24"/>
                <w:lang w:eastAsia="ru-RU"/>
              </w:rPr>
            </w:pPr>
            <w:bookmarkStart w:id="4" w:name="_Toc37619747"/>
            <w:bookmarkStart w:id="5" w:name="_Toc37667934"/>
            <w:r w:rsidRPr="000F7938">
              <w:rPr>
                <w:rFonts w:ascii="Arial" w:eastAsia="Times New Roman" w:hAnsi="Arial" w:cs="Times New Roman"/>
                <w:b/>
                <w:bCs/>
                <w:sz w:val="28"/>
                <w:szCs w:val="24"/>
                <w:lang w:eastAsia="ru-RU"/>
              </w:rPr>
              <w:t>20</w:t>
            </w:r>
            <w:r w:rsidRPr="000F7938">
              <w:rPr>
                <w:rFonts w:ascii="Arial" w:eastAsia="Times New Roman" w:hAnsi="Arial" w:cs="Times New Roman"/>
                <w:b/>
                <w:bCs/>
                <w:sz w:val="28"/>
                <w:szCs w:val="24"/>
                <w:lang w:val="en-US" w:eastAsia="ru-RU"/>
              </w:rPr>
              <w:t xml:space="preserve">20 </w:t>
            </w:r>
            <w:r w:rsidRPr="000F7938">
              <w:rPr>
                <w:rFonts w:ascii="Arial" w:eastAsia="Times New Roman" w:hAnsi="Arial" w:cs="Times New Roman"/>
                <w:b/>
                <w:bCs/>
                <w:sz w:val="28"/>
                <w:szCs w:val="24"/>
                <w:lang w:eastAsia="ru-RU"/>
              </w:rPr>
              <w:t>г.</w:t>
            </w:r>
            <w:bookmarkEnd w:id="4"/>
            <w:bookmarkEnd w:id="5"/>
          </w:p>
        </w:tc>
      </w:tr>
    </w:tbl>
    <w:p w:rsidR="00B37A3C" w:rsidRDefault="00B37A3C"/>
    <w:p w:rsidR="006220AE" w:rsidRDefault="00B37A3C" w:rsidP="006220AE">
      <w:pPr>
        <w:pStyle w:val="a3"/>
      </w:pPr>
      <w:r>
        <w:br w:type="page"/>
      </w:r>
      <w:r w:rsidR="006220AE" w:rsidRPr="00B37A3C">
        <w:lastRenderedPageBreak/>
        <w:t>Технология CIDR и маршрутизация</w:t>
      </w:r>
    </w:p>
    <w:p w:rsidR="006220AE" w:rsidRDefault="006220AE" w:rsidP="006220AE"/>
    <w:p w:rsidR="006220AE" w:rsidRPr="006220AE" w:rsidRDefault="006220AE" w:rsidP="006220AE">
      <w:r>
        <w:rPr>
          <w:noProof/>
          <w:lang w:eastAsia="ru-RU"/>
        </w:rPr>
        <w:drawing>
          <wp:inline distT="0" distB="0" distL="0" distR="0">
            <wp:extent cx="5935980" cy="7917180"/>
            <wp:effectExtent l="0" t="0" r="7620" b="7620"/>
            <wp:docPr id="1" name="Рисунок 1" descr="C:\BSU-Season-4\KS\Lab16\ugMGEsJ-T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BSU-Season-4\KS\Lab16\ugMGEsJ-TD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0AE" w:rsidRDefault="006220AE">
      <w:r>
        <w:br w:type="page"/>
      </w:r>
    </w:p>
    <w:p w:rsidR="00B37A3C" w:rsidRDefault="006220AE">
      <w:r>
        <w:rPr>
          <w:noProof/>
          <w:lang w:eastAsia="ru-RU"/>
        </w:rPr>
        <w:lastRenderedPageBreak/>
        <w:drawing>
          <wp:inline distT="0" distB="0" distL="0" distR="0">
            <wp:extent cx="5935980" cy="7917180"/>
            <wp:effectExtent l="0" t="0" r="7620" b="7620"/>
            <wp:docPr id="2" name="Рисунок 2" descr="C:\BSU-Season-4\KS\Lab16\kty-bJI8-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BSU-Season-4\KS\Lab16\kty-bJI8-e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039" w:rsidRDefault="00553039">
      <w:pPr>
        <w:rPr>
          <w:sz w:val="40"/>
        </w:rPr>
      </w:pPr>
    </w:p>
    <w:p w:rsidR="006220AE" w:rsidRDefault="006220AE">
      <w:pPr>
        <w:rPr>
          <w:sz w:val="40"/>
        </w:rPr>
      </w:pPr>
      <w:r>
        <w:rPr>
          <w:sz w:val="40"/>
        </w:rPr>
        <w:br w:type="page"/>
      </w:r>
    </w:p>
    <w:p w:rsidR="006220AE" w:rsidRDefault="006220AE">
      <w:pPr>
        <w:rPr>
          <w:sz w:val="40"/>
        </w:rPr>
      </w:pPr>
      <w:r>
        <w:rPr>
          <w:noProof/>
          <w:sz w:val="40"/>
          <w:lang w:eastAsia="ru-RU"/>
        </w:rPr>
        <w:lastRenderedPageBreak/>
        <w:drawing>
          <wp:inline distT="0" distB="0" distL="0" distR="0">
            <wp:extent cx="5935980" cy="7917180"/>
            <wp:effectExtent l="0" t="0" r="7620" b="7620"/>
            <wp:docPr id="3" name="Рисунок 3" descr="C:\BSU-Season-4\KS\Lab16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BSU-Season-4\KS\Lab16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0AE" w:rsidRDefault="006220AE">
      <w:pPr>
        <w:rPr>
          <w:sz w:val="40"/>
        </w:rPr>
      </w:pPr>
      <w:r>
        <w:rPr>
          <w:sz w:val="40"/>
        </w:rPr>
        <w:br w:type="page"/>
      </w:r>
    </w:p>
    <w:p w:rsidR="006220AE" w:rsidRPr="00B37A3C" w:rsidRDefault="006220AE">
      <w:pPr>
        <w:rPr>
          <w:sz w:val="40"/>
        </w:rPr>
      </w:pPr>
      <w:r>
        <w:rPr>
          <w:noProof/>
          <w:sz w:val="40"/>
          <w:lang w:eastAsia="ru-RU"/>
        </w:rPr>
        <w:lastRenderedPageBreak/>
        <w:drawing>
          <wp:inline distT="0" distB="0" distL="0" distR="0">
            <wp:extent cx="5935980" cy="7917180"/>
            <wp:effectExtent l="0" t="0" r="7620" b="7620"/>
            <wp:docPr id="4" name="Рисунок 4" descr="C:\BSU-Season-4\KS\Lab16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BSU-Season-4\KS\Lab16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6220AE" w:rsidRPr="00B37A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B23"/>
    <w:rsid w:val="002015C2"/>
    <w:rsid w:val="00553039"/>
    <w:rsid w:val="006220AE"/>
    <w:rsid w:val="00850B23"/>
    <w:rsid w:val="008D0A0C"/>
    <w:rsid w:val="00A94D3F"/>
    <w:rsid w:val="00B3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000136-1227-499D-A163-10C7D3287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A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220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6220A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5</cp:revision>
  <dcterms:created xsi:type="dcterms:W3CDTF">2020-05-27T07:59:00Z</dcterms:created>
  <dcterms:modified xsi:type="dcterms:W3CDTF">2020-05-27T08:53:00Z</dcterms:modified>
</cp:coreProperties>
</file>