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2B79" w:rsidRPr="00582B3D" w:rsidRDefault="00F42B79" w:rsidP="00F42B79">
      <w:pPr>
        <w:spacing w:line="300" w:lineRule="auto"/>
        <w:jc w:val="center"/>
        <w:rPr>
          <w:rFonts w:ascii="Arial" w:hAnsi="Arial"/>
          <w:b/>
          <w:bCs/>
          <w:caps/>
          <w:spacing w:val="100"/>
          <w:sz w:val="36"/>
          <w:szCs w:val="36"/>
        </w:rPr>
      </w:pPr>
      <w:r w:rsidRPr="00582B3D">
        <w:rPr>
          <w:rFonts w:ascii="Arial" w:hAnsi="Arial"/>
          <w:b/>
          <w:bCs/>
          <w:caps/>
          <w:spacing w:val="100"/>
          <w:sz w:val="36"/>
          <w:szCs w:val="36"/>
        </w:rPr>
        <w:t xml:space="preserve">Министерство образования </w:t>
      </w:r>
      <w:proofErr w:type="gramStart"/>
      <w:r w:rsidRPr="00582B3D">
        <w:rPr>
          <w:rFonts w:ascii="Arial" w:hAnsi="Arial"/>
          <w:b/>
          <w:bCs/>
          <w:caps/>
          <w:spacing w:val="100"/>
          <w:sz w:val="36"/>
          <w:szCs w:val="36"/>
        </w:rPr>
        <w:t>Республики  Беларусь</w:t>
      </w:r>
      <w:proofErr w:type="gramEnd"/>
    </w:p>
    <w:p w:rsidR="00F42B79" w:rsidRPr="00EF344E" w:rsidRDefault="00F42B79" w:rsidP="00F42B79">
      <w:pPr>
        <w:widowControl w:val="0"/>
        <w:spacing w:line="240" w:lineRule="atLeast"/>
        <w:jc w:val="center"/>
        <w:rPr>
          <w:spacing w:val="38"/>
          <w:sz w:val="24"/>
          <w:szCs w:val="24"/>
        </w:rPr>
      </w:pPr>
    </w:p>
    <w:p w:rsidR="00F42B79" w:rsidRPr="00EF344E" w:rsidRDefault="00F42B79" w:rsidP="00F42B79">
      <w:pPr>
        <w:widowControl w:val="0"/>
        <w:spacing w:line="240" w:lineRule="atLeast"/>
        <w:jc w:val="center"/>
        <w:outlineLvl w:val="0"/>
        <w:rPr>
          <w:rFonts w:ascii="Arial" w:hAnsi="Arial"/>
          <w:b/>
          <w:bCs/>
          <w:smallCaps/>
          <w:spacing w:val="38"/>
          <w:sz w:val="28"/>
          <w:szCs w:val="28"/>
        </w:rPr>
      </w:pPr>
      <w:proofErr w:type="gramStart"/>
      <w:r w:rsidRPr="00EF344E">
        <w:rPr>
          <w:rFonts w:ascii="Arial" w:hAnsi="Arial"/>
          <w:b/>
          <w:bCs/>
          <w:smallCaps/>
          <w:spacing w:val="38"/>
          <w:sz w:val="28"/>
          <w:szCs w:val="28"/>
        </w:rPr>
        <w:t>БЕЛОРУССКИЙ  ГОСУДАРСТВЕННЫЙ</w:t>
      </w:r>
      <w:proofErr w:type="gramEnd"/>
      <w:r w:rsidRPr="00EF344E">
        <w:rPr>
          <w:rFonts w:ascii="Arial" w:hAnsi="Arial"/>
          <w:b/>
          <w:bCs/>
          <w:smallCaps/>
          <w:spacing w:val="38"/>
          <w:sz w:val="28"/>
          <w:szCs w:val="28"/>
        </w:rPr>
        <w:t xml:space="preserve">  УНИВЕРСИТЕТ</w:t>
      </w:r>
    </w:p>
    <w:p w:rsidR="00F42B79" w:rsidRPr="00B573D0" w:rsidRDefault="00F42B79" w:rsidP="00F42B79">
      <w:pPr>
        <w:widowControl w:val="0"/>
        <w:spacing w:line="240" w:lineRule="atLeast"/>
        <w:jc w:val="center"/>
        <w:rPr>
          <w:sz w:val="24"/>
          <w:szCs w:val="24"/>
        </w:rPr>
      </w:pPr>
    </w:p>
    <w:p w:rsidR="00F42B79" w:rsidRPr="00EF344E" w:rsidRDefault="00F42B79" w:rsidP="00F42B79">
      <w:pPr>
        <w:jc w:val="center"/>
        <w:rPr>
          <w:rFonts w:ascii="Arial" w:hAnsi="Arial"/>
          <w:b/>
          <w:bCs/>
          <w:spacing w:val="24"/>
          <w:sz w:val="28"/>
          <w:szCs w:val="28"/>
        </w:rPr>
      </w:pPr>
      <w:r w:rsidRPr="00EF344E">
        <w:rPr>
          <w:rFonts w:ascii="Arial" w:hAnsi="Arial"/>
          <w:b/>
          <w:bCs/>
          <w:spacing w:val="24"/>
          <w:sz w:val="28"/>
          <w:szCs w:val="28"/>
        </w:rPr>
        <w:t>Факультет прикладной математики и информатики</w:t>
      </w:r>
    </w:p>
    <w:p w:rsidR="00F42B79" w:rsidRPr="00B573D0" w:rsidRDefault="00F42B79" w:rsidP="00F42B79">
      <w:pPr>
        <w:widowControl w:val="0"/>
        <w:spacing w:line="240" w:lineRule="atLeast"/>
        <w:jc w:val="center"/>
        <w:rPr>
          <w:rFonts w:ascii="Arial" w:hAnsi="Arial" w:cs="Arial"/>
          <w:b/>
          <w:bCs/>
          <w:sz w:val="24"/>
          <w:szCs w:val="24"/>
        </w:rPr>
      </w:pPr>
    </w:p>
    <w:p w:rsidR="00F42B79" w:rsidRPr="00B573D0" w:rsidRDefault="00F42B79" w:rsidP="00F42B79">
      <w:pPr>
        <w:widowControl w:val="0"/>
        <w:spacing w:line="240" w:lineRule="atLeast"/>
        <w:jc w:val="center"/>
        <w:rPr>
          <w:b/>
          <w:bCs/>
          <w:sz w:val="24"/>
          <w:szCs w:val="24"/>
        </w:rPr>
      </w:pPr>
    </w:p>
    <w:p w:rsidR="00F42B79" w:rsidRPr="00B573D0" w:rsidRDefault="00F42B79" w:rsidP="00F42B79">
      <w:pPr>
        <w:widowControl w:val="0"/>
        <w:spacing w:line="240" w:lineRule="atLeast"/>
        <w:jc w:val="center"/>
        <w:rPr>
          <w:b/>
          <w:bCs/>
          <w:sz w:val="24"/>
          <w:szCs w:val="24"/>
        </w:rPr>
      </w:pPr>
    </w:p>
    <w:p w:rsidR="00F42B79" w:rsidRPr="00B573D0" w:rsidRDefault="00F42B79" w:rsidP="00F42B79">
      <w:pPr>
        <w:widowControl w:val="0"/>
        <w:spacing w:line="240" w:lineRule="atLeast"/>
        <w:jc w:val="center"/>
        <w:rPr>
          <w:b/>
          <w:bCs/>
          <w:sz w:val="24"/>
          <w:szCs w:val="24"/>
        </w:rPr>
      </w:pPr>
    </w:p>
    <w:p w:rsidR="00F42B79" w:rsidRPr="00B573D0" w:rsidRDefault="00F42B79" w:rsidP="00F42B79">
      <w:pPr>
        <w:widowControl w:val="0"/>
        <w:spacing w:line="240" w:lineRule="atLeast"/>
        <w:jc w:val="center"/>
        <w:rPr>
          <w:b/>
          <w:bCs/>
          <w:sz w:val="24"/>
          <w:szCs w:val="24"/>
        </w:rPr>
      </w:pPr>
    </w:p>
    <w:p w:rsidR="00F42B79" w:rsidRPr="00B573D0" w:rsidRDefault="00F42B79" w:rsidP="00F42B79">
      <w:pPr>
        <w:widowControl w:val="0"/>
        <w:spacing w:line="240" w:lineRule="atLeast"/>
        <w:jc w:val="center"/>
        <w:rPr>
          <w:b/>
          <w:bCs/>
          <w:sz w:val="24"/>
          <w:szCs w:val="24"/>
        </w:rPr>
      </w:pPr>
    </w:p>
    <w:p w:rsidR="00F42B79" w:rsidRPr="00B573D0" w:rsidRDefault="00F42B79" w:rsidP="00F42B79">
      <w:pPr>
        <w:widowControl w:val="0"/>
        <w:spacing w:line="240" w:lineRule="atLeast"/>
        <w:jc w:val="center"/>
        <w:rPr>
          <w:b/>
          <w:bCs/>
          <w:sz w:val="24"/>
          <w:szCs w:val="24"/>
        </w:rPr>
      </w:pPr>
    </w:p>
    <w:p w:rsidR="00F42B79" w:rsidRPr="00862898" w:rsidRDefault="00F42B79" w:rsidP="00F42B79">
      <w:pPr>
        <w:pStyle w:val="7"/>
        <w:keepNext w:val="0"/>
        <w:widowControl w:val="0"/>
        <w:ind w:firstLine="0"/>
        <w:rPr>
          <w:rFonts w:ascii="Arial" w:hAnsi="Arial"/>
          <w:bCs w:val="0"/>
          <w:caps/>
          <w:spacing w:val="62"/>
          <w:sz w:val="28"/>
          <w:szCs w:val="28"/>
        </w:rPr>
      </w:pPr>
      <w:r>
        <w:rPr>
          <w:rFonts w:ascii="Arial" w:hAnsi="Arial"/>
          <w:bCs w:val="0"/>
          <w:caps/>
          <w:spacing w:val="62"/>
          <w:sz w:val="28"/>
          <w:szCs w:val="28"/>
        </w:rPr>
        <w:t>Шишлянников Иван Викторович</w:t>
      </w:r>
    </w:p>
    <w:p w:rsidR="00F42B79" w:rsidRPr="00B573D0" w:rsidRDefault="00F42B79" w:rsidP="00F42B79">
      <w:pPr>
        <w:rPr>
          <w:sz w:val="24"/>
          <w:szCs w:val="24"/>
        </w:rPr>
      </w:pPr>
    </w:p>
    <w:p w:rsidR="00F42B79" w:rsidRDefault="00F42B79" w:rsidP="00F42B79">
      <w:pPr>
        <w:widowControl w:val="0"/>
        <w:spacing w:line="240" w:lineRule="atLeast"/>
        <w:jc w:val="center"/>
        <w:rPr>
          <w:b/>
          <w:bCs/>
          <w:sz w:val="24"/>
          <w:szCs w:val="24"/>
        </w:rPr>
      </w:pPr>
    </w:p>
    <w:p w:rsidR="00F42B79" w:rsidRDefault="00F42B79" w:rsidP="00F42B79">
      <w:pPr>
        <w:widowControl w:val="0"/>
        <w:spacing w:line="240" w:lineRule="atLeast"/>
        <w:jc w:val="center"/>
        <w:rPr>
          <w:b/>
          <w:bCs/>
          <w:sz w:val="24"/>
          <w:szCs w:val="24"/>
        </w:rPr>
      </w:pPr>
    </w:p>
    <w:p w:rsidR="00F42B79" w:rsidRPr="00B573D0" w:rsidRDefault="00F42B79" w:rsidP="00F42B79">
      <w:pPr>
        <w:widowControl w:val="0"/>
        <w:spacing w:line="240" w:lineRule="atLeast"/>
        <w:jc w:val="center"/>
        <w:rPr>
          <w:b/>
          <w:bCs/>
          <w:sz w:val="24"/>
          <w:szCs w:val="24"/>
        </w:rPr>
      </w:pPr>
      <w:r w:rsidRPr="00B573D0">
        <w:rPr>
          <w:b/>
          <w:bCs/>
          <w:sz w:val="24"/>
          <w:szCs w:val="24"/>
        </w:rPr>
        <w:t xml:space="preserve"> </w:t>
      </w:r>
    </w:p>
    <w:p w:rsidR="00F42B79" w:rsidRPr="00862898" w:rsidRDefault="00F42B79" w:rsidP="00F42B79">
      <w:pPr>
        <w:widowControl w:val="0"/>
        <w:spacing w:line="240" w:lineRule="atLeast"/>
        <w:jc w:val="center"/>
        <w:rPr>
          <w:rFonts w:ascii="Arial" w:hAnsi="Arial"/>
          <w:b/>
          <w:sz w:val="36"/>
          <w:szCs w:val="36"/>
        </w:rPr>
      </w:pPr>
      <w:r w:rsidRPr="00862898">
        <w:rPr>
          <w:rFonts w:ascii="Arial" w:hAnsi="Arial"/>
          <w:b/>
          <w:sz w:val="36"/>
          <w:szCs w:val="36"/>
        </w:rPr>
        <w:t>Внедрение адресации VLSM. Статическая</w:t>
      </w:r>
    </w:p>
    <w:p w:rsidR="00F42B79" w:rsidRDefault="00F42B79" w:rsidP="00F42B79">
      <w:pPr>
        <w:widowControl w:val="0"/>
        <w:spacing w:line="240" w:lineRule="atLeast"/>
        <w:jc w:val="center"/>
        <w:rPr>
          <w:rFonts w:ascii="Arial" w:hAnsi="Arial"/>
          <w:b/>
          <w:sz w:val="36"/>
          <w:szCs w:val="36"/>
        </w:rPr>
      </w:pPr>
      <w:r w:rsidRPr="00862898">
        <w:rPr>
          <w:rFonts w:ascii="Arial" w:hAnsi="Arial"/>
          <w:b/>
          <w:sz w:val="36"/>
          <w:szCs w:val="36"/>
        </w:rPr>
        <w:t>Маршрутизация</w:t>
      </w:r>
    </w:p>
    <w:p w:rsidR="00F42B79" w:rsidRPr="00B573D0" w:rsidRDefault="00F42B79" w:rsidP="00F42B79">
      <w:pPr>
        <w:widowControl w:val="0"/>
        <w:spacing w:line="240" w:lineRule="atLeast"/>
        <w:jc w:val="center"/>
        <w:rPr>
          <w:sz w:val="24"/>
          <w:szCs w:val="24"/>
        </w:rPr>
      </w:pPr>
    </w:p>
    <w:p w:rsidR="00F42B79" w:rsidRDefault="00F42B79" w:rsidP="00F42B79">
      <w:pPr>
        <w:widowControl w:val="0"/>
        <w:spacing w:line="240" w:lineRule="atLeast"/>
        <w:jc w:val="center"/>
        <w:rPr>
          <w:sz w:val="28"/>
          <w:szCs w:val="28"/>
        </w:rPr>
      </w:pPr>
      <w:r w:rsidRPr="00564AED">
        <w:rPr>
          <w:sz w:val="28"/>
          <w:szCs w:val="28"/>
        </w:rPr>
        <w:t>Отчет по лабораторной работе №</w:t>
      </w:r>
      <w:r>
        <w:rPr>
          <w:sz w:val="28"/>
          <w:szCs w:val="28"/>
        </w:rPr>
        <w:t xml:space="preserve"> 8</w:t>
      </w:r>
      <w:r w:rsidRPr="00564AED">
        <w:rPr>
          <w:sz w:val="28"/>
          <w:szCs w:val="28"/>
        </w:rPr>
        <w:t>,</w:t>
      </w:r>
    </w:p>
    <w:p w:rsidR="00F42B79" w:rsidRPr="00564AED" w:rsidRDefault="00F42B79" w:rsidP="00F42B79">
      <w:pPr>
        <w:widowControl w:val="0"/>
        <w:spacing w:line="240" w:lineRule="atLeast"/>
        <w:jc w:val="center"/>
        <w:rPr>
          <w:sz w:val="28"/>
          <w:szCs w:val="28"/>
        </w:rPr>
      </w:pPr>
      <w:r w:rsidRPr="00564AED">
        <w:rPr>
          <w:sz w:val="28"/>
          <w:szCs w:val="28"/>
        </w:rPr>
        <w:t xml:space="preserve"> вариант </w:t>
      </w:r>
      <w:r>
        <w:rPr>
          <w:sz w:val="28"/>
          <w:szCs w:val="28"/>
        </w:rPr>
        <w:t>3</w:t>
      </w:r>
    </w:p>
    <w:p w:rsidR="00F42B79" w:rsidRPr="00564AED" w:rsidRDefault="00F42B79" w:rsidP="00F42B79">
      <w:pPr>
        <w:widowControl w:val="0"/>
        <w:spacing w:line="240" w:lineRule="atLeast"/>
        <w:jc w:val="center"/>
        <w:rPr>
          <w:sz w:val="28"/>
          <w:szCs w:val="28"/>
        </w:rPr>
      </w:pPr>
      <w:proofErr w:type="gramStart"/>
      <w:r w:rsidRPr="00564AED">
        <w:rPr>
          <w:sz w:val="28"/>
          <w:szCs w:val="28"/>
        </w:rPr>
        <w:t>( “</w:t>
      </w:r>
      <w:proofErr w:type="gramEnd"/>
      <w:r>
        <w:rPr>
          <w:sz w:val="28"/>
          <w:szCs w:val="28"/>
        </w:rPr>
        <w:t>Компьютерные сети</w:t>
      </w:r>
      <w:r w:rsidRPr="00564AED">
        <w:rPr>
          <w:sz w:val="28"/>
          <w:szCs w:val="28"/>
        </w:rPr>
        <w:t>”)</w:t>
      </w:r>
    </w:p>
    <w:p w:rsidR="00F42B79" w:rsidRPr="00564AED" w:rsidRDefault="00F42B79" w:rsidP="00F42B79">
      <w:pPr>
        <w:widowControl w:val="0"/>
        <w:spacing w:line="240" w:lineRule="atLeast"/>
        <w:jc w:val="center"/>
        <w:outlineLvl w:val="0"/>
        <w:rPr>
          <w:sz w:val="28"/>
          <w:szCs w:val="28"/>
        </w:rPr>
      </w:pPr>
      <w:r w:rsidRPr="00564AED">
        <w:rPr>
          <w:sz w:val="28"/>
          <w:szCs w:val="28"/>
        </w:rPr>
        <w:t xml:space="preserve">студента </w:t>
      </w:r>
      <w:r w:rsidRPr="00B213C6">
        <w:rPr>
          <w:sz w:val="28"/>
          <w:szCs w:val="28"/>
        </w:rPr>
        <w:t>2</w:t>
      </w:r>
      <w:r>
        <w:rPr>
          <w:sz w:val="28"/>
          <w:szCs w:val="28"/>
        </w:rPr>
        <w:t>-</w:t>
      </w:r>
      <w:r w:rsidRPr="00564AED">
        <w:rPr>
          <w:sz w:val="28"/>
          <w:szCs w:val="28"/>
        </w:rPr>
        <w:t>го курса</w:t>
      </w:r>
      <w:r>
        <w:rPr>
          <w:sz w:val="28"/>
          <w:szCs w:val="28"/>
        </w:rPr>
        <w:t xml:space="preserve"> 12-</w:t>
      </w:r>
      <w:r w:rsidRPr="00564AED">
        <w:rPr>
          <w:sz w:val="28"/>
          <w:szCs w:val="28"/>
        </w:rPr>
        <w:t>ой группы</w:t>
      </w:r>
    </w:p>
    <w:p w:rsidR="00F42B79" w:rsidRDefault="00F42B79" w:rsidP="00F42B79">
      <w:pPr>
        <w:widowControl w:val="0"/>
        <w:spacing w:line="240" w:lineRule="atLeast"/>
        <w:jc w:val="center"/>
        <w:outlineLvl w:val="0"/>
        <w:rPr>
          <w:sz w:val="24"/>
          <w:szCs w:val="24"/>
        </w:rPr>
      </w:pPr>
    </w:p>
    <w:p w:rsidR="00F42B79" w:rsidRPr="00B573D0" w:rsidRDefault="00F42B79" w:rsidP="00F42B79">
      <w:pPr>
        <w:widowControl w:val="0"/>
        <w:spacing w:line="240" w:lineRule="atLeast"/>
        <w:jc w:val="center"/>
        <w:outlineLvl w:val="0"/>
        <w:rPr>
          <w:sz w:val="24"/>
          <w:szCs w:val="24"/>
        </w:rPr>
      </w:pPr>
    </w:p>
    <w:p w:rsidR="00F42B79" w:rsidRPr="00B573D0" w:rsidRDefault="00F42B79" w:rsidP="00F42B79">
      <w:pPr>
        <w:widowControl w:val="0"/>
        <w:spacing w:line="240" w:lineRule="atLeast"/>
        <w:jc w:val="center"/>
        <w:outlineLvl w:val="0"/>
        <w:rPr>
          <w:sz w:val="24"/>
          <w:szCs w:val="24"/>
        </w:rPr>
      </w:pPr>
    </w:p>
    <w:p w:rsidR="00F42B79" w:rsidRPr="00B573D0" w:rsidRDefault="00F42B79" w:rsidP="00F42B79">
      <w:pPr>
        <w:widowControl w:val="0"/>
        <w:spacing w:line="240" w:lineRule="atLeast"/>
        <w:jc w:val="center"/>
        <w:outlineLvl w:val="0"/>
        <w:rPr>
          <w:sz w:val="24"/>
          <w:szCs w:val="24"/>
        </w:rPr>
      </w:pPr>
    </w:p>
    <w:tbl>
      <w:tblPr>
        <w:tblW w:w="9648" w:type="dxa"/>
        <w:tblLayout w:type="fixed"/>
        <w:tblLook w:val="0000" w:firstRow="0" w:lastRow="0" w:firstColumn="0" w:lastColumn="0" w:noHBand="0" w:noVBand="0"/>
      </w:tblPr>
      <w:tblGrid>
        <w:gridCol w:w="3708"/>
        <w:gridCol w:w="2880"/>
        <w:gridCol w:w="3060"/>
      </w:tblGrid>
      <w:tr w:rsidR="00F42B79" w:rsidRPr="00B573D0" w:rsidTr="001B0D4D">
        <w:trPr>
          <w:cantSplit/>
        </w:trPr>
        <w:tc>
          <w:tcPr>
            <w:tcW w:w="3708" w:type="dxa"/>
          </w:tcPr>
          <w:p w:rsidR="00F42B79" w:rsidRPr="00564AED" w:rsidRDefault="00F42B79" w:rsidP="001B0D4D">
            <w:pPr>
              <w:widowControl w:val="0"/>
              <w:spacing w:line="240" w:lineRule="atLeast"/>
              <w:rPr>
                <w:rFonts w:ascii="Arial" w:hAnsi="Arial"/>
                <w:b/>
                <w:bCs/>
              </w:rPr>
            </w:pPr>
          </w:p>
        </w:tc>
        <w:tc>
          <w:tcPr>
            <w:tcW w:w="2880" w:type="dxa"/>
            <w:vMerge w:val="restart"/>
          </w:tcPr>
          <w:p w:rsidR="00F42B79" w:rsidRPr="00564AED" w:rsidRDefault="00F42B79" w:rsidP="001B0D4D">
            <w:pPr>
              <w:pStyle w:val="3"/>
              <w:widowControl w:val="0"/>
              <w:spacing w:line="240" w:lineRule="atLeast"/>
              <w:jc w:val="right"/>
              <w:outlineLvl w:val="0"/>
              <w:rPr>
                <w:rFonts w:ascii="Arial" w:hAnsi="Arial"/>
              </w:rPr>
            </w:pPr>
          </w:p>
        </w:tc>
        <w:tc>
          <w:tcPr>
            <w:tcW w:w="3060" w:type="dxa"/>
          </w:tcPr>
          <w:p w:rsidR="00F42B79" w:rsidRPr="00FF4A80" w:rsidRDefault="00F42B79" w:rsidP="001B0D4D">
            <w:pPr>
              <w:widowControl w:val="0"/>
              <w:spacing w:line="240" w:lineRule="atLeas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F4A80">
              <w:rPr>
                <w:rFonts w:ascii="Arial" w:hAnsi="Arial" w:cs="Arial"/>
                <w:b/>
                <w:bCs/>
                <w:sz w:val="24"/>
                <w:szCs w:val="24"/>
              </w:rPr>
              <w:t>Преподаватель</w:t>
            </w:r>
          </w:p>
        </w:tc>
      </w:tr>
      <w:tr w:rsidR="00F42B79" w:rsidRPr="00B573D0" w:rsidTr="001B0D4D">
        <w:trPr>
          <w:cantSplit/>
          <w:trHeight w:val="1203"/>
        </w:trPr>
        <w:tc>
          <w:tcPr>
            <w:tcW w:w="3708" w:type="dxa"/>
          </w:tcPr>
          <w:p w:rsidR="00F42B79" w:rsidRPr="00564AED" w:rsidRDefault="00F42B79" w:rsidP="001B0D4D">
            <w:pPr>
              <w:widowControl w:val="0"/>
              <w:spacing w:line="240" w:lineRule="atLeast"/>
              <w:jc w:val="center"/>
              <w:rPr>
                <w:rFonts w:ascii="Arial" w:hAnsi="Arial"/>
                <w:b/>
                <w:bCs/>
              </w:rPr>
            </w:pPr>
          </w:p>
        </w:tc>
        <w:tc>
          <w:tcPr>
            <w:tcW w:w="2880" w:type="dxa"/>
            <w:vMerge/>
            <w:vAlign w:val="center"/>
          </w:tcPr>
          <w:p w:rsidR="00F42B79" w:rsidRPr="00564AED" w:rsidRDefault="00F42B79" w:rsidP="001B0D4D">
            <w:pPr>
              <w:rPr>
                <w:rFonts w:ascii="Arial" w:hAnsi="Arial"/>
                <w:b/>
                <w:bCs/>
              </w:rPr>
            </w:pPr>
          </w:p>
        </w:tc>
        <w:tc>
          <w:tcPr>
            <w:tcW w:w="3060" w:type="dxa"/>
          </w:tcPr>
          <w:p w:rsidR="00F42B79" w:rsidRPr="00F42B79" w:rsidRDefault="00F42B79" w:rsidP="001B0D4D">
            <w:pPr>
              <w:widowControl w:val="0"/>
              <w:spacing w:line="240" w:lineRule="atLeast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Горячкин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В.В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.</w:t>
            </w:r>
          </w:p>
        </w:tc>
      </w:tr>
      <w:tr w:rsidR="00F42B79" w:rsidRPr="00B573D0" w:rsidTr="001B0D4D">
        <w:tc>
          <w:tcPr>
            <w:tcW w:w="9648" w:type="dxa"/>
            <w:gridSpan w:val="3"/>
          </w:tcPr>
          <w:p w:rsidR="00F42B79" w:rsidRPr="002F1FB9" w:rsidRDefault="00F42B79" w:rsidP="001B0D4D">
            <w:pPr>
              <w:pStyle w:val="3"/>
              <w:widowControl w:val="0"/>
              <w:jc w:val="left"/>
              <w:outlineLvl w:val="0"/>
              <w:rPr>
                <w:sz w:val="24"/>
                <w:szCs w:val="24"/>
              </w:rPr>
            </w:pPr>
          </w:p>
        </w:tc>
      </w:tr>
      <w:tr w:rsidR="00F42B79" w:rsidRPr="00B573D0" w:rsidTr="001B0D4D">
        <w:trPr>
          <w:trHeight w:val="1651"/>
        </w:trPr>
        <w:tc>
          <w:tcPr>
            <w:tcW w:w="9648" w:type="dxa"/>
            <w:gridSpan w:val="3"/>
            <w:vAlign w:val="bottom"/>
          </w:tcPr>
          <w:p w:rsidR="00F42B79" w:rsidRPr="00564AED" w:rsidRDefault="00F42B79" w:rsidP="001B0D4D">
            <w:pPr>
              <w:widowControl w:val="0"/>
              <w:spacing w:line="240" w:lineRule="atLeast"/>
              <w:jc w:val="center"/>
              <w:outlineLvl w:val="0"/>
              <w:rPr>
                <w:rFonts w:ascii="Arial" w:hAnsi="Arial"/>
                <w:b/>
                <w:bCs/>
                <w:sz w:val="24"/>
                <w:szCs w:val="24"/>
              </w:rPr>
            </w:pPr>
            <w:r w:rsidRPr="00564AED">
              <w:rPr>
                <w:rFonts w:ascii="Arial" w:hAnsi="Arial"/>
                <w:b/>
                <w:bCs/>
                <w:sz w:val="24"/>
                <w:szCs w:val="24"/>
              </w:rPr>
              <w:t>20</w:t>
            </w:r>
            <w:r>
              <w:rPr>
                <w:rFonts w:ascii="Arial" w:hAnsi="Arial"/>
                <w:b/>
                <w:bCs/>
                <w:sz w:val="24"/>
                <w:szCs w:val="24"/>
                <w:lang w:val="en-US"/>
              </w:rPr>
              <w:t xml:space="preserve">20 </w:t>
            </w:r>
            <w:r>
              <w:rPr>
                <w:rFonts w:ascii="Arial" w:hAnsi="Arial"/>
                <w:b/>
                <w:bCs/>
                <w:sz w:val="24"/>
                <w:szCs w:val="24"/>
              </w:rPr>
              <w:t>г.</w:t>
            </w:r>
          </w:p>
        </w:tc>
      </w:tr>
    </w:tbl>
    <w:p w:rsidR="00F42B79" w:rsidRDefault="00F42B79" w:rsidP="00F42B79"/>
    <w:p w:rsidR="00F42B79" w:rsidRDefault="00F42B79" w:rsidP="00F42B79"/>
    <w:p w:rsidR="00F42B79" w:rsidRDefault="00F42B79" w:rsidP="00F42B79"/>
    <w:p w:rsidR="00F42B79" w:rsidRDefault="00F42B79" w:rsidP="00F42B79"/>
    <w:p w:rsidR="00F42B79" w:rsidRDefault="00F42B79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DE7B2B" w:rsidRDefault="00952865" w:rsidP="00DE7B2B">
      <w:pPr>
        <w:pStyle w:val="1"/>
        <w:spacing w:line="336" w:lineRule="auto"/>
      </w:pPr>
      <w:r w:rsidRPr="00E54518">
        <w:lastRenderedPageBreak/>
        <w:t xml:space="preserve">Задание для индивидуального выполнения </w:t>
      </w:r>
    </w:p>
    <w:p w:rsidR="00DE7B2B" w:rsidRDefault="00DE7B2B" w:rsidP="00DE7B2B">
      <w:pPr>
        <w:pStyle w:val="2"/>
        <w:rPr>
          <w:b w:val="0"/>
          <w:bCs w:val="0"/>
          <w:color w:val="000000"/>
          <w:sz w:val="39"/>
          <w:szCs w:val="39"/>
        </w:rPr>
      </w:pPr>
      <w:bookmarkStart w:id="0" w:name="_Toc5217214"/>
      <w:r w:rsidRPr="00391751">
        <w:t xml:space="preserve">Вариант </w:t>
      </w:r>
      <w:r w:rsidRPr="00391751">
        <w:tab/>
        <w:t>3</w:t>
      </w:r>
      <w:bookmarkEnd w:id="0"/>
    </w:p>
    <w:p w:rsidR="00DE7B2B" w:rsidRDefault="00DE7B2B" w:rsidP="00DE7B2B">
      <w:pPr>
        <w:widowControl w:val="0"/>
        <w:tabs>
          <w:tab w:val="left" w:pos="165"/>
          <w:tab w:val="left" w:pos="1860"/>
        </w:tabs>
        <w:autoSpaceDE w:val="0"/>
        <w:autoSpaceDN w:val="0"/>
        <w:adjustRightInd w:val="0"/>
        <w:spacing w:before="89"/>
        <w:rPr>
          <w:b/>
          <w:bCs/>
          <w:color w:val="000080"/>
          <w:sz w:val="39"/>
          <w:szCs w:val="39"/>
        </w:rPr>
      </w:pPr>
      <w:r>
        <w:rPr>
          <w:rFonts w:ascii="Arial" w:hAnsi="Arial"/>
        </w:rPr>
        <w:tab/>
      </w:r>
      <w:r>
        <w:rPr>
          <w:b/>
          <w:bCs/>
          <w:i/>
          <w:iCs/>
          <w:color w:val="000080"/>
        </w:rPr>
        <w:t>IP - адрес</w:t>
      </w:r>
      <w:r>
        <w:rPr>
          <w:rFonts w:ascii="Arial" w:hAnsi="Arial"/>
        </w:rPr>
        <w:tab/>
      </w:r>
      <w:proofErr w:type="gramStart"/>
      <w:r>
        <w:rPr>
          <w:b/>
          <w:bCs/>
          <w:color w:val="000080"/>
          <w:sz w:val="32"/>
          <w:szCs w:val="32"/>
        </w:rPr>
        <w:t>173 .</w:t>
      </w:r>
      <w:proofErr w:type="gramEnd"/>
      <w:r>
        <w:rPr>
          <w:b/>
          <w:bCs/>
          <w:color w:val="000080"/>
          <w:sz w:val="32"/>
          <w:szCs w:val="32"/>
        </w:rPr>
        <w:t xml:space="preserve"> 213 . 192 . 0  / 18</w:t>
      </w:r>
    </w:p>
    <w:p w:rsidR="00DE7B2B" w:rsidRDefault="00DE7B2B" w:rsidP="00DE7B2B">
      <w:pPr>
        <w:widowControl w:val="0"/>
        <w:tabs>
          <w:tab w:val="left" w:pos="225"/>
        </w:tabs>
        <w:autoSpaceDE w:val="0"/>
        <w:autoSpaceDN w:val="0"/>
        <w:adjustRightInd w:val="0"/>
        <w:spacing w:before="92" w:after="120"/>
        <w:rPr>
          <w:b/>
          <w:bCs/>
          <w:i/>
          <w:iCs/>
          <w:color w:val="000080"/>
          <w:sz w:val="22"/>
          <w:szCs w:val="22"/>
        </w:rPr>
      </w:pPr>
      <w:r>
        <w:rPr>
          <w:rFonts w:ascii="Arial" w:hAnsi="Arial"/>
        </w:rPr>
        <w:tab/>
      </w:r>
      <w:r>
        <w:rPr>
          <w:b/>
          <w:bCs/>
          <w:i/>
          <w:iCs/>
          <w:color w:val="000080"/>
          <w:sz w:val="22"/>
          <w:szCs w:val="22"/>
        </w:rPr>
        <w:t>Требуемое число узлов</w:t>
      </w:r>
    </w:p>
    <w:tbl>
      <w:tblPr>
        <w:tblStyle w:val="a6"/>
        <w:tblW w:w="0" w:type="auto"/>
        <w:tblLook w:val="01E0" w:firstRow="1" w:lastRow="1" w:firstColumn="1" w:lastColumn="1" w:noHBand="0" w:noVBand="0"/>
      </w:tblPr>
      <w:tblGrid>
        <w:gridCol w:w="1908"/>
        <w:gridCol w:w="1908"/>
      </w:tblGrid>
      <w:tr w:rsidR="00DE7B2B" w:rsidRPr="0065337E" w:rsidTr="001B0D4D">
        <w:tc>
          <w:tcPr>
            <w:tcW w:w="1908" w:type="dxa"/>
          </w:tcPr>
          <w:p w:rsidR="00DE7B2B" w:rsidRPr="00E76935" w:rsidRDefault="00DE7B2B" w:rsidP="001B0D4D">
            <w:pPr>
              <w:widowControl w:val="0"/>
              <w:tabs>
                <w:tab w:val="left" w:pos="570"/>
              </w:tabs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/>
                <w:sz w:val="30"/>
                <w:szCs w:val="30"/>
              </w:rPr>
            </w:pPr>
            <w:r w:rsidRPr="00E76935">
              <w:rPr>
                <w:rFonts w:ascii="Arial" w:hAnsi="Arial" w:cs="Arial"/>
                <w:b/>
                <w:bCs/>
                <w:color w:val="000000"/>
              </w:rPr>
              <w:t>100</w:t>
            </w:r>
          </w:p>
        </w:tc>
        <w:tc>
          <w:tcPr>
            <w:tcW w:w="1908" w:type="dxa"/>
          </w:tcPr>
          <w:p w:rsidR="00DE7B2B" w:rsidRPr="0065337E" w:rsidRDefault="00DE7B2B" w:rsidP="001B0D4D">
            <w:pPr>
              <w:widowControl w:val="0"/>
              <w:tabs>
                <w:tab w:val="left" w:pos="570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00"/>
              </w:rPr>
            </w:pPr>
            <w:r w:rsidRPr="0065337E">
              <w:rPr>
                <w:rFonts w:ascii="Arial" w:hAnsi="Arial" w:cs="Arial"/>
                <w:b/>
                <w:bCs/>
                <w:color w:val="000000"/>
              </w:rPr>
              <w:t>Гродно</w:t>
            </w:r>
          </w:p>
        </w:tc>
      </w:tr>
      <w:tr w:rsidR="00DE7B2B" w:rsidRPr="0065337E" w:rsidTr="001B0D4D">
        <w:tc>
          <w:tcPr>
            <w:tcW w:w="1908" w:type="dxa"/>
          </w:tcPr>
          <w:p w:rsidR="00DE7B2B" w:rsidRPr="00E76935" w:rsidRDefault="00DE7B2B" w:rsidP="001B0D4D">
            <w:pPr>
              <w:widowControl w:val="0"/>
              <w:tabs>
                <w:tab w:val="left" w:pos="570"/>
              </w:tabs>
              <w:autoSpaceDE w:val="0"/>
              <w:autoSpaceDN w:val="0"/>
              <w:adjustRightInd w:val="0"/>
              <w:spacing w:before="11"/>
              <w:jc w:val="center"/>
              <w:rPr>
                <w:rFonts w:ascii="Arial" w:hAnsi="Arial" w:cs="Arial"/>
                <w:b/>
                <w:bCs/>
                <w:color w:val="000000"/>
                <w:sz w:val="30"/>
                <w:szCs w:val="30"/>
              </w:rPr>
            </w:pPr>
            <w:r w:rsidRPr="00E76935">
              <w:rPr>
                <w:rFonts w:ascii="Arial" w:hAnsi="Arial" w:cs="Arial"/>
                <w:b/>
                <w:bCs/>
                <w:color w:val="000000"/>
              </w:rPr>
              <w:t>300</w:t>
            </w:r>
          </w:p>
        </w:tc>
        <w:tc>
          <w:tcPr>
            <w:tcW w:w="1908" w:type="dxa"/>
          </w:tcPr>
          <w:p w:rsidR="00DE7B2B" w:rsidRPr="0065337E" w:rsidRDefault="00DE7B2B" w:rsidP="001B0D4D">
            <w:pPr>
              <w:widowControl w:val="0"/>
              <w:tabs>
                <w:tab w:val="left" w:pos="570"/>
              </w:tabs>
              <w:autoSpaceDE w:val="0"/>
              <w:autoSpaceDN w:val="0"/>
              <w:adjustRightInd w:val="0"/>
              <w:spacing w:before="11"/>
              <w:rPr>
                <w:rFonts w:ascii="Arial" w:hAnsi="Arial"/>
                <w:b/>
              </w:rPr>
            </w:pPr>
            <w:r w:rsidRPr="0065337E">
              <w:rPr>
                <w:rFonts w:ascii="Arial" w:hAnsi="Arial"/>
                <w:b/>
              </w:rPr>
              <w:t>Гомель</w:t>
            </w:r>
          </w:p>
        </w:tc>
      </w:tr>
      <w:tr w:rsidR="00DE7B2B" w:rsidRPr="0065337E" w:rsidTr="001B0D4D">
        <w:tc>
          <w:tcPr>
            <w:tcW w:w="1908" w:type="dxa"/>
          </w:tcPr>
          <w:p w:rsidR="00DE7B2B" w:rsidRPr="00E76935" w:rsidRDefault="00DE7B2B" w:rsidP="001B0D4D">
            <w:pPr>
              <w:widowControl w:val="0"/>
              <w:tabs>
                <w:tab w:val="left" w:pos="570"/>
              </w:tabs>
              <w:autoSpaceDE w:val="0"/>
              <w:autoSpaceDN w:val="0"/>
              <w:adjustRightInd w:val="0"/>
              <w:spacing w:before="11"/>
              <w:jc w:val="center"/>
              <w:rPr>
                <w:rFonts w:ascii="Arial" w:hAnsi="Arial" w:cs="Arial"/>
                <w:b/>
                <w:bCs/>
                <w:color w:val="000000"/>
                <w:sz w:val="30"/>
                <w:szCs w:val="30"/>
              </w:rPr>
            </w:pPr>
            <w:r w:rsidRPr="00E76935">
              <w:rPr>
                <w:rFonts w:ascii="Arial" w:hAnsi="Arial" w:cs="Arial"/>
                <w:b/>
                <w:bCs/>
                <w:color w:val="000000"/>
              </w:rPr>
              <w:t>250</w:t>
            </w:r>
          </w:p>
        </w:tc>
        <w:tc>
          <w:tcPr>
            <w:tcW w:w="1908" w:type="dxa"/>
          </w:tcPr>
          <w:p w:rsidR="00DE7B2B" w:rsidRPr="0065337E" w:rsidRDefault="00DE7B2B" w:rsidP="001B0D4D">
            <w:pPr>
              <w:widowControl w:val="0"/>
              <w:tabs>
                <w:tab w:val="left" w:pos="570"/>
              </w:tabs>
              <w:autoSpaceDE w:val="0"/>
              <w:autoSpaceDN w:val="0"/>
              <w:adjustRightInd w:val="0"/>
              <w:spacing w:before="11"/>
              <w:rPr>
                <w:rFonts w:ascii="Arial" w:hAnsi="Arial"/>
                <w:b/>
              </w:rPr>
            </w:pPr>
            <w:r w:rsidRPr="0065337E">
              <w:rPr>
                <w:rFonts w:ascii="Arial" w:hAnsi="Arial"/>
                <w:b/>
              </w:rPr>
              <w:t>Минск</w:t>
            </w:r>
          </w:p>
        </w:tc>
      </w:tr>
      <w:tr w:rsidR="00DE7B2B" w:rsidRPr="0065337E" w:rsidTr="001B0D4D">
        <w:tc>
          <w:tcPr>
            <w:tcW w:w="1908" w:type="dxa"/>
          </w:tcPr>
          <w:p w:rsidR="00DE7B2B" w:rsidRPr="00E76935" w:rsidRDefault="00DE7B2B" w:rsidP="001B0D4D">
            <w:pPr>
              <w:widowControl w:val="0"/>
              <w:tabs>
                <w:tab w:val="left" w:pos="570"/>
              </w:tabs>
              <w:autoSpaceDE w:val="0"/>
              <w:autoSpaceDN w:val="0"/>
              <w:adjustRightInd w:val="0"/>
              <w:spacing w:before="11"/>
              <w:jc w:val="center"/>
              <w:rPr>
                <w:rFonts w:ascii="Arial" w:hAnsi="Arial" w:cs="Arial"/>
                <w:b/>
                <w:bCs/>
                <w:color w:val="000000"/>
                <w:sz w:val="30"/>
                <w:szCs w:val="30"/>
              </w:rPr>
            </w:pPr>
            <w:r w:rsidRPr="00E76935">
              <w:rPr>
                <w:rFonts w:ascii="Arial" w:hAnsi="Arial" w:cs="Arial"/>
                <w:b/>
                <w:bCs/>
                <w:color w:val="000000"/>
              </w:rPr>
              <w:t>600</w:t>
            </w:r>
          </w:p>
        </w:tc>
        <w:tc>
          <w:tcPr>
            <w:tcW w:w="1908" w:type="dxa"/>
          </w:tcPr>
          <w:p w:rsidR="00DE7B2B" w:rsidRPr="0065337E" w:rsidRDefault="00DE7B2B" w:rsidP="001B0D4D">
            <w:pPr>
              <w:widowControl w:val="0"/>
              <w:tabs>
                <w:tab w:val="left" w:pos="570"/>
              </w:tabs>
              <w:autoSpaceDE w:val="0"/>
              <w:autoSpaceDN w:val="0"/>
              <w:adjustRightInd w:val="0"/>
              <w:spacing w:before="11"/>
              <w:rPr>
                <w:rFonts w:ascii="Arial" w:hAnsi="Arial"/>
                <w:b/>
              </w:rPr>
            </w:pPr>
            <w:r w:rsidRPr="0065337E">
              <w:rPr>
                <w:rFonts w:ascii="Arial" w:hAnsi="Arial"/>
                <w:b/>
              </w:rPr>
              <w:t>Могилев</w:t>
            </w:r>
          </w:p>
        </w:tc>
      </w:tr>
    </w:tbl>
    <w:p w:rsidR="00DE7B2B" w:rsidRPr="00261E73" w:rsidRDefault="00DE7B2B" w:rsidP="00952865">
      <w:pPr>
        <w:spacing w:line="336" w:lineRule="auto"/>
      </w:pPr>
    </w:p>
    <w:p w:rsidR="00952865" w:rsidRPr="00BB6D68" w:rsidRDefault="00952865" w:rsidP="00952865">
      <w:pPr>
        <w:pStyle w:val="2"/>
        <w:spacing w:line="336" w:lineRule="auto"/>
      </w:pPr>
      <w:bookmarkStart w:id="1" w:name="_Toc5217208"/>
      <w:r>
        <w:t>3.1. Ход выполнения задания</w:t>
      </w:r>
      <w:bookmarkEnd w:id="1"/>
      <w:r>
        <w:t xml:space="preserve"> </w:t>
      </w:r>
    </w:p>
    <w:p w:rsidR="00952865" w:rsidRDefault="00952865" w:rsidP="00952865">
      <w:pPr>
        <w:numPr>
          <w:ilvl w:val="0"/>
          <w:numId w:val="1"/>
        </w:numPr>
        <w:spacing w:line="336" w:lineRule="auto"/>
        <w:ind w:left="1106"/>
      </w:pPr>
      <w:r>
        <w:t>Реализовать схему сети аналогичную приведенной на рисунке 1.</w:t>
      </w:r>
      <w:r w:rsidRPr="00CD53BF">
        <w:t xml:space="preserve"> </w:t>
      </w:r>
    </w:p>
    <w:p w:rsidR="00952865" w:rsidRDefault="00952865" w:rsidP="00952865">
      <w:pPr>
        <w:spacing w:line="336" w:lineRule="auto"/>
        <w:ind w:left="1106"/>
      </w:pPr>
    </w:p>
    <w:p w:rsidR="00952865" w:rsidRDefault="00952865" w:rsidP="00952865">
      <w:pPr>
        <w:numPr>
          <w:ilvl w:val="0"/>
          <w:numId w:val="1"/>
        </w:numPr>
        <w:spacing w:line="336" w:lineRule="auto"/>
        <w:ind w:left="1106"/>
      </w:pPr>
      <w:r>
        <w:t>Присвоить имена маршрутизаторам</w:t>
      </w:r>
      <w:r w:rsidRPr="007C044D">
        <w:t xml:space="preserve"> </w:t>
      </w:r>
      <w:r>
        <w:t xml:space="preserve">и хостам по правилам как лабораторной работе №7 (Например, маршрутизатор </w:t>
      </w:r>
      <w:r>
        <w:rPr>
          <w:lang w:val="en-US"/>
        </w:rPr>
        <w:t>R</w:t>
      </w:r>
      <w:r w:rsidRPr="003E144F">
        <w:t>_</w:t>
      </w:r>
      <w:r>
        <w:rPr>
          <w:lang w:val="en-US"/>
        </w:rPr>
        <w:t>FIO</w:t>
      </w:r>
      <w:r w:rsidRPr="003E144F">
        <w:t>_</w:t>
      </w:r>
      <w:proofErr w:type="gramStart"/>
      <w:r w:rsidRPr="003E144F">
        <w:t xml:space="preserve">1,  </w:t>
      </w:r>
      <w:r>
        <w:t>компьютер</w:t>
      </w:r>
      <w:proofErr w:type="gramEnd"/>
      <w:r>
        <w:t xml:space="preserve"> </w:t>
      </w:r>
      <w:r>
        <w:rPr>
          <w:lang w:val="en-US"/>
        </w:rPr>
        <w:t>PC</w:t>
      </w:r>
      <w:r w:rsidRPr="003E144F">
        <w:t>_</w:t>
      </w:r>
      <w:r>
        <w:rPr>
          <w:lang w:val="en-US"/>
        </w:rPr>
        <w:t>FIO</w:t>
      </w:r>
      <w:r w:rsidRPr="003E144F">
        <w:t xml:space="preserve">_4 </w:t>
      </w:r>
      <w:r>
        <w:t>)..</w:t>
      </w:r>
    </w:p>
    <w:p w:rsidR="00952865" w:rsidRDefault="00952865" w:rsidP="00952865">
      <w:pPr>
        <w:numPr>
          <w:ilvl w:val="0"/>
          <w:numId w:val="1"/>
        </w:numPr>
        <w:spacing w:line="336" w:lineRule="auto"/>
        <w:ind w:left="1106"/>
      </w:pPr>
      <w:r>
        <w:t xml:space="preserve">Создать схему </w:t>
      </w:r>
      <w:r w:rsidRPr="00E54518">
        <w:t>IP</w:t>
      </w:r>
      <w:r>
        <w:t xml:space="preserve">-адресации для указанных требований по количеству хостов для каждого из офисов. </w:t>
      </w:r>
      <w:r>
        <w:br/>
        <w:t xml:space="preserve">В вариантах заданий </w:t>
      </w:r>
      <w:r w:rsidRPr="00952865">
        <w:t>(</w:t>
      </w:r>
      <w:r>
        <w:t>в заявке руководства компании</w:t>
      </w:r>
      <w:r w:rsidRPr="00952865">
        <w:t xml:space="preserve">) </w:t>
      </w:r>
      <w:r>
        <w:t xml:space="preserve">указано требуемое количество компьютеров для офиса в каждом городе. На схеме в файле </w:t>
      </w:r>
      <w:proofErr w:type="spellStart"/>
      <w:r w:rsidRPr="00E52F10">
        <w:rPr>
          <w:b/>
          <w:lang w:val="en-US"/>
        </w:rPr>
        <w:t>pkt</w:t>
      </w:r>
      <w:proofErr w:type="spellEnd"/>
      <w:r w:rsidRPr="003E144F">
        <w:t xml:space="preserve"> </w:t>
      </w:r>
      <w:r>
        <w:t>достаточно остановиться только на трех хостах</w:t>
      </w:r>
    </w:p>
    <w:p w:rsidR="004108D9" w:rsidRDefault="004108D9" w:rsidP="004108D9">
      <w:pPr>
        <w:spacing w:line="336" w:lineRule="auto"/>
        <w:ind w:left="1106"/>
      </w:pPr>
    </w:p>
    <w:p w:rsidR="00952865" w:rsidRPr="00802F88" w:rsidRDefault="00952865" w:rsidP="00952865">
      <w:pPr>
        <w:numPr>
          <w:ilvl w:val="0"/>
          <w:numId w:val="1"/>
        </w:numPr>
        <w:spacing w:line="336" w:lineRule="auto"/>
        <w:ind w:left="1106"/>
      </w:pPr>
      <w:r>
        <w:t>Заполнить таблицу вида 1</w:t>
      </w:r>
      <w:r w:rsidRPr="003E144F">
        <w:t xml:space="preserve"> (</w:t>
      </w:r>
      <w:r>
        <w:t xml:space="preserve">смотри </w:t>
      </w:r>
      <w:proofErr w:type="gramStart"/>
      <w:r>
        <w:t>ниже</w:t>
      </w:r>
      <w:r w:rsidRPr="003E144F">
        <w:t xml:space="preserve">) </w:t>
      </w:r>
      <w:r>
        <w:t xml:space="preserve"> согласно</w:t>
      </w:r>
      <w:proofErr w:type="gramEnd"/>
      <w:r>
        <w:t xml:space="preserve"> вашему варианту задания. В таблице 1 допускается опускать двоичное представление </w:t>
      </w:r>
      <w:proofErr w:type="gramStart"/>
      <w:r>
        <w:t>адресов.</w:t>
      </w:r>
      <w:r w:rsidRPr="003E144F">
        <w:t xml:space="preserve">  </w:t>
      </w:r>
      <w:proofErr w:type="gramEnd"/>
      <w:r>
        <w:br/>
        <w:t xml:space="preserve">      Дайте оценку корректности выделенного вам провайдером </w:t>
      </w:r>
      <w:r>
        <w:rPr>
          <w:lang w:val="en-US"/>
        </w:rPr>
        <w:t>IP</w:t>
      </w:r>
      <w:r w:rsidRPr="003E144F">
        <w:t>-</w:t>
      </w:r>
      <w:r>
        <w:t xml:space="preserve">адреса с префиксом. Дайте обоснование, в случае </w:t>
      </w:r>
      <w:proofErr w:type="gramStart"/>
      <w:r>
        <w:t>необходимости,  минимального</w:t>
      </w:r>
      <w:proofErr w:type="gramEnd"/>
      <w:r>
        <w:t xml:space="preserve"> изменения маски.</w:t>
      </w:r>
    </w:p>
    <w:p w:rsidR="00952865" w:rsidRDefault="00952865" w:rsidP="00952865">
      <w:pPr>
        <w:spacing w:line="360" w:lineRule="auto"/>
        <w:ind w:left="708"/>
      </w:pPr>
    </w:p>
    <w:p w:rsidR="007E4CE2" w:rsidRDefault="007E4CE2" w:rsidP="00952865">
      <w:pPr>
        <w:spacing w:line="360" w:lineRule="auto"/>
        <w:ind w:left="708"/>
      </w:pPr>
    </w:p>
    <w:p w:rsidR="007E4CE2" w:rsidRDefault="007E4CE2" w:rsidP="00952865">
      <w:pPr>
        <w:spacing w:line="360" w:lineRule="auto"/>
        <w:ind w:left="708"/>
        <w:rPr>
          <w:lang w:val="en-US"/>
        </w:rPr>
      </w:pPr>
      <w:r>
        <w:t>Нам необходимо 100 + 300 + 250 + 600 =1250 узлов</w:t>
      </w:r>
      <w:r w:rsidR="0014168C">
        <w:rPr>
          <w:lang w:val="en-US"/>
        </w:rPr>
        <w:t>.</w:t>
      </w:r>
    </w:p>
    <w:p w:rsidR="0014168C" w:rsidRDefault="0014168C" w:rsidP="00952865">
      <w:pPr>
        <w:spacing w:line="360" w:lineRule="auto"/>
        <w:ind w:left="708"/>
        <w:rPr>
          <w:lang w:val="en-US"/>
        </w:rPr>
      </w:pPr>
    </w:p>
    <w:p w:rsidR="0014168C" w:rsidRPr="00EC05FE" w:rsidRDefault="00D4488E" w:rsidP="00952865">
      <w:pPr>
        <w:spacing w:line="360" w:lineRule="auto"/>
        <w:ind w:left="708"/>
      </w:pPr>
      <w:r>
        <w:t>Так как маска    равна 18</w:t>
      </w:r>
      <w:r w:rsidRPr="00D4488E">
        <w:t xml:space="preserve">, </w:t>
      </w:r>
      <w:r>
        <w:t xml:space="preserve">то мы имеем намного больше доступных узлов </w:t>
      </w:r>
      <w:proofErr w:type="gramStart"/>
      <w:r>
        <w:t>( 2</w:t>
      </w:r>
      <w:proofErr w:type="gramEnd"/>
      <w:r w:rsidRPr="00D4488E">
        <w:t>^(32-18)-2)</w:t>
      </w:r>
      <w:r w:rsidR="0003046D" w:rsidRPr="0003046D">
        <w:t xml:space="preserve"> = 16342</w:t>
      </w:r>
      <w:r w:rsidR="00EC05FE" w:rsidRPr="00EC05FE">
        <w:t>.</w:t>
      </w:r>
    </w:p>
    <w:p w:rsidR="00EC05FE" w:rsidRPr="00EC05FE" w:rsidRDefault="00EC05FE" w:rsidP="00952865">
      <w:pPr>
        <w:spacing w:line="360" w:lineRule="auto"/>
        <w:ind w:left="708"/>
        <w:sectPr w:rsidR="00EC05FE" w:rsidRPr="00EC05FE" w:rsidSect="002C0F8A">
          <w:footerReference w:type="even" r:id="rId7"/>
          <w:footerReference w:type="default" r:id="rId8"/>
          <w:pgSz w:w="11906" w:h="16838"/>
          <w:pgMar w:top="902" w:right="851" w:bottom="1134" w:left="1701" w:header="709" w:footer="709" w:gutter="0"/>
          <w:cols w:space="708"/>
          <w:titlePg/>
          <w:docGrid w:linePitch="360"/>
        </w:sectPr>
      </w:pPr>
      <w:r>
        <w:t>Поэтому изменений маски не трубуется</w:t>
      </w:r>
      <w:bookmarkStart w:id="2" w:name="_GoBack"/>
      <w:bookmarkEnd w:id="2"/>
    </w:p>
    <w:p w:rsidR="00952865" w:rsidRPr="006A45AE" w:rsidRDefault="00952865" w:rsidP="007C6CE0">
      <w:pPr>
        <w:spacing w:before="240"/>
        <w:jc w:val="center"/>
        <w:rPr>
          <w:color w:val="000000"/>
        </w:rPr>
      </w:pPr>
      <w:r w:rsidRPr="006A45AE">
        <w:rPr>
          <w:color w:val="000000"/>
        </w:rPr>
        <w:lastRenderedPageBreak/>
        <w:t xml:space="preserve">Рис. 1.  </w:t>
      </w:r>
      <w:r>
        <w:rPr>
          <w:color w:val="000000"/>
        </w:rPr>
        <w:t>Схема составной сети</w:t>
      </w:r>
    </w:p>
    <w:p w:rsidR="00952865" w:rsidRPr="00806CEB" w:rsidRDefault="00952865" w:rsidP="00952865">
      <w:pPr>
        <w:spacing w:line="360" w:lineRule="auto"/>
        <w:ind w:left="708"/>
      </w:pPr>
    </w:p>
    <w:p w:rsidR="00952865" w:rsidRPr="00E54518" w:rsidRDefault="00952865" w:rsidP="00952865">
      <w:pPr>
        <w:pStyle w:val="2"/>
      </w:pPr>
      <w:bookmarkStart w:id="3" w:name="_Toc5217209"/>
      <w:r w:rsidRPr="00E54518">
        <w:t xml:space="preserve">Вариант </w:t>
      </w:r>
      <w:r>
        <w:rPr>
          <w:lang w:val="en-US"/>
        </w:rPr>
        <w:t>N</w:t>
      </w:r>
      <w:r w:rsidRPr="00E54518">
        <w:t>.</w:t>
      </w:r>
      <w:bookmarkEnd w:id="3"/>
      <w:r w:rsidR="00E442EE">
        <w:t>3</w:t>
      </w:r>
    </w:p>
    <w:p w:rsidR="00952865" w:rsidRPr="00833254" w:rsidRDefault="004A0644" w:rsidP="00952865">
      <w:pPr>
        <w:rPr>
          <w:lang w:val="en-US"/>
        </w:rPr>
      </w:pPr>
      <w:r>
        <w:rPr>
          <w:b/>
          <w:bCs/>
          <w:color w:val="000080"/>
          <w:sz w:val="32"/>
          <w:szCs w:val="32"/>
        </w:rPr>
        <w:t>173 . 213 . 192 . 0  / 18</w:t>
      </w:r>
    </w:p>
    <w:tbl>
      <w:tblPr>
        <w:tblW w:w="151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38"/>
        <w:gridCol w:w="1370"/>
        <w:gridCol w:w="1620"/>
        <w:gridCol w:w="2880"/>
        <w:gridCol w:w="3960"/>
        <w:gridCol w:w="2984"/>
      </w:tblGrid>
      <w:tr w:rsidR="00952865" w:rsidTr="001B0D4D">
        <w:trPr>
          <w:trHeight w:val="1394"/>
        </w:trPr>
        <w:tc>
          <w:tcPr>
            <w:tcW w:w="2338" w:type="dxa"/>
            <w:vAlign w:val="center"/>
          </w:tcPr>
          <w:p w:rsidR="00952865" w:rsidRPr="00802F88" w:rsidRDefault="00952865" w:rsidP="001B0D4D">
            <w:pPr>
              <w:jc w:val="center"/>
              <w:rPr>
                <w:b/>
              </w:rPr>
            </w:pPr>
            <w:r w:rsidRPr="00802F88">
              <w:rPr>
                <w:b/>
              </w:rPr>
              <w:t>Требуемое число узлов</w:t>
            </w:r>
          </w:p>
        </w:tc>
        <w:tc>
          <w:tcPr>
            <w:tcW w:w="1370" w:type="dxa"/>
            <w:vAlign w:val="center"/>
          </w:tcPr>
          <w:p w:rsidR="00952865" w:rsidRPr="00802F88" w:rsidRDefault="00952865" w:rsidP="001B0D4D">
            <w:pPr>
              <w:jc w:val="center"/>
              <w:rPr>
                <w:b/>
              </w:rPr>
            </w:pPr>
            <w:r w:rsidRPr="00802F88">
              <w:rPr>
                <w:b/>
              </w:rPr>
              <w:t>/ префикс</w:t>
            </w:r>
          </w:p>
        </w:tc>
        <w:tc>
          <w:tcPr>
            <w:tcW w:w="1620" w:type="dxa"/>
            <w:vAlign w:val="center"/>
          </w:tcPr>
          <w:p w:rsidR="00952865" w:rsidRPr="00802F88" w:rsidRDefault="00952865" w:rsidP="001B0D4D">
            <w:pPr>
              <w:jc w:val="center"/>
              <w:rPr>
                <w:b/>
              </w:rPr>
            </w:pPr>
            <w:r w:rsidRPr="00802F88">
              <w:rPr>
                <w:b/>
              </w:rPr>
              <w:t>Число узлов</w:t>
            </w:r>
          </w:p>
        </w:tc>
        <w:tc>
          <w:tcPr>
            <w:tcW w:w="2880" w:type="dxa"/>
            <w:vAlign w:val="center"/>
          </w:tcPr>
          <w:p w:rsidR="00952865" w:rsidRPr="00802F88" w:rsidRDefault="00952865" w:rsidP="001B0D4D">
            <w:pPr>
              <w:jc w:val="center"/>
              <w:rPr>
                <w:b/>
              </w:rPr>
            </w:pPr>
            <w:r w:rsidRPr="00802F88">
              <w:rPr>
                <w:b/>
              </w:rPr>
              <w:t>Адрес подсети</w:t>
            </w:r>
          </w:p>
        </w:tc>
        <w:tc>
          <w:tcPr>
            <w:tcW w:w="3960" w:type="dxa"/>
            <w:vAlign w:val="center"/>
          </w:tcPr>
          <w:p w:rsidR="00952865" w:rsidRPr="00802F88" w:rsidRDefault="00952865" w:rsidP="001B0D4D">
            <w:pPr>
              <w:jc w:val="center"/>
              <w:rPr>
                <w:b/>
              </w:rPr>
            </w:pPr>
            <w:r w:rsidRPr="00802F88">
              <w:rPr>
                <w:b/>
              </w:rPr>
              <w:t>Диапазон адресов</w:t>
            </w:r>
          </w:p>
        </w:tc>
        <w:tc>
          <w:tcPr>
            <w:tcW w:w="2984" w:type="dxa"/>
            <w:vAlign w:val="center"/>
          </w:tcPr>
          <w:p w:rsidR="00952865" w:rsidRPr="00802F88" w:rsidRDefault="00952865" w:rsidP="001B0D4D">
            <w:pPr>
              <w:jc w:val="center"/>
              <w:rPr>
                <w:b/>
              </w:rPr>
            </w:pPr>
            <w:r w:rsidRPr="00802F88">
              <w:rPr>
                <w:b/>
              </w:rPr>
              <w:t>Широковещательная рассылка</w:t>
            </w:r>
          </w:p>
        </w:tc>
      </w:tr>
      <w:tr w:rsidR="00E83248" w:rsidRPr="00802F88" w:rsidTr="001B0D4D">
        <w:trPr>
          <w:trHeight w:val="851"/>
        </w:trPr>
        <w:tc>
          <w:tcPr>
            <w:tcW w:w="2338" w:type="dxa"/>
            <w:vAlign w:val="center"/>
          </w:tcPr>
          <w:p w:rsidR="00E83248" w:rsidRPr="00802F88" w:rsidRDefault="00E83248" w:rsidP="00E83248">
            <w:pPr>
              <w:jc w:val="center"/>
              <w:rPr>
                <w:b/>
                <w:lang w:val="en-US"/>
              </w:rPr>
            </w:pPr>
            <w:proofErr w:type="gramStart"/>
            <w:r>
              <w:rPr>
                <w:b/>
              </w:rPr>
              <w:t>Могилев  600</w:t>
            </w:r>
            <w:proofErr w:type="gramEnd"/>
          </w:p>
        </w:tc>
        <w:tc>
          <w:tcPr>
            <w:tcW w:w="1370" w:type="dxa"/>
            <w:vAlign w:val="center"/>
          </w:tcPr>
          <w:p w:rsidR="00E83248" w:rsidRPr="00E83248" w:rsidRDefault="00E83248" w:rsidP="00E83248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22</w:t>
            </w:r>
          </w:p>
        </w:tc>
        <w:tc>
          <w:tcPr>
            <w:tcW w:w="1620" w:type="dxa"/>
            <w:vAlign w:val="center"/>
          </w:tcPr>
          <w:p w:rsidR="00E83248" w:rsidRPr="00E83248" w:rsidRDefault="00E83248" w:rsidP="00E83248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1022</w:t>
            </w:r>
          </w:p>
        </w:tc>
        <w:tc>
          <w:tcPr>
            <w:tcW w:w="2880" w:type="dxa"/>
            <w:vAlign w:val="center"/>
          </w:tcPr>
          <w:p w:rsidR="00E83248" w:rsidRPr="00E83248" w:rsidRDefault="00E83248" w:rsidP="00E83248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173.213.192.0</w:t>
            </w:r>
          </w:p>
        </w:tc>
        <w:tc>
          <w:tcPr>
            <w:tcW w:w="3960" w:type="dxa"/>
            <w:vAlign w:val="center"/>
          </w:tcPr>
          <w:p w:rsidR="00E83248" w:rsidRPr="00E83248" w:rsidRDefault="00E83248" w:rsidP="00E83248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173.213.192.1 – 173.213.195.254</w:t>
            </w:r>
          </w:p>
        </w:tc>
        <w:tc>
          <w:tcPr>
            <w:tcW w:w="2984" w:type="dxa"/>
            <w:vAlign w:val="center"/>
          </w:tcPr>
          <w:p w:rsidR="00E83248" w:rsidRPr="00E83248" w:rsidRDefault="00E83248" w:rsidP="00E83248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173.213.195.255</w:t>
            </w:r>
          </w:p>
        </w:tc>
      </w:tr>
      <w:tr w:rsidR="00E83248" w:rsidRPr="00802F88" w:rsidTr="001B0D4D">
        <w:trPr>
          <w:trHeight w:val="851"/>
        </w:trPr>
        <w:tc>
          <w:tcPr>
            <w:tcW w:w="2338" w:type="dxa"/>
            <w:vAlign w:val="center"/>
          </w:tcPr>
          <w:p w:rsidR="00E83248" w:rsidRPr="00802F88" w:rsidRDefault="00E83248" w:rsidP="00E83248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t xml:space="preserve">Гомель   </w:t>
            </w:r>
            <w:r>
              <w:rPr>
                <w:b/>
                <w:lang w:val="en-US"/>
              </w:rPr>
              <w:t>300</w:t>
            </w:r>
          </w:p>
        </w:tc>
        <w:tc>
          <w:tcPr>
            <w:tcW w:w="1370" w:type="dxa"/>
            <w:vAlign w:val="center"/>
          </w:tcPr>
          <w:p w:rsidR="00E83248" w:rsidRPr="003673BC" w:rsidRDefault="00E83248" w:rsidP="00E83248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23</w:t>
            </w:r>
          </w:p>
        </w:tc>
        <w:tc>
          <w:tcPr>
            <w:tcW w:w="1620" w:type="dxa"/>
            <w:vAlign w:val="center"/>
          </w:tcPr>
          <w:p w:rsidR="00E83248" w:rsidRPr="003673BC" w:rsidRDefault="00E83248" w:rsidP="00E83248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510</w:t>
            </w:r>
          </w:p>
        </w:tc>
        <w:tc>
          <w:tcPr>
            <w:tcW w:w="2880" w:type="dxa"/>
            <w:vAlign w:val="center"/>
          </w:tcPr>
          <w:p w:rsidR="00E83248" w:rsidRPr="00802F88" w:rsidRDefault="00E83248" w:rsidP="00E83248">
            <w:pPr>
              <w:rPr>
                <w:b/>
              </w:rPr>
            </w:pPr>
            <w:r>
              <w:rPr>
                <w:b/>
                <w:lang w:val="en-US"/>
              </w:rPr>
              <w:t>173.213.196.0</w:t>
            </w:r>
          </w:p>
        </w:tc>
        <w:tc>
          <w:tcPr>
            <w:tcW w:w="3960" w:type="dxa"/>
            <w:vAlign w:val="center"/>
          </w:tcPr>
          <w:p w:rsidR="00E83248" w:rsidRPr="00802F88" w:rsidRDefault="00E83248" w:rsidP="00E83248">
            <w:pPr>
              <w:rPr>
                <w:b/>
              </w:rPr>
            </w:pPr>
            <w:r w:rsidRPr="00E83248">
              <w:rPr>
                <w:b/>
              </w:rPr>
              <w:t>173.</w:t>
            </w:r>
            <w:r>
              <w:rPr>
                <w:b/>
              </w:rPr>
              <w:t>213.196.</w:t>
            </w:r>
            <w:r>
              <w:rPr>
                <w:b/>
                <w:lang w:val="en-US"/>
              </w:rPr>
              <w:t>1</w:t>
            </w:r>
            <w:r w:rsidRPr="00E83248">
              <w:rPr>
                <w:b/>
              </w:rPr>
              <w:t xml:space="preserve"> – </w:t>
            </w:r>
            <w:r>
              <w:rPr>
                <w:b/>
              </w:rPr>
              <w:t>173.213.197.254</w:t>
            </w:r>
          </w:p>
        </w:tc>
        <w:tc>
          <w:tcPr>
            <w:tcW w:w="2984" w:type="dxa"/>
            <w:vAlign w:val="center"/>
          </w:tcPr>
          <w:p w:rsidR="00E83248" w:rsidRPr="00E83248" w:rsidRDefault="00E83248" w:rsidP="00E83248">
            <w:pPr>
              <w:rPr>
                <w:b/>
              </w:rPr>
            </w:pPr>
            <w:r>
              <w:rPr>
                <w:b/>
              </w:rPr>
              <w:t>173.213.197.255</w:t>
            </w:r>
          </w:p>
        </w:tc>
      </w:tr>
      <w:tr w:rsidR="00A42410" w:rsidRPr="00802F88" w:rsidTr="001B0D4D">
        <w:trPr>
          <w:trHeight w:val="851"/>
        </w:trPr>
        <w:tc>
          <w:tcPr>
            <w:tcW w:w="2338" w:type="dxa"/>
            <w:vAlign w:val="center"/>
          </w:tcPr>
          <w:p w:rsidR="00A42410" w:rsidRPr="00802F88" w:rsidRDefault="00A42410" w:rsidP="00A42410">
            <w:pPr>
              <w:jc w:val="center"/>
              <w:rPr>
                <w:b/>
                <w:lang w:val="en-US"/>
              </w:rPr>
            </w:pPr>
            <w:proofErr w:type="gramStart"/>
            <w:r>
              <w:rPr>
                <w:b/>
              </w:rPr>
              <w:t xml:space="preserve">Минск  </w:t>
            </w:r>
            <w:r>
              <w:rPr>
                <w:b/>
                <w:lang w:val="en-US"/>
              </w:rPr>
              <w:t>250</w:t>
            </w:r>
            <w:proofErr w:type="gramEnd"/>
          </w:p>
        </w:tc>
        <w:tc>
          <w:tcPr>
            <w:tcW w:w="1370" w:type="dxa"/>
            <w:vAlign w:val="center"/>
          </w:tcPr>
          <w:p w:rsidR="00A42410" w:rsidRPr="003673BC" w:rsidRDefault="00A42410" w:rsidP="00A4241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24</w:t>
            </w:r>
          </w:p>
        </w:tc>
        <w:tc>
          <w:tcPr>
            <w:tcW w:w="1620" w:type="dxa"/>
            <w:vAlign w:val="center"/>
          </w:tcPr>
          <w:p w:rsidR="00A42410" w:rsidRPr="003673BC" w:rsidRDefault="00A42410" w:rsidP="00A4241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254</w:t>
            </w:r>
          </w:p>
        </w:tc>
        <w:tc>
          <w:tcPr>
            <w:tcW w:w="2880" w:type="dxa"/>
            <w:vAlign w:val="center"/>
          </w:tcPr>
          <w:p w:rsidR="00A42410" w:rsidRPr="00802F88" w:rsidRDefault="00A42410" w:rsidP="00A42410">
            <w:pPr>
              <w:rPr>
                <w:b/>
              </w:rPr>
            </w:pPr>
            <w:r>
              <w:rPr>
                <w:b/>
                <w:lang w:val="en-US"/>
              </w:rPr>
              <w:t>173.213.198.0</w:t>
            </w:r>
          </w:p>
        </w:tc>
        <w:tc>
          <w:tcPr>
            <w:tcW w:w="3960" w:type="dxa"/>
            <w:vAlign w:val="center"/>
          </w:tcPr>
          <w:p w:rsidR="00A42410" w:rsidRPr="00802F88" w:rsidRDefault="00A42410" w:rsidP="00A42410">
            <w:pPr>
              <w:rPr>
                <w:b/>
              </w:rPr>
            </w:pPr>
            <w:r w:rsidRPr="00A42410">
              <w:rPr>
                <w:b/>
              </w:rPr>
              <w:t>173.213.198.</w:t>
            </w:r>
            <w:r>
              <w:rPr>
                <w:b/>
              </w:rPr>
              <w:t>1</w:t>
            </w:r>
            <w:r w:rsidRPr="00A42410">
              <w:rPr>
                <w:b/>
              </w:rPr>
              <w:t xml:space="preserve"> – </w:t>
            </w:r>
            <w:r>
              <w:rPr>
                <w:b/>
              </w:rPr>
              <w:t>173.213.198.254</w:t>
            </w:r>
          </w:p>
        </w:tc>
        <w:tc>
          <w:tcPr>
            <w:tcW w:w="2984" w:type="dxa"/>
            <w:vAlign w:val="center"/>
          </w:tcPr>
          <w:p w:rsidR="00A42410" w:rsidRPr="00A42410" w:rsidRDefault="00A42410" w:rsidP="00A42410">
            <w:pPr>
              <w:rPr>
                <w:b/>
              </w:rPr>
            </w:pPr>
            <w:r>
              <w:rPr>
                <w:b/>
              </w:rPr>
              <w:t>173.213.198.255</w:t>
            </w:r>
          </w:p>
        </w:tc>
      </w:tr>
      <w:tr w:rsidR="00A42410" w:rsidRPr="00802F88" w:rsidTr="001B0D4D">
        <w:trPr>
          <w:trHeight w:val="851"/>
        </w:trPr>
        <w:tc>
          <w:tcPr>
            <w:tcW w:w="2338" w:type="dxa"/>
            <w:vAlign w:val="center"/>
          </w:tcPr>
          <w:p w:rsidR="00A42410" w:rsidRPr="00802F88" w:rsidRDefault="00A42410" w:rsidP="00A42410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t xml:space="preserve">Гродно   </w:t>
            </w:r>
            <w:r>
              <w:rPr>
                <w:b/>
                <w:lang w:val="en-US"/>
              </w:rPr>
              <w:t>100</w:t>
            </w:r>
          </w:p>
        </w:tc>
        <w:tc>
          <w:tcPr>
            <w:tcW w:w="1370" w:type="dxa"/>
            <w:vAlign w:val="center"/>
          </w:tcPr>
          <w:p w:rsidR="00A42410" w:rsidRPr="003673BC" w:rsidRDefault="00A42410" w:rsidP="00A4241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25</w:t>
            </w:r>
          </w:p>
        </w:tc>
        <w:tc>
          <w:tcPr>
            <w:tcW w:w="1620" w:type="dxa"/>
            <w:vAlign w:val="center"/>
          </w:tcPr>
          <w:p w:rsidR="00A42410" w:rsidRPr="003673BC" w:rsidRDefault="00A42410" w:rsidP="00A4241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126</w:t>
            </w:r>
          </w:p>
        </w:tc>
        <w:tc>
          <w:tcPr>
            <w:tcW w:w="2880" w:type="dxa"/>
            <w:vAlign w:val="center"/>
          </w:tcPr>
          <w:p w:rsidR="00A42410" w:rsidRPr="00802F88" w:rsidRDefault="00A42410" w:rsidP="00A42410">
            <w:pPr>
              <w:rPr>
                <w:b/>
              </w:rPr>
            </w:pPr>
            <w:r>
              <w:rPr>
                <w:b/>
                <w:lang w:val="en-US"/>
              </w:rPr>
              <w:t>173.213.199.0</w:t>
            </w:r>
          </w:p>
        </w:tc>
        <w:tc>
          <w:tcPr>
            <w:tcW w:w="3960" w:type="dxa"/>
            <w:vAlign w:val="center"/>
          </w:tcPr>
          <w:p w:rsidR="00A42410" w:rsidRPr="00802F88" w:rsidRDefault="00A42410" w:rsidP="00A42410">
            <w:pPr>
              <w:rPr>
                <w:b/>
              </w:rPr>
            </w:pPr>
            <w:r>
              <w:rPr>
                <w:b/>
                <w:lang w:val="en-US"/>
              </w:rPr>
              <w:t>173.213.199.1 – 173.213.199.126</w:t>
            </w:r>
          </w:p>
        </w:tc>
        <w:tc>
          <w:tcPr>
            <w:tcW w:w="2984" w:type="dxa"/>
            <w:vAlign w:val="center"/>
          </w:tcPr>
          <w:p w:rsidR="00A42410" w:rsidRPr="00E83248" w:rsidRDefault="00A42410" w:rsidP="00A4241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173.213.199.127</w:t>
            </w:r>
          </w:p>
        </w:tc>
      </w:tr>
      <w:tr w:rsidR="000B4C5C" w:rsidRPr="00802F88" w:rsidTr="001B0D4D">
        <w:trPr>
          <w:trHeight w:val="851"/>
        </w:trPr>
        <w:tc>
          <w:tcPr>
            <w:tcW w:w="2338" w:type="dxa"/>
            <w:vAlign w:val="center"/>
          </w:tcPr>
          <w:p w:rsidR="000B4C5C" w:rsidRDefault="000B4C5C" w:rsidP="00A42410">
            <w:pPr>
              <w:jc w:val="center"/>
              <w:rPr>
                <w:b/>
              </w:rPr>
            </w:pPr>
            <w:r>
              <w:rPr>
                <w:b/>
              </w:rPr>
              <w:t>Минск - Гродно</w:t>
            </w:r>
          </w:p>
        </w:tc>
        <w:tc>
          <w:tcPr>
            <w:tcW w:w="1370" w:type="dxa"/>
            <w:vAlign w:val="center"/>
          </w:tcPr>
          <w:p w:rsidR="000B4C5C" w:rsidRPr="000B4C5C" w:rsidRDefault="000B4C5C" w:rsidP="00A42410">
            <w:pPr>
              <w:rPr>
                <w:b/>
              </w:rPr>
            </w:pPr>
            <w:r>
              <w:rPr>
                <w:b/>
              </w:rPr>
              <w:t>30</w:t>
            </w:r>
          </w:p>
        </w:tc>
        <w:tc>
          <w:tcPr>
            <w:tcW w:w="1620" w:type="dxa"/>
            <w:vAlign w:val="center"/>
          </w:tcPr>
          <w:p w:rsidR="000B4C5C" w:rsidRPr="000B4C5C" w:rsidRDefault="000B4C5C" w:rsidP="00A42410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880" w:type="dxa"/>
            <w:vAlign w:val="center"/>
          </w:tcPr>
          <w:p w:rsidR="000B4C5C" w:rsidRDefault="000B4C5C" w:rsidP="00A4241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173.213.199.128</w:t>
            </w:r>
          </w:p>
        </w:tc>
        <w:tc>
          <w:tcPr>
            <w:tcW w:w="3960" w:type="dxa"/>
            <w:vAlign w:val="center"/>
          </w:tcPr>
          <w:p w:rsidR="000B4C5C" w:rsidRPr="005E6B79" w:rsidRDefault="003D4476" w:rsidP="00A42410">
            <w:pPr>
              <w:rPr>
                <w:b/>
              </w:rPr>
            </w:pPr>
            <w:r>
              <w:rPr>
                <w:b/>
                <w:lang w:val="en-US"/>
              </w:rPr>
              <w:t>173.213.199.129</w:t>
            </w:r>
            <w:r w:rsidR="005E6B79">
              <w:rPr>
                <w:b/>
              </w:rPr>
              <w:t>-</w:t>
            </w:r>
            <w:r w:rsidR="005E6B79">
              <w:rPr>
                <w:b/>
                <w:lang w:val="en-US"/>
              </w:rPr>
              <w:t>173.213.199.130</w:t>
            </w:r>
          </w:p>
        </w:tc>
        <w:tc>
          <w:tcPr>
            <w:tcW w:w="2984" w:type="dxa"/>
            <w:vAlign w:val="center"/>
          </w:tcPr>
          <w:p w:rsidR="000B4C5C" w:rsidRDefault="005E6B79" w:rsidP="00A4241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173.213.199.131</w:t>
            </w:r>
          </w:p>
        </w:tc>
      </w:tr>
      <w:tr w:rsidR="000B4C5C" w:rsidRPr="00802F88" w:rsidTr="001B0D4D">
        <w:trPr>
          <w:trHeight w:val="851"/>
        </w:trPr>
        <w:tc>
          <w:tcPr>
            <w:tcW w:w="2338" w:type="dxa"/>
            <w:vAlign w:val="center"/>
          </w:tcPr>
          <w:p w:rsidR="000B4C5C" w:rsidRDefault="000E2035" w:rsidP="00A42410">
            <w:pPr>
              <w:jc w:val="center"/>
              <w:rPr>
                <w:b/>
              </w:rPr>
            </w:pPr>
            <w:r>
              <w:rPr>
                <w:b/>
              </w:rPr>
              <w:t>Минск - Гомель</w:t>
            </w:r>
          </w:p>
        </w:tc>
        <w:tc>
          <w:tcPr>
            <w:tcW w:w="1370" w:type="dxa"/>
            <w:vAlign w:val="center"/>
          </w:tcPr>
          <w:p w:rsidR="000B4C5C" w:rsidRPr="000E2035" w:rsidRDefault="000E2035" w:rsidP="00A42410">
            <w:pPr>
              <w:rPr>
                <w:b/>
              </w:rPr>
            </w:pPr>
            <w:r>
              <w:rPr>
                <w:b/>
              </w:rPr>
              <w:t>30</w:t>
            </w:r>
          </w:p>
        </w:tc>
        <w:tc>
          <w:tcPr>
            <w:tcW w:w="1620" w:type="dxa"/>
            <w:vAlign w:val="center"/>
          </w:tcPr>
          <w:p w:rsidR="000B4C5C" w:rsidRPr="000E2035" w:rsidRDefault="000E2035" w:rsidP="00A42410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880" w:type="dxa"/>
            <w:vAlign w:val="center"/>
          </w:tcPr>
          <w:p w:rsidR="000B4C5C" w:rsidRDefault="000E2035" w:rsidP="00A4241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173.213.199.132</w:t>
            </w:r>
          </w:p>
        </w:tc>
        <w:tc>
          <w:tcPr>
            <w:tcW w:w="3960" w:type="dxa"/>
            <w:vAlign w:val="center"/>
          </w:tcPr>
          <w:p w:rsidR="000B4C5C" w:rsidRDefault="000E2035" w:rsidP="00A4241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173.213.199.133-173.213.199.134</w:t>
            </w:r>
          </w:p>
        </w:tc>
        <w:tc>
          <w:tcPr>
            <w:tcW w:w="2984" w:type="dxa"/>
            <w:vAlign w:val="center"/>
          </w:tcPr>
          <w:p w:rsidR="000B4C5C" w:rsidRDefault="000E2035" w:rsidP="00A4241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173.213.199.135</w:t>
            </w:r>
          </w:p>
        </w:tc>
      </w:tr>
      <w:tr w:rsidR="000B4C5C" w:rsidRPr="00802F88" w:rsidTr="001B0D4D">
        <w:trPr>
          <w:trHeight w:val="851"/>
        </w:trPr>
        <w:tc>
          <w:tcPr>
            <w:tcW w:w="2338" w:type="dxa"/>
            <w:vAlign w:val="center"/>
          </w:tcPr>
          <w:p w:rsidR="000B4C5C" w:rsidRDefault="00F65A89" w:rsidP="00A42410">
            <w:pPr>
              <w:jc w:val="center"/>
              <w:rPr>
                <w:b/>
              </w:rPr>
            </w:pPr>
            <w:r>
              <w:rPr>
                <w:b/>
              </w:rPr>
              <w:t>Минск - Могилев</w:t>
            </w:r>
          </w:p>
        </w:tc>
        <w:tc>
          <w:tcPr>
            <w:tcW w:w="1370" w:type="dxa"/>
            <w:vAlign w:val="center"/>
          </w:tcPr>
          <w:p w:rsidR="000B4C5C" w:rsidRPr="00F65A89" w:rsidRDefault="00F65A89" w:rsidP="00A42410">
            <w:pPr>
              <w:rPr>
                <w:b/>
              </w:rPr>
            </w:pPr>
            <w:r>
              <w:rPr>
                <w:b/>
              </w:rPr>
              <w:t>30</w:t>
            </w:r>
          </w:p>
        </w:tc>
        <w:tc>
          <w:tcPr>
            <w:tcW w:w="1620" w:type="dxa"/>
            <w:vAlign w:val="center"/>
          </w:tcPr>
          <w:p w:rsidR="000B4C5C" w:rsidRPr="00F65A89" w:rsidRDefault="00F65A89" w:rsidP="00A42410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880" w:type="dxa"/>
            <w:vAlign w:val="center"/>
          </w:tcPr>
          <w:p w:rsidR="000B4C5C" w:rsidRDefault="00F65A89" w:rsidP="00A4241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173.213.199.136</w:t>
            </w:r>
          </w:p>
        </w:tc>
        <w:tc>
          <w:tcPr>
            <w:tcW w:w="3960" w:type="dxa"/>
            <w:vAlign w:val="center"/>
          </w:tcPr>
          <w:p w:rsidR="000B4C5C" w:rsidRDefault="00F65A89" w:rsidP="00A4241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173.213.199.137-173.213.199.138</w:t>
            </w:r>
          </w:p>
        </w:tc>
        <w:tc>
          <w:tcPr>
            <w:tcW w:w="2984" w:type="dxa"/>
            <w:vAlign w:val="center"/>
          </w:tcPr>
          <w:p w:rsidR="000B4C5C" w:rsidRDefault="00F65A89" w:rsidP="00A4241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173.213.199.139</w:t>
            </w:r>
          </w:p>
        </w:tc>
      </w:tr>
    </w:tbl>
    <w:p w:rsidR="00952865" w:rsidRPr="00E83248" w:rsidRDefault="00952865" w:rsidP="00952865">
      <w:pPr>
        <w:spacing w:line="360" w:lineRule="auto"/>
        <w:sectPr w:rsidR="00952865" w:rsidRPr="00E83248" w:rsidSect="00802F88">
          <w:pgSz w:w="16838" w:h="11906" w:orient="landscape"/>
          <w:pgMar w:top="851" w:right="1134" w:bottom="1701" w:left="902" w:header="709" w:footer="709" w:gutter="0"/>
          <w:cols w:space="708"/>
          <w:titlePg/>
          <w:docGrid w:linePitch="360"/>
        </w:sectPr>
      </w:pPr>
    </w:p>
    <w:p w:rsidR="00952865" w:rsidRPr="00E83248" w:rsidRDefault="00952865" w:rsidP="00952865">
      <w:pPr>
        <w:spacing w:line="360" w:lineRule="auto"/>
      </w:pPr>
    </w:p>
    <w:p w:rsidR="00952865" w:rsidRDefault="00952865" w:rsidP="00952865">
      <w:pPr>
        <w:spacing w:line="360" w:lineRule="auto"/>
      </w:pPr>
    </w:p>
    <w:p w:rsidR="00952865" w:rsidRDefault="00952865" w:rsidP="00952865">
      <w:pPr>
        <w:numPr>
          <w:ilvl w:val="0"/>
          <w:numId w:val="1"/>
        </w:numPr>
        <w:spacing w:line="444" w:lineRule="auto"/>
      </w:pPr>
      <w:r>
        <w:t xml:space="preserve">Подписать на схеме </w:t>
      </w:r>
      <w:proofErr w:type="gramStart"/>
      <w:r>
        <w:t xml:space="preserve">сети </w:t>
      </w:r>
      <w:r w:rsidRPr="003E144F">
        <w:t>:</w:t>
      </w:r>
      <w:proofErr w:type="gramEnd"/>
      <w:r w:rsidRPr="003E144F">
        <w:t xml:space="preserve"> </w:t>
      </w:r>
      <w:r w:rsidRPr="003E144F">
        <w:br/>
        <w:t xml:space="preserve">       - </w:t>
      </w:r>
      <w:r w:rsidRPr="00806CEB">
        <w:rPr>
          <w:b/>
          <w:color w:val="FF00FF"/>
          <w:lang w:val="en-US"/>
        </w:rPr>
        <w:t>IP</w:t>
      </w:r>
      <w:r w:rsidRPr="003E144F">
        <w:rPr>
          <w:b/>
          <w:color w:val="FF00FF"/>
        </w:rPr>
        <w:t>-</w:t>
      </w:r>
      <w:r w:rsidRPr="00806CEB">
        <w:rPr>
          <w:b/>
          <w:color w:val="FF00FF"/>
        </w:rPr>
        <w:t>адреса подсетей</w:t>
      </w:r>
      <w:r>
        <w:t xml:space="preserve">  (красным цветом)</w:t>
      </w:r>
      <w:r w:rsidRPr="003E144F">
        <w:t xml:space="preserve"> </w:t>
      </w:r>
      <w:r w:rsidRPr="00806CEB">
        <w:rPr>
          <w:b/>
          <w:color w:val="339966"/>
        </w:rPr>
        <w:t xml:space="preserve">и </w:t>
      </w:r>
      <w:r w:rsidRPr="003E144F">
        <w:rPr>
          <w:b/>
          <w:color w:val="339966"/>
        </w:rPr>
        <w:br/>
        <w:t xml:space="preserve">       - </w:t>
      </w:r>
      <w:r w:rsidRPr="00697213">
        <w:rPr>
          <w:b/>
          <w:color w:val="339966"/>
          <w:lang w:val="en-US"/>
        </w:rPr>
        <w:t>IP</w:t>
      </w:r>
      <w:r w:rsidRPr="003E144F">
        <w:rPr>
          <w:b/>
          <w:color w:val="339966"/>
        </w:rPr>
        <w:t>-</w:t>
      </w:r>
      <w:r w:rsidRPr="00697213">
        <w:rPr>
          <w:b/>
          <w:color w:val="339966"/>
        </w:rPr>
        <w:t>адреса</w:t>
      </w:r>
      <w:r>
        <w:t xml:space="preserve">  </w:t>
      </w:r>
      <w:r w:rsidRPr="00806CEB">
        <w:rPr>
          <w:b/>
          <w:color w:val="339966"/>
        </w:rPr>
        <w:t>интерфейсов</w:t>
      </w:r>
      <w:r>
        <w:t xml:space="preserve"> (зеленым цветом) маршрутизаторов и нескольких хостов в каждой подсети.</w:t>
      </w:r>
    </w:p>
    <w:p w:rsidR="009272A9" w:rsidRPr="009272A9" w:rsidRDefault="009272A9" w:rsidP="009272A9">
      <w:pPr>
        <w:spacing w:line="444" w:lineRule="auto"/>
        <w:ind w:left="1105"/>
      </w:pPr>
      <w:r>
        <w:t xml:space="preserve">Создали </w:t>
      </w:r>
      <w:proofErr w:type="gramStart"/>
      <w:r>
        <w:t xml:space="preserve">сеть </w:t>
      </w:r>
      <w:r w:rsidR="00C84A9A" w:rsidRPr="00C84A9A">
        <w:t xml:space="preserve"> </w:t>
      </w:r>
      <w:r w:rsidR="00C84A9A">
        <w:t>и</w:t>
      </w:r>
      <w:proofErr w:type="gramEnd"/>
      <w:r w:rsidR="00C84A9A">
        <w:t xml:space="preserve"> подписали адреса </w:t>
      </w:r>
      <w:r>
        <w:t>как требует задание</w:t>
      </w:r>
      <w:r w:rsidRPr="009272A9">
        <w:t xml:space="preserve">. </w:t>
      </w:r>
    </w:p>
    <w:p w:rsidR="009272A9" w:rsidRDefault="009272A9" w:rsidP="009272A9">
      <w:pPr>
        <w:spacing w:line="444" w:lineRule="auto"/>
        <w:ind w:left="1105"/>
      </w:pPr>
      <w:r>
        <w:rPr>
          <w:noProof/>
        </w:rPr>
        <w:drawing>
          <wp:inline distT="0" distB="0" distL="0" distR="0" wp14:anchorId="6B9A4EDF" wp14:editId="7C0A6078">
            <wp:extent cx="5940425" cy="29578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865" w:rsidRDefault="00952865" w:rsidP="00952865">
      <w:pPr>
        <w:numPr>
          <w:ilvl w:val="0"/>
          <w:numId w:val="1"/>
        </w:numPr>
        <w:spacing w:line="444" w:lineRule="auto"/>
      </w:pPr>
      <w:r>
        <w:t>Обменяйтесь пакетами внутри любой подсети и между хостами двух разных подсетей</w:t>
      </w:r>
      <w:r w:rsidRPr="003E144F">
        <w:t>.</w:t>
      </w:r>
      <w:r>
        <w:t xml:space="preserve"> Прокомментируйте</w:t>
      </w:r>
      <w:r w:rsidRPr="009272A9">
        <w:t xml:space="preserve"> </w:t>
      </w:r>
      <w:r>
        <w:t xml:space="preserve">полученные </w:t>
      </w:r>
      <w:proofErr w:type="gramStart"/>
      <w:r>
        <w:t>результаты  данного</w:t>
      </w:r>
      <w:proofErr w:type="gramEnd"/>
      <w:r>
        <w:t xml:space="preserve">  эксперимента.  </w:t>
      </w:r>
    </w:p>
    <w:p w:rsidR="009272A9" w:rsidRDefault="009272A9" w:rsidP="009272A9">
      <w:pPr>
        <w:spacing w:line="444" w:lineRule="auto"/>
        <w:ind w:left="1105"/>
      </w:pPr>
      <w:r>
        <w:t>Обменялись пакетами внутри одной подсети</w:t>
      </w:r>
      <w:r w:rsidRPr="009272A9">
        <w:t>:</w:t>
      </w:r>
    </w:p>
    <w:p w:rsidR="009272A9" w:rsidRDefault="009272A9" w:rsidP="009272A9">
      <w:pPr>
        <w:spacing w:line="444" w:lineRule="auto"/>
        <w:ind w:left="1105"/>
      </w:pPr>
      <w:r>
        <w:rPr>
          <w:noProof/>
        </w:rPr>
        <w:lastRenderedPageBreak/>
        <w:drawing>
          <wp:inline distT="0" distB="0" distL="0" distR="0" wp14:anchorId="021873D3" wp14:editId="7BE3F26E">
            <wp:extent cx="4552950" cy="3952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A9" w:rsidRDefault="009272A9" w:rsidP="009272A9">
      <w:pPr>
        <w:spacing w:line="444" w:lineRule="auto"/>
        <w:ind w:left="1105"/>
      </w:pPr>
      <w:r>
        <w:t>Обменялся пакетами между хостами двух разных подсетей</w:t>
      </w:r>
      <w:r w:rsidRPr="009272A9">
        <w:t>:</w:t>
      </w:r>
    </w:p>
    <w:p w:rsidR="009272A9" w:rsidRDefault="009272A9" w:rsidP="009272A9">
      <w:pPr>
        <w:spacing w:line="444" w:lineRule="auto"/>
        <w:ind w:left="1105"/>
      </w:pPr>
      <w:r>
        <w:rPr>
          <w:noProof/>
        </w:rPr>
        <w:drawing>
          <wp:inline distT="0" distB="0" distL="0" distR="0" wp14:anchorId="10C34E0A" wp14:editId="159775E9">
            <wp:extent cx="4114800" cy="3124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A9" w:rsidRPr="009272A9" w:rsidRDefault="009272A9" w:rsidP="009272A9">
      <w:pPr>
        <w:spacing w:line="444" w:lineRule="auto"/>
        <w:ind w:left="1105"/>
      </w:pPr>
      <w:r>
        <w:t>Вывод</w:t>
      </w:r>
      <w:r w:rsidRPr="009272A9">
        <w:t xml:space="preserve">: </w:t>
      </w:r>
      <w:r>
        <w:t xml:space="preserve">Внутри одной подсети обмен между пакетами проходит </w:t>
      </w:r>
      <w:proofErr w:type="gramStart"/>
      <w:r>
        <w:t>успешно</w:t>
      </w:r>
      <w:r w:rsidRPr="009272A9">
        <w:t>,</w:t>
      </w:r>
      <w:r>
        <w:t xml:space="preserve"> </w:t>
      </w:r>
      <w:r w:rsidRPr="009272A9">
        <w:t xml:space="preserve"> </w:t>
      </w:r>
      <w:r>
        <w:t>но</w:t>
      </w:r>
      <w:proofErr w:type="gramEnd"/>
      <w:r>
        <w:t xml:space="preserve"> обмен между хостами разных подсетей проходит неудачно так как мы еще не настроили маршруты для связи нескольких подсетей</w:t>
      </w:r>
      <w:r w:rsidRPr="009272A9">
        <w:t>.</w:t>
      </w:r>
    </w:p>
    <w:p w:rsidR="009272A9" w:rsidRPr="009272A9" w:rsidRDefault="009272A9" w:rsidP="009272A9">
      <w:pPr>
        <w:spacing w:line="444" w:lineRule="auto"/>
        <w:ind w:left="1105"/>
      </w:pPr>
    </w:p>
    <w:p w:rsidR="00952865" w:rsidRDefault="00952865" w:rsidP="00952865">
      <w:pPr>
        <w:numPr>
          <w:ilvl w:val="0"/>
          <w:numId w:val="1"/>
        </w:numPr>
        <w:spacing w:line="444" w:lineRule="auto"/>
      </w:pPr>
      <w:r w:rsidRPr="00B06E7B">
        <w:t>Просмотреть таблицы маршрутизации всех маршрутизаторов</w:t>
      </w:r>
      <w:r>
        <w:t xml:space="preserve"> и вставить </w:t>
      </w:r>
      <w:proofErr w:type="gramStart"/>
      <w:r>
        <w:t xml:space="preserve">их </w:t>
      </w:r>
      <w:r w:rsidRPr="00B06E7B">
        <w:t xml:space="preserve"> </w:t>
      </w:r>
      <w:r>
        <w:t>в</w:t>
      </w:r>
      <w:proofErr w:type="gramEnd"/>
      <w:r>
        <w:t xml:space="preserve"> отчет.  Можно </w:t>
      </w:r>
      <w:proofErr w:type="gramStart"/>
      <w:r>
        <w:t xml:space="preserve">воспользоваться  </w:t>
      </w:r>
      <w:r w:rsidRPr="00B06E7B">
        <w:t>команд</w:t>
      </w:r>
      <w:r>
        <w:t>ой</w:t>
      </w:r>
      <w:proofErr w:type="gramEnd"/>
      <w:r w:rsidRPr="00B06E7B">
        <w:t xml:space="preserve">  </w:t>
      </w:r>
      <w:r w:rsidRPr="009272A9">
        <w:rPr>
          <w:b/>
        </w:rPr>
        <w:t>(</w:t>
      </w:r>
      <w:r>
        <w:rPr>
          <w:b/>
        </w:rPr>
        <w:t xml:space="preserve">какой </w:t>
      </w:r>
      <w:r w:rsidRPr="009272A9">
        <w:rPr>
          <w:b/>
        </w:rPr>
        <w:t>?)</w:t>
      </w:r>
      <w:r>
        <w:rPr>
          <w:b/>
        </w:rPr>
        <w:t xml:space="preserve"> </w:t>
      </w:r>
      <w:r w:rsidRPr="00987FCF">
        <w:t>или другим средством</w:t>
      </w:r>
    </w:p>
    <w:p w:rsidR="00921C2E" w:rsidRDefault="00921C2E" w:rsidP="00921C2E">
      <w:pPr>
        <w:spacing w:line="444" w:lineRule="auto"/>
        <w:ind w:left="1105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</w:rPr>
        <w:lastRenderedPageBreak/>
        <w:t xml:space="preserve">Команда </w:t>
      </w:r>
      <w:r w:rsidRPr="00F5714F">
        <w:rPr>
          <w:sz w:val="28"/>
          <w:szCs w:val="28"/>
          <w:u w:val="single"/>
          <w:lang w:val="en-US"/>
        </w:rPr>
        <w:t xml:space="preserve">show </w:t>
      </w:r>
      <w:proofErr w:type="spellStart"/>
      <w:r w:rsidRPr="00F5714F">
        <w:rPr>
          <w:sz w:val="28"/>
          <w:szCs w:val="28"/>
          <w:u w:val="single"/>
          <w:lang w:val="en-US"/>
        </w:rPr>
        <w:t>ip</w:t>
      </w:r>
      <w:proofErr w:type="spellEnd"/>
      <w:r w:rsidRPr="00F5714F">
        <w:rPr>
          <w:sz w:val="28"/>
          <w:szCs w:val="28"/>
          <w:u w:val="single"/>
          <w:lang w:val="en-US"/>
        </w:rPr>
        <w:t xml:space="preserve"> route</w:t>
      </w:r>
    </w:p>
    <w:p w:rsidR="003B18A8" w:rsidRPr="003B18A8" w:rsidRDefault="003B18A8" w:rsidP="00921C2E">
      <w:pPr>
        <w:spacing w:line="444" w:lineRule="auto"/>
        <w:ind w:left="1105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Роутер 2</w:t>
      </w:r>
    </w:p>
    <w:p w:rsidR="00921C2E" w:rsidRDefault="003B18A8" w:rsidP="00921C2E">
      <w:pPr>
        <w:spacing w:line="444" w:lineRule="auto"/>
        <w:ind w:left="1105"/>
        <w:rPr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B34BC51" wp14:editId="03292574">
            <wp:extent cx="5940425" cy="19621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A8" w:rsidRPr="009536DE" w:rsidRDefault="009536DE" w:rsidP="00921C2E">
      <w:pPr>
        <w:spacing w:line="444" w:lineRule="auto"/>
        <w:ind w:left="1105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Роутер 4</w:t>
      </w:r>
    </w:p>
    <w:p w:rsidR="00921C2E" w:rsidRDefault="003B18A8" w:rsidP="00921C2E">
      <w:pPr>
        <w:spacing w:line="444" w:lineRule="auto"/>
        <w:ind w:left="1105"/>
        <w:rPr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C326B0C" wp14:editId="7ECE1D7C">
            <wp:extent cx="5940425" cy="222440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2E" w:rsidRDefault="009536DE" w:rsidP="00921C2E">
      <w:pPr>
        <w:spacing w:line="444" w:lineRule="auto"/>
        <w:ind w:left="1105"/>
        <w:rPr>
          <w:sz w:val="28"/>
          <w:szCs w:val="28"/>
          <w:u w:val="single"/>
          <w:lang w:val="en-US"/>
        </w:rPr>
      </w:pPr>
      <w:r>
        <w:rPr>
          <w:noProof/>
        </w:rPr>
        <w:t>Роутер 1</w:t>
      </w:r>
      <w:r>
        <w:rPr>
          <w:noProof/>
        </w:rPr>
        <w:drawing>
          <wp:inline distT="0" distB="0" distL="0" distR="0" wp14:anchorId="748587D2" wp14:editId="5CE7F4BD">
            <wp:extent cx="5940425" cy="17614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9D" w:rsidRPr="00925DFC" w:rsidRDefault="00F27309" w:rsidP="00921C2E">
      <w:pPr>
        <w:spacing w:line="444" w:lineRule="auto"/>
        <w:ind w:left="1105"/>
        <w:rPr>
          <w:sz w:val="28"/>
          <w:szCs w:val="28"/>
          <w:u w:val="single"/>
        </w:rPr>
      </w:pPr>
      <w:r>
        <w:rPr>
          <w:noProof/>
        </w:rPr>
        <w:lastRenderedPageBreak/>
        <w:t>Роутер 3</w:t>
      </w:r>
      <w:r w:rsidR="000D06E5">
        <w:rPr>
          <w:noProof/>
        </w:rPr>
        <w:drawing>
          <wp:inline distT="0" distB="0" distL="0" distR="0" wp14:anchorId="1C5A4125" wp14:editId="692BD3E3">
            <wp:extent cx="5940425" cy="234124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2E" w:rsidRDefault="00921C2E" w:rsidP="00921C2E">
      <w:pPr>
        <w:spacing w:line="444" w:lineRule="auto"/>
        <w:ind w:left="1105"/>
      </w:pPr>
    </w:p>
    <w:p w:rsidR="00952865" w:rsidRDefault="00952865" w:rsidP="00952865">
      <w:pPr>
        <w:numPr>
          <w:ilvl w:val="0"/>
          <w:numId w:val="1"/>
        </w:numPr>
        <w:spacing w:line="444" w:lineRule="auto"/>
      </w:pPr>
      <w:r>
        <w:t xml:space="preserve">Настроить статические маршруты между узлами, используя </w:t>
      </w:r>
      <w:r w:rsidRPr="00020447">
        <w:rPr>
          <w:b/>
        </w:rPr>
        <w:t>CLI.</w:t>
      </w:r>
      <w:r>
        <w:rPr>
          <w:b/>
        </w:rPr>
        <w:br/>
      </w:r>
      <w:r>
        <w:t xml:space="preserve">По аналогии как в лабораторной работе №7. </w:t>
      </w:r>
    </w:p>
    <w:p w:rsidR="00925DFC" w:rsidRDefault="00925DFC" w:rsidP="00925DFC">
      <w:pPr>
        <w:spacing w:line="444" w:lineRule="auto"/>
        <w:ind w:left="1105"/>
      </w:pPr>
      <w:r>
        <w:t>Настраиваем маршрут по умолчанию для каждого из роутеров кроме минского (главного)</w:t>
      </w:r>
    </w:p>
    <w:p w:rsidR="00925DFC" w:rsidRDefault="00925DFC" w:rsidP="00925DFC">
      <w:pPr>
        <w:spacing w:line="444" w:lineRule="auto"/>
        <w:ind w:left="1105"/>
      </w:pPr>
      <w:r>
        <w:rPr>
          <w:noProof/>
        </w:rPr>
        <w:drawing>
          <wp:inline distT="0" distB="0" distL="0" distR="0" wp14:anchorId="4DB1E742" wp14:editId="3A1148EB">
            <wp:extent cx="4486275" cy="2190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FC" w:rsidRDefault="00925DFC" w:rsidP="00925DFC">
      <w:pPr>
        <w:spacing w:line="444" w:lineRule="auto"/>
        <w:ind w:left="1105"/>
      </w:pPr>
      <w:r>
        <w:rPr>
          <w:noProof/>
        </w:rPr>
        <w:drawing>
          <wp:inline distT="0" distB="0" distL="0" distR="0" wp14:anchorId="739BF925" wp14:editId="64D26B7B">
            <wp:extent cx="4457700" cy="266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FC" w:rsidRDefault="00925DFC" w:rsidP="00925DFC">
      <w:pPr>
        <w:spacing w:line="444" w:lineRule="auto"/>
        <w:ind w:left="1105"/>
      </w:pPr>
      <w:r>
        <w:rPr>
          <w:noProof/>
        </w:rPr>
        <w:drawing>
          <wp:inline distT="0" distB="0" distL="0" distR="0" wp14:anchorId="052EDC9D" wp14:editId="462F71A3">
            <wp:extent cx="4429125" cy="1714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FC" w:rsidRDefault="00925DFC" w:rsidP="00925DFC">
      <w:pPr>
        <w:spacing w:line="444" w:lineRule="auto"/>
        <w:ind w:left="1105"/>
      </w:pPr>
      <w:r>
        <w:t>Теперь настроим маршруты для главного роутера</w:t>
      </w:r>
      <w:r w:rsidRPr="00925DFC">
        <w:t>:</w:t>
      </w:r>
    </w:p>
    <w:p w:rsidR="00925DFC" w:rsidRPr="00925DFC" w:rsidRDefault="00925DFC" w:rsidP="00925DFC">
      <w:pPr>
        <w:spacing w:line="444" w:lineRule="auto"/>
        <w:ind w:left="1105"/>
      </w:pPr>
      <w:r>
        <w:rPr>
          <w:noProof/>
        </w:rPr>
        <w:drawing>
          <wp:inline distT="0" distB="0" distL="0" distR="0" wp14:anchorId="710CEAA8" wp14:editId="004F132D">
            <wp:extent cx="5562600" cy="533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865" w:rsidRDefault="00952865" w:rsidP="00952865">
      <w:pPr>
        <w:numPr>
          <w:ilvl w:val="0"/>
          <w:numId w:val="1"/>
        </w:numPr>
        <w:spacing w:line="444" w:lineRule="auto"/>
      </w:pPr>
      <w:r w:rsidRPr="00B06E7B">
        <w:t>Просмотреть таблицы маршрутизации всех маршрутизаторов</w:t>
      </w:r>
      <w:r>
        <w:t xml:space="preserve"> и вывести </w:t>
      </w:r>
      <w:proofErr w:type="gramStart"/>
      <w:r>
        <w:t xml:space="preserve">их </w:t>
      </w:r>
      <w:r w:rsidRPr="00B06E7B">
        <w:t xml:space="preserve"> </w:t>
      </w:r>
      <w:r>
        <w:t>в</w:t>
      </w:r>
      <w:proofErr w:type="gramEnd"/>
      <w:r>
        <w:t xml:space="preserve"> отчет.</w:t>
      </w:r>
    </w:p>
    <w:p w:rsidR="009E1D98" w:rsidRDefault="009E1D98" w:rsidP="009E1D98">
      <w:pPr>
        <w:spacing w:line="444" w:lineRule="auto"/>
        <w:ind w:left="1105"/>
      </w:pPr>
      <w:r>
        <w:rPr>
          <w:noProof/>
        </w:rPr>
        <w:lastRenderedPageBreak/>
        <w:t>Роутер 1</w:t>
      </w:r>
      <w:r>
        <w:rPr>
          <w:noProof/>
        </w:rPr>
        <w:drawing>
          <wp:inline distT="0" distB="0" distL="0" distR="0" wp14:anchorId="272DCD88" wp14:editId="088D8E6D">
            <wp:extent cx="5934075" cy="47148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D98" w:rsidRDefault="009E1D98" w:rsidP="009E1D98">
      <w:pPr>
        <w:spacing w:line="444" w:lineRule="auto"/>
        <w:ind w:left="1105"/>
        <w:rPr>
          <w:lang w:val="en-US"/>
        </w:rPr>
      </w:pPr>
      <w:r>
        <w:t>Роутер 2</w:t>
      </w:r>
    </w:p>
    <w:p w:rsidR="009E1D98" w:rsidRDefault="009E1D98" w:rsidP="009E1D98">
      <w:pPr>
        <w:spacing w:line="444" w:lineRule="auto"/>
        <w:ind w:left="1105"/>
        <w:rPr>
          <w:lang w:val="en-US"/>
        </w:rPr>
      </w:pPr>
      <w:r>
        <w:rPr>
          <w:noProof/>
        </w:rPr>
        <w:drawing>
          <wp:inline distT="0" distB="0" distL="0" distR="0" wp14:anchorId="43652950" wp14:editId="19BEB2DF">
            <wp:extent cx="5505450" cy="25431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D98" w:rsidRDefault="009E1D98" w:rsidP="009E1D98">
      <w:pPr>
        <w:spacing w:line="444" w:lineRule="auto"/>
        <w:ind w:left="1105"/>
      </w:pPr>
      <w:r>
        <w:t>Роутер 3</w:t>
      </w:r>
    </w:p>
    <w:p w:rsidR="009E1D98" w:rsidRDefault="009E1D98" w:rsidP="009E1D98">
      <w:pPr>
        <w:spacing w:line="444" w:lineRule="auto"/>
        <w:ind w:left="110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E00E18" wp14:editId="26D31110">
            <wp:extent cx="5686425" cy="31051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D98" w:rsidRDefault="009E1D98" w:rsidP="009E1D98">
      <w:pPr>
        <w:spacing w:line="444" w:lineRule="auto"/>
        <w:ind w:left="1105"/>
      </w:pPr>
      <w:r>
        <w:t>Роутер 4</w:t>
      </w:r>
    </w:p>
    <w:p w:rsidR="009E1D98" w:rsidRPr="009E1D98" w:rsidRDefault="009E1D98" w:rsidP="009E1D98">
      <w:pPr>
        <w:spacing w:line="444" w:lineRule="auto"/>
        <w:ind w:left="1105"/>
        <w:rPr>
          <w:lang w:val="en-US"/>
        </w:rPr>
      </w:pPr>
      <w:r>
        <w:rPr>
          <w:noProof/>
        </w:rPr>
        <w:drawing>
          <wp:inline distT="0" distB="0" distL="0" distR="0" wp14:anchorId="41E59390" wp14:editId="33418BF6">
            <wp:extent cx="5572125" cy="26384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865" w:rsidRDefault="00952865" w:rsidP="00952865">
      <w:pPr>
        <w:numPr>
          <w:ilvl w:val="0"/>
          <w:numId w:val="1"/>
        </w:numPr>
        <w:spacing w:line="444" w:lineRule="auto"/>
      </w:pPr>
      <w:r w:rsidRPr="00B06E7B">
        <w:t>Используя команд</w:t>
      </w:r>
      <w:r>
        <w:t>у</w:t>
      </w:r>
      <w:r w:rsidRPr="00B06E7B">
        <w:t xml:space="preserve"> </w:t>
      </w:r>
      <w:r w:rsidR="00925DFC">
        <w:rPr>
          <w:b/>
        </w:rPr>
        <w:t>(</w:t>
      </w:r>
      <w:r w:rsidR="00925DFC">
        <w:rPr>
          <w:b/>
          <w:lang w:val="en-US"/>
        </w:rPr>
        <w:t>ping</w:t>
      </w:r>
      <w:r>
        <w:rPr>
          <w:b/>
        </w:rPr>
        <w:t>)</w:t>
      </w:r>
      <w:r w:rsidRPr="00B06E7B">
        <w:t xml:space="preserve"> проверить </w:t>
      </w:r>
      <w:proofErr w:type="spellStart"/>
      <w:r w:rsidRPr="00B06E7B">
        <w:t>взаимодостижимость</w:t>
      </w:r>
      <w:proofErr w:type="spellEnd"/>
      <w:r w:rsidRPr="00B06E7B">
        <w:t xml:space="preserve"> всех оконечных узлов пользователей.</w:t>
      </w:r>
      <w:r>
        <w:t xml:space="preserve"> Достаточно по одной для узлов из каждой подсети и по одной внутри подсети.</w:t>
      </w:r>
    </w:p>
    <w:p w:rsidR="00A23201" w:rsidRDefault="00A23201" w:rsidP="00A23201">
      <w:pPr>
        <w:spacing w:line="444" w:lineRule="auto"/>
        <w:ind w:left="1105"/>
        <w:rPr>
          <w:lang w:val="en-US"/>
        </w:rPr>
      </w:pPr>
      <w:r>
        <w:t>Гродно – Гомель</w:t>
      </w:r>
      <w:r>
        <w:rPr>
          <w:lang w:val="en-US"/>
        </w:rPr>
        <w:t>:</w:t>
      </w:r>
    </w:p>
    <w:p w:rsidR="00A23201" w:rsidRDefault="00A23201" w:rsidP="00A23201">
      <w:pPr>
        <w:spacing w:line="444" w:lineRule="auto"/>
        <w:ind w:left="110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334850" wp14:editId="0B14C6EE">
            <wp:extent cx="5019675" cy="38862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01" w:rsidRDefault="00A23201" w:rsidP="00A23201">
      <w:pPr>
        <w:spacing w:line="444" w:lineRule="auto"/>
        <w:ind w:left="1105"/>
      </w:pPr>
      <w:r>
        <w:t>Гродно – Могилев</w:t>
      </w:r>
    </w:p>
    <w:p w:rsidR="00A23201" w:rsidRDefault="00A23201" w:rsidP="00A23201">
      <w:pPr>
        <w:spacing w:line="444" w:lineRule="auto"/>
        <w:ind w:left="1105"/>
        <w:rPr>
          <w:lang w:val="en-US"/>
        </w:rPr>
      </w:pPr>
      <w:r>
        <w:rPr>
          <w:noProof/>
        </w:rPr>
        <w:drawing>
          <wp:inline distT="0" distB="0" distL="0" distR="0" wp14:anchorId="15B48128" wp14:editId="43541BBF">
            <wp:extent cx="4724400" cy="2209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01" w:rsidRDefault="00B938AD" w:rsidP="00A23201">
      <w:pPr>
        <w:spacing w:line="444" w:lineRule="auto"/>
        <w:ind w:left="1105"/>
      </w:pPr>
      <w:r>
        <w:t>Гродно – Минск</w:t>
      </w:r>
    </w:p>
    <w:p w:rsidR="00B938AD" w:rsidRDefault="00B938AD" w:rsidP="00A23201">
      <w:pPr>
        <w:spacing w:line="444" w:lineRule="auto"/>
        <w:ind w:left="1105"/>
      </w:pPr>
      <w:r>
        <w:rPr>
          <w:noProof/>
        </w:rPr>
        <w:drawing>
          <wp:inline distT="0" distB="0" distL="0" distR="0" wp14:anchorId="01E43C78" wp14:editId="1545CDE9">
            <wp:extent cx="4619625" cy="18573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4E" w:rsidRDefault="00F83C4E">
      <w:pPr>
        <w:spacing w:after="160" w:line="259" w:lineRule="auto"/>
      </w:pPr>
      <w:r>
        <w:br w:type="page"/>
      </w:r>
    </w:p>
    <w:p w:rsidR="00B938AD" w:rsidRDefault="00F83C4E" w:rsidP="00A23201">
      <w:pPr>
        <w:spacing w:line="444" w:lineRule="auto"/>
        <w:ind w:left="1105"/>
      </w:pPr>
      <w:r>
        <w:lastRenderedPageBreak/>
        <w:t>Гомель – Могилев</w:t>
      </w:r>
    </w:p>
    <w:p w:rsidR="00F83C4E" w:rsidRDefault="00F83C4E" w:rsidP="00A23201">
      <w:pPr>
        <w:spacing w:line="444" w:lineRule="auto"/>
        <w:ind w:left="1105"/>
      </w:pPr>
      <w:r>
        <w:rPr>
          <w:noProof/>
        </w:rPr>
        <w:drawing>
          <wp:inline distT="0" distB="0" distL="0" distR="0" wp14:anchorId="1FFEF7E6" wp14:editId="2CDE64DB">
            <wp:extent cx="4848225" cy="3905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4E" w:rsidRDefault="00F83C4E" w:rsidP="00A23201">
      <w:pPr>
        <w:spacing w:line="444" w:lineRule="auto"/>
        <w:ind w:left="1105"/>
      </w:pPr>
      <w:r>
        <w:t xml:space="preserve">Могилев – Минск </w:t>
      </w:r>
    </w:p>
    <w:p w:rsidR="00F83C4E" w:rsidRDefault="00F83C4E" w:rsidP="00A23201">
      <w:pPr>
        <w:spacing w:line="444" w:lineRule="auto"/>
        <w:ind w:left="1105"/>
        <w:rPr>
          <w:lang w:val="en-US"/>
        </w:rPr>
      </w:pPr>
      <w:r>
        <w:rPr>
          <w:noProof/>
        </w:rPr>
        <w:drawing>
          <wp:inline distT="0" distB="0" distL="0" distR="0" wp14:anchorId="05657BAB" wp14:editId="2145F569">
            <wp:extent cx="4629150" cy="1885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4E" w:rsidRDefault="00F83C4E" w:rsidP="00A23201">
      <w:pPr>
        <w:spacing w:line="444" w:lineRule="auto"/>
        <w:ind w:left="1105"/>
      </w:pPr>
      <w:r>
        <w:t>Гомель – Минск</w:t>
      </w:r>
    </w:p>
    <w:p w:rsidR="00F83C4E" w:rsidRDefault="00F83C4E" w:rsidP="00A23201">
      <w:pPr>
        <w:spacing w:line="444" w:lineRule="auto"/>
        <w:ind w:left="1105"/>
        <w:rPr>
          <w:lang w:val="en-US"/>
        </w:rPr>
      </w:pPr>
    </w:p>
    <w:p w:rsidR="00F83C4E" w:rsidRDefault="00F83C4E" w:rsidP="00A23201">
      <w:pPr>
        <w:spacing w:line="444" w:lineRule="auto"/>
        <w:ind w:left="1105"/>
        <w:rPr>
          <w:lang w:val="en-US"/>
        </w:rPr>
      </w:pPr>
      <w:r>
        <w:rPr>
          <w:noProof/>
        </w:rPr>
        <w:drawing>
          <wp:inline distT="0" distB="0" distL="0" distR="0" wp14:anchorId="15ED5135" wp14:editId="4C51176C">
            <wp:extent cx="4486275" cy="21050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75" w:rsidRDefault="00E44275" w:rsidP="00A23201">
      <w:pPr>
        <w:spacing w:line="444" w:lineRule="auto"/>
        <w:ind w:left="1105"/>
      </w:pPr>
      <w:r>
        <w:lastRenderedPageBreak/>
        <w:t>Могилев – Могилев</w:t>
      </w:r>
    </w:p>
    <w:p w:rsidR="00E44275" w:rsidRDefault="00E44275" w:rsidP="00A23201">
      <w:pPr>
        <w:spacing w:line="444" w:lineRule="auto"/>
        <w:ind w:left="1105"/>
      </w:pPr>
      <w:r>
        <w:rPr>
          <w:noProof/>
        </w:rPr>
        <w:drawing>
          <wp:inline distT="0" distB="0" distL="0" distR="0" wp14:anchorId="74FE7E00" wp14:editId="66582778">
            <wp:extent cx="4914900" cy="27717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75" w:rsidRDefault="00E44275" w:rsidP="00A23201">
      <w:pPr>
        <w:spacing w:line="444" w:lineRule="auto"/>
        <w:ind w:left="1105"/>
      </w:pPr>
      <w:r>
        <w:t>Гомель – Гомель</w:t>
      </w:r>
    </w:p>
    <w:p w:rsidR="00E44275" w:rsidRPr="00E44275" w:rsidRDefault="00176DC7" w:rsidP="00A23201">
      <w:pPr>
        <w:spacing w:line="444" w:lineRule="auto"/>
        <w:ind w:left="1105"/>
        <w:rPr>
          <w:lang w:val="en-US"/>
        </w:rPr>
      </w:pPr>
      <w:r>
        <w:rPr>
          <w:noProof/>
        </w:rPr>
        <w:drawing>
          <wp:inline distT="0" distB="0" distL="0" distR="0" wp14:anchorId="15873D8F" wp14:editId="4A927E68">
            <wp:extent cx="4724400" cy="2857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75" w:rsidRDefault="00E44275" w:rsidP="00A23201">
      <w:pPr>
        <w:spacing w:line="444" w:lineRule="auto"/>
        <w:ind w:left="1105"/>
      </w:pPr>
      <w:r>
        <w:t>Минск – Минск</w:t>
      </w:r>
    </w:p>
    <w:p w:rsidR="00176DC7" w:rsidRDefault="00176DC7" w:rsidP="00A23201">
      <w:pPr>
        <w:spacing w:line="444" w:lineRule="auto"/>
        <w:ind w:left="1105"/>
      </w:pPr>
      <w:r>
        <w:rPr>
          <w:noProof/>
        </w:rPr>
        <w:drawing>
          <wp:inline distT="0" distB="0" distL="0" distR="0" wp14:anchorId="7B61A079" wp14:editId="1E88B39D">
            <wp:extent cx="5057775" cy="25241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75" w:rsidRDefault="00E44275" w:rsidP="00A23201">
      <w:pPr>
        <w:spacing w:line="444" w:lineRule="auto"/>
        <w:ind w:left="1105"/>
      </w:pPr>
      <w:r>
        <w:lastRenderedPageBreak/>
        <w:t>Гродно – Гродно</w:t>
      </w:r>
    </w:p>
    <w:p w:rsidR="00E44275" w:rsidRPr="00E44275" w:rsidRDefault="00E44275" w:rsidP="00A23201">
      <w:pPr>
        <w:spacing w:line="444" w:lineRule="auto"/>
        <w:ind w:left="1105"/>
      </w:pPr>
      <w:r>
        <w:rPr>
          <w:noProof/>
        </w:rPr>
        <w:drawing>
          <wp:inline distT="0" distB="0" distL="0" distR="0" wp14:anchorId="54AE4A1E" wp14:editId="5459FBA3">
            <wp:extent cx="4876800" cy="21812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865" w:rsidRDefault="00952865" w:rsidP="00952865">
      <w:pPr>
        <w:numPr>
          <w:ilvl w:val="0"/>
          <w:numId w:val="1"/>
        </w:numPr>
        <w:spacing w:line="444" w:lineRule="auto"/>
      </w:pPr>
      <w:r w:rsidRPr="00B06E7B">
        <w:t>Просмотреть таблицы маршрутизации всех маршрутизаторов</w:t>
      </w:r>
      <w:r>
        <w:t xml:space="preserve"> и вставить </w:t>
      </w:r>
      <w:proofErr w:type="gramStart"/>
      <w:r>
        <w:t xml:space="preserve">их </w:t>
      </w:r>
      <w:r w:rsidRPr="00B06E7B">
        <w:t xml:space="preserve"> </w:t>
      </w:r>
      <w:r>
        <w:t>в</w:t>
      </w:r>
      <w:proofErr w:type="gramEnd"/>
      <w:r>
        <w:t xml:space="preserve"> отчет. </w:t>
      </w:r>
      <w:r>
        <w:br/>
        <w:t>Таблицы маршрутизации были получены вами три раза (пункты 7, 9 ,11)  Прокомментируйте  полученные результаты </w:t>
      </w:r>
    </w:p>
    <w:p w:rsidR="000762C9" w:rsidRDefault="00E73BD8" w:rsidP="000762C9">
      <w:pPr>
        <w:spacing w:line="444" w:lineRule="auto"/>
        <w:ind w:left="1105"/>
        <w:rPr>
          <w:lang w:val="en-US"/>
        </w:rPr>
      </w:pPr>
      <w:r>
        <w:t>Роутер 1</w:t>
      </w:r>
      <w:r>
        <w:rPr>
          <w:lang w:val="en-US"/>
        </w:rPr>
        <w:t>:</w:t>
      </w:r>
    </w:p>
    <w:p w:rsidR="00E73BD8" w:rsidRDefault="00E73BD8" w:rsidP="000762C9">
      <w:pPr>
        <w:spacing w:line="444" w:lineRule="auto"/>
        <w:ind w:left="1105"/>
        <w:rPr>
          <w:lang w:val="en-US"/>
        </w:rPr>
      </w:pPr>
      <w:r>
        <w:rPr>
          <w:noProof/>
        </w:rPr>
        <w:drawing>
          <wp:inline distT="0" distB="0" distL="0" distR="0" wp14:anchorId="5E262A38" wp14:editId="54FDA301">
            <wp:extent cx="5940425" cy="47066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D8" w:rsidRDefault="00E73BD8">
      <w:pPr>
        <w:spacing w:after="160" w:line="259" w:lineRule="auto"/>
      </w:pPr>
      <w:r>
        <w:br w:type="page"/>
      </w:r>
    </w:p>
    <w:p w:rsidR="00E73BD8" w:rsidRDefault="00E73BD8" w:rsidP="000762C9">
      <w:pPr>
        <w:spacing w:line="444" w:lineRule="auto"/>
        <w:ind w:left="1105"/>
        <w:rPr>
          <w:lang w:val="en-US"/>
        </w:rPr>
      </w:pPr>
      <w:r>
        <w:lastRenderedPageBreak/>
        <w:t>Роутер 2</w:t>
      </w:r>
    </w:p>
    <w:p w:rsidR="00E73BD8" w:rsidRDefault="00E73BD8" w:rsidP="000762C9">
      <w:pPr>
        <w:spacing w:line="444" w:lineRule="auto"/>
        <w:ind w:left="1105"/>
        <w:rPr>
          <w:lang w:val="en-US"/>
        </w:rPr>
      </w:pPr>
      <w:r>
        <w:rPr>
          <w:noProof/>
        </w:rPr>
        <w:drawing>
          <wp:inline distT="0" distB="0" distL="0" distR="0" wp14:anchorId="517474A1" wp14:editId="12839AF0">
            <wp:extent cx="5648325" cy="47053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B82" w:rsidRDefault="00DA4B82" w:rsidP="000762C9">
      <w:pPr>
        <w:spacing w:line="444" w:lineRule="auto"/>
        <w:ind w:left="1105"/>
        <w:rPr>
          <w:lang w:val="en-US"/>
        </w:rPr>
      </w:pPr>
      <w:r>
        <w:t>Роутер 3</w:t>
      </w:r>
      <w:r>
        <w:rPr>
          <w:lang w:val="en-US"/>
        </w:rPr>
        <w:t>:</w:t>
      </w:r>
    </w:p>
    <w:p w:rsidR="00DA4B82" w:rsidRDefault="00DA4B82" w:rsidP="000762C9">
      <w:pPr>
        <w:spacing w:line="444" w:lineRule="auto"/>
        <w:ind w:left="1105"/>
        <w:rPr>
          <w:lang w:val="en-US"/>
        </w:rPr>
      </w:pPr>
      <w:r>
        <w:rPr>
          <w:noProof/>
        </w:rPr>
        <w:drawing>
          <wp:inline distT="0" distB="0" distL="0" distR="0" wp14:anchorId="16583F7D" wp14:editId="54B9EC1E">
            <wp:extent cx="5448300" cy="31432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B82" w:rsidRDefault="00DA4B82" w:rsidP="000762C9">
      <w:pPr>
        <w:spacing w:line="444" w:lineRule="auto"/>
        <w:ind w:left="1105"/>
        <w:rPr>
          <w:lang w:val="en-US"/>
        </w:rPr>
      </w:pPr>
      <w:r>
        <w:t>Роутер 4</w:t>
      </w:r>
      <w:r>
        <w:rPr>
          <w:lang w:val="en-US"/>
        </w:rPr>
        <w:t>:</w:t>
      </w:r>
    </w:p>
    <w:p w:rsidR="00DA4B82" w:rsidRDefault="00DA4B82" w:rsidP="000762C9">
      <w:pPr>
        <w:spacing w:line="444" w:lineRule="auto"/>
        <w:ind w:left="110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1CBD40" wp14:editId="2A2F16B8">
            <wp:extent cx="5686425" cy="26003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18" w:rsidRPr="00F47B18" w:rsidRDefault="00F47B18" w:rsidP="000762C9">
      <w:pPr>
        <w:spacing w:line="444" w:lineRule="auto"/>
        <w:ind w:left="1105"/>
      </w:pPr>
      <w:r>
        <w:t>Таблицы 9 и 11 ничем не отличаются</w:t>
      </w:r>
      <w:r w:rsidRPr="00F47B18">
        <w:t xml:space="preserve">. </w:t>
      </w:r>
      <w:r>
        <w:t xml:space="preserve">А 7 отличается от 9 и 11 так как там еще нет маршрутов </w:t>
      </w:r>
      <w:proofErr w:type="gramStart"/>
      <w:r>
        <w:t>( статических</w:t>
      </w:r>
      <w:proofErr w:type="gramEnd"/>
      <w:r>
        <w:t xml:space="preserve"> и по умолчанию)</w:t>
      </w:r>
    </w:p>
    <w:p w:rsidR="001F60DE" w:rsidRPr="00952865" w:rsidRDefault="001F60DE"/>
    <w:sectPr w:rsidR="001F60DE" w:rsidRPr="009528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5019" w:rsidRDefault="009A5019">
      <w:r>
        <w:separator/>
      </w:r>
    </w:p>
  </w:endnote>
  <w:endnote w:type="continuationSeparator" w:id="0">
    <w:p w:rsidR="009A5019" w:rsidRDefault="009A50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330" w:rsidRDefault="001C5CE8" w:rsidP="002C0F8A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B84330" w:rsidRDefault="009A5019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330" w:rsidRDefault="001C5CE8" w:rsidP="002C0F8A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EC05FE">
      <w:rPr>
        <w:rStyle w:val="a5"/>
        <w:noProof/>
      </w:rPr>
      <w:t>2</w:t>
    </w:r>
    <w:r>
      <w:rPr>
        <w:rStyle w:val="a5"/>
      </w:rPr>
      <w:fldChar w:fldCharType="end"/>
    </w:r>
  </w:p>
  <w:p w:rsidR="00B84330" w:rsidRDefault="009A5019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5019" w:rsidRDefault="009A5019">
      <w:r>
        <w:separator/>
      </w:r>
    </w:p>
  </w:footnote>
  <w:footnote w:type="continuationSeparator" w:id="0">
    <w:p w:rsidR="009A5019" w:rsidRDefault="009A50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9807FBF"/>
    <w:multiLevelType w:val="hybridMultilevel"/>
    <w:tmpl w:val="8B1AECA2"/>
    <w:lvl w:ilvl="0" w:tplc="45C03AFC">
      <w:start w:val="1"/>
      <w:numFmt w:val="decimal"/>
      <w:lvlText w:val="%1."/>
      <w:lvlJc w:val="left"/>
      <w:pPr>
        <w:tabs>
          <w:tab w:val="num" w:pos="1105"/>
        </w:tabs>
        <w:ind w:left="1105" w:hanging="397"/>
      </w:pPr>
      <w:rPr>
        <w:rFonts w:hint="default"/>
      </w:rPr>
    </w:lvl>
    <w:lvl w:ilvl="1" w:tplc="170CAEC8">
      <w:start w:val="1"/>
      <w:numFmt w:val="decimal"/>
      <w:lvlText w:val="%2. "/>
      <w:lvlJc w:val="left"/>
      <w:pPr>
        <w:tabs>
          <w:tab w:val="num" w:pos="-197"/>
        </w:tabs>
        <w:ind w:left="937" w:hanging="283"/>
      </w:pPr>
      <w:rPr>
        <w:rFonts w:ascii="Times New Roman" w:hAnsi="Times New Roman" w:hint="default"/>
        <w:b w:val="0"/>
        <w:i w:val="0"/>
        <w:sz w:val="26"/>
        <w:u w:val="none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734"/>
        </w:tabs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54"/>
        </w:tabs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174"/>
        </w:tabs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894"/>
        </w:tabs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14"/>
        </w:tabs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34"/>
        </w:tabs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54"/>
        </w:tabs>
        <w:ind w:left="605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E33"/>
    <w:rsid w:val="0003046D"/>
    <w:rsid w:val="000762C9"/>
    <w:rsid w:val="00080C7E"/>
    <w:rsid w:val="000B4C5C"/>
    <w:rsid w:val="000D06E5"/>
    <w:rsid w:val="000E2035"/>
    <w:rsid w:val="0014168C"/>
    <w:rsid w:val="00176DC7"/>
    <w:rsid w:val="00187874"/>
    <w:rsid w:val="001C5CE8"/>
    <w:rsid w:val="001F60DE"/>
    <w:rsid w:val="002A769D"/>
    <w:rsid w:val="003673BC"/>
    <w:rsid w:val="003B18A8"/>
    <w:rsid w:val="003D4476"/>
    <w:rsid w:val="004108D9"/>
    <w:rsid w:val="004A0644"/>
    <w:rsid w:val="005E6B79"/>
    <w:rsid w:val="00775EA6"/>
    <w:rsid w:val="007C6CE0"/>
    <w:rsid w:val="007E4CE2"/>
    <w:rsid w:val="0086452D"/>
    <w:rsid w:val="00921C2E"/>
    <w:rsid w:val="00925DFC"/>
    <w:rsid w:val="009272A9"/>
    <w:rsid w:val="00952865"/>
    <w:rsid w:val="009536DE"/>
    <w:rsid w:val="009A5019"/>
    <w:rsid w:val="009E1D98"/>
    <w:rsid w:val="009F19A9"/>
    <w:rsid w:val="00A23201"/>
    <w:rsid w:val="00A42410"/>
    <w:rsid w:val="00A46A69"/>
    <w:rsid w:val="00B214B9"/>
    <w:rsid w:val="00B938AD"/>
    <w:rsid w:val="00BA65C8"/>
    <w:rsid w:val="00C37263"/>
    <w:rsid w:val="00C84A9A"/>
    <w:rsid w:val="00D4488E"/>
    <w:rsid w:val="00DA4B82"/>
    <w:rsid w:val="00DE7B2B"/>
    <w:rsid w:val="00E44275"/>
    <w:rsid w:val="00E442EE"/>
    <w:rsid w:val="00E63E33"/>
    <w:rsid w:val="00E73BD8"/>
    <w:rsid w:val="00E83248"/>
    <w:rsid w:val="00EC05FE"/>
    <w:rsid w:val="00F27309"/>
    <w:rsid w:val="00F42B79"/>
    <w:rsid w:val="00F47B18"/>
    <w:rsid w:val="00F65A89"/>
    <w:rsid w:val="00F83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FAF283-1D9F-4E41-A85E-7632DCA08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2B7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95286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95286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7">
    <w:name w:val="heading 7"/>
    <w:basedOn w:val="a"/>
    <w:next w:val="a"/>
    <w:link w:val="70"/>
    <w:qFormat/>
    <w:rsid w:val="00F42B79"/>
    <w:pPr>
      <w:keepNext/>
      <w:spacing w:line="240" w:lineRule="atLeast"/>
      <w:ind w:firstLine="357"/>
      <w:jc w:val="center"/>
      <w:outlineLvl w:val="6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0">
    <w:name w:val="Заголовок 7 Знак"/>
    <w:basedOn w:val="a0"/>
    <w:link w:val="7"/>
    <w:rsid w:val="00F42B7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3">
    <w:name w:val="заг3"/>
    <w:basedOn w:val="a"/>
    <w:rsid w:val="00F42B79"/>
    <w:pPr>
      <w:jc w:val="center"/>
    </w:pPr>
    <w:rPr>
      <w:b/>
      <w:bCs/>
    </w:rPr>
  </w:style>
  <w:style w:type="character" w:customStyle="1" w:styleId="10">
    <w:name w:val="Заголовок 1 Знак"/>
    <w:basedOn w:val="a0"/>
    <w:link w:val="1"/>
    <w:rsid w:val="00952865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952865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a3">
    <w:name w:val="footer"/>
    <w:basedOn w:val="a"/>
    <w:link w:val="a4"/>
    <w:rsid w:val="00952865"/>
    <w:pPr>
      <w:tabs>
        <w:tab w:val="center" w:pos="4677"/>
        <w:tab w:val="right" w:pos="9355"/>
      </w:tabs>
    </w:pPr>
    <w:rPr>
      <w:sz w:val="24"/>
      <w:szCs w:val="24"/>
    </w:rPr>
  </w:style>
  <w:style w:type="character" w:customStyle="1" w:styleId="a4">
    <w:name w:val="Нижний колонтитул Знак"/>
    <w:basedOn w:val="a0"/>
    <w:link w:val="a3"/>
    <w:rsid w:val="0095286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952865"/>
  </w:style>
  <w:style w:type="table" w:styleId="a6">
    <w:name w:val="Table Grid"/>
    <w:basedOn w:val="a1"/>
    <w:rsid w:val="00DE7B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15</Pages>
  <Words>636</Words>
  <Characters>3627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48</cp:revision>
  <dcterms:created xsi:type="dcterms:W3CDTF">2020-04-06T15:13:00Z</dcterms:created>
  <dcterms:modified xsi:type="dcterms:W3CDTF">2020-04-06T19:55:00Z</dcterms:modified>
</cp:coreProperties>
</file>