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C6C" w:rsidRPr="00F15C6C" w:rsidRDefault="00F15C6C" w:rsidP="00F15C6C">
      <w:pPr>
        <w:spacing w:after="0" w:line="240" w:lineRule="auto"/>
        <w:jc w:val="center"/>
        <w:rPr>
          <w:rFonts w:ascii="Times New Roman" w:eastAsia="Times New Roman" w:hAnsi="Times New Roman" w:cs="Times New Roman"/>
          <w:sz w:val="24"/>
          <w:szCs w:val="24"/>
          <w:lang w:eastAsia="ru-RU"/>
        </w:rPr>
      </w:pPr>
      <w:r w:rsidRPr="00F15C6C">
        <w:rPr>
          <w:rFonts w:ascii="Times New Roman" w:eastAsia="Times New Roman" w:hAnsi="Times New Roman" w:cs="Times New Roman"/>
          <w:color w:val="000000"/>
          <w:sz w:val="28"/>
          <w:szCs w:val="28"/>
          <w:lang w:eastAsia="ru-RU"/>
        </w:rPr>
        <w:t>МИНИСТЕРСТВО ОБРАЗОВАНИЯ РЕСПУБЛИКИ БЕЛАРУСЬ</w:t>
      </w:r>
    </w:p>
    <w:p w:rsidR="00F15C6C" w:rsidRPr="00F15C6C" w:rsidRDefault="00F15C6C" w:rsidP="00F15C6C">
      <w:pPr>
        <w:spacing w:after="0" w:line="240" w:lineRule="auto"/>
        <w:jc w:val="center"/>
        <w:rPr>
          <w:rFonts w:ascii="Times New Roman" w:eastAsia="Times New Roman" w:hAnsi="Times New Roman" w:cs="Times New Roman"/>
          <w:sz w:val="24"/>
          <w:szCs w:val="24"/>
          <w:lang w:eastAsia="ru-RU"/>
        </w:rPr>
      </w:pPr>
      <w:r w:rsidRPr="00F15C6C">
        <w:rPr>
          <w:rFonts w:ascii="Times New Roman" w:eastAsia="Times New Roman" w:hAnsi="Times New Roman" w:cs="Times New Roman"/>
          <w:color w:val="000000"/>
          <w:sz w:val="28"/>
          <w:szCs w:val="28"/>
          <w:lang w:eastAsia="ru-RU"/>
        </w:rPr>
        <w:t>БЕЛОРУССКИЙ ГОСУДАРСТВЕННЫЙ УНИВЕРСИТЕТ</w:t>
      </w:r>
    </w:p>
    <w:p w:rsidR="00F15C6C" w:rsidRPr="00F15C6C" w:rsidRDefault="00F15C6C" w:rsidP="00F15C6C">
      <w:pPr>
        <w:spacing w:after="0" w:line="240" w:lineRule="auto"/>
        <w:jc w:val="center"/>
        <w:rPr>
          <w:rFonts w:ascii="Times New Roman" w:eastAsia="Times New Roman" w:hAnsi="Times New Roman" w:cs="Times New Roman"/>
          <w:sz w:val="24"/>
          <w:szCs w:val="24"/>
          <w:lang w:eastAsia="ru-RU"/>
        </w:rPr>
      </w:pPr>
      <w:r w:rsidRPr="00F15C6C">
        <w:rPr>
          <w:rFonts w:ascii="Times New Roman" w:eastAsia="Times New Roman" w:hAnsi="Times New Roman" w:cs="Times New Roman"/>
          <w:color w:val="000000"/>
          <w:sz w:val="28"/>
          <w:szCs w:val="28"/>
          <w:lang w:eastAsia="ru-RU"/>
        </w:rPr>
        <w:t>Факультет прикладной математики и информатики</w:t>
      </w:r>
    </w:p>
    <w:p w:rsidR="00F15C6C" w:rsidRPr="00F15C6C" w:rsidRDefault="00F15C6C" w:rsidP="00F15C6C">
      <w:pPr>
        <w:spacing w:after="240" w:line="240" w:lineRule="auto"/>
        <w:rPr>
          <w:rFonts w:ascii="Times New Roman" w:eastAsia="Times New Roman" w:hAnsi="Times New Roman" w:cs="Times New Roman"/>
          <w:sz w:val="24"/>
          <w:szCs w:val="24"/>
          <w:lang w:eastAsia="ru-RU"/>
        </w:rPr>
      </w:pPr>
      <w:r w:rsidRPr="00F15C6C">
        <w:rPr>
          <w:rFonts w:ascii="Times New Roman" w:eastAsia="Times New Roman" w:hAnsi="Times New Roman" w:cs="Times New Roman"/>
          <w:sz w:val="24"/>
          <w:szCs w:val="24"/>
          <w:lang w:eastAsia="ru-RU"/>
        </w:rPr>
        <w:br/>
      </w:r>
      <w:r w:rsidRPr="00F15C6C">
        <w:rPr>
          <w:rFonts w:ascii="Times New Roman" w:eastAsia="Times New Roman" w:hAnsi="Times New Roman" w:cs="Times New Roman"/>
          <w:sz w:val="24"/>
          <w:szCs w:val="24"/>
          <w:lang w:eastAsia="ru-RU"/>
        </w:rPr>
        <w:br/>
      </w:r>
      <w:r w:rsidRPr="00F15C6C">
        <w:rPr>
          <w:rFonts w:ascii="Times New Roman" w:eastAsia="Times New Roman" w:hAnsi="Times New Roman" w:cs="Times New Roman"/>
          <w:sz w:val="24"/>
          <w:szCs w:val="24"/>
          <w:lang w:eastAsia="ru-RU"/>
        </w:rPr>
        <w:br/>
      </w:r>
      <w:r w:rsidRPr="00F15C6C">
        <w:rPr>
          <w:rFonts w:ascii="Times New Roman" w:eastAsia="Times New Roman" w:hAnsi="Times New Roman" w:cs="Times New Roman"/>
          <w:sz w:val="24"/>
          <w:szCs w:val="24"/>
          <w:lang w:eastAsia="ru-RU"/>
        </w:rPr>
        <w:br/>
      </w:r>
      <w:r w:rsidRPr="00F15C6C">
        <w:rPr>
          <w:rFonts w:ascii="Times New Roman" w:eastAsia="Times New Roman" w:hAnsi="Times New Roman" w:cs="Times New Roman"/>
          <w:sz w:val="24"/>
          <w:szCs w:val="24"/>
          <w:lang w:eastAsia="ru-RU"/>
        </w:rPr>
        <w:br/>
      </w:r>
      <w:r w:rsidRPr="00F15C6C">
        <w:rPr>
          <w:rFonts w:ascii="Times New Roman" w:eastAsia="Times New Roman" w:hAnsi="Times New Roman" w:cs="Times New Roman"/>
          <w:sz w:val="24"/>
          <w:szCs w:val="24"/>
          <w:lang w:eastAsia="ru-RU"/>
        </w:rPr>
        <w:br/>
      </w:r>
      <w:r w:rsidRPr="00F15C6C">
        <w:rPr>
          <w:rFonts w:ascii="Times New Roman" w:eastAsia="Times New Roman" w:hAnsi="Times New Roman" w:cs="Times New Roman"/>
          <w:sz w:val="24"/>
          <w:szCs w:val="24"/>
          <w:lang w:eastAsia="ru-RU"/>
        </w:rPr>
        <w:br/>
      </w:r>
      <w:r w:rsidRPr="00F15C6C">
        <w:rPr>
          <w:rFonts w:ascii="Times New Roman" w:eastAsia="Times New Roman" w:hAnsi="Times New Roman" w:cs="Times New Roman"/>
          <w:sz w:val="24"/>
          <w:szCs w:val="24"/>
          <w:lang w:eastAsia="ru-RU"/>
        </w:rPr>
        <w:br/>
      </w:r>
    </w:p>
    <w:p w:rsidR="00F15C6C" w:rsidRPr="00F15C6C" w:rsidRDefault="007C0143" w:rsidP="00F15C6C">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8"/>
          <w:szCs w:val="28"/>
          <w:lang w:eastAsia="ru-RU"/>
        </w:rPr>
        <w:t>Реферат</w:t>
      </w:r>
    </w:p>
    <w:p w:rsidR="00F15C6C" w:rsidRPr="00F15C6C" w:rsidRDefault="00F15C6C" w:rsidP="00A37017">
      <w:pPr>
        <w:spacing w:after="0" w:line="240" w:lineRule="auto"/>
        <w:jc w:val="center"/>
        <w:rPr>
          <w:rFonts w:ascii="Times New Roman" w:eastAsia="Times New Roman" w:hAnsi="Times New Roman" w:cs="Times New Roman"/>
          <w:sz w:val="24"/>
          <w:szCs w:val="24"/>
          <w:lang w:eastAsia="ru-RU"/>
        </w:rPr>
      </w:pPr>
      <w:r w:rsidRPr="00F15C6C">
        <w:rPr>
          <w:rFonts w:ascii="Times New Roman" w:eastAsia="Times New Roman" w:hAnsi="Times New Roman" w:cs="Times New Roman"/>
          <w:color w:val="000000"/>
          <w:sz w:val="28"/>
          <w:szCs w:val="28"/>
          <w:lang w:eastAsia="ru-RU"/>
        </w:rPr>
        <w:t>“</w:t>
      </w:r>
      <w:r w:rsidR="00A37017" w:rsidRPr="00A37017">
        <w:rPr>
          <w:rFonts w:ascii="Times New Roman" w:eastAsia="Times New Roman" w:hAnsi="Times New Roman" w:cs="Times New Roman"/>
          <w:color w:val="000000"/>
          <w:sz w:val="28"/>
          <w:szCs w:val="28"/>
          <w:lang w:eastAsia="ru-RU"/>
        </w:rPr>
        <w:t>Белорусская социал-демократическая партия (</w:t>
      </w:r>
      <w:proofErr w:type="spellStart"/>
      <w:r w:rsidR="00A37017" w:rsidRPr="00A37017">
        <w:rPr>
          <w:rFonts w:ascii="Times New Roman" w:eastAsia="Times New Roman" w:hAnsi="Times New Roman" w:cs="Times New Roman"/>
          <w:color w:val="000000"/>
          <w:sz w:val="28"/>
          <w:szCs w:val="28"/>
          <w:lang w:eastAsia="ru-RU"/>
        </w:rPr>
        <w:t>Грамада</w:t>
      </w:r>
      <w:proofErr w:type="spellEnd"/>
      <w:r w:rsidR="00A37017" w:rsidRPr="00A37017">
        <w:rPr>
          <w:rFonts w:ascii="Times New Roman" w:eastAsia="Times New Roman" w:hAnsi="Times New Roman" w:cs="Times New Roman"/>
          <w:color w:val="000000"/>
          <w:sz w:val="28"/>
          <w:szCs w:val="28"/>
          <w:lang w:eastAsia="ru-RU"/>
        </w:rPr>
        <w:t>)</w:t>
      </w:r>
      <w:r w:rsidRPr="00F15C6C">
        <w:rPr>
          <w:rFonts w:ascii="Times New Roman" w:eastAsia="Times New Roman" w:hAnsi="Times New Roman" w:cs="Times New Roman"/>
          <w:color w:val="000000"/>
          <w:sz w:val="28"/>
          <w:szCs w:val="28"/>
          <w:lang w:eastAsia="ru-RU"/>
        </w:rPr>
        <w:t>”</w:t>
      </w:r>
    </w:p>
    <w:p w:rsidR="00F15C6C" w:rsidRPr="00F15C6C" w:rsidRDefault="00F15C6C" w:rsidP="00F15C6C">
      <w:pPr>
        <w:spacing w:after="240" w:line="240" w:lineRule="auto"/>
        <w:rPr>
          <w:rFonts w:ascii="Times New Roman" w:eastAsia="Times New Roman" w:hAnsi="Times New Roman" w:cs="Times New Roman"/>
          <w:sz w:val="24"/>
          <w:szCs w:val="24"/>
          <w:lang w:eastAsia="ru-RU"/>
        </w:rPr>
      </w:pPr>
      <w:r w:rsidRPr="00F15C6C">
        <w:rPr>
          <w:rFonts w:ascii="Times New Roman" w:eastAsia="Times New Roman" w:hAnsi="Times New Roman" w:cs="Times New Roman"/>
          <w:sz w:val="24"/>
          <w:szCs w:val="24"/>
          <w:lang w:eastAsia="ru-RU"/>
        </w:rPr>
        <w:br/>
      </w:r>
      <w:r w:rsidRPr="00F15C6C">
        <w:rPr>
          <w:rFonts w:ascii="Times New Roman" w:eastAsia="Times New Roman" w:hAnsi="Times New Roman" w:cs="Times New Roman"/>
          <w:sz w:val="24"/>
          <w:szCs w:val="24"/>
          <w:lang w:eastAsia="ru-RU"/>
        </w:rPr>
        <w:br/>
      </w:r>
      <w:r w:rsidRPr="00F15C6C">
        <w:rPr>
          <w:rFonts w:ascii="Times New Roman" w:eastAsia="Times New Roman" w:hAnsi="Times New Roman" w:cs="Times New Roman"/>
          <w:sz w:val="24"/>
          <w:szCs w:val="24"/>
          <w:lang w:eastAsia="ru-RU"/>
        </w:rPr>
        <w:br/>
      </w:r>
      <w:r w:rsidRPr="00F15C6C">
        <w:rPr>
          <w:rFonts w:ascii="Times New Roman" w:eastAsia="Times New Roman" w:hAnsi="Times New Roman" w:cs="Times New Roman"/>
          <w:sz w:val="24"/>
          <w:szCs w:val="24"/>
          <w:lang w:eastAsia="ru-RU"/>
        </w:rPr>
        <w:br/>
      </w:r>
      <w:r w:rsidRPr="00F15C6C">
        <w:rPr>
          <w:rFonts w:ascii="Times New Roman" w:eastAsia="Times New Roman" w:hAnsi="Times New Roman" w:cs="Times New Roman"/>
          <w:sz w:val="24"/>
          <w:szCs w:val="24"/>
          <w:lang w:eastAsia="ru-RU"/>
        </w:rPr>
        <w:br/>
      </w:r>
      <w:r w:rsidRPr="00F15C6C">
        <w:rPr>
          <w:rFonts w:ascii="Times New Roman" w:eastAsia="Times New Roman" w:hAnsi="Times New Roman" w:cs="Times New Roman"/>
          <w:sz w:val="24"/>
          <w:szCs w:val="24"/>
          <w:lang w:eastAsia="ru-RU"/>
        </w:rPr>
        <w:br/>
      </w:r>
    </w:p>
    <w:p w:rsidR="0010019E" w:rsidRDefault="0010019E" w:rsidP="00F15C6C">
      <w:pPr>
        <w:spacing w:after="0" w:line="240" w:lineRule="auto"/>
        <w:jc w:val="right"/>
        <w:rPr>
          <w:rFonts w:ascii="Times New Roman" w:eastAsia="Times New Roman" w:hAnsi="Times New Roman" w:cs="Times New Roman"/>
          <w:color w:val="000000"/>
          <w:sz w:val="28"/>
          <w:szCs w:val="28"/>
          <w:lang w:eastAsia="ru-RU"/>
        </w:rPr>
      </w:pPr>
    </w:p>
    <w:p w:rsidR="0010019E" w:rsidRDefault="0010019E" w:rsidP="00F15C6C">
      <w:pPr>
        <w:spacing w:after="0" w:line="240" w:lineRule="auto"/>
        <w:jc w:val="right"/>
        <w:rPr>
          <w:rFonts w:ascii="Times New Roman" w:eastAsia="Times New Roman" w:hAnsi="Times New Roman" w:cs="Times New Roman"/>
          <w:color w:val="000000"/>
          <w:sz w:val="28"/>
          <w:szCs w:val="28"/>
          <w:lang w:eastAsia="ru-RU"/>
        </w:rPr>
      </w:pPr>
    </w:p>
    <w:p w:rsidR="0010019E" w:rsidRDefault="0010019E" w:rsidP="00F15C6C">
      <w:pPr>
        <w:spacing w:after="0" w:line="240" w:lineRule="auto"/>
        <w:jc w:val="right"/>
        <w:rPr>
          <w:rFonts w:ascii="Times New Roman" w:eastAsia="Times New Roman" w:hAnsi="Times New Roman" w:cs="Times New Roman"/>
          <w:color w:val="000000"/>
          <w:sz w:val="28"/>
          <w:szCs w:val="28"/>
          <w:lang w:eastAsia="ru-RU"/>
        </w:rPr>
      </w:pPr>
    </w:p>
    <w:p w:rsidR="0010019E" w:rsidRDefault="0010019E" w:rsidP="00F15C6C">
      <w:pPr>
        <w:spacing w:after="0" w:line="240" w:lineRule="auto"/>
        <w:jc w:val="right"/>
        <w:rPr>
          <w:rFonts w:ascii="Times New Roman" w:eastAsia="Times New Roman" w:hAnsi="Times New Roman" w:cs="Times New Roman"/>
          <w:color w:val="000000"/>
          <w:sz w:val="28"/>
          <w:szCs w:val="28"/>
          <w:lang w:eastAsia="ru-RU"/>
        </w:rPr>
      </w:pPr>
    </w:p>
    <w:p w:rsidR="0010019E" w:rsidRDefault="0010019E" w:rsidP="00F15C6C">
      <w:pPr>
        <w:spacing w:after="0" w:line="240" w:lineRule="auto"/>
        <w:jc w:val="right"/>
        <w:rPr>
          <w:rFonts w:ascii="Times New Roman" w:eastAsia="Times New Roman" w:hAnsi="Times New Roman" w:cs="Times New Roman"/>
          <w:color w:val="000000"/>
          <w:sz w:val="28"/>
          <w:szCs w:val="28"/>
          <w:lang w:eastAsia="ru-RU"/>
        </w:rPr>
      </w:pPr>
    </w:p>
    <w:p w:rsidR="0010019E" w:rsidRDefault="0010019E" w:rsidP="00F15C6C">
      <w:pPr>
        <w:spacing w:after="0" w:line="240" w:lineRule="auto"/>
        <w:jc w:val="right"/>
        <w:rPr>
          <w:rFonts w:ascii="Times New Roman" w:eastAsia="Times New Roman" w:hAnsi="Times New Roman" w:cs="Times New Roman"/>
          <w:color w:val="000000"/>
          <w:sz w:val="28"/>
          <w:szCs w:val="28"/>
          <w:lang w:eastAsia="ru-RU"/>
        </w:rPr>
      </w:pPr>
    </w:p>
    <w:p w:rsidR="0010019E" w:rsidRDefault="0010019E" w:rsidP="00F15C6C">
      <w:pPr>
        <w:spacing w:after="0" w:line="240" w:lineRule="auto"/>
        <w:jc w:val="right"/>
        <w:rPr>
          <w:rFonts w:ascii="Times New Roman" w:eastAsia="Times New Roman" w:hAnsi="Times New Roman" w:cs="Times New Roman"/>
          <w:color w:val="000000"/>
          <w:sz w:val="28"/>
          <w:szCs w:val="28"/>
          <w:lang w:eastAsia="ru-RU"/>
        </w:rPr>
      </w:pPr>
    </w:p>
    <w:p w:rsidR="0010019E" w:rsidRDefault="0010019E" w:rsidP="00F15C6C">
      <w:pPr>
        <w:spacing w:after="0" w:line="240" w:lineRule="auto"/>
        <w:jc w:val="right"/>
        <w:rPr>
          <w:rFonts w:ascii="Times New Roman" w:eastAsia="Times New Roman" w:hAnsi="Times New Roman" w:cs="Times New Roman"/>
          <w:color w:val="000000"/>
          <w:sz w:val="28"/>
          <w:szCs w:val="28"/>
          <w:lang w:eastAsia="ru-RU"/>
        </w:rPr>
      </w:pPr>
    </w:p>
    <w:p w:rsidR="0010019E" w:rsidRDefault="0010019E" w:rsidP="00F15C6C">
      <w:pPr>
        <w:spacing w:after="0" w:line="240" w:lineRule="auto"/>
        <w:jc w:val="right"/>
        <w:rPr>
          <w:rFonts w:ascii="Times New Roman" w:eastAsia="Times New Roman" w:hAnsi="Times New Roman" w:cs="Times New Roman"/>
          <w:color w:val="000000"/>
          <w:sz w:val="28"/>
          <w:szCs w:val="28"/>
          <w:lang w:eastAsia="ru-RU"/>
        </w:rPr>
      </w:pPr>
    </w:p>
    <w:p w:rsidR="0010019E" w:rsidRDefault="0010019E" w:rsidP="00F15C6C">
      <w:pPr>
        <w:spacing w:after="0" w:line="240" w:lineRule="auto"/>
        <w:jc w:val="right"/>
        <w:rPr>
          <w:rFonts w:ascii="Times New Roman" w:eastAsia="Times New Roman" w:hAnsi="Times New Roman" w:cs="Times New Roman"/>
          <w:color w:val="000000"/>
          <w:sz w:val="28"/>
          <w:szCs w:val="28"/>
          <w:lang w:eastAsia="ru-RU"/>
        </w:rPr>
      </w:pPr>
    </w:p>
    <w:p w:rsidR="0010019E" w:rsidRDefault="0010019E" w:rsidP="00F15C6C">
      <w:pPr>
        <w:spacing w:after="0" w:line="240" w:lineRule="auto"/>
        <w:jc w:val="right"/>
        <w:rPr>
          <w:rFonts w:ascii="Times New Roman" w:eastAsia="Times New Roman" w:hAnsi="Times New Roman" w:cs="Times New Roman"/>
          <w:color w:val="000000"/>
          <w:sz w:val="28"/>
          <w:szCs w:val="28"/>
          <w:lang w:eastAsia="ru-RU"/>
        </w:rPr>
      </w:pPr>
    </w:p>
    <w:p w:rsidR="0010019E" w:rsidRDefault="0010019E" w:rsidP="00F15C6C">
      <w:pPr>
        <w:spacing w:after="0" w:line="240" w:lineRule="auto"/>
        <w:jc w:val="right"/>
        <w:rPr>
          <w:rFonts w:ascii="Times New Roman" w:eastAsia="Times New Roman" w:hAnsi="Times New Roman" w:cs="Times New Roman"/>
          <w:color w:val="000000"/>
          <w:sz w:val="28"/>
          <w:szCs w:val="28"/>
          <w:lang w:eastAsia="ru-RU"/>
        </w:rPr>
      </w:pPr>
    </w:p>
    <w:p w:rsidR="0010019E" w:rsidRDefault="0010019E" w:rsidP="00F15C6C">
      <w:pPr>
        <w:spacing w:after="0" w:line="240" w:lineRule="auto"/>
        <w:jc w:val="right"/>
        <w:rPr>
          <w:rFonts w:ascii="Times New Roman" w:eastAsia="Times New Roman" w:hAnsi="Times New Roman" w:cs="Times New Roman"/>
          <w:color w:val="000000"/>
          <w:sz w:val="28"/>
          <w:szCs w:val="28"/>
          <w:lang w:eastAsia="ru-RU"/>
        </w:rPr>
      </w:pPr>
    </w:p>
    <w:p w:rsidR="0010019E" w:rsidRDefault="0010019E" w:rsidP="00F15C6C">
      <w:pPr>
        <w:spacing w:after="0" w:line="240" w:lineRule="auto"/>
        <w:jc w:val="right"/>
        <w:rPr>
          <w:rFonts w:ascii="Times New Roman" w:eastAsia="Times New Roman" w:hAnsi="Times New Roman" w:cs="Times New Roman"/>
          <w:color w:val="000000"/>
          <w:sz w:val="28"/>
          <w:szCs w:val="28"/>
          <w:lang w:eastAsia="ru-RU"/>
        </w:rPr>
      </w:pPr>
    </w:p>
    <w:p w:rsidR="0010019E" w:rsidRDefault="0010019E" w:rsidP="00F15C6C">
      <w:pPr>
        <w:spacing w:after="0" w:line="240" w:lineRule="auto"/>
        <w:jc w:val="right"/>
        <w:rPr>
          <w:rFonts w:ascii="Times New Roman" w:eastAsia="Times New Roman" w:hAnsi="Times New Roman" w:cs="Times New Roman"/>
          <w:color w:val="000000"/>
          <w:sz w:val="28"/>
          <w:szCs w:val="28"/>
          <w:lang w:eastAsia="ru-RU"/>
        </w:rPr>
      </w:pPr>
    </w:p>
    <w:p w:rsidR="00F15C6C" w:rsidRPr="00F15C6C" w:rsidRDefault="00F15C6C" w:rsidP="00F15C6C">
      <w:pPr>
        <w:spacing w:after="0" w:line="240" w:lineRule="auto"/>
        <w:jc w:val="right"/>
        <w:rPr>
          <w:rFonts w:ascii="Times New Roman" w:eastAsia="Times New Roman" w:hAnsi="Times New Roman" w:cs="Times New Roman"/>
          <w:sz w:val="24"/>
          <w:szCs w:val="24"/>
          <w:lang w:eastAsia="ru-RU"/>
        </w:rPr>
      </w:pPr>
      <w:r w:rsidRPr="00F15C6C">
        <w:rPr>
          <w:rFonts w:ascii="Times New Roman" w:eastAsia="Times New Roman" w:hAnsi="Times New Roman" w:cs="Times New Roman"/>
          <w:color w:val="000000"/>
          <w:sz w:val="28"/>
          <w:szCs w:val="28"/>
          <w:lang w:eastAsia="ru-RU"/>
        </w:rPr>
        <w:t>Выполнил:</w:t>
      </w:r>
    </w:p>
    <w:p w:rsidR="00F15C6C" w:rsidRPr="00F15C6C" w:rsidRDefault="00F15C6C" w:rsidP="00F15C6C">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студент</w:t>
      </w:r>
      <w:r w:rsidRPr="00F15C6C">
        <w:rPr>
          <w:rFonts w:ascii="Times New Roman" w:eastAsia="Times New Roman" w:hAnsi="Times New Roman" w:cs="Times New Roman"/>
          <w:color w:val="000000"/>
          <w:sz w:val="28"/>
          <w:szCs w:val="28"/>
          <w:lang w:eastAsia="ru-RU"/>
        </w:rPr>
        <w:t xml:space="preserve"> 2 курса</w:t>
      </w:r>
    </w:p>
    <w:p w:rsidR="00F15C6C" w:rsidRPr="00F15C6C" w:rsidRDefault="00F15C6C" w:rsidP="00F15C6C">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12</w:t>
      </w:r>
      <w:r w:rsidRPr="00F15C6C">
        <w:rPr>
          <w:rFonts w:ascii="Times New Roman" w:eastAsia="Times New Roman" w:hAnsi="Times New Roman" w:cs="Times New Roman"/>
          <w:color w:val="000000"/>
          <w:sz w:val="28"/>
          <w:szCs w:val="28"/>
          <w:lang w:eastAsia="ru-RU"/>
        </w:rPr>
        <w:t xml:space="preserve"> группы</w:t>
      </w:r>
    </w:p>
    <w:p w:rsidR="00F15C6C" w:rsidRPr="00F15C6C" w:rsidRDefault="001A227A" w:rsidP="00F15C6C">
      <w:pPr>
        <w:spacing w:after="0" w:line="240" w:lineRule="auto"/>
        <w:jc w:val="right"/>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color w:val="000000"/>
          <w:sz w:val="28"/>
          <w:szCs w:val="28"/>
          <w:lang w:eastAsia="ru-RU"/>
        </w:rPr>
        <w:t>Шишлянников</w:t>
      </w:r>
      <w:proofErr w:type="spellEnd"/>
      <w:r>
        <w:rPr>
          <w:rFonts w:ascii="Times New Roman" w:eastAsia="Times New Roman" w:hAnsi="Times New Roman" w:cs="Times New Roman"/>
          <w:color w:val="000000"/>
          <w:sz w:val="28"/>
          <w:szCs w:val="28"/>
          <w:lang w:eastAsia="ru-RU"/>
        </w:rPr>
        <w:t xml:space="preserve"> И</w:t>
      </w:r>
      <w:r w:rsidRPr="001A227A">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В</w:t>
      </w:r>
    </w:p>
    <w:p w:rsidR="00F15C6C" w:rsidRPr="00F15C6C" w:rsidRDefault="00F15C6C" w:rsidP="00F15C6C">
      <w:pPr>
        <w:spacing w:after="240" w:line="240" w:lineRule="auto"/>
        <w:rPr>
          <w:rFonts w:ascii="Times New Roman" w:eastAsia="Times New Roman" w:hAnsi="Times New Roman" w:cs="Times New Roman"/>
          <w:sz w:val="24"/>
          <w:szCs w:val="24"/>
          <w:lang w:eastAsia="ru-RU"/>
        </w:rPr>
      </w:pPr>
      <w:r w:rsidRPr="00F15C6C">
        <w:rPr>
          <w:rFonts w:ascii="Times New Roman" w:eastAsia="Times New Roman" w:hAnsi="Times New Roman" w:cs="Times New Roman"/>
          <w:sz w:val="24"/>
          <w:szCs w:val="24"/>
          <w:lang w:eastAsia="ru-RU"/>
        </w:rPr>
        <w:br/>
      </w:r>
      <w:r w:rsidRPr="00F15C6C">
        <w:rPr>
          <w:rFonts w:ascii="Times New Roman" w:eastAsia="Times New Roman" w:hAnsi="Times New Roman" w:cs="Times New Roman"/>
          <w:sz w:val="24"/>
          <w:szCs w:val="24"/>
          <w:lang w:eastAsia="ru-RU"/>
        </w:rPr>
        <w:br/>
      </w:r>
      <w:r w:rsidRPr="00F15C6C">
        <w:rPr>
          <w:rFonts w:ascii="Times New Roman" w:eastAsia="Times New Roman" w:hAnsi="Times New Roman" w:cs="Times New Roman"/>
          <w:sz w:val="24"/>
          <w:szCs w:val="24"/>
          <w:lang w:eastAsia="ru-RU"/>
        </w:rPr>
        <w:br/>
      </w:r>
      <w:r w:rsidRPr="00F15C6C">
        <w:rPr>
          <w:rFonts w:ascii="Times New Roman" w:eastAsia="Times New Roman" w:hAnsi="Times New Roman" w:cs="Times New Roman"/>
          <w:sz w:val="24"/>
          <w:szCs w:val="24"/>
          <w:lang w:eastAsia="ru-RU"/>
        </w:rPr>
        <w:br/>
      </w:r>
    </w:p>
    <w:p w:rsidR="00F15C6C" w:rsidRPr="00F15C6C" w:rsidRDefault="00A37017" w:rsidP="00F15C6C">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Минск 2020</w:t>
      </w:r>
    </w:p>
    <w:sdt>
      <w:sdtPr>
        <w:rPr>
          <w:rFonts w:asciiTheme="minorHAnsi" w:eastAsiaTheme="minorHAnsi" w:hAnsiTheme="minorHAnsi" w:cstheme="minorBidi"/>
          <w:color w:val="auto"/>
          <w:sz w:val="22"/>
          <w:szCs w:val="22"/>
          <w:lang w:eastAsia="en-US"/>
        </w:rPr>
        <w:id w:val="-738171681"/>
        <w:docPartObj>
          <w:docPartGallery w:val="Table of Contents"/>
          <w:docPartUnique/>
        </w:docPartObj>
      </w:sdtPr>
      <w:sdtEndPr>
        <w:rPr>
          <w:b/>
          <w:bCs/>
        </w:rPr>
      </w:sdtEndPr>
      <w:sdtContent>
        <w:p w:rsidR="000D4E7C" w:rsidRDefault="000D4E7C">
          <w:pPr>
            <w:pStyle w:val="ad"/>
          </w:pPr>
          <w:r>
            <w:t>Оглавление</w:t>
          </w:r>
        </w:p>
        <w:p w:rsidR="000D4E7C" w:rsidRDefault="000D4E7C">
          <w:pPr>
            <w:pStyle w:val="11"/>
            <w:tabs>
              <w:tab w:val="right" w:leader="dot" w:pos="9345"/>
            </w:tabs>
            <w:rPr>
              <w:rFonts w:eastAsiaTheme="minorEastAsia"/>
              <w:noProof/>
              <w:lang w:eastAsia="ru-RU"/>
            </w:rPr>
          </w:pPr>
          <w:r>
            <w:rPr>
              <w:b/>
              <w:bCs/>
            </w:rPr>
            <w:fldChar w:fldCharType="begin"/>
          </w:r>
          <w:r>
            <w:rPr>
              <w:b/>
              <w:bCs/>
            </w:rPr>
            <w:instrText xml:space="preserve"> TOC \o "1-3" \h \z \u </w:instrText>
          </w:r>
          <w:r>
            <w:rPr>
              <w:b/>
              <w:bCs/>
            </w:rPr>
            <w:fldChar w:fldCharType="separate"/>
          </w:r>
          <w:hyperlink w:anchor="_Toc37538673" w:history="1">
            <w:r w:rsidRPr="00062F43">
              <w:rPr>
                <w:rStyle w:val="a4"/>
                <w:noProof/>
              </w:rPr>
              <w:t>Введение</w:t>
            </w:r>
            <w:r>
              <w:rPr>
                <w:noProof/>
                <w:webHidden/>
              </w:rPr>
              <w:tab/>
            </w:r>
            <w:r>
              <w:rPr>
                <w:noProof/>
                <w:webHidden/>
              </w:rPr>
              <w:fldChar w:fldCharType="begin"/>
            </w:r>
            <w:r>
              <w:rPr>
                <w:noProof/>
                <w:webHidden/>
              </w:rPr>
              <w:instrText xml:space="preserve"> PAGEREF _Toc37538673 \h </w:instrText>
            </w:r>
            <w:r>
              <w:rPr>
                <w:noProof/>
                <w:webHidden/>
              </w:rPr>
            </w:r>
            <w:r>
              <w:rPr>
                <w:noProof/>
                <w:webHidden/>
              </w:rPr>
              <w:fldChar w:fldCharType="separate"/>
            </w:r>
            <w:r w:rsidR="00C64C88">
              <w:rPr>
                <w:noProof/>
                <w:webHidden/>
              </w:rPr>
              <w:t>3</w:t>
            </w:r>
            <w:r>
              <w:rPr>
                <w:noProof/>
                <w:webHidden/>
              </w:rPr>
              <w:fldChar w:fldCharType="end"/>
            </w:r>
          </w:hyperlink>
        </w:p>
        <w:p w:rsidR="000D4E7C" w:rsidRDefault="00AF754F">
          <w:pPr>
            <w:pStyle w:val="11"/>
            <w:tabs>
              <w:tab w:val="right" w:leader="dot" w:pos="9345"/>
            </w:tabs>
            <w:rPr>
              <w:rFonts w:eastAsiaTheme="minorEastAsia"/>
              <w:noProof/>
              <w:lang w:eastAsia="ru-RU"/>
            </w:rPr>
          </w:pPr>
          <w:hyperlink w:anchor="_Toc37538674" w:history="1">
            <w:r w:rsidR="000D4E7C" w:rsidRPr="00062F43">
              <w:rPr>
                <w:rStyle w:val="a4"/>
                <w:noProof/>
              </w:rPr>
              <w:t>История</w:t>
            </w:r>
            <w:r w:rsidR="000D4E7C">
              <w:rPr>
                <w:noProof/>
                <w:webHidden/>
              </w:rPr>
              <w:tab/>
            </w:r>
            <w:r w:rsidR="000D4E7C">
              <w:rPr>
                <w:noProof/>
                <w:webHidden/>
              </w:rPr>
              <w:fldChar w:fldCharType="begin"/>
            </w:r>
            <w:r w:rsidR="000D4E7C">
              <w:rPr>
                <w:noProof/>
                <w:webHidden/>
              </w:rPr>
              <w:instrText xml:space="preserve"> PAGEREF _Toc37538674 \h </w:instrText>
            </w:r>
            <w:r w:rsidR="000D4E7C">
              <w:rPr>
                <w:noProof/>
                <w:webHidden/>
              </w:rPr>
            </w:r>
            <w:r w:rsidR="000D4E7C">
              <w:rPr>
                <w:noProof/>
                <w:webHidden/>
              </w:rPr>
              <w:fldChar w:fldCharType="separate"/>
            </w:r>
            <w:r w:rsidR="00C64C88">
              <w:rPr>
                <w:noProof/>
                <w:webHidden/>
              </w:rPr>
              <w:t>3</w:t>
            </w:r>
            <w:r w:rsidR="000D4E7C">
              <w:rPr>
                <w:noProof/>
                <w:webHidden/>
              </w:rPr>
              <w:fldChar w:fldCharType="end"/>
            </w:r>
          </w:hyperlink>
        </w:p>
        <w:p w:rsidR="000D4E7C" w:rsidRDefault="00AF754F">
          <w:pPr>
            <w:pStyle w:val="11"/>
            <w:tabs>
              <w:tab w:val="right" w:leader="dot" w:pos="9345"/>
            </w:tabs>
            <w:rPr>
              <w:rFonts w:eastAsiaTheme="minorEastAsia"/>
              <w:noProof/>
              <w:lang w:eastAsia="ru-RU"/>
            </w:rPr>
          </w:pPr>
          <w:hyperlink w:anchor="_Toc37538675" w:history="1">
            <w:r w:rsidR="000D4E7C" w:rsidRPr="00062F43">
              <w:rPr>
                <w:rStyle w:val="a4"/>
                <w:noProof/>
              </w:rPr>
              <w:t>Деятельность</w:t>
            </w:r>
            <w:r w:rsidR="000D4E7C">
              <w:rPr>
                <w:noProof/>
                <w:webHidden/>
              </w:rPr>
              <w:tab/>
            </w:r>
            <w:r w:rsidR="000D4E7C">
              <w:rPr>
                <w:noProof/>
                <w:webHidden/>
              </w:rPr>
              <w:fldChar w:fldCharType="begin"/>
            </w:r>
            <w:r w:rsidR="000D4E7C">
              <w:rPr>
                <w:noProof/>
                <w:webHidden/>
              </w:rPr>
              <w:instrText xml:space="preserve"> PAGEREF _Toc37538675 \h </w:instrText>
            </w:r>
            <w:r w:rsidR="000D4E7C">
              <w:rPr>
                <w:noProof/>
                <w:webHidden/>
              </w:rPr>
            </w:r>
            <w:r w:rsidR="000D4E7C">
              <w:rPr>
                <w:noProof/>
                <w:webHidden/>
              </w:rPr>
              <w:fldChar w:fldCharType="separate"/>
            </w:r>
            <w:r w:rsidR="00C64C88">
              <w:rPr>
                <w:noProof/>
                <w:webHidden/>
              </w:rPr>
              <w:t>5</w:t>
            </w:r>
            <w:r w:rsidR="000D4E7C">
              <w:rPr>
                <w:noProof/>
                <w:webHidden/>
              </w:rPr>
              <w:fldChar w:fldCharType="end"/>
            </w:r>
          </w:hyperlink>
        </w:p>
        <w:p w:rsidR="000D4E7C" w:rsidRDefault="00AF754F">
          <w:pPr>
            <w:pStyle w:val="11"/>
            <w:tabs>
              <w:tab w:val="right" w:leader="dot" w:pos="9345"/>
            </w:tabs>
            <w:rPr>
              <w:rFonts w:eastAsiaTheme="minorEastAsia"/>
              <w:noProof/>
              <w:lang w:eastAsia="ru-RU"/>
            </w:rPr>
          </w:pPr>
          <w:hyperlink w:anchor="_Toc37538676" w:history="1">
            <w:r w:rsidR="000D4E7C" w:rsidRPr="00062F43">
              <w:rPr>
                <w:rStyle w:val="a4"/>
                <w:noProof/>
              </w:rPr>
              <w:t>Участие в выборах</w:t>
            </w:r>
            <w:r w:rsidR="000D4E7C">
              <w:rPr>
                <w:noProof/>
                <w:webHidden/>
              </w:rPr>
              <w:tab/>
            </w:r>
            <w:r w:rsidR="000D4E7C">
              <w:rPr>
                <w:noProof/>
                <w:webHidden/>
              </w:rPr>
              <w:fldChar w:fldCharType="begin"/>
            </w:r>
            <w:r w:rsidR="000D4E7C">
              <w:rPr>
                <w:noProof/>
                <w:webHidden/>
              </w:rPr>
              <w:instrText xml:space="preserve"> PAGEREF _Toc37538676 \h </w:instrText>
            </w:r>
            <w:r w:rsidR="000D4E7C">
              <w:rPr>
                <w:noProof/>
                <w:webHidden/>
              </w:rPr>
            </w:r>
            <w:r w:rsidR="000D4E7C">
              <w:rPr>
                <w:noProof/>
                <w:webHidden/>
              </w:rPr>
              <w:fldChar w:fldCharType="separate"/>
            </w:r>
            <w:r w:rsidR="00C64C88">
              <w:rPr>
                <w:noProof/>
                <w:webHidden/>
              </w:rPr>
              <w:t>8</w:t>
            </w:r>
            <w:r w:rsidR="000D4E7C">
              <w:rPr>
                <w:noProof/>
                <w:webHidden/>
              </w:rPr>
              <w:fldChar w:fldCharType="end"/>
            </w:r>
          </w:hyperlink>
        </w:p>
        <w:p w:rsidR="000D4E7C" w:rsidRDefault="00AF754F">
          <w:pPr>
            <w:pStyle w:val="21"/>
            <w:tabs>
              <w:tab w:val="right" w:leader="dot" w:pos="9345"/>
            </w:tabs>
            <w:rPr>
              <w:rFonts w:eastAsiaTheme="minorEastAsia"/>
              <w:noProof/>
              <w:lang w:eastAsia="ru-RU"/>
            </w:rPr>
          </w:pPr>
          <w:hyperlink w:anchor="_Toc37538677" w:history="1">
            <w:r w:rsidR="000D4E7C" w:rsidRPr="00062F43">
              <w:rPr>
                <w:rStyle w:val="a4"/>
                <w:noProof/>
              </w:rPr>
              <w:t>Парламентские выборы</w:t>
            </w:r>
            <w:r w:rsidR="000D4E7C">
              <w:rPr>
                <w:noProof/>
                <w:webHidden/>
              </w:rPr>
              <w:tab/>
            </w:r>
            <w:r w:rsidR="000D4E7C">
              <w:rPr>
                <w:noProof/>
                <w:webHidden/>
              </w:rPr>
              <w:fldChar w:fldCharType="begin"/>
            </w:r>
            <w:r w:rsidR="000D4E7C">
              <w:rPr>
                <w:noProof/>
                <w:webHidden/>
              </w:rPr>
              <w:instrText xml:space="preserve"> PAGEREF _Toc37538677 \h </w:instrText>
            </w:r>
            <w:r w:rsidR="000D4E7C">
              <w:rPr>
                <w:noProof/>
                <w:webHidden/>
              </w:rPr>
            </w:r>
            <w:r w:rsidR="000D4E7C">
              <w:rPr>
                <w:noProof/>
                <w:webHidden/>
              </w:rPr>
              <w:fldChar w:fldCharType="separate"/>
            </w:r>
            <w:r w:rsidR="00C64C88">
              <w:rPr>
                <w:noProof/>
                <w:webHidden/>
              </w:rPr>
              <w:t>8</w:t>
            </w:r>
            <w:r w:rsidR="000D4E7C">
              <w:rPr>
                <w:noProof/>
                <w:webHidden/>
              </w:rPr>
              <w:fldChar w:fldCharType="end"/>
            </w:r>
          </w:hyperlink>
        </w:p>
        <w:p w:rsidR="000D4E7C" w:rsidRDefault="00AF754F">
          <w:pPr>
            <w:pStyle w:val="21"/>
            <w:tabs>
              <w:tab w:val="right" w:leader="dot" w:pos="9345"/>
            </w:tabs>
            <w:rPr>
              <w:rFonts w:eastAsiaTheme="minorEastAsia"/>
              <w:noProof/>
              <w:lang w:eastAsia="ru-RU"/>
            </w:rPr>
          </w:pPr>
          <w:hyperlink w:anchor="_Toc37538678" w:history="1">
            <w:r w:rsidR="000D4E7C" w:rsidRPr="00062F43">
              <w:rPr>
                <w:rStyle w:val="a4"/>
                <w:noProof/>
              </w:rPr>
              <w:t>Президентские выборы</w:t>
            </w:r>
            <w:r w:rsidR="000D4E7C">
              <w:rPr>
                <w:noProof/>
                <w:webHidden/>
              </w:rPr>
              <w:tab/>
            </w:r>
            <w:r w:rsidR="000D4E7C">
              <w:rPr>
                <w:noProof/>
                <w:webHidden/>
              </w:rPr>
              <w:fldChar w:fldCharType="begin"/>
            </w:r>
            <w:r w:rsidR="000D4E7C">
              <w:rPr>
                <w:noProof/>
                <w:webHidden/>
              </w:rPr>
              <w:instrText xml:space="preserve"> PAGEREF _Toc37538678 \h </w:instrText>
            </w:r>
            <w:r w:rsidR="000D4E7C">
              <w:rPr>
                <w:noProof/>
                <w:webHidden/>
              </w:rPr>
            </w:r>
            <w:r w:rsidR="000D4E7C">
              <w:rPr>
                <w:noProof/>
                <w:webHidden/>
              </w:rPr>
              <w:fldChar w:fldCharType="separate"/>
            </w:r>
            <w:r w:rsidR="00C64C88">
              <w:rPr>
                <w:noProof/>
                <w:webHidden/>
              </w:rPr>
              <w:t>8</w:t>
            </w:r>
            <w:r w:rsidR="000D4E7C">
              <w:rPr>
                <w:noProof/>
                <w:webHidden/>
              </w:rPr>
              <w:fldChar w:fldCharType="end"/>
            </w:r>
          </w:hyperlink>
        </w:p>
        <w:p w:rsidR="000D4E7C" w:rsidRDefault="00AF754F">
          <w:pPr>
            <w:pStyle w:val="11"/>
            <w:tabs>
              <w:tab w:val="right" w:leader="dot" w:pos="9345"/>
            </w:tabs>
            <w:rPr>
              <w:rFonts w:eastAsiaTheme="minorEastAsia"/>
              <w:noProof/>
              <w:lang w:eastAsia="ru-RU"/>
            </w:rPr>
          </w:pPr>
          <w:hyperlink w:anchor="_Toc37538679" w:history="1">
            <w:r w:rsidR="000D4E7C" w:rsidRPr="00062F43">
              <w:rPr>
                <w:rStyle w:val="a4"/>
                <w:noProof/>
              </w:rPr>
              <w:t>Интересные факты</w:t>
            </w:r>
            <w:r w:rsidR="000D4E7C">
              <w:rPr>
                <w:noProof/>
                <w:webHidden/>
              </w:rPr>
              <w:tab/>
            </w:r>
            <w:r w:rsidR="000D4E7C">
              <w:rPr>
                <w:noProof/>
                <w:webHidden/>
              </w:rPr>
              <w:fldChar w:fldCharType="begin"/>
            </w:r>
            <w:r w:rsidR="000D4E7C">
              <w:rPr>
                <w:noProof/>
                <w:webHidden/>
              </w:rPr>
              <w:instrText xml:space="preserve"> PAGEREF _Toc37538679 \h </w:instrText>
            </w:r>
            <w:r w:rsidR="000D4E7C">
              <w:rPr>
                <w:noProof/>
                <w:webHidden/>
              </w:rPr>
            </w:r>
            <w:r w:rsidR="000D4E7C">
              <w:rPr>
                <w:noProof/>
                <w:webHidden/>
              </w:rPr>
              <w:fldChar w:fldCharType="separate"/>
            </w:r>
            <w:r w:rsidR="00C64C88">
              <w:rPr>
                <w:noProof/>
                <w:webHidden/>
              </w:rPr>
              <w:t>9</w:t>
            </w:r>
            <w:r w:rsidR="000D4E7C">
              <w:rPr>
                <w:noProof/>
                <w:webHidden/>
              </w:rPr>
              <w:fldChar w:fldCharType="end"/>
            </w:r>
          </w:hyperlink>
        </w:p>
        <w:p w:rsidR="000D4E7C" w:rsidRDefault="00AF754F">
          <w:pPr>
            <w:pStyle w:val="11"/>
            <w:tabs>
              <w:tab w:val="right" w:leader="dot" w:pos="9345"/>
            </w:tabs>
            <w:rPr>
              <w:rFonts w:eastAsiaTheme="minorEastAsia"/>
              <w:noProof/>
              <w:lang w:eastAsia="ru-RU"/>
            </w:rPr>
          </w:pPr>
          <w:hyperlink w:anchor="_Toc37538680" w:history="1">
            <w:r w:rsidR="000D4E7C" w:rsidRPr="00062F43">
              <w:rPr>
                <w:rStyle w:val="a4"/>
                <w:noProof/>
              </w:rPr>
              <w:t>Литература</w:t>
            </w:r>
            <w:r w:rsidR="000D4E7C">
              <w:rPr>
                <w:noProof/>
                <w:webHidden/>
              </w:rPr>
              <w:tab/>
            </w:r>
            <w:r w:rsidR="000D4E7C">
              <w:rPr>
                <w:noProof/>
                <w:webHidden/>
              </w:rPr>
              <w:fldChar w:fldCharType="begin"/>
            </w:r>
            <w:r w:rsidR="000D4E7C">
              <w:rPr>
                <w:noProof/>
                <w:webHidden/>
              </w:rPr>
              <w:instrText xml:space="preserve"> PAGEREF _Toc37538680 \h </w:instrText>
            </w:r>
            <w:r w:rsidR="000D4E7C">
              <w:rPr>
                <w:noProof/>
                <w:webHidden/>
              </w:rPr>
            </w:r>
            <w:r w:rsidR="000D4E7C">
              <w:rPr>
                <w:noProof/>
                <w:webHidden/>
              </w:rPr>
              <w:fldChar w:fldCharType="separate"/>
            </w:r>
            <w:r w:rsidR="00C64C88">
              <w:rPr>
                <w:noProof/>
                <w:webHidden/>
              </w:rPr>
              <w:t>10</w:t>
            </w:r>
            <w:r w:rsidR="000D4E7C">
              <w:rPr>
                <w:noProof/>
                <w:webHidden/>
              </w:rPr>
              <w:fldChar w:fldCharType="end"/>
            </w:r>
          </w:hyperlink>
        </w:p>
        <w:p w:rsidR="000D4E7C" w:rsidRDefault="000D4E7C">
          <w:r>
            <w:rPr>
              <w:b/>
              <w:bCs/>
            </w:rPr>
            <w:fldChar w:fldCharType="end"/>
          </w:r>
        </w:p>
      </w:sdtContent>
    </w:sdt>
    <w:p w:rsidR="000D4E7C" w:rsidRDefault="000D4E7C" w:rsidP="00707FF8">
      <w:pPr>
        <w:pStyle w:val="1"/>
        <w:jc w:val="center"/>
        <w:rPr>
          <w:sz w:val="36"/>
        </w:rPr>
      </w:pPr>
    </w:p>
    <w:p w:rsidR="000D4E7C" w:rsidRPr="000D4E7C" w:rsidRDefault="000D4E7C" w:rsidP="000D4E7C"/>
    <w:p w:rsidR="007E552A" w:rsidRDefault="007E552A">
      <w:pPr>
        <w:rPr>
          <w:rFonts w:asciiTheme="majorHAnsi" w:eastAsiaTheme="majorEastAsia" w:hAnsiTheme="majorHAnsi" w:cstheme="majorBidi"/>
          <w:color w:val="2E74B5" w:themeColor="accent1" w:themeShade="BF"/>
          <w:sz w:val="36"/>
          <w:szCs w:val="32"/>
        </w:rPr>
      </w:pPr>
      <w:bookmarkStart w:id="0" w:name="_Toc37538673"/>
      <w:r>
        <w:rPr>
          <w:sz w:val="36"/>
        </w:rPr>
        <w:br w:type="page"/>
      </w:r>
    </w:p>
    <w:p w:rsidR="009E3359" w:rsidRPr="007E23FF" w:rsidRDefault="00707FF8" w:rsidP="00707FF8">
      <w:pPr>
        <w:pStyle w:val="1"/>
        <w:jc w:val="center"/>
        <w:rPr>
          <w:sz w:val="36"/>
        </w:rPr>
      </w:pPr>
      <w:r w:rsidRPr="007E23FF">
        <w:rPr>
          <w:sz w:val="36"/>
        </w:rPr>
        <w:lastRenderedPageBreak/>
        <w:t>Введение</w:t>
      </w:r>
      <w:bookmarkEnd w:id="0"/>
    </w:p>
    <w:p w:rsidR="00707FF8" w:rsidRPr="007E23FF" w:rsidRDefault="00707FF8" w:rsidP="00707FF8">
      <w:pPr>
        <w:rPr>
          <w:sz w:val="24"/>
        </w:rPr>
      </w:pPr>
      <w:r w:rsidRPr="007E23FF">
        <w:rPr>
          <w:b/>
          <w:bCs/>
          <w:sz w:val="24"/>
        </w:rPr>
        <w:t>Белорусская социал-демократическая партия (</w:t>
      </w:r>
      <w:proofErr w:type="spellStart"/>
      <w:r w:rsidRPr="007E23FF">
        <w:rPr>
          <w:b/>
          <w:bCs/>
          <w:sz w:val="24"/>
        </w:rPr>
        <w:t>Грамада</w:t>
      </w:r>
      <w:proofErr w:type="spellEnd"/>
      <w:r w:rsidRPr="007E23FF">
        <w:rPr>
          <w:b/>
          <w:bCs/>
          <w:sz w:val="24"/>
        </w:rPr>
        <w:t>)</w:t>
      </w:r>
      <w:r w:rsidRPr="007E23FF">
        <w:rPr>
          <w:sz w:val="24"/>
        </w:rPr>
        <w:t>, </w:t>
      </w:r>
      <w:r w:rsidRPr="007E23FF">
        <w:rPr>
          <w:b/>
          <w:bCs/>
          <w:sz w:val="24"/>
        </w:rPr>
        <w:t>БСДП (</w:t>
      </w:r>
      <w:proofErr w:type="spellStart"/>
      <w:r w:rsidRPr="007E23FF">
        <w:rPr>
          <w:b/>
          <w:bCs/>
          <w:sz w:val="24"/>
        </w:rPr>
        <w:t>Грамада</w:t>
      </w:r>
      <w:proofErr w:type="spellEnd"/>
      <w:r w:rsidRPr="007E23FF">
        <w:rPr>
          <w:b/>
          <w:bCs/>
          <w:sz w:val="24"/>
        </w:rPr>
        <w:t>)</w:t>
      </w:r>
      <w:r w:rsidRPr="007E23FF">
        <w:rPr>
          <w:sz w:val="24"/>
        </w:rPr>
        <w:t> ( </w:t>
      </w:r>
      <w:r w:rsidRPr="007E23FF">
        <w:rPr>
          <w:i/>
          <w:iCs/>
          <w:sz w:val="24"/>
          <w:lang w:val="be-BY"/>
        </w:rPr>
        <w:t>Беларуская сацыял-дэмакратычная партыя (Грамада́)</w:t>
      </w:r>
      <w:r w:rsidRPr="007E23FF">
        <w:rPr>
          <w:sz w:val="24"/>
        </w:rPr>
        <w:t>) — белорусская политическая партия, созданная </w:t>
      </w:r>
      <w:hyperlink r:id="rId8" w:tooltip="25 июня" w:history="1">
        <w:r w:rsidRPr="007E23FF">
          <w:rPr>
            <w:rStyle w:val="a4"/>
            <w:sz w:val="24"/>
          </w:rPr>
          <w:t>25 июня</w:t>
        </w:r>
      </w:hyperlink>
      <w:r w:rsidRPr="007E23FF">
        <w:rPr>
          <w:sz w:val="24"/>
        </w:rPr>
        <w:t> </w:t>
      </w:r>
      <w:hyperlink r:id="rId9" w:tooltip="2005 год" w:history="1">
        <w:r w:rsidRPr="007E23FF">
          <w:rPr>
            <w:rStyle w:val="a4"/>
            <w:sz w:val="24"/>
          </w:rPr>
          <w:t>2005 года</w:t>
        </w:r>
      </w:hyperlink>
      <w:r w:rsidRPr="007E23FF">
        <w:rPr>
          <w:sz w:val="24"/>
        </w:rPr>
        <w:t> членами </w:t>
      </w:r>
      <w:hyperlink r:id="rId10" w:tooltip="Белорусская социал-демократическая партия (Народная громада)" w:history="1">
        <w:r w:rsidRPr="007E23FF">
          <w:rPr>
            <w:rStyle w:val="a4"/>
            <w:sz w:val="24"/>
          </w:rPr>
          <w:t>Белорусской социал-демократической партии (Народная громада)</w:t>
        </w:r>
      </w:hyperlink>
      <w:r w:rsidRPr="007E23FF">
        <w:rPr>
          <w:sz w:val="24"/>
        </w:rPr>
        <w:t>, после того как та была лишена регистрации.</w:t>
      </w:r>
    </w:p>
    <w:p w:rsidR="00707FF8" w:rsidRPr="007E23FF" w:rsidRDefault="00707FF8" w:rsidP="00707FF8">
      <w:pPr>
        <w:rPr>
          <w:sz w:val="24"/>
        </w:rPr>
      </w:pPr>
      <w:r w:rsidRPr="007E23FF">
        <w:rPr>
          <w:sz w:val="24"/>
        </w:rPr>
        <w:t>БСДП принадлежит к сообществу партий, объединившихся в </w:t>
      </w:r>
      <w:hyperlink r:id="rId11" w:tooltip="Социалистический интернационал" w:history="1">
        <w:r w:rsidRPr="007E23FF">
          <w:rPr>
            <w:rStyle w:val="a4"/>
            <w:sz w:val="24"/>
          </w:rPr>
          <w:t>Социалистический интернационал</w:t>
        </w:r>
      </w:hyperlink>
      <w:r w:rsidRPr="007E23FF">
        <w:rPr>
          <w:sz w:val="24"/>
        </w:rPr>
        <w:t>. БСДП ориентируется на западную социал-демократическую идеологию и получает поддержку от различных европейских социал-демократических партий. Главной внешнеполитической задачей страны партия провозглашает не только вхождение Беларуси в </w:t>
      </w:r>
      <w:hyperlink r:id="rId12" w:tooltip="Европейский союз" w:history="1">
        <w:r w:rsidRPr="007E23FF">
          <w:rPr>
            <w:rStyle w:val="a4"/>
            <w:sz w:val="24"/>
          </w:rPr>
          <w:t>Европейский союз</w:t>
        </w:r>
      </w:hyperlink>
      <w:r w:rsidRPr="007E23FF">
        <w:rPr>
          <w:sz w:val="24"/>
        </w:rPr>
        <w:t>, но и содействие вступлению в ЕС России, Украины и Молдавии.</w:t>
      </w:r>
    </w:p>
    <w:p w:rsidR="00707FF8" w:rsidRPr="007E23FF" w:rsidRDefault="00707FF8" w:rsidP="00707FF8">
      <w:pPr>
        <w:rPr>
          <w:sz w:val="24"/>
        </w:rPr>
      </w:pPr>
      <w:r w:rsidRPr="007E23FF">
        <w:rPr>
          <w:sz w:val="24"/>
        </w:rPr>
        <w:t>Съезд партии созывается не реже одного раза в два года.</w:t>
      </w:r>
    </w:p>
    <w:p w:rsidR="00707FF8" w:rsidRPr="007E23FF" w:rsidRDefault="00707FF8" w:rsidP="00707FF8">
      <w:pPr>
        <w:rPr>
          <w:sz w:val="24"/>
        </w:rPr>
      </w:pPr>
      <w:r w:rsidRPr="007E23FF">
        <w:rPr>
          <w:sz w:val="24"/>
        </w:rPr>
        <w:t>БСДП находится в оппозиции к режиму президента </w:t>
      </w:r>
      <w:hyperlink r:id="rId13" w:tooltip="Александр Лукашенко" w:history="1">
        <w:r w:rsidRPr="007E23FF">
          <w:rPr>
            <w:rStyle w:val="a4"/>
            <w:sz w:val="24"/>
          </w:rPr>
          <w:t>Александра Лукашенко</w:t>
        </w:r>
      </w:hyperlink>
      <w:r w:rsidRPr="007E23FF">
        <w:rPr>
          <w:sz w:val="24"/>
        </w:rPr>
        <w:t>.</w:t>
      </w:r>
    </w:p>
    <w:p w:rsidR="00707FF8" w:rsidRPr="007E23FF" w:rsidRDefault="00707FF8" w:rsidP="00707FF8">
      <w:pPr>
        <w:rPr>
          <w:sz w:val="24"/>
        </w:rPr>
      </w:pPr>
    </w:p>
    <w:p w:rsidR="00707FF8" w:rsidRPr="007E23FF" w:rsidRDefault="00707FF8" w:rsidP="00707FF8">
      <w:pPr>
        <w:rPr>
          <w:sz w:val="24"/>
        </w:rPr>
      </w:pPr>
    </w:p>
    <w:p w:rsidR="00707FF8" w:rsidRPr="007E23FF" w:rsidRDefault="00707FF8" w:rsidP="00707FF8">
      <w:pPr>
        <w:pStyle w:val="1"/>
        <w:jc w:val="center"/>
        <w:rPr>
          <w:sz w:val="36"/>
        </w:rPr>
      </w:pPr>
      <w:bookmarkStart w:id="1" w:name="_Toc37538674"/>
      <w:r w:rsidRPr="007E23FF">
        <w:rPr>
          <w:sz w:val="36"/>
        </w:rPr>
        <w:t>История</w:t>
      </w:r>
      <w:bookmarkEnd w:id="1"/>
    </w:p>
    <w:p w:rsidR="00CF49E6" w:rsidRPr="007E23FF" w:rsidRDefault="00CF49E6" w:rsidP="00CF49E6">
      <w:pPr>
        <w:rPr>
          <w:sz w:val="24"/>
        </w:rPr>
      </w:pPr>
    </w:p>
    <w:p w:rsidR="00CF49E6" w:rsidRPr="007E23FF" w:rsidRDefault="00CF49E6" w:rsidP="00CF49E6">
      <w:pPr>
        <w:rPr>
          <w:sz w:val="24"/>
        </w:rPr>
      </w:pPr>
      <w:r w:rsidRPr="007E23FF">
        <w:rPr>
          <w:sz w:val="24"/>
        </w:rPr>
        <w:t>2 марта 1991 года была создана </w:t>
      </w:r>
      <w:hyperlink r:id="rId14" w:tooltip="Белорусская социал-демократическая Громада" w:history="1">
        <w:r w:rsidRPr="007E23FF">
          <w:rPr>
            <w:rStyle w:val="a4"/>
            <w:sz w:val="24"/>
          </w:rPr>
          <w:t>Белорусская социал-демократическая Громада</w:t>
        </w:r>
      </w:hyperlink>
      <w:r w:rsidRPr="007E23FF">
        <w:rPr>
          <w:sz w:val="24"/>
        </w:rPr>
        <w:t>. Председателем партии выбран </w:t>
      </w:r>
      <w:hyperlink r:id="rId15" w:tooltip="Ткачёв, Михаил Александрович" w:history="1">
        <w:r w:rsidRPr="007E23FF">
          <w:rPr>
            <w:rStyle w:val="a4"/>
            <w:sz w:val="24"/>
          </w:rPr>
          <w:t>Михаил Ткачёв</w:t>
        </w:r>
      </w:hyperlink>
      <w:r w:rsidRPr="007E23FF">
        <w:rPr>
          <w:sz w:val="24"/>
        </w:rPr>
        <w:t> (1942—1992). В руководство БСДГ вошли </w:t>
      </w:r>
      <w:hyperlink r:id="rId16" w:tooltip="Трусов, Олег Анатольевич" w:history="1">
        <w:r w:rsidRPr="007E23FF">
          <w:rPr>
            <w:rStyle w:val="a4"/>
            <w:sz w:val="24"/>
          </w:rPr>
          <w:t>Олег Трусов</w:t>
        </w:r>
      </w:hyperlink>
      <w:r w:rsidRPr="007E23FF">
        <w:rPr>
          <w:sz w:val="24"/>
        </w:rPr>
        <w:t xml:space="preserve"> (после смерти М. Ткачёва он возглавил партию), Анатолий </w:t>
      </w:r>
      <w:proofErr w:type="spellStart"/>
      <w:r w:rsidRPr="007E23FF">
        <w:rPr>
          <w:sz w:val="24"/>
        </w:rPr>
        <w:t>Гуринович</w:t>
      </w:r>
      <w:proofErr w:type="spellEnd"/>
      <w:r w:rsidRPr="007E23FF">
        <w:rPr>
          <w:sz w:val="24"/>
        </w:rPr>
        <w:t>, </w:t>
      </w:r>
      <w:hyperlink r:id="rId17" w:tooltip="Статкевич, Николай Викторович" w:history="1">
        <w:r w:rsidRPr="007E23FF">
          <w:rPr>
            <w:rStyle w:val="a4"/>
            <w:sz w:val="24"/>
          </w:rPr>
          <w:t>Николай Статкевич</w:t>
        </w:r>
      </w:hyperlink>
      <w:r w:rsidRPr="007E23FF">
        <w:rPr>
          <w:sz w:val="24"/>
        </w:rPr>
        <w:t xml:space="preserve">, Виталий </w:t>
      </w:r>
      <w:proofErr w:type="spellStart"/>
      <w:r w:rsidRPr="007E23FF">
        <w:rPr>
          <w:sz w:val="24"/>
        </w:rPr>
        <w:t>Малашко</w:t>
      </w:r>
      <w:proofErr w:type="spellEnd"/>
      <w:r w:rsidRPr="007E23FF">
        <w:rPr>
          <w:sz w:val="24"/>
        </w:rPr>
        <w:t>.</w:t>
      </w:r>
    </w:p>
    <w:p w:rsidR="00CF49E6" w:rsidRPr="007E23FF" w:rsidRDefault="00CF49E6" w:rsidP="00CF49E6">
      <w:pPr>
        <w:rPr>
          <w:sz w:val="24"/>
        </w:rPr>
      </w:pPr>
      <w:r w:rsidRPr="007E23FF">
        <w:rPr>
          <w:sz w:val="24"/>
        </w:rPr>
        <w:t>В 1995 году при участии Партии Народного Согласия был создан Социал-демократический Союз (СДС). К объединительному процессу подключилась группа беспартийных деятелей, в частности Председатель Верховного Совета Белоруссии XII созыва </w:t>
      </w:r>
      <w:hyperlink r:id="rId18" w:tooltip="Гриб, Мечислав Иванович" w:history="1">
        <w:proofErr w:type="spellStart"/>
        <w:r w:rsidRPr="007E23FF">
          <w:rPr>
            <w:rStyle w:val="a4"/>
            <w:sz w:val="24"/>
          </w:rPr>
          <w:t>Мечислав</w:t>
        </w:r>
        <w:proofErr w:type="spellEnd"/>
        <w:r w:rsidRPr="007E23FF">
          <w:rPr>
            <w:rStyle w:val="a4"/>
            <w:sz w:val="24"/>
          </w:rPr>
          <w:t xml:space="preserve"> Гриб</w:t>
        </w:r>
      </w:hyperlink>
      <w:r w:rsidRPr="007E23FF">
        <w:rPr>
          <w:sz w:val="24"/>
        </w:rPr>
        <w:t>.</w:t>
      </w:r>
    </w:p>
    <w:p w:rsidR="00CF49E6" w:rsidRPr="007E23FF" w:rsidRDefault="00CF49E6" w:rsidP="00CF49E6">
      <w:pPr>
        <w:rPr>
          <w:sz w:val="24"/>
        </w:rPr>
      </w:pPr>
      <w:r w:rsidRPr="007E23FF">
        <w:rPr>
          <w:sz w:val="24"/>
        </w:rPr>
        <w:t>29 июня 1996 году прошли внеочередные съезды БСДГ и </w:t>
      </w:r>
      <w:hyperlink r:id="rId19" w:tooltip="Социал-демократическая партия народного согласия" w:history="1">
        <w:r w:rsidRPr="007E23FF">
          <w:rPr>
            <w:rStyle w:val="a4"/>
            <w:sz w:val="24"/>
          </w:rPr>
          <w:t>ПНС</w:t>
        </w:r>
      </w:hyperlink>
      <w:r w:rsidRPr="007E23FF">
        <w:rPr>
          <w:sz w:val="24"/>
        </w:rPr>
        <w:t>, которые приняли решение о слиянии в одну </w:t>
      </w:r>
      <w:hyperlink r:id="rId20" w:tooltip="Белорусская социал-демократическая партия (Народная громада)" w:history="1">
        <w:r w:rsidRPr="007E23FF">
          <w:rPr>
            <w:rStyle w:val="a4"/>
            <w:sz w:val="24"/>
          </w:rPr>
          <w:t>Белорусскую социал-демократическую партию (Народную Громаду)</w:t>
        </w:r>
      </w:hyperlink>
      <w:r w:rsidRPr="007E23FF">
        <w:rPr>
          <w:sz w:val="24"/>
        </w:rPr>
        <w:t>. В тот же день прошёл учредительный съезд БСДП.</w:t>
      </w:r>
    </w:p>
    <w:p w:rsidR="00CF49E6" w:rsidRPr="007E23FF" w:rsidRDefault="00CF49E6" w:rsidP="00CF49E6">
      <w:pPr>
        <w:rPr>
          <w:sz w:val="24"/>
        </w:rPr>
      </w:pPr>
      <w:r w:rsidRPr="007E23FF">
        <w:rPr>
          <w:sz w:val="24"/>
        </w:rPr>
        <w:t xml:space="preserve">В БСДП не вошли </w:t>
      </w:r>
      <w:proofErr w:type="spellStart"/>
      <w:r w:rsidRPr="007E23FF">
        <w:rPr>
          <w:sz w:val="24"/>
        </w:rPr>
        <w:t>пропрезидентски</w:t>
      </w:r>
      <w:proofErr w:type="spellEnd"/>
      <w:r w:rsidRPr="007E23FF">
        <w:rPr>
          <w:sz w:val="24"/>
        </w:rPr>
        <w:t xml:space="preserve"> настроенные члены ПНС, а также сторонники </w:t>
      </w:r>
      <w:hyperlink r:id="rId21" w:tooltip="Либерализм" w:history="1">
        <w:r w:rsidRPr="007E23FF">
          <w:rPr>
            <w:rStyle w:val="a4"/>
            <w:sz w:val="24"/>
          </w:rPr>
          <w:t>либерализма</w:t>
        </w:r>
      </w:hyperlink>
      <w:r w:rsidRPr="007E23FF">
        <w:rPr>
          <w:sz w:val="24"/>
        </w:rPr>
        <w:t xml:space="preserve">, в том числе О. Трусов, Г. Карпенко, В. Гончар. В самой же БСДП (НГ) не останавливались споры и внутрипартийная борьба. В 2001 году по этим причинам, а также из-за стиля правления Н. Статкевича, партию оставила почти половина её членов, в том числе М. Гриб, А. Король, Л. </w:t>
      </w:r>
      <w:proofErr w:type="spellStart"/>
      <w:r w:rsidRPr="007E23FF">
        <w:rPr>
          <w:sz w:val="24"/>
        </w:rPr>
        <w:t>Лойка</w:t>
      </w:r>
      <w:proofErr w:type="spellEnd"/>
      <w:r w:rsidRPr="007E23FF">
        <w:rPr>
          <w:sz w:val="24"/>
        </w:rPr>
        <w:t>, А. Сидоревич, М. Чернявский.</w:t>
      </w:r>
    </w:p>
    <w:p w:rsidR="00CF49E6" w:rsidRPr="007E23FF" w:rsidRDefault="00CF49E6" w:rsidP="00CF49E6">
      <w:pPr>
        <w:rPr>
          <w:sz w:val="24"/>
        </w:rPr>
      </w:pPr>
      <w:r w:rsidRPr="007E23FF">
        <w:rPr>
          <w:sz w:val="24"/>
        </w:rPr>
        <w:t>Летом 2004 года начался второй кризис в партии, который завершился в декабре. На парламентских выборах в Белоруссии 13-17 октября 2004 года, партия не получила мест в парламенте. В январе 2005 года прошёл IX съезд БСДП. Её председателем был выбранный </w:t>
      </w:r>
      <w:hyperlink r:id="rId22" w:tooltip="Левкович, Анатолий Иосифович" w:history="1">
        <w:r w:rsidRPr="007E23FF">
          <w:rPr>
            <w:rStyle w:val="a4"/>
            <w:sz w:val="24"/>
          </w:rPr>
          <w:t>Анатолий Левкович</w:t>
        </w:r>
      </w:hyperlink>
      <w:r w:rsidRPr="007E23FF">
        <w:rPr>
          <w:sz w:val="24"/>
        </w:rPr>
        <w:t>. Начался процесс возвращения в партию её прежних членов. 24 июня 2005 года БСДП была перерегистрирована как Белорусская социал-демократическая партия (</w:t>
      </w:r>
      <w:proofErr w:type="spellStart"/>
      <w:r w:rsidRPr="007E23FF">
        <w:rPr>
          <w:sz w:val="24"/>
        </w:rPr>
        <w:t>Грамада</w:t>
      </w:r>
      <w:proofErr w:type="spellEnd"/>
      <w:r w:rsidRPr="007E23FF">
        <w:rPr>
          <w:sz w:val="24"/>
        </w:rPr>
        <w:t xml:space="preserve">). 24 июля 2005 на X внеочередном съезде её новым </w:t>
      </w:r>
      <w:r w:rsidRPr="007E23FF">
        <w:rPr>
          <w:sz w:val="24"/>
        </w:rPr>
        <w:lastRenderedPageBreak/>
        <w:t>лидером выбран </w:t>
      </w:r>
      <w:hyperlink r:id="rId23" w:tooltip="Козулин, Александр Владиславович" w:history="1">
        <w:r w:rsidRPr="007E23FF">
          <w:rPr>
            <w:rStyle w:val="a4"/>
            <w:sz w:val="24"/>
          </w:rPr>
          <w:t>Александр Козулин</w:t>
        </w:r>
      </w:hyperlink>
      <w:r w:rsidRPr="007E23FF">
        <w:rPr>
          <w:sz w:val="24"/>
        </w:rPr>
        <w:t>, бывший ректор </w:t>
      </w:r>
      <w:hyperlink r:id="rId24" w:tooltip="Белорусский государственный университет" w:history="1">
        <w:r w:rsidRPr="007E23FF">
          <w:rPr>
            <w:rStyle w:val="a4"/>
            <w:sz w:val="24"/>
          </w:rPr>
          <w:t>Белорусского государственного университета</w:t>
        </w:r>
      </w:hyperlink>
      <w:r w:rsidRPr="007E23FF">
        <w:rPr>
          <w:sz w:val="24"/>
        </w:rPr>
        <w:t> и министр.</w:t>
      </w:r>
    </w:p>
    <w:p w:rsidR="00CF49E6" w:rsidRPr="007E23FF" w:rsidRDefault="00CF49E6" w:rsidP="00CF49E6">
      <w:pPr>
        <w:rPr>
          <w:sz w:val="24"/>
        </w:rPr>
      </w:pPr>
      <w:r w:rsidRPr="007E23FF">
        <w:rPr>
          <w:sz w:val="24"/>
        </w:rPr>
        <w:t>На прошедшем 3 августа 2008 года внеочередном съезде БСДП по требованию делегатов съезда были проведены выборы руководства партии. По их результатам </w:t>
      </w:r>
      <w:hyperlink r:id="rId25" w:tooltip="Левкович, Анатолий Иосифович" w:history="1">
        <w:r w:rsidRPr="007E23FF">
          <w:rPr>
            <w:rStyle w:val="a4"/>
            <w:sz w:val="24"/>
          </w:rPr>
          <w:t>Анатолий Левкович</w:t>
        </w:r>
      </w:hyperlink>
      <w:r w:rsidRPr="007E23FF">
        <w:rPr>
          <w:sz w:val="24"/>
        </w:rPr>
        <w:t>, исполнявший обязанности председателя партии в связи с тем что Александр Козулин в это время отбывал срок в колонии, был избран председателем</w:t>
      </w:r>
      <w:hyperlink r:id="rId26" w:anchor="cite_note-1" w:history="1">
        <w:r w:rsidRPr="007E23FF">
          <w:rPr>
            <w:rStyle w:val="a4"/>
            <w:sz w:val="24"/>
            <w:vertAlign w:val="superscript"/>
          </w:rPr>
          <w:t>[1]</w:t>
        </w:r>
      </w:hyperlink>
      <w:r w:rsidRPr="007E23FF">
        <w:rPr>
          <w:sz w:val="24"/>
        </w:rPr>
        <w:t>. Первым заместителем председателя партии стал </w:t>
      </w:r>
      <w:hyperlink r:id="rId27" w:tooltip="Масловский, Игорь Владимирович (страница отсутствует)" w:history="1">
        <w:r w:rsidRPr="007E23FF">
          <w:rPr>
            <w:rStyle w:val="a4"/>
            <w:sz w:val="24"/>
          </w:rPr>
          <w:t>Игорь Масловский</w:t>
        </w:r>
      </w:hyperlink>
      <w:hyperlink r:id="rId28" w:anchor="cite_note-2" w:history="1">
        <w:r w:rsidRPr="007E23FF">
          <w:rPr>
            <w:rStyle w:val="a4"/>
            <w:sz w:val="24"/>
            <w:vertAlign w:val="superscript"/>
          </w:rPr>
          <w:t>[2]</w:t>
        </w:r>
      </w:hyperlink>
      <w:r w:rsidRPr="007E23FF">
        <w:rPr>
          <w:sz w:val="24"/>
        </w:rPr>
        <w:t>.</w:t>
      </w:r>
    </w:p>
    <w:p w:rsidR="00CF49E6" w:rsidRPr="007E23FF" w:rsidRDefault="00CF49E6" w:rsidP="00CF49E6">
      <w:pPr>
        <w:rPr>
          <w:sz w:val="24"/>
        </w:rPr>
      </w:pPr>
      <w:r w:rsidRPr="007E23FF">
        <w:rPr>
          <w:sz w:val="24"/>
        </w:rPr>
        <w:t xml:space="preserve">10 октября 2010 года председателем партии избран Анатолий </w:t>
      </w:r>
      <w:proofErr w:type="spellStart"/>
      <w:r w:rsidRPr="007E23FF">
        <w:rPr>
          <w:sz w:val="24"/>
        </w:rPr>
        <w:t>Сидаревич</w:t>
      </w:r>
      <w:proofErr w:type="spellEnd"/>
      <w:r w:rsidRPr="007E23FF">
        <w:rPr>
          <w:sz w:val="24"/>
        </w:rPr>
        <w:t>, но съезд не признало Министерство юстиции и несколько членов организации. Эти события вынесли внутрипартийный конфликт на публику</w:t>
      </w:r>
      <w:hyperlink r:id="rId29" w:anchor="cite_note-3" w:history="1">
        <w:r w:rsidRPr="007E23FF">
          <w:rPr>
            <w:rStyle w:val="a4"/>
            <w:sz w:val="24"/>
            <w:vertAlign w:val="superscript"/>
          </w:rPr>
          <w:t>[3]</w:t>
        </w:r>
      </w:hyperlink>
      <w:r w:rsidRPr="007E23FF">
        <w:rPr>
          <w:sz w:val="24"/>
        </w:rPr>
        <w:t xml:space="preserve">. 5 июня 2011 года новым руководителем партии на повторном XIII съезде была избрана Ирина </w:t>
      </w:r>
      <w:proofErr w:type="spellStart"/>
      <w:r w:rsidRPr="007E23FF">
        <w:rPr>
          <w:sz w:val="24"/>
        </w:rPr>
        <w:t>Вештард</w:t>
      </w:r>
      <w:proofErr w:type="spellEnd"/>
      <w:r w:rsidRPr="007E23FF">
        <w:rPr>
          <w:sz w:val="24"/>
        </w:rPr>
        <w:t>, за которую проголосовало 77 делегатов из 85</w:t>
      </w:r>
      <w:hyperlink r:id="rId30" w:anchor="cite_note-4" w:history="1">
        <w:r w:rsidRPr="007E23FF">
          <w:rPr>
            <w:rStyle w:val="a4"/>
            <w:sz w:val="24"/>
            <w:vertAlign w:val="superscript"/>
          </w:rPr>
          <w:t>[4]</w:t>
        </w:r>
      </w:hyperlink>
      <w:r w:rsidRPr="007E23FF">
        <w:rPr>
          <w:sz w:val="24"/>
        </w:rPr>
        <w:t>.</w:t>
      </w:r>
    </w:p>
    <w:p w:rsidR="00CF49E6" w:rsidRPr="007E23FF" w:rsidRDefault="00CF49E6" w:rsidP="00CF49E6">
      <w:pPr>
        <w:rPr>
          <w:sz w:val="24"/>
        </w:rPr>
      </w:pPr>
      <w:r w:rsidRPr="007E23FF">
        <w:rPr>
          <w:sz w:val="24"/>
        </w:rPr>
        <w:t>23 августа 2011 года </w:t>
      </w:r>
      <w:hyperlink r:id="rId31" w:tooltip="Министерство юстиции Республики Беларусь" w:history="1">
        <w:r w:rsidRPr="007E23FF">
          <w:rPr>
            <w:rStyle w:val="a4"/>
            <w:sz w:val="24"/>
          </w:rPr>
          <w:t>Минюст РБ</w:t>
        </w:r>
      </w:hyperlink>
      <w:r w:rsidRPr="007E23FF">
        <w:rPr>
          <w:sz w:val="24"/>
        </w:rPr>
        <w:t> отказался признавать легитимным июньский съезд БСДП</w:t>
      </w:r>
      <w:hyperlink r:id="rId32" w:anchor="cite_note-5" w:history="1">
        <w:r w:rsidRPr="007E23FF">
          <w:rPr>
            <w:rStyle w:val="a4"/>
            <w:sz w:val="24"/>
            <w:vertAlign w:val="superscript"/>
          </w:rPr>
          <w:t>[5]</w:t>
        </w:r>
      </w:hyperlink>
      <w:hyperlink r:id="rId33" w:anchor="cite_note-6" w:history="1">
        <w:r w:rsidRPr="007E23FF">
          <w:rPr>
            <w:rStyle w:val="a4"/>
            <w:sz w:val="24"/>
            <w:vertAlign w:val="superscript"/>
          </w:rPr>
          <w:t>[6]</w:t>
        </w:r>
      </w:hyperlink>
      <w:r w:rsidRPr="007E23FF">
        <w:rPr>
          <w:sz w:val="24"/>
        </w:rPr>
        <w:t>. Единственная организация, которая выступила в поддержку партии, стал </w:t>
      </w:r>
      <w:hyperlink r:id="rId34" w:tooltip="Российский социал-демократический союз молодёжи" w:history="1">
        <w:r w:rsidRPr="007E23FF">
          <w:rPr>
            <w:rStyle w:val="a4"/>
            <w:sz w:val="24"/>
          </w:rPr>
          <w:t>Российский социал-демократический союз молодёжи</w:t>
        </w:r>
      </w:hyperlink>
      <w:hyperlink r:id="rId35" w:anchor="cite_note-7" w:history="1">
        <w:r w:rsidRPr="007E23FF">
          <w:rPr>
            <w:rStyle w:val="a4"/>
            <w:sz w:val="24"/>
            <w:vertAlign w:val="superscript"/>
          </w:rPr>
          <w:t>[7]</w:t>
        </w:r>
      </w:hyperlink>
      <w:r w:rsidRPr="007E23FF">
        <w:rPr>
          <w:sz w:val="24"/>
        </w:rPr>
        <w:t xml:space="preserve">. РСДСМ заявил о том, что считает решение Минюста «политически </w:t>
      </w:r>
      <w:proofErr w:type="gramStart"/>
      <w:r w:rsidRPr="007E23FF">
        <w:rPr>
          <w:sz w:val="24"/>
        </w:rPr>
        <w:t>мотивированным»</w:t>
      </w:r>
      <w:hyperlink r:id="rId36" w:anchor="cite_note-8" w:history="1">
        <w:r w:rsidRPr="007E23FF">
          <w:rPr>
            <w:rStyle w:val="a4"/>
            <w:sz w:val="24"/>
            <w:vertAlign w:val="superscript"/>
          </w:rPr>
          <w:t>[</w:t>
        </w:r>
        <w:proofErr w:type="gramEnd"/>
        <w:r w:rsidRPr="007E23FF">
          <w:rPr>
            <w:rStyle w:val="a4"/>
            <w:sz w:val="24"/>
            <w:vertAlign w:val="superscript"/>
          </w:rPr>
          <w:t>8]</w:t>
        </w:r>
      </w:hyperlink>
      <w:r w:rsidRPr="007E23FF">
        <w:rPr>
          <w:sz w:val="24"/>
        </w:rPr>
        <w:t>.</w:t>
      </w:r>
    </w:p>
    <w:p w:rsidR="00CF49E6" w:rsidRPr="007E23FF" w:rsidRDefault="00CF49E6" w:rsidP="00CF49E6">
      <w:pPr>
        <w:rPr>
          <w:sz w:val="24"/>
        </w:rPr>
      </w:pPr>
      <w:r w:rsidRPr="007E23FF">
        <w:rPr>
          <w:sz w:val="24"/>
        </w:rPr>
        <w:t>В сентябре </w:t>
      </w:r>
      <w:hyperlink r:id="rId37" w:tooltip="2011 год" w:history="1">
        <w:r w:rsidRPr="007E23FF">
          <w:rPr>
            <w:rStyle w:val="a4"/>
            <w:sz w:val="24"/>
          </w:rPr>
          <w:t>2011 года</w:t>
        </w:r>
      </w:hyperlink>
      <w:r w:rsidRPr="007E23FF">
        <w:rPr>
          <w:sz w:val="24"/>
        </w:rPr>
        <w:t> </w:t>
      </w:r>
      <w:hyperlink r:id="rId38" w:tooltip="Левкович, Анатолий Иосифович" w:history="1">
        <w:r w:rsidRPr="007E23FF">
          <w:rPr>
            <w:rStyle w:val="a4"/>
            <w:sz w:val="24"/>
          </w:rPr>
          <w:t>Анатолий Левкович</w:t>
        </w:r>
      </w:hyperlink>
      <w:r w:rsidRPr="007E23FF">
        <w:rPr>
          <w:sz w:val="24"/>
        </w:rPr>
        <w:t xml:space="preserve">, который по-прежнему считает себя руководителем партии, вместе с шестью </w:t>
      </w:r>
      <w:proofErr w:type="spellStart"/>
      <w:r w:rsidRPr="007E23FF">
        <w:rPr>
          <w:sz w:val="24"/>
        </w:rPr>
        <w:t>однопартийцами</w:t>
      </w:r>
      <w:proofErr w:type="spellEnd"/>
      <w:r w:rsidRPr="007E23FF">
        <w:rPr>
          <w:sz w:val="24"/>
        </w:rPr>
        <w:t xml:space="preserve"> согласился начать переговоры с властями без освобождения и реабилитации политзаключённых</w:t>
      </w:r>
      <w:hyperlink r:id="rId39" w:anchor="cite_note-9" w:history="1">
        <w:r w:rsidRPr="007E23FF">
          <w:rPr>
            <w:rStyle w:val="a4"/>
            <w:sz w:val="24"/>
            <w:vertAlign w:val="superscript"/>
          </w:rPr>
          <w:t>[9]</w:t>
        </w:r>
      </w:hyperlink>
      <w:r w:rsidRPr="007E23FF">
        <w:rPr>
          <w:sz w:val="24"/>
        </w:rPr>
        <w:t xml:space="preserve">. Ирина </w:t>
      </w:r>
      <w:proofErr w:type="spellStart"/>
      <w:r w:rsidRPr="007E23FF">
        <w:rPr>
          <w:sz w:val="24"/>
        </w:rPr>
        <w:t>Вештард</w:t>
      </w:r>
      <w:proofErr w:type="spellEnd"/>
      <w:r w:rsidRPr="007E23FF">
        <w:rPr>
          <w:sz w:val="24"/>
        </w:rPr>
        <w:t>, избранная руководителем большинством членов партии, сообщила, что Левкович не обсуждал своё заявление в партии</w:t>
      </w:r>
      <w:hyperlink r:id="rId40" w:anchor="cite_note-10" w:history="1">
        <w:r w:rsidRPr="007E23FF">
          <w:rPr>
            <w:rStyle w:val="a4"/>
            <w:sz w:val="24"/>
            <w:vertAlign w:val="superscript"/>
          </w:rPr>
          <w:t>[10]</w:t>
        </w:r>
      </w:hyperlink>
      <w:r w:rsidRPr="007E23FF">
        <w:rPr>
          <w:sz w:val="24"/>
        </w:rPr>
        <w:t>.</w:t>
      </w:r>
    </w:p>
    <w:p w:rsidR="00CF49E6" w:rsidRPr="007E23FF" w:rsidRDefault="00CF49E6" w:rsidP="00CF49E6">
      <w:pPr>
        <w:rPr>
          <w:sz w:val="24"/>
        </w:rPr>
      </w:pPr>
      <w:r w:rsidRPr="007E23FF">
        <w:rPr>
          <w:sz w:val="24"/>
        </w:rPr>
        <w:t>В конце 2012 года заместитель председателя Белорусской социал-демократической партии (</w:t>
      </w:r>
      <w:proofErr w:type="spellStart"/>
      <w:r w:rsidRPr="007E23FF">
        <w:rPr>
          <w:sz w:val="24"/>
        </w:rPr>
        <w:t>Грамады</w:t>
      </w:r>
      <w:proofErr w:type="spellEnd"/>
      <w:r w:rsidRPr="007E23FF">
        <w:rPr>
          <w:sz w:val="24"/>
        </w:rPr>
        <w:t xml:space="preserve">) Игорь Борисов пожаловался на своих идейных оппонентов и чиновника мэрии </w:t>
      </w:r>
      <w:proofErr w:type="spellStart"/>
      <w:r w:rsidRPr="007E23FF">
        <w:rPr>
          <w:sz w:val="24"/>
        </w:rPr>
        <w:t>Могилёва</w:t>
      </w:r>
      <w:proofErr w:type="spellEnd"/>
      <w:r w:rsidRPr="007E23FF">
        <w:rPr>
          <w:sz w:val="24"/>
        </w:rPr>
        <w:t xml:space="preserve"> в КГБ, прокуратуру, горисполком и Администрацию президента Белоруссии.</w:t>
      </w:r>
      <w:r w:rsidRPr="007E23FF">
        <w:rPr>
          <w:sz w:val="24"/>
        </w:rPr>
        <w:br/>
        <w:t>«По словам Игоря Борисова, чиновник, ответственный за идеологию в городе, проявил свою некомпетентность, позволив проведение акции пророссийских правых радикалов, которые пропагандируют шовинистическую идею </w:t>
      </w:r>
      <w:hyperlink r:id="rId41" w:tooltip="Панславизм" w:history="1">
        <w:r w:rsidRPr="007E23FF">
          <w:rPr>
            <w:rStyle w:val="a4"/>
            <w:sz w:val="24"/>
          </w:rPr>
          <w:t>панславизма-монархизма</w:t>
        </w:r>
      </w:hyperlink>
      <w:r w:rsidRPr="007E23FF">
        <w:rPr>
          <w:sz w:val="24"/>
        </w:rPr>
        <w:t>».</w:t>
      </w:r>
      <w:r w:rsidRPr="007E23FF">
        <w:rPr>
          <w:sz w:val="24"/>
        </w:rPr>
        <w:br/>
        <w:t>«Через жалобы я хочу получить ответ по поводу того, на каком основании было разрешено проведение антиконституционного мероприятия пророссийских правых радикалов, которые не признают независимость Белоруссии и мечтают об объединении России, Белоруссии и Украины в одно государство. Я хочу, чтобы тот, кто позволил это мероприятие, был наказан», — заявил Борисов, пишет издание.</w:t>
      </w:r>
    </w:p>
    <w:p w:rsidR="00CF49E6" w:rsidRPr="007E23FF" w:rsidRDefault="00CF49E6" w:rsidP="00CF49E6">
      <w:pPr>
        <w:rPr>
          <w:sz w:val="24"/>
        </w:rPr>
      </w:pPr>
      <w:r w:rsidRPr="007E23FF">
        <w:rPr>
          <w:sz w:val="24"/>
        </w:rPr>
        <w:t>17 января 2014 года могилёвская прокуратура наказала руководителей акционерного общества «</w:t>
      </w:r>
      <w:proofErr w:type="spellStart"/>
      <w:r w:rsidRPr="007E23FF">
        <w:rPr>
          <w:sz w:val="24"/>
        </w:rPr>
        <w:t>Могилёвавтотранс</w:t>
      </w:r>
      <w:proofErr w:type="spellEnd"/>
      <w:r w:rsidRPr="007E23FF">
        <w:rPr>
          <w:sz w:val="24"/>
        </w:rPr>
        <w:t>» за нарушение закона «Об обращениях граждан». Поводом для прокурорского реагирования стала жалоба члена Белорусской социал-демократической партии (</w:t>
      </w:r>
      <w:proofErr w:type="spellStart"/>
      <w:r w:rsidRPr="007E23FF">
        <w:rPr>
          <w:sz w:val="24"/>
        </w:rPr>
        <w:t>Грамады</w:t>
      </w:r>
      <w:proofErr w:type="spellEnd"/>
      <w:r w:rsidRPr="007E23FF">
        <w:rPr>
          <w:sz w:val="24"/>
        </w:rPr>
        <w:t>) Игоря Борисова. Он обратился в прокуратуру после того, как на его обращение, написанное по-белорусски, в автопарке ответили </w:t>
      </w:r>
      <w:hyperlink r:id="rId42" w:tooltip="Русский язык" w:history="1">
        <w:r w:rsidRPr="007E23FF">
          <w:rPr>
            <w:rStyle w:val="a4"/>
            <w:sz w:val="24"/>
          </w:rPr>
          <w:t>по-русски</w:t>
        </w:r>
      </w:hyperlink>
      <w:r w:rsidRPr="007E23FF">
        <w:rPr>
          <w:sz w:val="24"/>
        </w:rPr>
        <w:t>.</w:t>
      </w:r>
    </w:p>
    <w:p w:rsidR="00CF49E6" w:rsidRPr="007E23FF" w:rsidRDefault="00CF49E6" w:rsidP="00CF49E6">
      <w:pPr>
        <w:rPr>
          <w:sz w:val="24"/>
        </w:rPr>
      </w:pPr>
      <w:r w:rsidRPr="007E23FF">
        <w:rPr>
          <w:sz w:val="24"/>
        </w:rPr>
        <w:t>16 апреля 2014 года в Вильнюсе состоялась встреча американских сенаторов во главе с </w:t>
      </w:r>
      <w:hyperlink r:id="rId43" w:tooltip="Маккейн, Джон" w:history="1">
        <w:r w:rsidRPr="007E23FF">
          <w:rPr>
            <w:rStyle w:val="a4"/>
            <w:sz w:val="24"/>
          </w:rPr>
          <w:t>Маккейном</w:t>
        </w:r>
      </w:hyperlink>
      <w:r w:rsidRPr="007E23FF">
        <w:rPr>
          <w:sz w:val="24"/>
        </w:rPr>
        <w:t xml:space="preserve"> и представителей белорусской оппозиции. На встрече присутствовала и Ирина </w:t>
      </w:r>
      <w:proofErr w:type="spellStart"/>
      <w:r w:rsidRPr="007E23FF">
        <w:rPr>
          <w:sz w:val="24"/>
        </w:rPr>
        <w:t>Вештард</w:t>
      </w:r>
      <w:proofErr w:type="spellEnd"/>
      <w:r w:rsidRPr="007E23FF">
        <w:rPr>
          <w:sz w:val="24"/>
        </w:rPr>
        <w:t>.</w:t>
      </w:r>
    </w:p>
    <w:p w:rsidR="00CF49E6" w:rsidRPr="007E23FF" w:rsidRDefault="00CF49E6" w:rsidP="00CF49E6">
      <w:pPr>
        <w:rPr>
          <w:sz w:val="24"/>
        </w:rPr>
      </w:pPr>
      <w:r w:rsidRPr="007E23FF">
        <w:rPr>
          <w:sz w:val="24"/>
        </w:rPr>
        <w:lastRenderedPageBreak/>
        <w:t>По официальным итогам </w:t>
      </w:r>
      <w:hyperlink r:id="rId44" w:tooltip="Выборы в местные Советы депутатов Республики Беларусь (2014)" w:history="1">
        <w:r w:rsidRPr="007E23FF">
          <w:rPr>
            <w:rStyle w:val="a4"/>
            <w:sz w:val="24"/>
          </w:rPr>
          <w:t>Выборы в местные Советы депутатов Республики Беларусь (2014)</w:t>
        </w:r>
      </w:hyperlink>
      <w:r w:rsidRPr="007E23FF">
        <w:rPr>
          <w:sz w:val="24"/>
        </w:rPr>
        <w:t> ни один кандидат от партии не стал депутатом.</w:t>
      </w:r>
    </w:p>
    <w:p w:rsidR="00CF49E6" w:rsidRPr="007E23FF" w:rsidRDefault="00CF49E6" w:rsidP="00CF49E6">
      <w:pPr>
        <w:rPr>
          <w:sz w:val="24"/>
        </w:rPr>
      </w:pPr>
      <w:r w:rsidRPr="007E23FF">
        <w:rPr>
          <w:sz w:val="24"/>
        </w:rPr>
        <w:t>По данным ЦИК Белоруссии на президентских выборах 11 октября 2015 года за члена БСДП Татьяну Короткевич проголосовали 4,4 % от общего числа людей, принявших участие в выборах. Таким образом, Татьяна Короткевич заняла второе место после действующего президента Александра Лукашенко.</w:t>
      </w:r>
    </w:p>
    <w:p w:rsidR="00707FF8" w:rsidRPr="007E23FF" w:rsidRDefault="00707FF8" w:rsidP="00707FF8">
      <w:pPr>
        <w:rPr>
          <w:sz w:val="24"/>
        </w:rPr>
      </w:pPr>
    </w:p>
    <w:p w:rsidR="00CF49E6" w:rsidRPr="007E23FF" w:rsidRDefault="00CF49E6" w:rsidP="00CF49E6">
      <w:pPr>
        <w:pStyle w:val="1"/>
        <w:jc w:val="center"/>
        <w:rPr>
          <w:sz w:val="36"/>
        </w:rPr>
      </w:pPr>
      <w:bookmarkStart w:id="2" w:name="_Toc37538675"/>
      <w:r w:rsidRPr="007E23FF">
        <w:rPr>
          <w:sz w:val="36"/>
        </w:rPr>
        <w:t>Деятельность</w:t>
      </w:r>
      <w:bookmarkEnd w:id="2"/>
    </w:p>
    <w:p w:rsidR="00CF49E6" w:rsidRPr="007E23FF" w:rsidRDefault="00CF49E6" w:rsidP="00CF49E6">
      <w:pPr>
        <w:rPr>
          <w:sz w:val="24"/>
        </w:rPr>
      </w:pPr>
      <w:r w:rsidRPr="007E23FF">
        <w:rPr>
          <w:sz w:val="24"/>
        </w:rPr>
        <w:t>БСДП является активным участником политических кампаний по выборам депутатов в местные Советы депутатов, Палату представителей и Президента Республики Беларусь. БСДП, наряду с другими демократическими организациями, активно участвует в камп</w:t>
      </w:r>
      <w:r w:rsidR="00206059" w:rsidRPr="007E23FF">
        <w:rPr>
          <w:sz w:val="24"/>
        </w:rPr>
        <w:t>ании по наблюдению за выборами.</w:t>
      </w:r>
    </w:p>
    <w:p w:rsidR="00CF49E6" w:rsidRPr="007E23FF" w:rsidRDefault="00CF49E6" w:rsidP="00CF49E6">
      <w:pPr>
        <w:rPr>
          <w:sz w:val="24"/>
        </w:rPr>
      </w:pPr>
      <w:r w:rsidRPr="007E23FF">
        <w:rPr>
          <w:sz w:val="24"/>
        </w:rPr>
        <w:t>В начале 2016 года общественные активисты собрали 10 000 подписей, чтобы отменить Указ № 3 «О предотвращении социального обеспечения», который они представили в Администрацию Президента [4]. Весной 2017 года активисты БСДП принимали активное участие в подготовке митингов неправительственных протестов с целью отмены Указа Президента № 3. За проведение и организацию митингов около 20 региональных лидеров и активистов были арестованы, оштрафованы и приговорены к 24 дням административного ареста.</w:t>
      </w:r>
    </w:p>
    <w:p w:rsidR="00CF49E6" w:rsidRPr="007E23FF" w:rsidRDefault="00CF49E6" w:rsidP="00CF49E6">
      <w:pPr>
        <w:rPr>
          <w:sz w:val="24"/>
        </w:rPr>
      </w:pPr>
      <w:r w:rsidRPr="007E23FF">
        <w:rPr>
          <w:sz w:val="24"/>
        </w:rPr>
        <w:t xml:space="preserve">Партия регулярно выступает с политическими заявлениями о белорусском школьном образовании, государственном финансировании политических партий, демаркации белорусско-российской границы, результатах выборов [5], введении налога на безработных, возвращении старшинства на военную службу, пребывании в отпуске для ухода за медицинской помощью. дети в возрасте до трех </w:t>
      </w:r>
      <w:r w:rsidR="00206059" w:rsidRPr="007E23FF">
        <w:rPr>
          <w:sz w:val="24"/>
        </w:rPr>
        <w:t>лет, уход за инвалидами и т. д.</w:t>
      </w:r>
    </w:p>
    <w:p w:rsidR="00CF49E6" w:rsidRPr="007E23FF" w:rsidRDefault="00CF49E6" w:rsidP="00CF49E6">
      <w:pPr>
        <w:rPr>
          <w:sz w:val="24"/>
        </w:rPr>
      </w:pPr>
      <w:r w:rsidRPr="007E23FF">
        <w:rPr>
          <w:sz w:val="24"/>
        </w:rPr>
        <w:t>Летом 2015 года по просьбе партнерской организации ПОЛИСАРИО руководство партии направило письмо в МИД с просьбой признать нез</w:t>
      </w:r>
      <w:r w:rsidR="00206059" w:rsidRPr="007E23FF">
        <w:rPr>
          <w:sz w:val="24"/>
        </w:rPr>
        <w:t>ависимость Западной Сахары [6].</w:t>
      </w:r>
    </w:p>
    <w:p w:rsidR="00CF49E6" w:rsidRPr="007E23FF" w:rsidRDefault="00CF49E6" w:rsidP="00CF49E6">
      <w:pPr>
        <w:rPr>
          <w:sz w:val="24"/>
        </w:rPr>
      </w:pPr>
      <w:r w:rsidRPr="007E23FF">
        <w:rPr>
          <w:sz w:val="24"/>
        </w:rPr>
        <w:t xml:space="preserve">После обращений членов БСДП в Могилевский городской исполнительный комитет в областном центре появились улицы в честь Тишко </w:t>
      </w:r>
      <w:proofErr w:type="spellStart"/>
      <w:r w:rsidRPr="007E23FF">
        <w:rPr>
          <w:sz w:val="24"/>
        </w:rPr>
        <w:t>Хартного</w:t>
      </w:r>
      <w:proofErr w:type="spellEnd"/>
      <w:r w:rsidRPr="007E23FF">
        <w:rPr>
          <w:sz w:val="24"/>
        </w:rPr>
        <w:t xml:space="preserve"> (Дмитрия Жилуновича), Аркадия Смолича и братьев </w:t>
      </w:r>
      <w:proofErr w:type="spellStart"/>
      <w:r w:rsidRPr="007E23FF">
        <w:rPr>
          <w:sz w:val="24"/>
        </w:rPr>
        <w:t>Харецких</w:t>
      </w:r>
      <w:proofErr w:type="spellEnd"/>
      <w:r w:rsidRPr="007E23FF">
        <w:rPr>
          <w:sz w:val="24"/>
        </w:rPr>
        <w:t>, а в Минске - улицы Аркадия Смолича. В конце 2016 года топонимическая комиссия при Могилевском горисполкоме дала разрешение на ус</w:t>
      </w:r>
      <w:r w:rsidR="00206059" w:rsidRPr="007E23FF">
        <w:rPr>
          <w:sz w:val="24"/>
        </w:rPr>
        <w:t xml:space="preserve">тановку памятника Тишке </w:t>
      </w:r>
      <w:proofErr w:type="spellStart"/>
      <w:r w:rsidR="00206059" w:rsidRPr="007E23FF">
        <w:rPr>
          <w:sz w:val="24"/>
        </w:rPr>
        <w:t>Гартну</w:t>
      </w:r>
      <w:proofErr w:type="spellEnd"/>
      <w:r w:rsidR="00206059" w:rsidRPr="007E23FF">
        <w:rPr>
          <w:sz w:val="24"/>
        </w:rPr>
        <w:t>.</w:t>
      </w:r>
    </w:p>
    <w:p w:rsidR="00CF49E6" w:rsidRPr="007E23FF" w:rsidRDefault="00CF49E6" w:rsidP="00CF49E6">
      <w:pPr>
        <w:rPr>
          <w:sz w:val="24"/>
        </w:rPr>
      </w:pPr>
      <w:r w:rsidRPr="007E23FF">
        <w:rPr>
          <w:sz w:val="24"/>
        </w:rPr>
        <w:t>В Бресте активисты регулярно проводят местные информационные кампании, направленные на решение местных проблем. Наиболее заметными из них были «Вернемся к людям летать!», «Вернемся к озеру Споры» и «Для доступа к обучению в резидентуре». В 2013 году Брестский городской исполнительный комитет разрешил митинг и митинг 1 мая, организованные местными социал-демократами. В 2018 году информа</w:t>
      </w:r>
      <w:r w:rsidR="00206059" w:rsidRPr="007E23FF">
        <w:rPr>
          <w:sz w:val="24"/>
        </w:rPr>
        <w:t>ционная кампания «За здоровье!»</w:t>
      </w:r>
    </w:p>
    <w:p w:rsidR="00CF49E6" w:rsidRPr="007E23FF" w:rsidRDefault="00CF49E6" w:rsidP="00CF49E6">
      <w:pPr>
        <w:rPr>
          <w:sz w:val="24"/>
        </w:rPr>
      </w:pPr>
      <w:r w:rsidRPr="007E23FF">
        <w:rPr>
          <w:sz w:val="24"/>
        </w:rPr>
        <w:t>Акция «День свободы» 25 марта 2017 года в Бресте</w:t>
      </w:r>
    </w:p>
    <w:p w:rsidR="00CF49E6" w:rsidRPr="007E23FF" w:rsidRDefault="00CF49E6" w:rsidP="00CF49E6">
      <w:pPr>
        <w:rPr>
          <w:sz w:val="24"/>
        </w:rPr>
      </w:pPr>
      <w:r w:rsidRPr="007E23FF">
        <w:rPr>
          <w:sz w:val="24"/>
        </w:rPr>
        <w:lastRenderedPageBreak/>
        <w:t>BSDP уделяет большое внимание обучению членов партии. С этой целью в 2016 году были созданы Социал-демократическая академия и Школа лидерства BSDP. В столице и регионах регулярно проводятся различные семинары, круглые столы, кружки, встречи и летние лагеря. Каждый год активисты BSDP принимают участие в образовательных визитах в Швецию.</w:t>
      </w:r>
    </w:p>
    <w:p w:rsidR="00CF49E6" w:rsidRPr="007E23FF" w:rsidRDefault="00CF49E6" w:rsidP="00CF49E6">
      <w:pPr>
        <w:rPr>
          <w:sz w:val="24"/>
        </w:rPr>
      </w:pPr>
    </w:p>
    <w:p w:rsidR="00CF49E6" w:rsidRPr="007E23FF" w:rsidRDefault="00CF49E6" w:rsidP="00CF49E6">
      <w:pPr>
        <w:pStyle w:val="a7"/>
        <w:numPr>
          <w:ilvl w:val="0"/>
          <w:numId w:val="1"/>
        </w:numPr>
        <w:rPr>
          <w:sz w:val="24"/>
        </w:rPr>
      </w:pPr>
      <w:r w:rsidRPr="007E23FF">
        <w:rPr>
          <w:sz w:val="24"/>
        </w:rPr>
        <w:t>С 2011 года выходит журнал рабочей группы «БСДП Женщины» «Отражение».</w:t>
      </w:r>
    </w:p>
    <w:p w:rsidR="00CF49E6" w:rsidRPr="007E23FF" w:rsidRDefault="00CF49E6" w:rsidP="00CF49E6">
      <w:pPr>
        <w:rPr>
          <w:sz w:val="24"/>
        </w:rPr>
      </w:pPr>
    </w:p>
    <w:p w:rsidR="00CF49E6" w:rsidRPr="007E23FF" w:rsidRDefault="00CF49E6" w:rsidP="00CF49E6">
      <w:pPr>
        <w:pStyle w:val="a7"/>
        <w:numPr>
          <w:ilvl w:val="0"/>
          <w:numId w:val="1"/>
        </w:numPr>
        <w:rPr>
          <w:sz w:val="24"/>
        </w:rPr>
      </w:pPr>
      <w:r w:rsidRPr="007E23FF">
        <w:rPr>
          <w:sz w:val="24"/>
        </w:rPr>
        <w:t>В 2017 году ЦК БСДП принял новую «Программу действий БСДП», состоящую из 120 пунктов.</w:t>
      </w:r>
    </w:p>
    <w:p w:rsidR="00CF49E6" w:rsidRPr="007E23FF" w:rsidRDefault="00CF49E6" w:rsidP="00CF49E6">
      <w:pPr>
        <w:rPr>
          <w:sz w:val="24"/>
        </w:rPr>
      </w:pPr>
    </w:p>
    <w:p w:rsidR="00CF49E6" w:rsidRPr="007E23FF" w:rsidRDefault="00CF49E6" w:rsidP="00CF49E6">
      <w:pPr>
        <w:pStyle w:val="a7"/>
        <w:numPr>
          <w:ilvl w:val="0"/>
          <w:numId w:val="1"/>
        </w:numPr>
        <w:rPr>
          <w:sz w:val="24"/>
        </w:rPr>
      </w:pPr>
      <w:r w:rsidRPr="007E23FF">
        <w:rPr>
          <w:sz w:val="24"/>
        </w:rPr>
        <w:t>По состоянию на 2018 год публикуется аналитический журнал БСДП «Позиция».</w:t>
      </w:r>
    </w:p>
    <w:p w:rsidR="00CF49E6" w:rsidRPr="007E23FF" w:rsidRDefault="00CF49E6" w:rsidP="00CF49E6">
      <w:pPr>
        <w:rPr>
          <w:sz w:val="24"/>
        </w:rPr>
      </w:pPr>
    </w:p>
    <w:p w:rsidR="00CF49E6" w:rsidRPr="007E23FF" w:rsidRDefault="00CF49E6" w:rsidP="00CF49E6">
      <w:pPr>
        <w:pStyle w:val="a7"/>
        <w:numPr>
          <w:ilvl w:val="0"/>
          <w:numId w:val="1"/>
        </w:numPr>
        <w:rPr>
          <w:sz w:val="24"/>
        </w:rPr>
      </w:pPr>
      <w:r w:rsidRPr="007E23FF">
        <w:rPr>
          <w:sz w:val="24"/>
        </w:rPr>
        <w:t xml:space="preserve">В 2018 и 2019 годах </w:t>
      </w:r>
      <w:proofErr w:type="gramStart"/>
      <w:r w:rsidRPr="007E23FF">
        <w:rPr>
          <w:sz w:val="24"/>
        </w:rPr>
        <w:t>Началась</w:t>
      </w:r>
      <w:proofErr w:type="gramEnd"/>
      <w:r w:rsidR="00700D0A" w:rsidRPr="007E23FF">
        <w:rPr>
          <w:sz w:val="24"/>
        </w:rPr>
        <w:t xml:space="preserve"> акция БСДП «Погоня за почтой»</w:t>
      </w:r>
    </w:p>
    <w:p w:rsidR="00700D0A" w:rsidRPr="007E23FF" w:rsidRDefault="00700D0A" w:rsidP="00700D0A">
      <w:pPr>
        <w:pStyle w:val="a7"/>
        <w:rPr>
          <w:sz w:val="24"/>
        </w:rPr>
      </w:pPr>
    </w:p>
    <w:p w:rsidR="00700D0A" w:rsidRPr="008F0387" w:rsidRDefault="00700D0A" w:rsidP="00700D0A">
      <w:pPr>
        <w:pStyle w:val="a3"/>
        <w:shd w:val="clear" w:color="auto" w:fill="FFFFFF"/>
        <w:spacing w:before="0" w:beforeAutospacing="0" w:after="0" w:afterAutospacing="0"/>
        <w:rPr>
          <w:rStyle w:val="ac"/>
          <w:rFonts w:asciiTheme="minorHAnsi" w:eastAsiaTheme="majorEastAsia" w:hAnsiTheme="minorHAnsi" w:cstheme="minorHAnsi"/>
          <w:b w:val="0"/>
          <w:color w:val="1D1D1F"/>
          <w:szCs w:val="22"/>
          <w:bdr w:val="none" w:sz="0" w:space="0" w:color="auto" w:frame="1"/>
        </w:rPr>
      </w:pPr>
      <w:r w:rsidRPr="008F0387">
        <w:rPr>
          <w:rStyle w:val="ac"/>
          <w:rFonts w:asciiTheme="minorHAnsi" w:eastAsiaTheme="majorEastAsia" w:hAnsiTheme="minorHAnsi" w:cstheme="minorHAnsi"/>
          <w:b w:val="0"/>
          <w:color w:val="1D1D1F"/>
          <w:szCs w:val="22"/>
          <w:bdr w:val="none" w:sz="0" w:space="0" w:color="auto" w:frame="1"/>
        </w:rPr>
        <w:t>Белорусская социал-демократическая партия (</w:t>
      </w:r>
      <w:proofErr w:type="spellStart"/>
      <w:r w:rsidRPr="008F0387">
        <w:rPr>
          <w:rStyle w:val="ac"/>
          <w:rFonts w:asciiTheme="minorHAnsi" w:eastAsiaTheme="majorEastAsia" w:hAnsiTheme="minorHAnsi" w:cstheme="minorHAnsi"/>
          <w:b w:val="0"/>
          <w:color w:val="1D1D1F"/>
          <w:szCs w:val="22"/>
          <w:bdr w:val="none" w:sz="0" w:space="0" w:color="auto" w:frame="1"/>
        </w:rPr>
        <w:t>Грамада</w:t>
      </w:r>
      <w:proofErr w:type="spellEnd"/>
      <w:r w:rsidRPr="008F0387">
        <w:rPr>
          <w:rStyle w:val="ac"/>
          <w:rFonts w:asciiTheme="minorHAnsi" w:eastAsiaTheme="majorEastAsia" w:hAnsiTheme="minorHAnsi" w:cstheme="minorHAnsi"/>
          <w:b w:val="0"/>
          <w:color w:val="1D1D1F"/>
          <w:szCs w:val="22"/>
          <w:bdr w:val="none" w:sz="0" w:space="0" w:color="auto" w:frame="1"/>
        </w:rPr>
        <w:t>) разработала проект Конституции, в котором предлагает упразднить должность президента. Документ был представлен журналистам 20 февраля.</w:t>
      </w:r>
      <w:bookmarkStart w:id="3" w:name="_GoBack"/>
      <w:bookmarkEnd w:id="3"/>
    </w:p>
    <w:p w:rsidR="00700D0A" w:rsidRPr="007E23FF" w:rsidRDefault="00700D0A" w:rsidP="00700D0A">
      <w:pPr>
        <w:pStyle w:val="a3"/>
        <w:shd w:val="clear" w:color="auto" w:fill="FFFFFF"/>
        <w:spacing w:before="0" w:beforeAutospacing="0" w:after="0" w:afterAutospacing="0"/>
        <w:rPr>
          <w:rFonts w:asciiTheme="minorHAnsi" w:hAnsiTheme="minorHAnsi" w:cstheme="minorHAnsi"/>
          <w:color w:val="1D1D1F"/>
          <w:szCs w:val="22"/>
        </w:rPr>
      </w:pPr>
    </w:p>
    <w:p w:rsidR="00700D0A" w:rsidRPr="007E23FF" w:rsidRDefault="00700D0A" w:rsidP="00700D0A">
      <w:pPr>
        <w:pStyle w:val="a3"/>
        <w:shd w:val="clear" w:color="auto" w:fill="FFFFFF"/>
        <w:spacing w:before="0" w:beforeAutospacing="0" w:after="0" w:afterAutospacing="0"/>
        <w:rPr>
          <w:rFonts w:asciiTheme="minorHAnsi" w:hAnsiTheme="minorHAnsi" w:cstheme="minorHAnsi"/>
          <w:color w:val="1D1D1F"/>
          <w:szCs w:val="22"/>
        </w:rPr>
      </w:pPr>
      <w:r w:rsidRPr="007E23FF">
        <w:rPr>
          <w:rFonts w:asciiTheme="minorHAnsi" w:hAnsiTheme="minorHAnsi" w:cstheme="minorHAnsi"/>
          <w:color w:val="1D1D1F"/>
          <w:szCs w:val="22"/>
        </w:rPr>
        <w:t>Поправки в Конституцию разработаны экспертами Белорусской социал-демократической партии (</w:t>
      </w:r>
      <w:proofErr w:type="spellStart"/>
      <w:r w:rsidRPr="007E23FF">
        <w:rPr>
          <w:rFonts w:asciiTheme="minorHAnsi" w:hAnsiTheme="minorHAnsi" w:cstheme="minorHAnsi"/>
          <w:color w:val="1D1D1F"/>
          <w:szCs w:val="22"/>
        </w:rPr>
        <w:t>Грамада</w:t>
      </w:r>
      <w:proofErr w:type="spellEnd"/>
      <w:r w:rsidRPr="007E23FF">
        <w:rPr>
          <w:rFonts w:asciiTheme="minorHAnsi" w:hAnsiTheme="minorHAnsi" w:cstheme="minorHAnsi"/>
          <w:color w:val="1D1D1F"/>
          <w:szCs w:val="22"/>
        </w:rPr>
        <w:t>) под руководством бывшего судьи Конституционного суда, члена ЦК партии </w:t>
      </w:r>
      <w:r w:rsidRPr="007E23FF">
        <w:rPr>
          <w:rStyle w:val="ac"/>
          <w:rFonts w:asciiTheme="minorHAnsi" w:eastAsiaTheme="majorEastAsia" w:hAnsiTheme="minorHAnsi" w:cstheme="minorHAnsi"/>
          <w:color w:val="1D1D1F"/>
          <w:szCs w:val="22"/>
          <w:bdr w:val="none" w:sz="0" w:space="0" w:color="auto" w:frame="1"/>
        </w:rPr>
        <w:t>Михаила Пастухова</w:t>
      </w:r>
      <w:r w:rsidRPr="007E23FF">
        <w:rPr>
          <w:rFonts w:asciiTheme="minorHAnsi" w:hAnsiTheme="minorHAnsi" w:cstheme="minorHAnsi"/>
          <w:color w:val="1D1D1F"/>
          <w:szCs w:val="22"/>
        </w:rPr>
        <w:t>.</w:t>
      </w:r>
    </w:p>
    <w:p w:rsidR="00700D0A" w:rsidRPr="007E23FF" w:rsidRDefault="00700D0A" w:rsidP="00700D0A">
      <w:pPr>
        <w:pStyle w:val="a3"/>
        <w:shd w:val="clear" w:color="auto" w:fill="FFFFFF"/>
        <w:spacing w:before="0" w:beforeAutospacing="0" w:after="270" w:afterAutospacing="0"/>
        <w:rPr>
          <w:rFonts w:asciiTheme="minorHAnsi" w:hAnsiTheme="minorHAnsi" w:cstheme="minorHAnsi"/>
          <w:color w:val="1D1D1F"/>
          <w:szCs w:val="22"/>
        </w:rPr>
      </w:pPr>
      <w:r w:rsidRPr="007E23FF">
        <w:rPr>
          <w:rFonts w:asciiTheme="minorHAnsi" w:hAnsiTheme="minorHAnsi" w:cstheme="minorHAnsi"/>
          <w:color w:val="1D1D1F"/>
          <w:szCs w:val="22"/>
        </w:rPr>
        <w:t>По его словам, за основу проекта была принята Конституция 1994 года, которую партия считает единственным легитимным Основным законом.</w:t>
      </w:r>
    </w:p>
    <w:p w:rsidR="00700D0A" w:rsidRPr="007E23FF" w:rsidRDefault="00700D0A" w:rsidP="00700D0A">
      <w:pPr>
        <w:pStyle w:val="a3"/>
        <w:shd w:val="clear" w:color="auto" w:fill="FFFFFF"/>
        <w:spacing w:before="0" w:beforeAutospacing="0" w:after="270" w:afterAutospacing="0"/>
        <w:rPr>
          <w:rFonts w:asciiTheme="minorHAnsi" w:hAnsiTheme="minorHAnsi" w:cstheme="minorHAnsi"/>
          <w:color w:val="1D1D1F"/>
          <w:szCs w:val="22"/>
        </w:rPr>
      </w:pPr>
      <w:r w:rsidRPr="007E23FF">
        <w:rPr>
          <w:rFonts w:asciiTheme="minorHAnsi" w:hAnsiTheme="minorHAnsi" w:cstheme="minorHAnsi"/>
          <w:color w:val="1D1D1F"/>
          <w:szCs w:val="22"/>
        </w:rPr>
        <w:t>Как заявил Пастухов, наиболее радикальной мерой является упразднение поста президента и передача его полномочий парламенту.</w:t>
      </w:r>
    </w:p>
    <w:p w:rsidR="00700D0A" w:rsidRPr="007E23FF" w:rsidRDefault="00700D0A" w:rsidP="00700D0A">
      <w:pPr>
        <w:pStyle w:val="a3"/>
        <w:shd w:val="clear" w:color="auto" w:fill="FFFFFF"/>
        <w:spacing w:before="0" w:beforeAutospacing="0" w:after="270" w:afterAutospacing="0"/>
        <w:rPr>
          <w:rFonts w:asciiTheme="minorHAnsi" w:hAnsiTheme="minorHAnsi" w:cstheme="minorHAnsi"/>
          <w:color w:val="1D1D1F"/>
          <w:szCs w:val="22"/>
        </w:rPr>
      </w:pPr>
      <w:r w:rsidRPr="007E23FF">
        <w:rPr>
          <w:rFonts w:asciiTheme="minorHAnsi" w:hAnsiTheme="minorHAnsi" w:cstheme="minorHAnsi"/>
          <w:color w:val="1D1D1F"/>
          <w:szCs w:val="22"/>
        </w:rPr>
        <w:t xml:space="preserve">— Должность президента себя дискредитировала, стала причиной наших бед, давно уже нелегитимна. Очень дорогостоящая, является причиной неравенства, произвола коррупции. Я считаю, что Беларусь как маленькая страна может обойтись без этой должности. </w:t>
      </w:r>
      <w:proofErr w:type="gramStart"/>
      <w:r w:rsidRPr="007E23FF">
        <w:rPr>
          <w:rFonts w:asciiTheme="minorHAnsi" w:hAnsiTheme="minorHAnsi" w:cstheme="minorHAnsi"/>
          <w:color w:val="1D1D1F"/>
          <w:szCs w:val="22"/>
        </w:rPr>
        <w:t>Только оставить одно напоминание об этом — музей первого и последнего президента Беларуси с сохранением всех его атрибутов</w:t>
      </w:r>
      <w:proofErr w:type="gramEnd"/>
      <w:r w:rsidRPr="007E23FF">
        <w:rPr>
          <w:rFonts w:asciiTheme="minorHAnsi" w:hAnsiTheme="minorHAnsi" w:cstheme="minorHAnsi"/>
          <w:color w:val="1D1D1F"/>
          <w:szCs w:val="22"/>
        </w:rPr>
        <w:t>, — сказал юрист.</w:t>
      </w:r>
    </w:p>
    <w:p w:rsidR="00700D0A" w:rsidRPr="007E23FF" w:rsidRDefault="00700D0A" w:rsidP="00700D0A">
      <w:pPr>
        <w:pStyle w:val="a3"/>
        <w:shd w:val="clear" w:color="auto" w:fill="FFFFFF"/>
        <w:spacing w:before="0" w:beforeAutospacing="0" w:after="270" w:afterAutospacing="0"/>
        <w:rPr>
          <w:rFonts w:asciiTheme="minorHAnsi" w:hAnsiTheme="minorHAnsi" w:cstheme="minorHAnsi"/>
          <w:color w:val="1D1D1F"/>
          <w:szCs w:val="22"/>
        </w:rPr>
      </w:pPr>
      <w:r w:rsidRPr="007E23FF">
        <w:rPr>
          <w:rFonts w:asciiTheme="minorHAnsi" w:hAnsiTheme="minorHAnsi" w:cstheme="minorHAnsi"/>
          <w:color w:val="1D1D1F"/>
          <w:szCs w:val="22"/>
        </w:rPr>
        <w:t>Он добавил, что рассматривается возможность сохранения должности президента в «мягком» варианте.</w:t>
      </w:r>
    </w:p>
    <w:p w:rsidR="00700D0A" w:rsidRPr="007E23FF" w:rsidRDefault="00700D0A" w:rsidP="00700D0A">
      <w:pPr>
        <w:pStyle w:val="a3"/>
        <w:shd w:val="clear" w:color="auto" w:fill="FFFFFF"/>
        <w:spacing w:before="0" w:beforeAutospacing="0" w:after="270" w:afterAutospacing="0"/>
        <w:rPr>
          <w:rFonts w:asciiTheme="minorHAnsi" w:hAnsiTheme="minorHAnsi" w:cstheme="minorHAnsi"/>
          <w:color w:val="1D1D1F"/>
          <w:szCs w:val="22"/>
        </w:rPr>
      </w:pPr>
      <w:r w:rsidRPr="007E23FF">
        <w:rPr>
          <w:rFonts w:asciiTheme="minorHAnsi" w:hAnsiTheme="minorHAnsi" w:cstheme="minorHAnsi"/>
          <w:color w:val="1D1D1F"/>
          <w:szCs w:val="22"/>
        </w:rPr>
        <w:t>— Президент, например, сможет предлагать кандидатуры премьер-министра, но по согласованию с партийными фракциями. Это похоже на немецкий вариант, где президент в большей степени номинальная фигура, которая занимается международными отношениями. Но это не будет президент, имеющий возможность издавать указы.</w:t>
      </w:r>
    </w:p>
    <w:p w:rsidR="00700D0A" w:rsidRPr="007E23FF" w:rsidRDefault="00700D0A" w:rsidP="00700D0A">
      <w:pPr>
        <w:pStyle w:val="a3"/>
        <w:shd w:val="clear" w:color="auto" w:fill="FFFFFF"/>
        <w:spacing w:before="0" w:beforeAutospacing="0" w:after="270" w:afterAutospacing="0"/>
        <w:rPr>
          <w:rFonts w:asciiTheme="minorHAnsi" w:hAnsiTheme="minorHAnsi" w:cstheme="minorHAnsi"/>
          <w:color w:val="1D1D1F"/>
          <w:szCs w:val="22"/>
        </w:rPr>
      </w:pPr>
      <w:r w:rsidRPr="007E23FF">
        <w:rPr>
          <w:rFonts w:asciiTheme="minorHAnsi" w:hAnsiTheme="minorHAnsi" w:cstheme="minorHAnsi"/>
          <w:color w:val="1D1D1F"/>
          <w:szCs w:val="22"/>
        </w:rPr>
        <w:lastRenderedPageBreak/>
        <w:t>Согласно проекту, формировать правительство будет парламент, который предлагается выбирать по пропорционально-мажоритарной системе.</w:t>
      </w:r>
    </w:p>
    <w:p w:rsidR="00700D0A" w:rsidRPr="007E23FF" w:rsidRDefault="00700D0A" w:rsidP="00700D0A">
      <w:pPr>
        <w:pStyle w:val="a3"/>
        <w:shd w:val="clear" w:color="auto" w:fill="FFFFFF"/>
        <w:spacing w:before="0" w:beforeAutospacing="0" w:after="270" w:afterAutospacing="0"/>
        <w:rPr>
          <w:rFonts w:asciiTheme="minorHAnsi" w:hAnsiTheme="minorHAnsi" w:cstheme="minorHAnsi"/>
          <w:color w:val="1D1D1F"/>
          <w:szCs w:val="22"/>
        </w:rPr>
      </w:pPr>
      <w:r w:rsidRPr="007E23FF">
        <w:rPr>
          <w:rFonts w:asciiTheme="minorHAnsi" w:hAnsiTheme="minorHAnsi" w:cstheme="minorHAnsi"/>
          <w:color w:val="1D1D1F"/>
          <w:szCs w:val="22"/>
        </w:rPr>
        <w:t>— Мы должны восстановить однопалатный парламент, которым должен являться Верховный совет из 260 депутатов. Никаких Национальных собраний, Палат представителей не должно быть, это не белорусская история, это что-то чужеродное, — заявил Пастухов.</w:t>
      </w:r>
    </w:p>
    <w:p w:rsidR="00700D0A" w:rsidRPr="007E23FF" w:rsidRDefault="00700D0A" w:rsidP="00700D0A">
      <w:pPr>
        <w:pStyle w:val="a3"/>
        <w:shd w:val="clear" w:color="auto" w:fill="FFFFFF"/>
        <w:spacing w:before="0" w:beforeAutospacing="0" w:after="270" w:afterAutospacing="0"/>
        <w:rPr>
          <w:rFonts w:asciiTheme="minorHAnsi" w:hAnsiTheme="minorHAnsi" w:cstheme="minorHAnsi"/>
          <w:color w:val="1D1D1F"/>
          <w:szCs w:val="22"/>
        </w:rPr>
      </w:pPr>
      <w:r w:rsidRPr="007E23FF">
        <w:rPr>
          <w:rFonts w:asciiTheme="minorHAnsi" w:hAnsiTheme="minorHAnsi" w:cstheme="minorHAnsi"/>
          <w:color w:val="1D1D1F"/>
          <w:szCs w:val="22"/>
        </w:rPr>
        <w:t>Проект БСДП (</w:t>
      </w:r>
      <w:proofErr w:type="spellStart"/>
      <w:r w:rsidRPr="007E23FF">
        <w:rPr>
          <w:rFonts w:asciiTheme="minorHAnsi" w:hAnsiTheme="minorHAnsi" w:cstheme="minorHAnsi"/>
          <w:color w:val="1D1D1F"/>
          <w:szCs w:val="22"/>
        </w:rPr>
        <w:t>Грамада</w:t>
      </w:r>
      <w:proofErr w:type="spellEnd"/>
      <w:r w:rsidRPr="007E23FF">
        <w:rPr>
          <w:rFonts w:asciiTheme="minorHAnsi" w:hAnsiTheme="minorHAnsi" w:cstheme="minorHAnsi"/>
          <w:color w:val="1D1D1F"/>
          <w:szCs w:val="22"/>
        </w:rPr>
        <w:t>) предусматривает, что белорусский язык должен быть единственным государственным. Кроме того, в статье 19 проекта предлагается закрепить государственную символику — бело-красно-белый флаг и герб «Погоня».</w:t>
      </w:r>
    </w:p>
    <w:p w:rsidR="00700D0A" w:rsidRPr="007E23FF" w:rsidRDefault="00700D0A" w:rsidP="00700D0A">
      <w:pPr>
        <w:pStyle w:val="a3"/>
        <w:shd w:val="clear" w:color="auto" w:fill="FFFFFF"/>
        <w:spacing w:before="0" w:beforeAutospacing="0" w:after="270" w:afterAutospacing="0"/>
        <w:rPr>
          <w:rFonts w:asciiTheme="minorHAnsi" w:hAnsiTheme="minorHAnsi" w:cstheme="minorHAnsi"/>
          <w:color w:val="1D1D1F"/>
          <w:szCs w:val="22"/>
        </w:rPr>
      </w:pPr>
      <w:r w:rsidRPr="007E23FF">
        <w:rPr>
          <w:rFonts w:asciiTheme="minorHAnsi" w:hAnsiTheme="minorHAnsi" w:cstheme="minorHAnsi"/>
          <w:color w:val="1D1D1F"/>
          <w:szCs w:val="22"/>
        </w:rPr>
        <w:t xml:space="preserve">— Белорусский язык должен стать единственным государственным, другие языки могут быть языком общения. Но белорусский язык как язык титульной нации должен быть в приоритете. </w:t>
      </w:r>
      <w:proofErr w:type="gramStart"/>
      <w:r w:rsidRPr="007E23FF">
        <w:rPr>
          <w:rFonts w:asciiTheme="minorHAnsi" w:hAnsiTheme="minorHAnsi" w:cstheme="minorHAnsi"/>
          <w:color w:val="1D1D1F"/>
          <w:szCs w:val="22"/>
        </w:rPr>
        <w:t>Он основа духа и самобытности белорусской нации</w:t>
      </w:r>
      <w:proofErr w:type="gramEnd"/>
      <w:r w:rsidRPr="007E23FF">
        <w:rPr>
          <w:rFonts w:asciiTheme="minorHAnsi" w:hAnsiTheme="minorHAnsi" w:cstheme="minorHAnsi"/>
          <w:color w:val="1D1D1F"/>
          <w:szCs w:val="22"/>
        </w:rPr>
        <w:t>, — сказал Пастухов.</w:t>
      </w:r>
    </w:p>
    <w:p w:rsidR="00700D0A" w:rsidRPr="007E23FF" w:rsidRDefault="00700D0A" w:rsidP="00700D0A">
      <w:pPr>
        <w:pStyle w:val="a3"/>
        <w:shd w:val="clear" w:color="auto" w:fill="FFFFFF"/>
        <w:spacing w:before="0" w:beforeAutospacing="0" w:after="270" w:afterAutospacing="0"/>
        <w:rPr>
          <w:rFonts w:asciiTheme="minorHAnsi" w:hAnsiTheme="minorHAnsi" w:cstheme="minorHAnsi"/>
          <w:color w:val="1D1D1F"/>
          <w:szCs w:val="22"/>
        </w:rPr>
      </w:pPr>
      <w:r w:rsidRPr="007E23FF">
        <w:rPr>
          <w:rFonts w:asciiTheme="minorHAnsi" w:hAnsiTheme="minorHAnsi" w:cstheme="minorHAnsi"/>
          <w:color w:val="1D1D1F"/>
          <w:szCs w:val="22"/>
        </w:rPr>
        <w:t>Также проектом предлагается отмена смертной казни, введение института уполномоченного по правам человека и поправка, чтобы решение о заключении под стражу принимал суд, а не прокурор. Кроме того, предлагается ввести принцип избрания судей на всех уровнях. На верхнем уровне судей будет утверждать парламент, на нижних — местный представительный орган.</w:t>
      </w:r>
    </w:p>
    <w:p w:rsidR="00700D0A" w:rsidRPr="007E23FF" w:rsidRDefault="00700D0A" w:rsidP="00700D0A">
      <w:pPr>
        <w:pStyle w:val="a3"/>
        <w:shd w:val="clear" w:color="auto" w:fill="FFFFFF"/>
        <w:spacing w:before="0" w:beforeAutospacing="0" w:after="270" w:afterAutospacing="0"/>
        <w:rPr>
          <w:rFonts w:asciiTheme="minorHAnsi" w:hAnsiTheme="minorHAnsi" w:cstheme="minorHAnsi"/>
          <w:color w:val="1D1D1F"/>
          <w:szCs w:val="22"/>
        </w:rPr>
      </w:pPr>
      <w:r w:rsidRPr="007E23FF">
        <w:rPr>
          <w:rFonts w:asciiTheme="minorHAnsi" w:hAnsiTheme="minorHAnsi" w:cstheme="minorHAnsi"/>
          <w:color w:val="1D1D1F"/>
          <w:szCs w:val="22"/>
        </w:rPr>
        <w:t>Проект Конституции предусматривает изменить административно-территориальное устройство Беларуси: вместо деления на 6 областей и районы поделить на 18 округов и районы.</w:t>
      </w:r>
    </w:p>
    <w:p w:rsidR="00700D0A" w:rsidRPr="007E23FF" w:rsidRDefault="00700D0A" w:rsidP="00700D0A">
      <w:pPr>
        <w:pStyle w:val="a3"/>
        <w:shd w:val="clear" w:color="auto" w:fill="FFFFFF"/>
        <w:spacing w:before="0" w:beforeAutospacing="0" w:after="270" w:afterAutospacing="0"/>
        <w:rPr>
          <w:rFonts w:asciiTheme="minorHAnsi" w:hAnsiTheme="minorHAnsi" w:cstheme="minorHAnsi"/>
          <w:color w:val="1D1D1F"/>
          <w:szCs w:val="22"/>
        </w:rPr>
      </w:pPr>
      <w:r w:rsidRPr="007E23FF">
        <w:rPr>
          <w:rFonts w:asciiTheme="minorHAnsi" w:hAnsiTheme="minorHAnsi" w:cstheme="minorHAnsi"/>
          <w:color w:val="1D1D1F"/>
          <w:szCs w:val="22"/>
        </w:rPr>
        <w:t>— Предлагает партия 18 округов, главное, чтобы местное самоуправление формировалось народом, — добавил Пастухов.</w:t>
      </w:r>
    </w:p>
    <w:p w:rsidR="00700D0A" w:rsidRPr="007E23FF" w:rsidRDefault="00700D0A" w:rsidP="00700D0A">
      <w:pPr>
        <w:pStyle w:val="a3"/>
        <w:shd w:val="clear" w:color="auto" w:fill="FFFFFF"/>
        <w:spacing w:before="0" w:beforeAutospacing="0" w:after="0" w:afterAutospacing="0"/>
        <w:rPr>
          <w:rFonts w:asciiTheme="minorHAnsi" w:hAnsiTheme="minorHAnsi" w:cstheme="minorHAnsi"/>
          <w:color w:val="1D1D1F"/>
          <w:szCs w:val="22"/>
        </w:rPr>
      </w:pPr>
      <w:r w:rsidRPr="007E23FF">
        <w:rPr>
          <w:rFonts w:asciiTheme="minorHAnsi" w:hAnsiTheme="minorHAnsi" w:cstheme="minorHAnsi"/>
          <w:color w:val="1D1D1F"/>
          <w:szCs w:val="22"/>
        </w:rPr>
        <w:t>Как заявил председатель БСДП (</w:t>
      </w:r>
      <w:proofErr w:type="spellStart"/>
      <w:r w:rsidRPr="007E23FF">
        <w:rPr>
          <w:rFonts w:asciiTheme="minorHAnsi" w:hAnsiTheme="minorHAnsi" w:cstheme="minorHAnsi"/>
          <w:color w:val="1D1D1F"/>
          <w:szCs w:val="22"/>
        </w:rPr>
        <w:t>Грамада</w:t>
      </w:r>
      <w:proofErr w:type="spellEnd"/>
      <w:r w:rsidRPr="007E23FF">
        <w:rPr>
          <w:rFonts w:asciiTheme="minorHAnsi" w:hAnsiTheme="minorHAnsi" w:cstheme="minorHAnsi"/>
          <w:color w:val="1D1D1F"/>
          <w:szCs w:val="22"/>
        </w:rPr>
        <w:t>)</w:t>
      </w:r>
      <w:r w:rsidRPr="007E23FF">
        <w:rPr>
          <w:rStyle w:val="ac"/>
          <w:rFonts w:asciiTheme="minorHAnsi" w:eastAsiaTheme="majorEastAsia" w:hAnsiTheme="minorHAnsi" w:cstheme="minorHAnsi"/>
          <w:color w:val="1D1D1F"/>
          <w:szCs w:val="22"/>
          <w:bdr w:val="none" w:sz="0" w:space="0" w:color="auto" w:frame="1"/>
        </w:rPr>
        <w:t> Игорь Борисов</w:t>
      </w:r>
      <w:r w:rsidRPr="007E23FF">
        <w:rPr>
          <w:rFonts w:asciiTheme="minorHAnsi" w:hAnsiTheme="minorHAnsi" w:cstheme="minorHAnsi"/>
          <w:color w:val="1D1D1F"/>
          <w:szCs w:val="22"/>
        </w:rPr>
        <w:t>, проект Конституции будет направлен чиновникам, депутатам и в Конституционный суд. Кроме того, он предложил, чтобы эту программу конституционных преобразований взял за основу единый кандидат от оппозиции.</w:t>
      </w:r>
    </w:p>
    <w:p w:rsidR="00700D0A" w:rsidRPr="007E23FF" w:rsidRDefault="00700D0A" w:rsidP="00700D0A">
      <w:pPr>
        <w:pStyle w:val="a3"/>
        <w:shd w:val="clear" w:color="auto" w:fill="FFFFFF"/>
        <w:spacing w:before="0" w:beforeAutospacing="0" w:after="270" w:afterAutospacing="0"/>
        <w:rPr>
          <w:rFonts w:asciiTheme="minorHAnsi" w:hAnsiTheme="minorHAnsi" w:cstheme="minorHAnsi"/>
          <w:color w:val="1D1D1F"/>
          <w:szCs w:val="22"/>
        </w:rPr>
      </w:pPr>
      <w:r w:rsidRPr="007E23FF">
        <w:rPr>
          <w:rFonts w:asciiTheme="minorHAnsi" w:hAnsiTheme="minorHAnsi" w:cstheme="minorHAnsi"/>
          <w:color w:val="1D1D1F"/>
          <w:szCs w:val="22"/>
        </w:rPr>
        <w:t>— Государственная система исчерпала себя, чтобы двигаться дальше, надо менять систему. На этих страницах написано, что надо оставить, что надо убрать. Первые предлагают проект без поста президента. Общество устало от жесткого авторитарного управления, это витает в воздухе. Мы взяли это за основу, потому что это совпадает с нашим видением, что основную роль должен отыгрывать парламент, — заявил Борисов.</w:t>
      </w:r>
    </w:p>
    <w:p w:rsidR="00700D0A" w:rsidRPr="007E23FF" w:rsidRDefault="00700D0A" w:rsidP="00700D0A">
      <w:pPr>
        <w:pStyle w:val="a3"/>
        <w:shd w:val="clear" w:color="auto" w:fill="FFFFFF"/>
        <w:spacing w:before="0" w:beforeAutospacing="0" w:after="0" w:afterAutospacing="0"/>
        <w:rPr>
          <w:rFonts w:asciiTheme="minorHAnsi" w:hAnsiTheme="minorHAnsi" w:cstheme="minorHAnsi"/>
          <w:color w:val="1D1D1F"/>
          <w:szCs w:val="22"/>
        </w:rPr>
      </w:pPr>
      <w:r w:rsidRPr="007E23FF">
        <w:rPr>
          <w:rFonts w:asciiTheme="minorHAnsi" w:hAnsiTheme="minorHAnsi" w:cstheme="minorHAnsi"/>
          <w:color w:val="1D1D1F"/>
          <w:szCs w:val="22"/>
        </w:rPr>
        <w:t>Как пояснил экс-председатель Верховного совета, генеральный секретарь БСДП (</w:t>
      </w:r>
      <w:proofErr w:type="spellStart"/>
      <w:r w:rsidRPr="007E23FF">
        <w:rPr>
          <w:rFonts w:asciiTheme="minorHAnsi" w:hAnsiTheme="minorHAnsi" w:cstheme="minorHAnsi"/>
          <w:color w:val="1D1D1F"/>
          <w:szCs w:val="22"/>
        </w:rPr>
        <w:t>Грамада</w:t>
      </w:r>
      <w:proofErr w:type="spellEnd"/>
      <w:r w:rsidRPr="007E23FF">
        <w:rPr>
          <w:rFonts w:asciiTheme="minorHAnsi" w:hAnsiTheme="minorHAnsi" w:cstheme="minorHAnsi"/>
          <w:color w:val="1D1D1F"/>
          <w:szCs w:val="22"/>
        </w:rPr>
        <w:t>) </w:t>
      </w:r>
      <w:proofErr w:type="spellStart"/>
      <w:r w:rsidRPr="007E23FF">
        <w:rPr>
          <w:rStyle w:val="ac"/>
          <w:rFonts w:asciiTheme="minorHAnsi" w:eastAsiaTheme="majorEastAsia" w:hAnsiTheme="minorHAnsi" w:cstheme="minorHAnsi"/>
          <w:color w:val="1D1D1F"/>
          <w:szCs w:val="22"/>
          <w:bdr w:val="none" w:sz="0" w:space="0" w:color="auto" w:frame="1"/>
        </w:rPr>
        <w:t>Мечеслав</w:t>
      </w:r>
      <w:proofErr w:type="spellEnd"/>
      <w:r w:rsidRPr="007E23FF">
        <w:rPr>
          <w:rStyle w:val="ac"/>
          <w:rFonts w:asciiTheme="minorHAnsi" w:eastAsiaTheme="majorEastAsia" w:hAnsiTheme="minorHAnsi" w:cstheme="minorHAnsi"/>
          <w:color w:val="1D1D1F"/>
          <w:szCs w:val="22"/>
          <w:bdr w:val="none" w:sz="0" w:space="0" w:color="auto" w:frame="1"/>
        </w:rPr>
        <w:t xml:space="preserve"> Гриб</w:t>
      </w:r>
      <w:r w:rsidRPr="007E23FF">
        <w:rPr>
          <w:rFonts w:asciiTheme="minorHAnsi" w:hAnsiTheme="minorHAnsi" w:cstheme="minorHAnsi"/>
          <w:color w:val="1D1D1F"/>
          <w:szCs w:val="22"/>
        </w:rPr>
        <w:t>, принимавший участие в разработке документа, проект поправок презентуется именно сейчас, потому что в Беларуси и в России идут разговоры о конституционной реформе.</w:t>
      </w:r>
    </w:p>
    <w:p w:rsidR="00700D0A" w:rsidRPr="007E23FF" w:rsidRDefault="00700D0A" w:rsidP="00700D0A">
      <w:pPr>
        <w:pStyle w:val="a3"/>
        <w:shd w:val="clear" w:color="auto" w:fill="FFFFFF"/>
        <w:spacing w:before="0" w:beforeAutospacing="0" w:after="270" w:afterAutospacing="0"/>
        <w:rPr>
          <w:rFonts w:asciiTheme="minorHAnsi" w:hAnsiTheme="minorHAnsi" w:cstheme="minorHAnsi"/>
          <w:color w:val="1D1D1F"/>
          <w:szCs w:val="22"/>
        </w:rPr>
      </w:pPr>
      <w:r w:rsidRPr="007E23FF">
        <w:rPr>
          <w:rFonts w:asciiTheme="minorHAnsi" w:hAnsiTheme="minorHAnsi" w:cstheme="minorHAnsi"/>
          <w:color w:val="1D1D1F"/>
          <w:szCs w:val="22"/>
        </w:rPr>
        <w:t xml:space="preserve">— Власть забеспокоилась как у нас, так и в РФ. Они начали принимать меры, как внести изменения в Конституцию, чтобы трансформация власти проходила по их сценарию. </w:t>
      </w:r>
      <w:proofErr w:type="gramStart"/>
      <w:r w:rsidRPr="007E23FF">
        <w:rPr>
          <w:rFonts w:asciiTheme="minorHAnsi" w:hAnsiTheme="minorHAnsi" w:cstheme="minorHAnsi"/>
          <w:color w:val="1D1D1F"/>
          <w:szCs w:val="22"/>
        </w:rPr>
        <w:t>Чтобы власть можно было отдать тому человеку, кому они хотят, чтобы он обеспечил им безопасность</w:t>
      </w:r>
      <w:proofErr w:type="gramEnd"/>
      <w:r w:rsidRPr="007E23FF">
        <w:rPr>
          <w:rFonts w:asciiTheme="minorHAnsi" w:hAnsiTheme="minorHAnsi" w:cstheme="minorHAnsi"/>
          <w:color w:val="1D1D1F"/>
          <w:szCs w:val="22"/>
        </w:rPr>
        <w:t>, — сказал он.</w:t>
      </w:r>
    </w:p>
    <w:p w:rsidR="00AB4BED" w:rsidRPr="008F0387" w:rsidRDefault="00700D0A" w:rsidP="00700D0A">
      <w:pPr>
        <w:pStyle w:val="a3"/>
        <w:shd w:val="clear" w:color="auto" w:fill="FFFFFF"/>
        <w:spacing w:before="0" w:beforeAutospacing="0" w:after="0" w:afterAutospacing="0"/>
        <w:rPr>
          <w:rFonts w:asciiTheme="minorHAnsi" w:hAnsiTheme="minorHAnsi" w:cstheme="minorHAnsi"/>
          <w:color w:val="1D1D1F"/>
          <w:szCs w:val="22"/>
        </w:rPr>
      </w:pPr>
      <w:r w:rsidRPr="007E23FF">
        <w:rPr>
          <w:rFonts w:asciiTheme="minorHAnsi" w:hAnsiTheme="minorHAnsi" w:cstheme="minorHAnsi"/>
          <w:color w:val="1D1D1F"/>
          <w:szCs w:val="22"/>
        </w:rPr>
        <w:t xml:space="preserve">Напомним, вопрос внесения изменений в Конституцию обсуждается около двух лет. В прошлом году Центральная комиссия по выборам и проведению республиканских </w:t>
      </w:r>
      <w:r w:rsidRPr="007E23FF">
        <w:rPr>
          <w:rFonts w:asciiTheme="minorHAnsi" w:hAnsiTheme="minorHAnsi" w:cstheme="minorHAnsi"/>
          <w:color w:val="1D1D1F"/>
          <w:szCs w:val="22"/>
        </w:rPr>
        <w:lastRenderedPageBreak/>
        <w:t>референдумов </w:t>
      </w:r>
      <w:hyperlink r:id="rId45" w:tgtFrame="_blank" w:tooltip="ЦИК Беларуси разработал свои предложения по изменению Конституции" w:history="1">
        <w:r w:rsidRPr="007E23FF">
          <w:rPr>
            <w:rStyle w:val="a4"/>
            <w:rFonts w:asciiTheme="minorHAnsi" w:hAnsiTheme="minorHAnsi" w:cstheme="minorHAnsi"/>
            <w:color w:val="192C8F"/>
            <w:szCs w:val="22"/>
            <w:u w:val="none"/>
            <w:bdr w:val="none" w:sz="0" w:space="0" w:color="auto" w:frame="1"/>
          </w:rPr>
          <w:t>разработала</w:t>
        </w:r>
      </w:hyperlink>
      <w:r w:rsidRPr="007E23FF">
        <w:rPr>
          <w:rFonts w:asciiTheme="minorHAnsi" w:hAnsiTheme="minorHAnsi" w:cstheme="minorHAnsi"/>
          <w:color w:val="1D1D1F"/>
          <w:szCs w:val="22"/>
        </w:rPr>
        <w:t> свои предложения по изменению Конституции Беларуси. Но общая концепция будущих изменений пока не принята.</w:t>
      </w:r>
    </w:p>
    <w:p w:rsidR="00AB4BED" w:rsidRPr="007E23FF" w:rsidRDefault="00AB4BED" w:rsidP="00AB4BED">
      <w:pPr>
        <w:pStyle w:val="1"/>
        <w:jc w:val="center"/>
        <w:rPr>
          <w:sz w:val="36"/>
        </w:rPr>
      </w:pPr>
      <w:bookmarkStart w:id="4" w:name="_Toc37538676"/>
      <w:r w:rsidRPr="007E23FF">
        <w:rPr>
          <w:sz w:val="36"/>
        </w:rPr>
        <w:t>Участие в выборах</w:t>
      </w:r>
      <w:bookmarkEnd w:id="4"/>
    </w:p>
    <w:p w:rsidR="00221707" w:rsidRPr="007E23FF" w:rsidRDefault="00221707" w:rsidP="00221707">
      <w:pPr>
        <w:pStyle w:val="2"/>
        <w:rPr>
          <w:sz w:val="28"/>
        </w:rPr>
      </w:pPr>
      <w:bookmarkStart w:id="5" w:name="_Toc37538677"/>
      <w:r w:rsidRPr="007E23FF">
        <w:rPr>
          <w:sz w:val="28"/>
        </w:rPr>
        <w:t>Парламентские выборы</w:t>
      </w:r>
      <w:bookmarkEnd w:id="5"/>
    </w:p>
    <w:p w:rsidR="00F650BF" w:rsidRPr="007E23FF" w:rsidRDefault="00F650BF" w:rsidP="00F650BF">
      <w:pPr>
        <w:rPr>
          <w:sz w:val="24"/>
        </w:rPr>
      </w:pPr>
      <w:r w:rsidRPr="007E23FF">
        <w:rPr>
          <w:sz w:val="24"/>
        </w:rPr>
        <w:t>С момента своего создания БСДП участвовала во всех избирательных кампаниях в парламенте. В 1995 году в Верховном Совете XIII созыва действовала фракция социал-демократов, состоящая из 18 депутатов.</w:t>
      </w:r>
    </w:p>
    <w:p w:rsidR="00F650BF" w:rsidRPr="007E23FF" w:rsidRDefault="00F650BF" w:rsidP="00F650BF">
      <w:pPr>
        <w:rPr>
          <w:sz w:val="24"/>
        </w:rPr>
      </w:pPr>
      <w:r w:rsidRPr="007E23FF">
        <w:rPr>
          <w:sz w:val="24"/>
        </w:rPr>
        <w:t>В 2000 году девять членов партии приняли участие в выборах в Палату представителей Национального собрания Республики Беларусь.</w:t>
      </w:r>
    </w:p>
    <w:p w:rsidR="00F650BF" w:rsidRPr="007E23FF" w:rsidRDefault="00F650BF" w:rsidP="00F650BF">
      <w:pPr>
        <w:rPr>
          <w:sz w:val="24"/>
        </w:rPr>
      </w:pPr>
      <w:r w:rsidRPr="007E23FF">
        <w:rPr>
          <w:sz w:val="24"/>
        </w:rPr>
        <w:t>Агитационный пикет в поддержку заместителя кандидата, члена ЦК БСДП Олега Трусова, 2016</w:t>
      </w:r>
    </w:p>
    <w:p w:rsidR="00F650BF" w:rsidRPr="007E23FF" w:rsidRDefault="00F650BF" w:rsidP="00F650BF">
      <w:pPr>
        <w:rPr>
          <w:sz w:val="24"/>
        </w:rPr>
      </w:pPr>
      <w:r w:rsidRPr="007E23FF">
        <w:rPr>
          <w:sz w:val="24"/>
        </w:rPr>
        <w:t xml:space="preserve">В 2004 году БСДП участвовала в выборах в рамках избирательного блока </w:t>
      </w:r>
      <w:proofErr w:type="spellStart"/>
      <w:r w:rsidRPr="007E23FF">
        <w:rPr>
          <w:sz w:val="24"/>
        </w:rPr>
        <w:t>Five</w:t>
      </w:r>
      <w:proofErr w:type="spellEnd"/>
      <w:r w:rsidRPr="007E23FF">
        <w:rPr>
          <w:sz w:val="24"/>
        </w:rPr>
        <w:t xml:space="preserve"> </w:t>
      </w:r>
      <w:proofErr w:type="spellStart"/>
      <w:r w:rsidRPr="007E23FF">
        <w:rPr>
          <w:sz w:val="24"/>
        </w:rPr>
        <w:t>Plus</w:t>
      </w:r>
      <w:proofErr w:type="spellEnd"/>
      <w:r w:rsidRPr="007E23FF">
        <w:rPr>
          <w:sz w:val="24"/>
        </w:rPr>
        <w:t>, который имел единый согласованный список кандидатов. БСДП зарегистрировала 11 кандидатов.</w:t>
      </w:r>
    </w:p>
    <w:p w:rsidR="00F650BF" w:rsidRPr="007E23FF" w:rsidRDefault="00F650BF" w:rsidP="00F650BF">
      <w:pPr>
        <w:rPr>
          <w:sz w:val="24"/>
        </w:rPr>
      </w:pPr>
      <w:r w:rsidRPr="007E23FF">
        <w:rPr>
          <w:sz w:val="24"/>
        </w:rPr>
        <w:t>В 2008 году Центральная избирательная комиссия зарегистрировала 12 из 13 инициативных групп кандидатов от БСДП. В 2008 году БСДП приняла участие в парламентских выборах Объединенных демократических сил (ОДС), которые имели согласованный список кандидатов в депутаты.</w:t>
      </w:r>
    </w:p>
    <w:p w:rsidR="00F650BF" w:rsidRPr="007E23FF" w:rsidRDefault="00F650BF" w:rsidP="00F650BF">
      <w:pPr>
        <w:rPr>
          <w:sz w:val="24"/>
        </w:rPr>
      </w:pPr>
      <w:r w:rsidRPr="007E23FF">
        <w:rPr>
          <w:sz w:val="24"/>
        </w:rPr>
        <w:t>В 2012 году Центральная избирательная комиссия зарегистрировала 9 инициативных групп кандидатов от БСДП.</w:t>
      </w:r>
    </w:p>
    <w:p w:rsidR="00F650BF" w:rsidRPr="007E23FF" w:rsidRDefault="00F650BF" w:rsidP="00F650BF">
      <w:pPr>
        <w:rPr>
          <w:sz w:val="24"/>
        </w:rPr>
      </w:pPr>
      <w:r w:rsidRPr="007E23FF">
        <w:rPr>
          <w:sz w:val="24"/>
        </w:rPr>
        <w:t>В 2016 году в окружные избирательные комиссии было выдвинуто 14 человек, а в территориальные избирательные комиссии - 3. 34 БДПД выдвинула 34 депутата на съезд партии. 29 из них представили документы для регистрации в окружные избирательные комиссии, из которых 27 человек были зарегистрированы в качестве кандидатов в депутаты. Партия участвовала в выборах самостоятельно, не входя ни в какие избирательные блоки и коалиции. Более 66 тысяч человек официально проголосовали за БСДП.</w:t>
      </w:r>
    </w:p>
    <w:p w:rsidR="00F650BF" w:rsidRPr="007E23FF" w:rsidRDefault="00F650BF" w:rsidP="00F650BF">
      <w:pPr>
        <w:rPr>
          <w:sz w:val="24"/>
        </w:rPr>
      </w:pPr>
      <w:r w:rsidRPr="007E23FF">
        <w:rPr>
          <w:sz w:val="24"/>
        </w:rPr>
        <w:t xml:space="preserve">В 2019 году БСДП выдвинула 35 человек в окружные избирательные комиссии и 3 - в территориальные избирательные комиссии. Судебные апелляции против </w:t>
      </w:r>
      <w:proofErr w:type="spellStart"/>
      <w:r w:rsidRPr="007E23FF">
        <w:rPr>
          <w:sz w:val="24"/>
        </w:rPr>
        <w:t>невключения</w:t>
      </w:r>
      <w:proofErr w:type="spellEnd"/>
      <w:r w:rsidRPr="007E23FF">
        <w:rPr>
          <w:sz w:val="24"/>
        </w:rPr>
        <w:t xml:space="preserve"> членов БСДП в окружные и территориальные комиссии в Бресте, Минске и Минской области не дали положительных результатов. Платформа БСДП была опубликована в газете "Народная воля". 54 человека были выдвинуты в участковые избирательные комиссии в Бресте и Минске. Ни один из кандидатов не был членом участковых избирательных комиссий. БСДП выдвинула 50 кандидатов на съезд партии. Из них 41 представили документы для регистрации в окружные избирательные комиссии, из которых 30 человек были зарегистрированы в качестве кандидатов в депутаты.</w:t>
      </w:r>
    </w:p>
    <w:p w:rsidR="00752653" w:rsidRPr="007E23FF" w:rsidRDefault="00752653" w:rsidP="00F650BF">
      <w:pPr>
        <w:rPr>
          <w:sz w:val="24"/>
        </w:rPr>
      </w:pPr>
    </w:p>
    <w:p w:rsidR="00752653" w:rsidRPr="007E23FF" w:rsidRDefault="00752653" w:rsidP="00752653">
      <w:pPr>
        <w:pStyle w:val="2"/>
        <w:rPr>
          <w:sz w:val="28"/>
        </w:rPr>
      </w:pPr>
      <w:bookmarkStart w:id="6" w:name="_Toc37538678"/>
      <w:r w:rsidRPr="007E23FF">
        <w:rPr>
          <w:sz w:val="28"/>
        </w:rPr>
        <w:t>Президентские выборы</w:t>
      </w:r>
      <w:bookmarkEnd w:id="6"/>
    </w:p>
    <w:p w:rsidR="00752653" w:rsidRPr="007E23FF" w:rsidRDefault="00752653" w:rsidP="00752653">
      <w:pPr>
        <w:rPr>
          <w:sz w:val="24"/>
        </w:rPr>
      </w:pPr>
      <w:r w:rsidRPr="007E23FF">
        <w:rPr>
          <w:sz w:val="24"/>
        </w:rPr>
        <w:t>За свою историю БСДП дважды поддерживала съезд кандидатов в презид</w:t>
      </w:r>
      <w:r w:rsidR="00B03804" w:rsidRPr="007E23FF">
        <w:rPr>
          <w:sz w:val="24"/>
        </w:rPr>
        <w:t>енты.</w:t>
      </w:r>
    </w:p>
    <w:p w:rsidR="00752653" w:rsidRPr="007E23FF" w:rsidRDefault="00752653" w:rsidP="00752653">
      <w:pPr>
        <w:rPr>
          <w:sz w:val="24"/>
        </w:rPr>
      </w:pPr>
      <w:r w:rsidRPr="007E23FF">
        <w:rPr>
          <w:sz w:val="24"/>
        </w:rPr>
        <w:lastRenderedPageBreak/>
        <w:t>В 1994 году съезд партии поддержал Станислав Шушкевич, который получил 10% голосов в резул</w:t>
      </w:r>
      <w:r w:rsidR="00B03804" w:rsidRPr="007E23FF">
        <w:rPr>
          <w:sz w:val="24"/>
        </w:rPr>
        <w:t>ьтате первого тура голосования.</w:t>
      </w:r>
    </w:p>
    <w:p w:rsidR="00752653" w:rsidRPr="007E23FF" w:rsidRDefault="00752653" w:rsidP="00752653">
      <w:pPr>
        <w:rPr>
          <w:sz w:val="24"/>
        </w:rPr>
      </w:pPr>
      <w:r w:rsidRPr="007E23FF">
        <w:rPr>
          <w:sz w:val="24"/>
        </w:rPr>
        <w:t xml:space="preserve">В 2001 году члены БСДП принимали активное участие в избирательных штабах Семена </w:t>
      </w:r>
      <w:proofErr w:type="spellStart"/>
      <w:r w:rsidRPr="007E23FF">
        <w:rPr>
          <w:sz w:val="24"/>
        </w:rPr>
        <w:t>Домаша</w:t>
      </w:r>
      <w:proofErr w:type="spellEnd"/>
      <w:r w:rsidRPr="007E23FF">
        <w:rPr>
          <w:sz w:val="24"/>
        </w:rPr>
        <w:t>, Михаил</w:t>
      </w:r>
      <w:r w:rsidR="00B03804" w:rsidRPr="007E23FF">
        <w:rPr>
          <w:sz w:val="24"/>
        </w:rPr>
        <w:t>а Чигиря и Владимира Гончарика.</w:t>
      </w:r>
    </w:p>
    <w:p w:rsidR="00752653" w:rsidRPr="007E23FF" w:rsidRDefault="00752653" w:rsidP="00752653">
      <w:pPr>
        <w:rPr>
          <w:sz w:val="24"/>
        </w:rPr>
      </w:pPr>
      <w:r w:rsidRPr="007E23FF">
        <w:rPr>
          <w:sz w:val="24"/>
        </w:rPr>
        <w:t xml:space="preserve">В 2006 году съезд партии был одобрен председателем БСДП Александром </w:t>
      </w:r>
      <w:proofErr w:type="spellStart"/>
      <w:r w:rsidRPr="007E23FF">
        <w:rPr>
          <w:sz w:val="24"/>
        </w:rPr>
        <w:t>Козулиным</w:t>
      </w:r>
      <w:proofErr w:type="spellEnd"/>
      <w:r w:rsidRPr="007E23FF">
        <w:rPr>
          <w:sz w:val="24"/>
        </w:rPr>
        <w:t>, который согласно официальным р</w:t>
      </w:r>
      <w:r w:rsidR="00B03804" w:rsidRPr="007E23FF">
        <w:rPr>
          <w:sz w:val="24"/>
        </w:rPr>
        <w:t>езультатам набрал 2,3% голосов.</w:t>
      </w:r>
    </w:p>
    <w:p w:rsidR="00B03804" w:rsidRPr="007E23FF" w:rsidRDefault="00752653" w:rsidP="00752653">
      <w:pPr>
        <w:rPr>
          <w:sz w:val="24"/>
        </w:rPr>
      </w:pPr>
      <w:r w:rsidRPr="007E23FF">
        <w:rPr>
          <w:sz w:val="24"/>
        </w:rPr>
        <w:t xml:space="preserve">В 2010 году члены БСДП работали в избирательном штабе Николая Статкевича, Владимира </w:t>
      </w:r>
      <w:proofErr w:type="spellStart"/>
      <w:r w:rsidRPr="007E23FF">
        <w:rPr>
          <w:sz w:val="24"/>
        </w:rPr>
        <w:t>Некляева</w:t>
      </w:r>
      <w:proofErr w:type="spellEnd"/>
      <w:r w:rsidRPr="007E23FF">
        <w:rPr>
          <w:sz w:val="24"/>
        </w:rPr>
        <w:t>, Андрея Санникова и Ярослава Романчука.</w:t>
      </w:r>
    </w:p>
    <w:p w:rsidR="00752653" w:rsidRDefault="00752653" w:rsidP="00752653">
      <w:pPr>
        <w:rPr>
          <w:sz w:val="24"/>
        </w:rPr>
      </w:pPr>
      <w:r w:rsidRPr="007E23FF">
        <w:rPr>
          <w:sz w:val="24"/>
        </w:rPr>
        <w:t xml:space="preserve">В 2015 году часть региональных активистов БСДП приняла участие в избирательной кампании активиста «Говори правду» Татьяны </w:t>
      </w:r>
      <w:proofErr w:type="spellStart"/>
      <w:r w:rsidRPr="007E23FF">
        <w:rPr>
          <w:sz w:val="24"/>
        </w:rPr>
        <w:t>Караткевич</w:t>
      </w:r>
      <w:proofErr w:type="spellEnd"/>
      <w:r w:rsidRPr="007E23FF">
        <w:rPr>
          <w:sz w:val="24"/>
        </w:rPr>
        <w:t>. В общей сложности социал-демократы объявили 19 500 подписей в его поддержку.</w:t>
      </w:r>
    </w:p>
    <w:p w:rsidR="007E23FF" w:rsidRDefault="007E23FF" w:rsidP="00752653">
      <w:pPr>
        <w:rPr>
          <w:sz w:val="24"/>
        </w:rPr>
      </w:pPr>
    </w:p>
    <w:p w:rsidR="007E23FF" w:rsidRPr="007E23FF" w:rsidRDefault="007E23FF" w:rsidP="007E23FF">
      <w:pPr>
        <w:pStyle w:val="1"/>
        <w:jc w:val="center"/>
        <w:rPr>
          <w:sz w:val="36"/>
        </w:rPr>
      </w:pPr>
      <w:bookmarkStart w:id="7" w:name="_Toc37538679"/>
      <w:r w:rsidRPr="007E23FF">
        <w:rPr>
          <w:sz w:val="36"/>
        </w:rPr>
        <w:t>Интересные факты</w:t>
      </w:r>
      <w:bookmarkEnd w:id="7"/>
    </w:p>
    <w:p w:rsidR="007E23FF" w:rsidRPr="007E23FF" w:rsidRDefault="007E23FF" w:rsidP="007E23FF">
      <w:pPr>
        <w:rPr>
          <w:sz w:val="24"/>
        </w:rPr>
      </w:pPr>
      <w:r w:rsidRPr="007E23FF">
        <w:rPr>
          <w:sz w:val="24"/>
        </w:rPr>
        <w:t>На открытии каждого съезда партии делегаты БСДП поют «Интернационал», переведенный на слова Янки Купалы.</w:t>
      </w:r>
    </w:p>
    <w:p w:rsidR="007E23FF" w:rsidRPr="007E23FF" w:rsidRDefault="007E23FF" w:rsidP="007E23FF">
      <w:pPr>
        <w:rPr>
          <w:sz w:val="24"/>
        </w:rPr>
      </w:pPr>
    </w:p>
    <w:p w:rsidR="007E23FF" w:rsidRPr="007E23FF" w:rsidRDefault="007E23FF" w:rsidP="007E23FF">
      <w:pPr>
        <w:rPr>
          <w:sz w:val="24"/>
        </w:rPr>
      </w:pPr>
      <w:r w:rsidRPr="007E23FF">
        <w:rPr>
          <w:sz w:val="24"/>
        </w:rPr>
        <w:t>В BSDP принято обращаться к сторонам, используя слово «товарищ».</w:t>
      </w:r>
    </w:p>
    <w:p w:rsidR="007E23FF" w:rsidRPr="007E23FF" w:rsidRDefault="007E23FF" w:rsidP="007E23FF">
      <w:pPr>
        <w:rPr>
          <w:sz w:val="24"/>
        </w:rPr>
      </w:pPr>
    </w:p>
    <w:p w:rsidR="007E23FF" w:rsidRPr="007E23FF" w:rsidRDefault="007E23FF" w:rsidP="007E23FF">
      <w:pPr>
        <w:rPr>
          <w:sz w:val="24"/>
        </w:rPr>
      </w:pPr>
      <w:r w:rsidRPr="007E23FF">
        <w:rPr>
          <w:sz w:val="24"/>
        </w:rPr>
        <w:t>Лидеры и активисты БСДП традиционно посещают военное кладбище в Минске 8 мая, где возлагают цветы в память о погибших во Второй мировой войне.</w:t>
      </w:r>
    </w:p>
    <w:p w:rsidR="007E23FF" w:rsidRPr="007E23FF" w:rsidRDefault="007E23FF" w:rsidP="007E23FF">
      <w:pPr>
        <w:rPr>
          <w:sz w:val="24"/>
        </w:rPr>
      </w:pPr>
    </w:p>
    <w:p w:rsidR="007E23FF" w:rsidRPr="007E23FF" w:rsidRDefault="007E23FF" w:rsidP="007E23FF">
      <w:pPr>
        <w:rPr>
          <w:sz w:val="24"/>
        </w:rPr>
      </w:pPr>
      <w:r w:rsidRPr="007E23FF">
        <w:rPr>
          <w:sz w:val="24"/>
        </w:rPr>
        <w:t xml:space="preserve">Конституция 1994 года была подписана тогдашним председателем Верховного Совета и генеральным секретарем БСДП </w:t>
      </w:r>
      <w:proofErr w:type="spellStart"/>
      <w:r w:rsidRPr="007E23FF">
        <w:rPr>
          <w:sz w:val="24"/>
        </w:rPr>
        <w:t>Мечиславом</w:t>
      </w:r>
      <w:proofErr w:type="spellEnd"/>
      <w:r w:rsidRPr="007E23FF">
        <w:rPr>
          <w:sz w:val="24"/>
        </w:rPr>
        <w:t xml:space="preserve"> Грибом.</w:t>
      </w:r>
    </w:p>
    <w:p w:rsidR="007E23FF" w:rsidRPr="007E23FF" w:rsidRDefault="007E23FF" w:rsidP="007E23FF">
      <w:pPr>
        <w:rPr>
          <w:sz w:val="24"/>
        </w:rPr>
      </w:pPr>
    </w:p>
    <w:p w:rsidR="007E23FF" w:rsidRPr="007E23FF" w:rsidRDefault="007E23FF" w:rsidP="007E23FF">
      <w:pPr>
        <w:rPr>
          <w:sz w:val="24"/>
        </w:rPr>
      </w:pPr>
      <w:r w:rsidRPr="007E23FF">
        <w:rPr>
          <w:sz w:val="24"/>
        </w:rPr>
        <w:t>БСДП является единственной официально зарегистрированной оппозиционной социал-демократической партией в Беларуси с левоцентристской идеологией. BSDG, которая также зарегистрирована государством и находится в оппозиции, несмотря на правоцентристскую партию.</w:t>
      </w:r>
    </w:p>
    <w:p w:rsidR="007E23FF" w:rsidRPr="007E23FF" w:rsidRDefault="007E23FF" w:rsidP="007E23FF">
      <w:pPr>
        <w:rPr>
          <w:sz w:val="24"/>
        </w:rPr>
      </w:pPr>
    </w:p>
    <w:p w:rsidR="007E23FF" w:rsidRPr="007E23FF" w:rsidRDefault="007E23FF" w:rsidP="007E23FF">
      <w:pPr>
        <w:rPr>
          <w:sz w:val="24"/>
        </w:rPr>
      </w:pPr>
      <w:r w:rsidRPr="007E23FF">
        <w:rPr>
          <w:sz w:val="24"/>
        </w:rPr>
        <w:t xml:space="preserve">В 2000 году председатель БСДП Ирина </w:t>
      </w:r>
      <w:proofErr w:type="spellStart"/>
      <w:r w:rsidRPr="007E23FF">
        <w:rPr>
          <w:sz w:val="24"/>
        </w:rPr>
        <w:t>Вештард</w:t>
      </w:r>
      <w:proofErr w:type="spellEnd"/>
      <w:r w:rsidRPr="007E23FF">
        <w:rPr>
          <w:sz w:val="24"/>
        </w:rPr>
        <w:t xml:space="preserve"> получила 49,8% голосов в первом туре выборов в Палату представителей в округе Сморгонь № 61.</w:t>
      </w:r>
    </w:p>
    <w:p w:rsidR="007E23FF" w:rsidRPr="007E23FF" w:rsidRDefault="007E23FF" w:rsidP="007E23FF">
      <w:pPr>
        <w:rPr>
          <w:sz w:val="24"/>
        </w:rPr>
      </w:pPr>
    </w:p>
    <w:p w:rsidR="007E23FF" w:rsidRPr="007E23FF" w:rsidRDefault="007E23FF" w:rsidP="007E23FF">
      <w:pPr>
        <w:rPr>
          <w:sz w:val="24"/>
        </w:rPr>
      </w:pPr>
      <w:r w:rsidRPr="007E23FF">
        <w:rPr>
          <w:sz w:val="24"/>
        </w:rPr>
        <w:t xml:space="preserve">В 2004 году в Гродно-Центральном избирательном округе № 52, где баллотировался член партии БСДП Валентин </w:t>
      </w:r>
      <w:proofErr w:type="spellStart"/>
      <w:r w:rsidRPr="007E23FF">
        <w:rPr>
          <w:sz w:val="24"/>
        </w:rPr>
        <w:t>Аскирко</w:t>
      </w:r>
      <w:proofErr w:type="spellEnd"/>
      <w:r w:rsidRPr="007E23FF">
        <w:rPr>
          <w:sz w:val="24"/>
        </w:rPr>
        <w:t xml:space="preserve">, ни одному из двух кандидатов не удалось набрать более 50% голосов. Валентин </w:t>
      </w:r>
      <w:proofErr w:type="spellStart"/>
      <w:r w:rsidRPr="007E23FF">
        <w:rPr>
          <w:sz w:val="24"/>
        </w:rPr>
        <w:t>Аскирко</w:t>
      </w:r>
      <w:proofErr w:type="spellEnd"/>
      <w:r w:rsidRPr="007E23FF">
        <w:rPr>
          <w:sz w:val="24"/>
        </w:rPr>
        <w:t xml:space="preserve"> официально набрал 33,2%, проправительственный </w:t>
      </w:r>
      <w:r w:rsidRPr="007E23FF">
        <w:rPr>
          <w:sz w:val="24"/>
        </w:rPr>
        <w:lastRenderedPageBreak/>
        <w:t xml:space="preserve">кандидат Людмила </w:t>
      </w:r>
      <w:proofErr w:type="spellStart"/>
      <w:r w:rsidRPr="007E23FF">
        <w:rPr>
          <w:sz w:val="24"/>
        </w:rPr>
        <w:t>Сявко</w:t>
      </w:r>
      <w:proofErr w:type="spellEnd"/>
      <w:r w:rsidRPr="007E23FF">
        <w:rPr>
          <w:sz w:val="24"/>
        </w:rPr>
        <w:t xml:space="preserve"> - 46,9%. В результате ЦИК принял решение о проведении перевыборов, в котором победил ректор Гродненского государственного университета имени Янки Купалы Сергей </w:t>
      </w:r>
      <w:proofErr w:type="spellStart"/>
      <w:r w:rsidRPr="007E23FF">
        <w:rPr>
          <w:sz w:val="24"/>
        </w:rPr>
        <w:t>Маскевич</w:t>
      </w:r>
      <w:proofErr w:type="spellEnd"/>
      <w:r w:rsidRPr="007E23FF">
        <w:rPr>
          <w:sz w:val="24"/>
        </w:rPr>
        <w:t>. Это был единственный округ, где выборы не состоялись с первого тура.</w:t>
      </w:r>
    </w:p>
    <w:p w:rsidR="007E23FF" w:rsidRPr="007E23FF" w:rsidRDefault="007E23FF" w:rsidP="007E23FF">
      <w:pPr>
        <w:rPr>
          <w:sz w:val="24"/>
        </w:rPr>
      </w:pPr>
    </w:p>
    <w:p w:rsidR="007E23FF" w:rsidRDefault="007E23FF" w:rsidP="007E23FF">
      <w:pPr>
        <w:rPr>
          <w:sz w:val="24"/>
        </w:rPr>
      </w:pPr>
      <w:r w:rsidRPr="007E23FF">
        <w:rPr>
          <w:sz w:val="24"/>
        </w:rPr>
        <w:t xml:space="preserve">В 2010 году после поражения на XIII съезде БДПП Анатолий </w:t>
      </w:r>
      <w:proofErr w:type="spellStart"/>
      <w:r w:rsidRPr="007E23FF">
        <w:rPr>
          <w:sz w:val="24"/>
        </w:rPr>
        <w:t>Лявкович</w:t>
      </w:r>
      <w:proofErr w:type="spellEnd"/>
      <w:r w:rsidRPr="007E23FF">
        <w:rPr>
          <w:sz w:val="24"/>
        </w:rPr>
        <w:t xml:space="preserve"> отказался передать печать сначала Анатолию </w:t>
      </w:r>
      <w:proofErr w:type="spellStart"/>
      <w:r w:rsidRPr="007E23FF">
        <w:rPr>
          <w:sz w:val="24"/>
        </w:rPr>
        <w:t>Сидаревичу</w:t>
      </w:r>
      <w:proofErr w:type="spellEnd"/>
      <w:r w:rsidRPr="007E23FF">
        <w:rPr>
          <w:sz w:val="24"/>
        </w:rPr>
        <w:t xml:space="preserve">, а затем Ирине </w:t>
      </w:r>
      <w:proofErr w:type="spellStart"/>
      <w:r w:rsidRPr="007E23FF">
        <w:rPr>
          <w:sz w:val="24"/>
        </w:rPr>
        <w:t>Вестард</w:t>
      </w:r>
      <w:proofErr w:type="spellEnd"/>
      <w:r w:rsidRPr="007E23FF">
        <w:rPr>
          <w:sz w:val="24"/>
        </w:rPr>
        <w:t>. Старая печать БСДП все еще в нем.</w:t>
      </w:r>
    </w:p>
    <w:p w:rsidR="008B75D9" w:rsidRDefault="008B75D9" w:rsidP="007E23FF">
      <w:pPr>
        <w:rPr>
          <w:sz w:val="24"/>
        </w:rPr>
      </w:pPr>
    </w:p>
    <w:p w:rsidR="001D2DDE" w:rsidRPr="001D2DDE" w:rsidRDefault="008B75D9" w:rsidP="001D2DDE">
      <w:pPr>
        <w:pStyle w:val="1"/>
        <w:jc w:val="center"/>
      </w:pPr>
      <w:bookmarkStart w:id="8" w:name="_Toc37538680"/>
      <w:r>
        <w:t>Л</w:t>
      </w:r>
      <w:r w:rsidR="00064013">
        <w:t>итература</w:t>
      </w:r>
      <w:bookmarkEnd w:id="8"/>
    </w:p>
    <w:p w:rsidR="00ED3A74" w:rsidRPr="001D2DDE" w:rsidRDefault="00AF754F" w:rsidP="00ED3A74">
      <w:pPr>
        <w:pStyle w:val="a7"/>
        <w:numPr>
          <w:ilvl w:val="0"/>
          <w:numId w:val="2"/>
        </w:numPr>
        <w:rPr>
          <w:sz w:val="24"/>
        </w:rPr>
      </w:pPr>
      <w:hyperlink r:id="rId46" w:history="1">
        <w:r w:rsidR="00ED3A74" w:rsidRPr="001D2DDE">
          <w:rPr>
            <w:rStyle w:val="a4"/>
            <w:sz w:val="24"/>
          </w:rPr>
          <w:t>http://www.bsdp.org/</w:t>
        </w:r>
      </w:hyperlink>
    </w:p>
    <w:p w:rsidR="00ED3A74" w:rsidRPr="001D2DDE" w:rsidRDefault="00ED3A74" w:rsidP="00ED3A74">
      <w:pPr>
        <w:pStyle w:val="a7"/>
        <w:numPr>
          <w:ilvl w:val="0"/>
          <w:numId w:val="2"/>
        </w:numPr>
        <w:rPr>
          <w:sz w:val="24"/>
        </w:rPr>
      </w:pPr>
      <w:r w:rsidRPr="001D2DDE">
        <w:rPr>
          <w:sz w:val="24"/>
          <w:lang w:val="en-US"/>
        </w:rPr>
        <w:t>Wikipedia</w:t>
      </w:r>
    </w:p>
    <w:p w:rsidR="00ED3A74" w:rsidRPr="001D2DDE" w:rsidRDefault="00AF754F" w:rsidP="00ED3A74">
      <w:pPr>
        <w:pStyle w:val="a7"/>
        <w:numPr>
          <w:ilvl w:val="0"/>
          <w:numId w:val="2"/>
        </w:numPr>
        <w:rPr>
          <w:sz w:val="24"/>
        </w:rPr>
      </w:pPr>
      <w:hyperlink r:id="rId47" w:history="1">
        <w:r w:rsidR="00ED3A74" w:rsidRPr="001D2DDE">
          <w:rPr>
            <w:rStyle w:val="a4"/>
            <w:sz w:val="24"/>
          </w:rPr>
          <w:t>https://naviny.by/tags/bsdp-gramada</w:t>
        </w:r>
      </w:hyperlink>
    </w:p>
    <w:p w:rsidR="00ED3A74" w:rsidRPr="001D2DDE" w:rsidRDefault="00AF754F" w:rsidP="00ED3A74">
      <w:pPr>
        <w:pStyle w:val="a7"/>
        <w:numPr>
          <w:ilvl w:val="0"/>
          <w:numId w:val="2"/>
        </w:numPr>
        <w:rPr>
          <w:sz w:val="24"/>
        </w:rPr>
      </w:pPr>
      <w:hyperlink r:id="rId48" w:history="1">
        <w:r w:rsidR="00ED3A74" w:rsidRPr="001D2DDE">
          <w:rPr>
            <w:rStyle w:val="a4"/>
            <w:sz w:val="24"/>
          </w:rPr>
          <w:t>https://belsat.eu/tag/bsdp-gramada/</w:t>
        </w:r>
      </w:hyperlink>
    </w:p>
    <w:p w:rsidR="00ED3A74" w:rsidRPr="001D2DDE" w:rsidRDefault="00AF754F" w:rsidP="00ED3A74">
      <w:pPr>
        <w:pStyle w:val="a7"/>
        <w:numPr>
          <w:ilvl w:val="0"/>
          <w:numId w:val="2"/>
        </w:numPr>
        <w:rPr>
          <w:sz w:val="24"/>
        </w:rPr>
      </w:pPr>
      <w:hyperlink r:id="rId49" w:history="1">
        <w:r w:rsidR="00ED3A74" w:rsidRPr="001D2DDE">
          <w:rPr>
            <w:rStyle w:val="a4"/>
            <w:sz w:val="24"/>
          </w:rPr>
          <w:t>https://www.svaboda.org/a/30437076.html</w:t>
        </w:r>
      </w:hyperlink>
    </w:p>
    <w:p w:rsidR="0006483E" w:rsidRPr="001D2DDE" w:rsidRDefault="00AF754F" w:rsidP="00ED3A74">
      <w:pPr>
        <w:pStyle w:val="a7"/>
        <w:numPr>
          <w:ilvl w:val="0"/>
          <w:numId w:val="2"/>
        </w:numPr>
        <w:rPr>
          <w:sz w:val="24"/>
        </w:rPr>
      </w:pPr>
      <w:hyperlink r:id="rId50" w:history="1">
        <w:r w:rsidR="0006483E" w:rsidRPr="001D2DDE">
          <w:rPr>
            <w:rStyle w:val="a4"/>
            <w:sz w:val="24"/>
          </w:rPr>
          <w:t>https://news.tut.by/economics/673426.html</w:t>
        </w:r>
      </w:hyperlink>
    </w:p>
    <w:sectPr w:rsidR="0006483E" w:rsidRPr="001D2DDE" w:rsidSect="00740C9D">
      <w:footerReference w:type="default" r:id="rId5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754F" w:rsidRDefault="00AF754F" w:rsidP="00740C9D">
      <w:pPr>
        <w:spacing w:after="0" w:line="240" w:lineRule="auto"/>
      </w:pPr>
      <w:r>
        <w:separator/>
      </w:r>
    </w:p>
  </w:endnote>
  <w:endnote w:type="continuationSeparator" w:id="0">
    <w:p w:rsidR="00AF754F" w:rsidRDefault="00AF754F" w:rsidP="00740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4580988"/>
      <w:docPartObj>
        <w:docPartGallery w:val="Page Numbers (Bottom of Page)"/>
        <w:docPartUnique/>
      </w:docPartObj>
    </w:sdtPr>
    <w:sdtEndPr/>
    <w:sdtContent>
      <w:p w:rsidR="00740C9D" w:rsidRDefault="00740C9D">
        <w:pPr>
          <w:pStyle w:val="aa"/>
          <w:jc w:val="right"/>
        </w:pPr>
        <w:r>
          <w:fldChar w:fldCharType="begin"/>
        </w:r>
        <w:r>
          <w:instrText>PAGE   \* MERGEFORMAT</w:instrText>
        </w:r>
        <w:r>
          <w:fldChar w:fldCharType="separate"/>
        </w:r>
        <w:r w:rsidR="008F0387">
          <w:rPr>
            <w:noProof/>
          </w:rPr>
          <w:t>10</w:t>
        </w:r>
        <w:r>
          <w:fldChar w:fldCharType="end"/>
        </w:r>
      </w:p>
    </w:sdtContent>
  </w:sdt>
  <w:p w:rsidR="00740C9D" w:rsidRDefault="00740C9D">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754F" w:rsidRDefault="00AF754F" w:rsidP="00740C9D">
      <w:pPr>
        <w:spacing w:after="0" w:line="240" w:lineRule="auto"/>
      </w:pPr>
      <w:r>
        <w:separator/>
      </w:r>
    </w:p>
  </w:footnote>
  <w:footnote w:type="continuationSeparator" w:id="0">
    <w:p w:rsidR="00AF754F" w:rsidRDefault="00AF754F" w:rsidP="00740C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DD1B2E"/>
    <w:multiLevelType w:val="hybridMultilevel"/>
    <w:tmpl w:val="F4364E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4435A64"/>
    <w:multiLevelType w:val="hybridMultilevel"/>
    <w:tmpl w:val="F1724D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0BA"/>
    <w:rsid w:val="00064013"/>
    <w:rsid w:val="0006483E"/>
    <w:rsid w:val="000D4E7C"/>
    <w:rsid w:val="0010019E"/>
    <w:rsid w:val="00105D5F"/>
    <w:rsid w:val="001A227A"/>
    <w:rsid w:val="001D2DDE"/>
    <w:rsid w:val="00206059"/>
    <w:rsid w:val="00221707"/>
    <w:rsid w:val="00700D0A"/>
    <w:rsid w:val="00707FF8"/>
    <w:rsid w:val="007351EA"/>
    <w:rsid w:val="00740C9D"/>
    <w:rsid w:val="00752653"/>
    <w:rsid w:val="007C0143"/>
    <w:rsid w:val="007E23FF"/>
    <w:rsid w:val="007E552A"/>
    <w:rsid w:val="008B75D9"/>
    <w:rsid w:val="008F0387"/>
    <w:rsid w:val="009E3359"/>
    <w:rsid w:val="00A37017"/>
    <w:rsid w:val="00AB4BED"/>
    <w:rsid w:val="00AF754F"/>
    <w:rsid w:val="00B03804"/>
    <w:rsid w:val="00B87F10"/>
    <w:rsid w:val="00C64C88"/>
    <w:rsid w:val="00CF49E6"/>
    <w:rsid w:val="00D620BA"/>
    <w:rsid w:val="00ED3A74"/>
    <w:rsid w:val="00F15C6C"/>
    <w:rsid w:val="00F650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B5ECA7-0119-4447-9F39-1CAD463EC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07F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07F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707F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15C6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707FF8"/>
    <w:rPr>
      <w:rFonts w:asciiTheme="majorHAnsi" w:eastAsiaTheme="majorEastAsia" w:hAnsiTheme="majorHAnsi" w:cstheme="majorBidi"/>
      <w:color w:val="2E74B5" w:themeColor="accent1" w:themeShade="BF"/>
      <w:sz w:val="32"/>
      <w:szCs w:val="32"/>
    </w:rPr>
  </w:style>
  <w:style w:type="character" w:styleId="a4">
    <w:name w:val="Hyperlink"/>
    <w:basedOn w:val="a0"/>
    <w:uiPriority w:val="99"/>
    <w:unhideWhenUsed/>
    <w:rsid w:val="00707FF8"/>
    <w:rPr>
      <w:color w:val="0563C1" w:themeColor="hyperlink"/>
      <w:u w:val="single"/>
    </w:rPr>
  </w:style>
  <w:style w:type="character" w:customStyle="1" w:styleId="20">
    <w:name w:val="Заголовок 2 Знак"/>
    <w:basedOn w:val="a0"/>
    <w:link w:val="2"/>
    <w:uiPriority w:val="9"/>
    <w:rsid w:val="00707FF8"/>
    <w:rPr>
      <w:rFonts w:asciiTheme="majorHAnsi" w:eastAsiaTheme="majorEastAsia" w:hAnsiTheme="majorHAnsi" w:cstheme="majorBidi"/>
      <w:color w:val="2E74B5" w:themeColor="accent1" w:themeShade="BF"/>
      <w:sz w:val="26"/>
      <w:szCs w:val="26"/>
    </w:rPr>
  </w:style>
  <w:style w:type="paragraph" w:styleId="a5">
    <w:name w:val="Title"/>
    <w:basedOn w:val="a"/>
    <w:next w:val="a"/>
    <w:link w:val="a6"/>
    <w:uiPriority w:val="10"/>
    <w:qFormat/>
    <w:rsid w:val="00707F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Название Знак"/>
    <w:basedOn w:val="a0"/>
    <w:link w:val="a5"/>
    <w:uiPriority w:val="10"/>
    <w:rsid w:val="00707FF8"/>
    <w:rPr>
      <w:rFonts w:asciiTheme="majorHAnsi" w:eastAsiaTheme="majorEastAsia" w:hAnsiTheme="majorHAnsi" w:cstheme="majorBidi"/>
      <w:spacing w:val="-10"/>
      <w:kern w:val="28"/>
      <w:sz w:val="56"/>
      <w:szCs w:val="56"/>
    </w:rPr>
  </w:style>
  <w:style w:type="character" w:customStyle="1" w:styleId="30">
    <w:name w:val="Заголовок 3 Знак"/>
    <w:basedOn w:val="a0"/>
    <w:link w:val="3"/>
    <w:uiPriority w:val="9"/>
    <w:rsid w:val="00707FF8"/>
    <w:rPr>
      <w:rFonts w:asciiTheme="majorHAnsi" w:eastAsiaTheme="majorEastAsia" w:hAnsiTheme="majorHAnsi" w:cstheme="majorBidi"/>
      <w:color w:val="1F4D78" w:themeColor="accent1" w:themeShade="7F"/>
      <w:sz w:val="24"/>
      <w:szCs w:val="24"/>
    </w:rPr>
  </w:style>
  <w:style w:type="paragraph" w:styleId="a7">
    <w:name w:val="List Paragraph"/>
    <w:basedOn w:val="a"/>
    <w:uiPriority w:val="34"/>
    <w:qFormat/>
    <w:rsid w:val="00CF49E6"/>
    <w:pPr>
      <w:ind w:left="720"/>
      <w:contextualSpacing/>
    </w:pPr>
  </w:style>
  <w:style w:type="paragraph" w:styleId="a8">
    <w:name w:val="header"/>
    <w:basedOn w:val="a"/>
    <w:link w:val="a9"/>
    <w:uiPriority w:val="99"/>
    <w:unhideWhenUsed/>
    <w:rsid w:val="00740C9D"/>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740C9D"/>
  </w:style>
  <w:style w:type="paragraph" w:styleId="aa">
    <w:name w:val="footer"/>
    <w:basedOn w:val="a"/>
    <w:link w:val="ab"/>
    <w:uiPriority w:val="99"/>
    <w:unhideWhenUsed/>
    <w:rsid w:val="00740C9D"/>
    <w:pPr>
      <w:tabs>
        <w:tab w:val="center" w:pos="4677"/>
        <w:tab w:val="right" w:pos="9355"/>
      </w:tabs>
      <w:spacing w:after="0" w:line="240" w:lineRule="auto"/>
    </w:pPr>
  </w:style>
  <w:style w:type="character" w:customStyle="1" w:styleId="ab">
    <w:name w:val="Нижний колонтитул Знак"/>
    <w:basedOn w:val="a0"/>
    <w:link w:val="aa"/>
    <w:uiPriority w:val="99"/>
    <w:rsid w:val="00740C9D"/>
  </w:style>
  <w:style w:type="character" w:styleId="ac">
    <w:name w:val="Strong"/>
    <w:basedOn w:val="a0"/>
    <w:uiPriority w:val="22"/>
    <w:qFormat/>
    <w:rsid w:val="00700D0A"/>
    <w:rPr>
      <w:b/>
      <w:bCs/>
    </w:rPr>
  </w:style>
  <w:style w:type="paragraph" w:styleId="ad">
    <w:name w:val="TOC Heading"/>
    <w:basedOn w:val="1"/>
    <w:next w:val="a"/>
    <w:uiPriority w:val="39"/>
    <w:unhideWhenUsed/>
    <w:qFormat/>
    <w:rsid w:val="000D4E7C"/>
    <w:pPr>
      <w:outlineLvl w:val="9"/>
    </w:pPr>
    <w:rPr>
      <w:lang w:eastAsia="ru-RU"/>
    </w:rPr>
  </w:style>
  <w:style w:type="paragraph" w:styleId="11">
    <w:name w:val="toc 1"/>
    <w:basedOn w:val="a"/>
    <w:next w:val="a"/>
    <w:autoRedefine/>
    <w:uiPriority w:val="39"/>
    <w:unhideWhenUsed/>
    <w:rsid w:val="000D4E7C"/>
    <w:pPr>
      <w:spacing w:after="100"/>
    </w:pPr>
  </w:style>
  <w:style w:type="paragraph" w:styleId="21">
    <w:name w:val="toc 2"/>
    <w:basedOn w:val="a"/>
    <w:next w:val="a"/>
    <w:autoRedefine/>
    <w:uiPriority w:val="39"/>
    <w:unhideWhenUsed/>
    <w:rsid w:val="000D4E7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332090">
      <w:bodyDiv w:val="1"/>
      <w:marLeft w:val="0"/>
      <w:marRight w:val="0"/>
      <w:marTop w:val="0"/>
      <w:marBottom w:val="0"/>
      <w:divBdr>
        <w:top w:val="none" w:sz="0" w:space="0" w:color="auto"/>
        <w:left w:val="none" w:sz="0" w:space="0" w:color="auto"/>
        <w:bottom w:val="none" w:sz="0" w:space="0" w:color="auto"/>
        <w:right w:val="none" w:sz="0" w:space="0" w:color="auto"/>
      </w:divBdr>
    </w:div>
    <w:div w:id="596597938">
      <w:bodyDiv w:val="1"/>
      <w:marLeft w:val="0"/>
      <w:marRight w:val="0"/>
      <w:marTop w:val="0"/>
      <w:marBottom w:val="0"/>
      <w:divBdr>
        <w:top w:val="none" w:sz="0" w:space="0" w:color="auto"/>
        <w:left w:val="none" w:sz="0" w:space="0" w:color="auto"/>
        <w:bottom w:val="none" w:sz="0" w:space="0" w:color="auto"/>
        <w:right w:val="none" w:sz="0" w:space="0" w:color="auto"/>
      </w:divBdr>
    </w:div>
    <w:div w:id="611017327">
      <w:bodyDiv w:val="1"/>
      <w:marLeft w:val="0"/>
      <w:marRight w:val="0"/>
      <w:marTop w:val="0"/>
      <w:marBottom w:val="0"/>
      <w:divBdr>
        <w:top w:val="none" w:sz="0" w:space="0" w:color="auto"/>
        <w:left w:val="none" w:sz="0" w:space="0" w:color="auto"/>
        <w:bottom w:val="none" w:sz="0" w:space="0" w:color="auto"/>
        <w:right w:val="none" w:sz="0" w:space="0" w:color="auto"/>
      </w:divBdr>
    </w:div>
    <w:div w:id="1101297792">
      <w:bodyDiv w:val="1"/>
      <w:marLeft w:val="0"/>
      <w:marRight w:val="0"/>
      <w:marTop w:val="0"/>
      <w:marBottom w:val="0"/>
      <w:divBdr>
        <w:top w:val="none" w:sz="0" w:space="0" w:color="auto"/>
        <w:left w:val="none" w:sz="0" w:space="0" w:color="auto"/>
        <w:bottom w:val="none" w:sz="0" w:space="0" w:color="auto"/>
        <w:right w:val="none" w:sz="0" w:space="0" w:color="auto"/>
      </w:divBdr>
    </w:div>
    <w:div w:id="1126464735">
      <w:bodyDiv w:val="1"/>
      <w:marLeft w:val="0"/>
      <w:marRight w:val="0"/>
      <w:marTop w:val="0"/>
      <w:marBottom w:val="0"/>
      <w:divBdr>
        <w:top w:val="none" w:sz="0" w:space="0" w:color="auto"/>
        <w:left w:val="none" w:sz="0" w:space="0" w:color="auto"/>
        <w:bottom w:val="none" w:sz="0" w:space="0" w:color="auto"/>
        <w:right w:val="none" w:sz="0" w:space="0" w:color="auto"/>
      </w:divBdr>
    </w:div>
    <w:div w:id="173588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0%D0%BB%D0%B5%D0%BA%D1%81%D0%B0%D0%BD%D0%B4%D1%80_%D0%9B%D1%83%D0%BA%D0%B0%D1%88%D0%B5%D0%BD%D0%BA%D0%BE" TargetMode="External"/><Relationship Id="rId18" Type="http://schemas.openxmlformats.org/officeDocument/2006/relationships/hyperlink" Target="https://ru.wikipedia.org/wiki/%D0%93%D1%80%D0%B8%D0%B1,_%D0%9C%D0%B5%D1%87%D0%B8%D1%81%D0%BB%D0%B0%D0%B2_%D0%98%D0%B2%D0%B0%D0%BD%D0%BE%D0%B2%D0%B8%D1%87" TargetMode="External"/><Relationship Id="rId26" Type="http://schemas.openxmlformats.org/officeDocument/2006/relationships/hyperlink" Target="https://ru.wikipedia.org/wiki/%D0%91%D0%B5%D0%BB%D0%BE%D1%80%D1%83%D1%81%D1%81%D0%BA%D0%B0%D1%8F_%D1%81%D0%BE%D1%86%D0%B8%D0%B0%D0%BB-%D0%B4%D0%B5%D0%BC%D0%BE%D0%BA%D1%80%D0%B0%D1%82%D0%B8%D1%87%D0%B5%D1%81%D0%BA%D0%B0%D1%8F_%D0%BF%D0%B0%D1%80%D1%82%D0%B8%D1%8F_(%D0%93%D1%80%D0%B0%D0%BC%D0%B0%D0%B4%D0%B0)" TargetMode="External"/><Relationship Id="rId39" Type="http://schemas.openxmlformats.org/officeDocument/2006/relationships/hyperlink" Target="https://ru.wikipedia.org/wiki/%D0%91%D0%B5%D0%BB%D0%BE%D1%80%D1%83%D1%81%D1%81%D0%BA%D0%B0%D1%8F_%D1%81%D0%BE%D1%86%D0%B8%D0%B0%D0%BB-%D0%B4%D0%B5%D0%BC%D0%BE%D0%BA%D1%80%D0%B0%D1%82%D0%B8%D1%87%D0%B5%D1%81%D0%BA%D0%B0%D1%8F_%D0%BF%D0%B0%D1%80%D1%82%D0%B8%D1%8F_(%D0%93%D1%80%D0%B0%D0%BC%D0%B0%D0%B4%D0%B0)" TargetMode="External"/><Relationship Id="rId3" Type="http://schemas.openxmlformats.org/officeDocument/2006/relationships/styles" Target="styles.xml"/><Relationship Id="rId21" Type="http://schemas.openxmlformats.org/officeDocument/2006/relationships/hyperlink" Target="https://ru.wikipedia.org/wiki/%D0%9B%D0%B8%D0%B1%D0%B5%D1%80%D0%B0%D0%BB%D0%B8%D0%B7%D0%BC" TargetMode="External"/><Relationship Id="rId34" Type="http://schemas.openxmlformats.org/officeDocument/2006/relationships/hyperlink" Target="https://ru.wikipedia.org/wiki/%D0%A0%D0%BE%D1%81%D1%81%D0%B8%D0%B9%D1%81%D0%BA%D0%B8%D0%B9_%D1%81%D0%BE%D1%86%D0%B8%D0%B0%D0%BB-%D0%B4%D0%B5%D0%BC%D0%BE%D0%BA%D1%80%D0%B0%D1%82%D0%B8%D1%87%D0%B5%D1%81%D0%BA%D0%B8%D0%B9_%D1%81%D0%BE%D1%8E%D0%B7_%D0%BC%D0%BE%D0%BB%D0%BE%D0%B4%D1%91%D0%B6%D0%B8" TargetMode="External"/><Relationship Id="rId42" Type="http://schemas.openxmlformats.org/officeDocument/2006/relationships/hyperlink" Target="https://ru.wikipedia.org/wiki/%D0%A0%D1%83%D1%81%D1%81%D0%BA%D0%B8%D0%B9_%D1%8F%D0%B7%D1%8B%D0%BA" TargetMode="External"/><Relationship Id="rId47" Type="http://schemas.openxmlformats.org/officeDocument/2006/relationships/hyperlink" Target="https://naviny.by/tags/bsdp-gramada" TargetMode="External"/><Relationship Id="rId50" Type="http://schemas.openxmlformats.org/officeDocument/2006/relationships/hyperlink" Target="https://news.tut.by/economics/673426.html" TargetMode="External"/><Relationship Id="rId7" Type="http://schemas.openxmlformats.org/officeDocument/2006/relationships/endnotes" Target="endnotes.xml"/><Relationship Id="rId12" Type="http://schemas.openxmlformats.org/officeDocument/2006/relationships/hyperlink" Target="https://ru.wikipedia.org/wiki/%D0%95%D0%B2%D1%80%D0%BE%D0%BF%D0%B5%D0%B9%D1%81%D0%BA%D0%B8%D0%B9_%D1%81%D0%BE%D1%8E%D0%B7" TargetMode="External"/><Relationship Id="rId17" Type="http://schemas.openxmlformats.org/officeDocument/2006/relationships/hyperlink" Target="https://ru.wikipedia.org/wiki/%D0%A1%D1%82%D0%B0%D1%82%D0%BA%D0%B5%D0%B2%D0%B8%D1%87,_%D0%9D%D0%B8%D0%BA%D0%BE%D0%BB%D0%B0%D0%B9_%D0%92%D0%B8%D0%BA%D1%82%D0%BE%D1%80%D0%BE%D0%B2%D0%B8%D1%87" TargetMode="External"/><Relationship Id="rId25" Type="http://schemas.openxmlformats.org/officeDocument/2006/relationships/hyperlink" Target="https://ru.wikipedia.org/wiki/%D0%9B%D0%B5%D0%B2%D0%BA%D0%BE%D0%B2%D0%B8%D1%87,_%D0%90%D0%BD%D0%B0%D1%82%D0%BE%D0%BB%D0%B8%D0%B9_%D0%98%D0%BE%D1%81%D0%B8%D1%84%D0%BE%D0%B2%D0%B8%D1%87" TargetMode="External"/><Relationship Id="rId33" Type="http://schemas.openxmlformats.org/officeDocument/2006/relationships/hyperlink" Target="https://ru.wikipedia.org/wiki/%D0%91%D0%B5%D0%BB%D0%BE%D1%80%D1%83%D1%81%D1%81%D0%BA%D0%B0%D1%8F_%D1%81%D0%BE%D1%86%D0%B8%D0%B0%D0%BB-%D0%B4%D0%B5%D0%BC%D0%BE%D0%BA%D1%80%D0%B0%D1%82%D0%B8%D1%87%D0%B5%D1%81%D0%BA%D0%B0%D1%8F_%D0%BF%D0%B0%D1%80%D1%82%D0%B8%D1%8F_(%D0%93%D1%80%D0%B0%D0%BC%D0%B0%D0%B4%D0%B0)" TargetMode="External"/><Relationship Id="rId38" Type="http://schemas.openxmlformats.org/officeDocument/2006/relationships/hyperlink" Target="https://ru.wikipedia.org/wiki/%D0%9B%D0%B5%D0%B2%D0%BA%D0%BE%D0%B2%D0%B8%D1%87,_%D0%90%D0%BD%D0%B0%D1%82%D0%BE%D0%BB%D0%B8%D0%B9_%D0%98%D0%BE%D1%81%D0%B8%D1%84%D0%BE%D0%B2%D0%B8%D1%87" TargetMode="External"/><Relationship Id="rId46" Type="http://schemas.openxmlformats.org/officeDocument/2006/relationships/hyperlink" Target="http://www.bsdp.org/" TargetMode="External"/><Relationship Id="rId2" Type="http://schemas.openxmlformats.org/officeDocument/2006/relationships/numbering" Target="numbering.xml"/><Relationship Id="rId16" Type="http://schemas.openxmlformats.org/officeDocument/2006/relationships/hyperlink" Target="https://ru.wikipedia.org/wiki/%D0%A2%D1%80%D1%83%D1%81%D0%BE%D0%B2,_%D0%9E%D0%BB%D0%B5%D0%B3_%D0%90%D0%BD%D0%B0%D1%82%D0%BE%D0%BB%D1%8C%D0%B5%D0%B2%D0%B8%D1%87" TargetMode="External"/><Relationship Id="rId20" Type="http://schemas.openxmlformats.org/officeDocument/2006/relationships/hyperlink" Target="https://ru.wikipedia.org/wiki/%D0%91%D0%B5%D0%BB%D0%BE%D1%80%D1%83%D1%81%D1%81%D0%BA%D0%B0%D1%8F_%D1%81%D0%BE%D1%86%D0%B8%D0%B0%D0%BB-%D0%B4%D0%B5%D0%BC%D0%BE%D0%BA%D1%80%D0%B0%D1%82%D0%B8%D1%87%D0%B5%D1%81%D0%BA%D0%B0%D1%8F_%D0%BF%D0%B0%D1%80%D1%82%D0%B8%D1%8F_(%D0%9D%D0%B0%D1%80%D0%BE%D0%B4%D0%BD%D0%B0%D1%8F_%D0%B3%D1%80%D0%BE%D0%BC%D0%B0%D0%B4%D0%B0)" TargetMode="External"/><Relationship Id="rId29" Type="http://schemas.openxmlformats.org/officeDocument/2006/relationships/hyperlink" Target="https://ru.wikipedia.org/wiki/%D0%91%D0%B5%D0%BB%D0%BE%D1%80%D1%83%D1%81%D1%81%D0%BA%D0%B0%D1%8F_%D1%81%D0%BE%D1%86%D0%B8%D0%B0%D0%BB-%D0%B4%D0%B5%D0%BC%D0%BE%D0%BA%D1%80%D0%B0%D1%82%D0%B8%D1%87%D0%B5%D1%81%D0%BA%D0%B0%D1%8F_%D0%BF%D0%B0%D1%80%D1%82%D0%B8%D1%8F_(%D0%93%D1%80%D0%B0%D0%BC%D0%B0%D0%B4%D0%B0)" TargetMode="External"/><Relationship Id="rId41" Type="http://schemas.openxmlformats.org/officeDocument/2006/relationships/hyperlink" Target="https://ru.wikipedia.org/wiki/%D0%9F%D0%B0%D0%BD%D1%81%D0%BB%D0%B0%D0%B2%D0%B8%D0%B7%D0%B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1%D0%BE%D1%86%D0%B8%D0%B0%D0%BB%D0%B8%D1%81%D1%82%D0%B8%D1%87%D0%B5%D1%81%D0%BA%D0%B8%D0%B9_%D0%B8%D0%BD%D1%82%D0%B5%D1%80%D0%BD%D0%B0%D1%86%D0%B8%D0%BE%D0%BD%D0%B0%D0%BB" TargetMode="External"/><Relationship Id="rId24" Type="http://schemas.openxmlformats.org/officeDocument/2006/relationships/hyperlink" Target="https://ru.wikipedia.org/wiki/%D0%91%D0%B5%D0%BB%D0%BE%D1%80%D1%83%D1%81%D1%81%D0%BA%D0%B8%D0%B9_%D0%B3%D0%BE%D1%81%D1%83%D0%B4%D0%B0%D1%80%D1%81%D1%82%D0%B2%D0%B5%D0%BD%D0%BD%D1%8B%D0%B9_%D1%83%D0%BD%D0%B8%D0%B2%D0%B5%D1%80%D1%81%D0%B8%D1%82%D0%B5%D1%82" TargetMode="External"/><Relationship Id="rId32" Type="http://schemas.openxmlformats.org/officeDocument/2006/relationships/hyperlink" Target="https://ru.wikipedia.org/wiki/%D0%91%D0%B5%D0%BB%D0%BE%D1%80%D1%83%D1%81%D1%81%D0%BA%D0%B0%D1%8F_%D1%81%D0%BE%D1%86%D0%B8%D0%B0%D0%BB-%D0%B4%D0%B5%D0%BC%D0%BE%D0%BA%D1%80%D0%B0%D1%82%D0%B8%D1%87%D0%B5%D1%81%D0%BA%D0%B0%D1%8F_%D0%BF%D0%B0%D1%80%D1%82%D0%B8%D1%8F_(%D0%93%D1%80%D0%B0%D0%BC%D0%B0%D0%B4%D0%B0)" TargetMode="External"/><Relationship Id="rId37" Type="http://schemas.openxmlformats.org/officeDocument/2006/relationships/hyperlink" Target="https://ru.wikipedia.org/wiki/2011_%D0%B3%D0%BE%D0%B4" TargetMode="External"/><Relationship Id="rId40" Type="http://schemas.openxmlformats.org/officeDocument/2006/relationships/hyperlink" Target="https://ru.wikipedia.org/wiki/%D0%91%D0%B5%D0%BB%D0%BE%D1%80%D1%83%D1%81%D1%81%D0%BA%D0%B0%D1%8F_%D1%81%D0%BE%D1%86%D0%B8%D0%B0%D0%BB-%D0%B4%D0%B5%D0%BC%D0%BE%D0%BA%D1%80%D0%B0%D1%82%D0%B8%D1%87%D0%B5%D1%81%D0%BA%D0%B0%D1%8F_%D0%BF%D0%B0%D1%80%D1%82%D0%B8%D1%8F_(%D0%93%D1%80%D0%B0%D0%BC%D0%B0%D0%B4%D0%B0)" TargetMode="External"/><Relationship Id="rId45" Type="http://schemas.openxmlformats.org/officeDocument/2006/relationships/hyperlink" Target="https://news.tut.by/economics/639307.html"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u.wikipedia.org/wiki/%D0%A2%D0%BA%D0%B0%D1%87%D1%91%D0%B2,_%D0%9C%D0%B8%D1%85%D0%B0%D0%B8%D0%BB_%D0%90%D0%BB%D0%B5%D0%BA%D1%81%D0%B0%D0%BD%D0%B4%D1%80%D0%BE%D0%B2%D0%B8%D1%87" TargetMode="External"/><Relationship Id="rId23" Type="http://schemas.openxmlformats.org/officeDocument/2006/relationships/hyperlink" Target="https://ru.wikipedia.org/wiki/%D0%9A%D0%BE%D0%B7%D1%83%D0%BB%D0%B8%D0%BD,_%D0%90%D0%BB%D0%B5%D0%BA%D1%81%D0%B0%D0%BD%D0%B4%D1%80_%D0%92%D0%BB%D0%B0%D0%B4%D0%B8%D1%81%D0%BB%D0%B0%D0%B2%D0%BE%D0%B2%D0%B8%D1%87" TargetMode="External"/><Relationship Id="rId28" Type="http://schemas.openxmlformats.org/officeDocument/2006/relationships/hyperlink" Target="https://ru.wikipedia.org/wiki/%D0%91%D0%B5%D0%BB%D0%BE%D1%80%D1%83%D1%81%D1%81%D0%BA%D0%B0%D1%8F_%D1%81%D0%BE%D1%86%D0%B8%D0%B0%D0%BB-%D0%B4%D0%B5%D0%BC%D0%BE%D0%BA%D1%80%D0%B0%D1%82%D0%B8%D1%87%D0%B5%D1%81%D0%BA%D0%B0%D1%8F_%D0%BF%D0%B0%D1%80%D1%82%D0%B8%D1%8F_(%D0%93%D1%80%D0%B0%D0%BC%D0%B0%D0%B4%D0%B0)" TargetMode="External"/><Relationship Id="rId36" Type="http://schemas.openxmlformats.org/officeDocument/2006/relationships/hyperlink" Target="https://ru.wikipedia.org/wiki/%D0%91%D0%B5%D0%BB%D0%BE%D1%80%D1%83%D1%81%D1%81%D0%BA%D0%B0%D1%8F_%D1%81%D0%BE%D1%86%D0%B8%D0%B0%D0%BB-%D0%B4%D0%B5%D0%BC%D0%BE%D0%BA%D1%80%D0%B0%D1%82%D0%B8%D1%87%D0%B5%D1%81%D0%BA%D0%B0%D1%8F_%D0%BF%D0%B0%D1%80%D1%82%D0%B8%D1%8F_(%D0%93%D1%80%D0%B0%D0%BC%D0%B0%D0%B4%D0%B0)" TargetMode="External"/><Relationship Id="rId49" Type="http://schemas.openxmlformats.org/officeDocument/2006/relationships/hyperlink" Target="https://www.svaboda.org/a/30437076.html" TargetMode="External"/><Relationship Id="rId10" Type="http://schemas.openxmlformats.org/officeDocument/2006/relationships/hyperlink" Target="https://ru.wikipedia.org/wiki/%D0%91%D0%B5%D0%BB%D0%BE%D1%80%D1%83%D1%81%D1%81%D0%BA%D0%B0%D1%8F_%D1%81%D0%BE%D1%86%D0%B8%D0%B0%D0%BB-%D0%B4%D0%B5%D0%BC%D0%BE%D0%BA%D1%80%D0%B0%D1%82%D0%B8%D1%87%D0%B5%D1%81%D0%BA%D0%B0%D1%8F_%D0%BF%D0%B0%D1%80%D1%82%D0%B8%D1%8F_(%D0%9D%D0%B0%D1%80%D0%BE%D0%B4%D0%BD%D0%B0%D1%8F_%D0%B3%D1%80%D0%BE%D0%BC%D0%B0%D0%B4%D0%B0)" TargetMode="External"/><Relationship Id="rId19" Type="http://schemas.openxmlformats.org/officeDocument/2006/relationships/hyperlink" Target="https://ru.wikipedia.org/wiki/%D0%A1%D0%BE%D1%86%D0%B8%D0%B0%D0%BB-%D0%B4%D0%B5%D0%BC%D0%BE%D0%BA%D1%80%D0%B0%D1%82%D0%B8%D1%87%D0%B5%D1%81%D0%BA%D0%B0%D1%8F_%D0%BF%D0%B0%D1%80%D1%82%D0%B8%D1%8F_%D0%BD%D0%B0%D1%80%D0%BE%D0%B4%D0%BD%D0%BE%D0%B3%D0%BE_%D1%81%D0%BE%D0%B3%D0%BB%D0%B0%D1%81%D0%B8%D1%8F" TargetMode="External"/><Relationship Id="rId31" Type="http://schemas.openxmlformats.org/officeDocument/2006/relationships/hyperlink" Target="https://ru.wikipedia.org/wiki/%D0%9C%D0%B8%D0%BD%D0%B8%D1%81%D1%82%D0%B5%D1%80%D1%81%D1%82%D0%B2%D0%BE_%D1%8E%D1%81%D1%82%D0%B8%D1%86%D0%B8%D0%B8_%D0%A0%D0%B5%D1%81%D0%BF%D1%83%D0%B1%D0%BB%D0%B8%D0%BA%D0%B8_%D0%91%D0%B5%D0%BB%D0%B0%D1%80%D1%83%D1%81%D1%8C" TargetMode="External"/><Relationship Id="rId44" Type="http://schemas.openxmlformats.org/officeDocument/2006/relationships/hyperlink" Target="https://ru.wikipedia.org/wiki/%D0%92%D1%8B%D0%B1%D0%BE%D1%80%D1%8B_%D0%B2_%D0%BC%D0%B5%D1%81%D1%82%D0%BD%D1%8B%D0%B5_%D0%A1%D0%BE%D0%B2%D0%B5%D1%82%D1%8B_%D0%B4%D0%B5%D0%BF%D1%83%D1%82%D0%B0%D1%82%D0%BE%D0%B2_%D0%A0%D0%B5%D1%81%D0%BF%D1%83%D0%B1%D0%BB%D0%B8%D0%BA%D0%B8_%D0%91%D0%B5%D0%BB%D0%B0%D1%80%D1%83%D1%81%D1%8C_(2014)"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u.wikipedia.org/wiki/2005_%D0%B3%D0%BE%D0%B4" TargetMode="External"/><Relationship Id="rId14" Type="http://schemas.openxmlformats.org/officeDocument/2006/relationships/hyperlink" Target="https://ru.wikipedia.org/wiki/%D0%91%D0%B5%D0%BB%D0%BE%D1%80%D1%83%D1%81%D1%81%D0%BA%D0%B0%D1%8F_%D1%81%D0%BE%D1%86%D0%B8%D0%B0%D0%BB-%D0%B4%D0%B5%D0%BC%D0%BE%D0%BA%D1%80%D0%B0%D1%82%D0%B8%D1%87%D0%B5%D1%81%D0%BA%D0%B0%D1%8F_%D0%93%D1%80%D0%BE%D0%BC%D0%B0%D0%B4%D0%B0" TargetMode="External"/><Relationship Id="rId22" Type="http://schemas.openxmlformats.org/officeDocument/2006/relationships/hyperlink" Target="https://ru.wikipedia.org/wiki/%D0%9B%D0%B5%D0%B2%D0%BA%D0%BE%D0%B2%D0%B8%D1%87,_%D0%90%D0%BD%D0%B0%D1%82%D0%BE%D0%BB%D0%B8%D0%B9_%D0%98%D0%BE%D1%81%D0%B8%D1%84%D0%BE%D0%B2%D0%B8%D1%87" TargetMode="External"/><Relationship Id="rId27" Type="http://schemas.openxmlformats.org/officeDocument/2006/relationships/hyperlink" Target="https://ru.wikipedia.org/w/index.php?title=%D0%9C%D0%B0%D1%81%D0%BB%D0%BE%D0%B2%D1%81%D0%BA%D0%B8%D0%B9,_%D0%98%D0%B3%D0%BE%D1%80%D1%8C_%D0%92%D0%BB%D0%B0%D0%B4%D0%B8%D0%BC%D0%B8%D1%80%D0%BE%D0%B2%D0%B8%D1%87&amp;action=edit&amp;redlink=1" TargetMode="External"/><Relationship Id="rId30" Type="http://schemas.openxmlformats.org/officeDocument/2006/relationships/hyperlink" Target="https://ru.wikipedia.org/wiki/%D0%91%D0%B5%D0%BB%D0%BE%D1%80%D1%83%D1%81%D1%81%D0%BA%D0%B0%D1%8F_%D1%81%D0%BE%D1%86%D0%B8%D0%B0%D0%BB-%D0%B4%D0%B5%D0%BC%D0%BE%D0%BA%D1%80%D0%B0%D1%82%D0%B8%D1%87%D0%B5%D1%81%D0%BA%D0%B0%D1%8F_%D0%BF%D0%B0%D1%80%D1%82%D0%B8%D1%8F_(%D0%93%D1%80%D0%B0%D0%BC%D0%B0%D0%B4%D0%B0)" TargetMode="External"/><Relationship Id="rId35" Type="http://schemas.openxmlformats.org/officeDocument/2006/relationships/hyperlink" Target="https://ru.wikipedia.org/wiki/%D0%91%D0%B5%D0%BB%D0%BE%D1%80%D1%83%D1%81%D1%81%D0%BA%D0%B0%D1%8F_%D1%81%D0%BE%D1%86%D0%B8%D0%B0%D0%BB-%D0%B4%D0%B5%D0%BC%D0%BE%D0%BA%D1%80%D0%B0%D1%82%D0%B8%D1%87%D0%B5%D1%81%D0%BA%D0%B0%D1%8F_%D0%BF%D0%B0%D1%80%D1%82%D0%B8%D1%8F_(%D0%93%D1%80%D0%B0%D0%BC%D0%B0%D0%B4%D0%B0)" TargetMode="External"/><Relationship Id="rId43" Type="http://schemas.openxmlformats.org/officeDocument/2006/relationships/hyperlink" Target="https://ru.wikipedia.org/wiki/%D0%9C%D0%B0%D0%BA%D0%BA%D0%B5%D0%B9%D0%BD,_%D0%94%D0%B6%D0%BE%D0%BD" TargetMode="External"/><Relationship Id="rId48" Type="http://schemas.openxmlformats.org/officeDocument/2006/relationships/hyperlink" Target="https://belsat.eu/tag/bsdp-gramada/" TargetMode="External"/><Relationship Id="rId8" Type="http://schemas.openxmlformats.org/officeDocument/2006/relationships/hyperlink" Target="https://ru.wikipedia.org/wiki/25_%D0%B8%D1%8E%D0%BD%D1%8F" TargetMode="External"/><Relationship Id="rId51"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DDB3C-BF7F-4EE4-B17A-32ED0DC9C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10</Pages>
  <Words>4316</Words>
  <Characters>24606</Characters>
  <Application>Microsoft Office Word</Application>
  <DocSecurity>0</DocSecurity>
  <Lines>205</Lines>
  <Paragraphs>57</Paragraphs>
  <ScaleCrop>false</ScaleCrop>
  <Company/>
  <LinksUpToDate>false</LinksUpToDate>
  <CharactersWithSpaces>28865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dc:creator>
  <cp:keywords/>
  <dc:description/>
  <cp:lastModifiedBy>Иван</cp:lastModifiedBy>
  <cp:revision>29</cp:revision>
  <dcterms:created xsi:type="dcterms:W3CDTF">2020-04-11T13:21:00Z</dcterms:created>
  <dcterms:modified xsi:type="dcterms:W3CDTF">2020-04-11T20:06:00Z</dcterms:modified>
</cp:coreProperties>
</file>