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1、AOP</w:t>
      </w:r>
    </w:p>
    <w:p>
      <w:pPr>
        <w:pStyle w:val="3"/>
        <w:rPr>
          <w:rFonts w:hint="eastAsia"/>
          <w:lang w:val="en-US" w:eastAsia="zh-CN"/>
        </w:rPr>
      </w:pPr>
      <w:r>
        <w:rPr>
          <w:rFonts w:hint="eastAsia"/>
          <w:lang w:val="en-US" w:eastAsia="zh-CN"/>
        </w:rPr>
        <w:t>1.1 AOP概述</w:t>
      </w:r>
    </w:p>
    <w:p>
      <w:pPr>
        <w:numPr>
          <w:ilvl w:val="0"/>
          <w:numId w:val="1"/>
        </w:numPr>
        <w:spacing w:line="360" w:lineRule="auto"/>
        <w:ind w:left="425" w:leftChars="0" w:hanging="425" w:firstLineChars="0"/>
        <w:rPr>
          <w:rFonts w:hint="eastAsia"/>
          <w:lang w:val="en-US" w:eastAsia="zh-CN"/>
        </w:rPr>
      </w:pPr>
      <w:r>
        <w:rPr>
          <w:rFonts w:hint="eastAsia"/>
          <w:lang w:val="en-US" w:eastAsia="zh-CN"/>
        </w:rPr>
        <w:t>在软件业，</w:t>
      </w:r>
      <w:r>
        <w:rPr>
          <w:rFonts w:hint="eastAsia"/>
          <w:b/>
          <w:bCs/>
          <w:color w:val="FF0000"/>
          <w:lang w:val="en-US" w:eastAsia="zh-CN"/>
        </w:rPr>
        <w:t>AOP为Aspect Oriented Programming</w:t>
      </w:r>
      <w:r>
        <w:rPr>
          <w:rFonts w:hint="eastAsia"/>
          <w:lang w:val="en-US" w:eastAsia="zh-CN"/>
        </w:rPr>
        <w:t>的缩写，意为：</w:t>
      </w:r>
      <w:r>
        <w:rPr>
          <w:rFonts w:hint="eastAsia"/>
          <w:b/>
          <w:bCs/>
          <w:color w:val="FF0000"/>
          <w:lang w:val="en-US" w:eastAsia="zh-CN"/>
        </w:rPr>
        <w:t>面向切面编程</w:t>
      </w:r>
      <w:r>
        <w:rPr>
          <w:rFonts w:hint="eastAsia"/>
          <w:lang w:val="en-US" w:eastAsia="zh-CN"/>
        </w:rPr>
        <w:t>，通过预编译方式和运行期动态代理实现程序功能的统一维护的一种技术。</w:t>
      </w:r>
    </w:p>
    <w:p>
      <w:pPr>
        <w:numPr>
          <w:ilvl w:val="0"/>
          <w:numId w:val="1"/>
        </w:numPr>
        <w:spacing w:line="360" w:lineRule="auto"/>
        <w:ind w:left="425" w:leftChars="0" w:hanging="425" w:firstLineChars="0"/>
        <w:rPr>
          <w:rFonts w:hint="eastAsia"/>
          <w:lang w:val="en-US" w:eastAsia="zh-CN"/>
        </w:rPr>
      </w:pPr>
      <w:r>
        <w:rPr>
          <w:rFonts w:hint="eastAsia"/>
          <w:lang w:val="en-US" w:eastAsia="zh-CN"/>
        </w:rPr>
        <w:t>AOP是OOP（面向对象编程）的延续，是软件开发中的一个热点，也是Spring框架中的一个重要内容，是函数式编程的一种衍生范型。</w:t>
      </w:r>
    </w:p>
    <w:p>
      <w:pPr>
        <w:numPr>
          <w:ilvl w:val="0"/>
          <w:numId w:val="1"/>
        </w:numPr>
        <w:spacing w:line="360" w:lineRule="auto"/>
        <w:ind w:left="425" w:leftChars="0" w:hanging="425" w:firstLineChars="0"/>
        <w:rPr>
          <w:rFonts w:hint="eastAsia"/>
          <w:lang w:val="en-US" w:eastAsia="zh-CN"/>
        </w:rPr>
      </w:pPr>
      <w:r>
        <w:rPr>
          <w:rFonts w:hint="eastAsia"/>
          <w:lang w:val="en-US" w:eastAsia="zh-CN"/>
        </w:rPr>
        <w:t>利用AOP可以对业务逻辑的各个部分进行隔离，从而使得业务逻辑各部分之间的耦合度降低，提高程序的可重用性，同时提高了开发的效率。</w:t>
      </w:r>
    </w:p>
    <w:p>
      <w:pPr>
        <w:numPr>
          <w:ilvl w:val="0"/>
          <w:numId w:val="1"/>
        </w:numPr>
        <w:spacing w:line="360" w:lineRule="auto"/>
        <w:ind w:left="425" w:leftChars="0" w:hanging="425" w:firstLineChars="0"/>
        <w:rPr>
          <w:rFonts w:hint="eastAsia"/>
          <w:lang w:val="en-US" w:eastAsia="zh-CN"/>
        </w:rPr>
      </w:pPr>
      <w:r>
        <w:rPr>
          <w:rFonts w:hint="eastAsia"/>
          <w:lang w:val="en-US" w:eastAsia="zh-CN"/>
        </w:rPr>
        <w:t>AOP采取横向抽取机制，取代了传统纵向继承体系重复性代码</w:t>
      </w:r>
    </w:p>
    <w:p>
      <w:pPr>
        <w:numPr>
          <w:ilvl w:val="0"/>
          <w:numId w:val="1"/>
        </w:numPr>
        <w:spacing w:line="360" w:lineRule="auto"/>
        <w:ind w:left="425" w:leftChars="0" w:hanging="425" w:firstLineChars="0"/>
        <w:rPr>
          <w:rFonts w:hint="eastAsia"/>
          <w:b/>
          <w:bCs/>
          <w:color w:val="FF0000"/>
          <w:lang w:val="en-US" w:eastAsia="zh-CN"/>
        </w:rPr>
      </w:pPr>
      <w:r>
        <w:rPr>
          <w:rFonts w:hint="eastAsia"/>
          <w:b/>
          <w:bCs/>
          <w:color w:val="FF0000"/>
          <w:lang w:val="en-US" w:eastAsia="zh-CN"/>
        </w:rPr>
        <w:t>经典应用：事务管理、性能监视、安全检查、缓存 、日志等</w:t>
      </w:r>
      <w:r>
        <w:rPr>
          <w:rFonts w:hint="eastAsia"/>
          <w:b/>
          <w:bCs/>
          <w:color w:val="ED7D31" w:themeColor="accent2"/>
          <w:lang w:val="en-US" w:eastAsia="zh-CN"/>
          <w14:textFill>
            <w14:solidFill>
              <w14:schemeClr w14:val="accent2"/>
            </w14:solidFill>
          </w14:textFill>
        </w:rPr>
        <w:t>【画图】</w:t>
      </w:r>
    </w:p>
    <w:p>
      <w:pPr>
        <w:numPr>
          <w:ilvl w:val="0"/>
          <w:numId w:val="1"/>
        </w:numPr>
        <w:spacing w:line="360" w:lineRule="auto"/>
        <w:ind w:left="425" w:leftChars="0" w:hanging="425" w:firstLineChars="0"/>
        <w:rPr>
          <w:rFonts w:hint="eastAsia"/>
          <w:lang w:val="en-US" w:eastAsia="zh-CN"/>
        </w:rPr>
      </w:pPr>
      <w:r>
        <w:rPr>
          <w:rFonts w:hint="eastAsia"/>
          <w:lang w:val="en-US" w:eastAsia="zh-CN"/>
        </w:rPr>
        <w:t>Spring AOP使用纯Java实现，不需要专门的编译过程和类加载器，在运行期通过代理方式向目标类织入增强代码</w:t>
      </w:r>
    </w:p>
    <w:p>
      <w:pPr>
        <w:numPr>
          <w:ilvl w:val="0"/>
          <w:numId w:val="1"/>
        </w:numPr>
        <w:spacing w:line="360" w:lineRule="auto"/>
        <w:ind w:left="425" w:leftChars="0" w:hanging="425" w:firstLineChars="0"/>
        <w:rPr>
          <w:rFonts w:hint="eastAsia"/>
          <w:lang w:val="en-US" w:eastAsia="zh-CN"/>
        </w:rPr>
      </w:pPr>
      <w:r>
        <w:rPr>
          <w:rFonts w:hint="eastAsia"/>
          <w:b/>
          <w:bCs/>
          <w:color w:val="FF0000"/>
          <w:lang w:val="en-US" w:eastAsia="zh-CN"/>
        </w:rPr>
        <w:t>AspectJ是一个基于Java语言的AOP框架</w:t>
      </w:r>
      <w:r>
        <w:rPr>
          <w:rFonts w:hint="eastAsia"/>
          <w:lang w:val="en-US" w:eastAsia="zh-CN"/>
        </w:rPr>
        <w:t>，Spring2.0开始，Spring AOP引入对Aspect的支持，AspectJ扩展了Java语言，提供了一个专门的编译器，在编译时提供横向代码的织入</w:t>
      </w:r>
    </w:p>
    <w:p>
      <w:pPr>
        <w:rPr>
          <w:rFonts w:hint="eastAsia"/>
          <w:lang w:val="en-US" w:eastAsia="zh-CN"/>
        </w:rPr>
      </w:pPr>
    </w:p>
    <w:p>
      <w:pPr>
        <w:pStyle w:val="3"/>
        <w:rPr>
          <w:rFonts w:hint="eastAsia"/>
          <w:lang w:val="en-US" w:eastAsia="zh-CN"/>
        </w:rPr>
      </w:pPr>
      <w:r>
        <w:rPr>
          <w:rFonts w:hint="eastAsia"/>
          <w:lang w:val="en-US" w:eastAsia="zh-CN"/>
        </w:rPr>
        <w:t>1.2 AOP实现原理</w:t>
      </w:r>
    </w:p>
    <w:p>
      <w:pPr>
        <w:numPr>
          <w:ilvl w:val="0"/>
          <w:numId w:val="2"/>
        </w:numPr>
        <w:spacing w:line="360" w:lineRule="auto"/>
        <w:ind w:left="425" w:leftChars="0" w:hanging="425" w:firstLineChars="0"/>
        <w:rPr>
          <w:rFonts w:hint="eastAsia"/>
          <w:lang w:val="en-US" w:eastAsia="zh-CN"/>
        </w:rPr>
      </w:pPr>
      <w:r>
        <w:rPr>
          <w:rFonts w:hint="eastAsia"/>
          <w:lang w:val="en-US" w:eastAsia="zh-CN"/>
        </w:rPr>
        <w:t>aop底层将采用代理机制进行实现。</w:t>
      </w:r>
    </w:p>
    <w:p>
      <w:pPr>
        <w:numPr>
          <w:ilvl w:val="0"/>
          <w:numId w:val="2"/>
        </w:numPr>
        <w:spacing w:line="360" w:lineRule="auto"/>
        <w:ind w:left="425" w:leftChars="0" w:hanging="425" w:firstLineChars="0"/>
        <w:rPr>
          <w:rFonts w:hint="eastAsia"/>
          <w:lang w:val="en-US" w:eastAsia="zh-CN"/>
        </w:rPr>
      </w:pPr>
      <w:r>
        <w:rPr>
          <w:rFonts w:hint="eastAsia"/>
          <w:lang w:val="en-US" w:eastAsia="zh-CN"/>
        </w:rPr>
        <w:t>接口 + 实现类 ：spring采用 jdk 的</w:t>
      </w:r>
      <w:r>
        <w:rPr>
          <w:rFonts w:hint="eastAsia"/>
          <w:b/>
          <w:bCs/>
          <w:color w:val="FF0000"/>
          <w:lang w:val="en-US" w:eastAsia="zh-CN"/>
        </w:rPr>
        <w:t>动态代理Proxy</w:t>
      </w:r>
      <w:r>
        <w:rPr>
          <w:rFonts w:hint="eastAsia"/>
          <w:lang w:val="en-US" w:eastAsia="zh-CN"/>
        </w:rPr>
        <w:t>。</w:t>
      </w:r>
    </w:p>
    <w:p>
      <w:pPr>
        <w:numPr>
          <w:ilvl w:val="0"/>
          <w:numId w:val="2"/>
        </w:numPr>
        <w:spacing w:line="360" w:lineRule="auto"/>
        <w:ind w:left="425" w:leftChars="0" w:hanging="425" w:firstLineChars="0"/>
        <w:rPr>
          <w:rFonts w:hint="eastAsia"/>
          <w:lang w:val="en-US" w:eastAsia="zh-CN"/>
        </w:rPr>
      </w:pPr>
      <w:r>
        <w:rPr>
          <w:rFonts w:hint="eastAsia"/>
          <w:lang w:val="en-US" w:eastAsia="zh-CN"/>
        </w:rPr>
        <w:t xml:space="preserve">实现类：spring 采用 </w:t>
      </w:r>
      <w:r>
        <w:rPr>
          <w:rFonts w:hint="eastAsia"/>
          <w:b/>
          <w:bCs/>
          <w:color w:val="FF0000"/>
          <w:lang w:val="en-US" w:eastAsia="zh-CN"/>
        </w:rPr>
        <w:t>cglib字节码</w:t>
      </w:r>
      <w:r>
        <w:rPr>
          <w:rFonts w:hint="eastAsia"/>
          <w:lang w:val="en-US" w:eastAsia="zh-CN"/>
        </w:rPr>
        <w:t>增强。</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1.3 AOP术语</w:t>
      </w:r>
    </w:p>
    <w:p>
      <w:pPr>
        <w:spacing w:line="360" w:lineRule="auto"/>
        <w:rPr>
          <w:rFonts w:hint="eastAsia"/>
          <w:lang w:val="en-US" w:eastAsia="zh-CN"/>
        </w:rPr>
      </w:pPr>
      <w:r>
        <w:rPr>
          <w:rFonts w:hint="eastAsia"/>
          <w:b/>
          <w:bCs/>
          <w:lang w:val="en-US" w:eastAsia="zh-CN"/>
        </w:rPr>
        <w:t>1.target：</w:t>
      </w:r>
      <w:r>
        <w:rPr>
          <w:rFonts w:hint="eastAsia"/>
          <w:lang w:val="en-US" w:eastAsia="zh-CN"/>
        </w:rPr>
        <w:t>目标类，需要被代理的类。例如：UserService</w:t>
      </w:r>
    </w:p>
    <w:p>
      <w:pPr>
        <w:spacing w:line="360" w:lineRule="auto"/>
        <w:rPr>
          <w:rFonts w:hint="eastAsia"/>
          <w:lang w:val="en-US" w:eastAsia="zh-CN"/>
        </w:rPr>
      </w:pPr>
      <w:r>
        <w:rPr>
          <w:rFonts w:hint="eastAsia"/>
          <w:b/>
          <w:bCs/>
          <w:lang w:val="en-US" w:eastAsia="zh-CN"/>
        </w:rPr>
        <w:t>2.Joinpoint</w:t>
      </w:r>
      <w:r>
        <w:rPr>
          <w:rFonts w:hint="eastAsia"/>
          <w:lang w:val="en-US" w:eastAsia="zh-CN"/>
        </w:rPr>
        <w:t>(连接点):所谓连接点是指那些可能被拦截到的方法。例如：所有的方法</w:t>
      </w:r>
    </w:p>
    <w:p>
      <w:pPr>
        <w:spacing w:line="360" w:lineRule="auto"/>
        <w:rPr>
          <w:rFonts w:hint="eastAsia"/>
          <w:lang w:val="en-US" w:eastAsia="zh-CN"/>
        </w:rPr>
      </w:pPr>
      <w:r>
        <w:rPr>
          <w:rFonts w:hint="eastAsia"/>
          <w:b/>
          <w:bCs/>
          <w:lang w:val="en-US" w:eastAsia="zh-CN"/>
        </w:rPr>
        <w:t>3.PointCut</w:t>
      </w:r>
      <w:r>
        <w:rPr>
          <w:rFonts w:hint="eastAsia"/>
          <w:lang w:val="en-US" w:eastAsia="zh-CN"/>
        </w:rPr>
        <w:t xml:space="preserve"> 切入点：已经被增强的连接点。例如：addUser()</w:t>
      </w:r>
    </w:p>
    <w:p>
      <w:pPr>
        <w:spacing w:line="360" w:lineRule="auto"/>
        <w:rPr>
          <w:rFonts w:hint="eastAsia"/>
          <w:lang w:val="en-US" w:eastAsia="zh-CN"/>
        </w:rPr>
      </w:pPr>
      <w:r>
        <w:rPr>
          <w:rFonts w:hint="eastAsia"/>
          <w:lang w:val="en-US" w:eastAsia="zh-CN"/>
        </w:rPr>
        <w:t>4.</w:t>
      </w:r>
      <w:r>
        <w:rPr>
          <w:rFonts w:hint="eastAsia"/>
          <w:b/>
          <w:bCs/>
          <w:color w:val="FF0000"/>
          <w:lang w:val="en-US" w:eastAsia="zh-CN"/>
        </w:rPr>
        <w:t>advice 通知/增强</w:t>
      </w:r>
      <w:r>
        <w:rPr>
          <w:rFonts w:hint="eastAsia"/>
          <w:lang w:val="en-US" w:eastAsia="zh-CN"/>
        </w:rPr>
        <w:t>，</w:t>
      </w:r>
      <w:r>
        <w:rPr>
          <w:rFonts w:hint="eastAsia"/>
          <w:b/>
          <w:bCs/>
          <w:color w:val="FF0000"/>
          <w:lang w:val="en-US" w:eastAsia="zh-CN"/>
        </w:rPr>
        <w:t>增强代码</w:t>
      </w:r>
      <w:r>
        <w:rPr>
          <w:rFonts w:hint="eastAsia"/>
          <w:lang w:val="en-US" w:eastAsia="zh-CN"/>
        </w:rPr>
        <w:t>。例如：after、before</w:t>
      </w:r>
    </w:p>
    <w:p>
      <w:pPr>
        <w:spacing w:line="360" w:lineRule="auto"/>
        <w:rPr>
          <w:rFonts w:hint="eastAsia"/>
          <w:lang w:val="en-US" w:eastAsia="zh-CN"/>
        </w:rPr>
      </w:pPr>
      <w:r>
        <w:rPr>
          <w:rFonts w:hint="eastAsia"/>
          <w:b/>
          <w:bCs/>
          <w:lang w:val="en-US" w:eastAsia="zh-CN"/>
        </w:rPr>
        <w:t>5. Weaving</w:t>
      </w:r>
      <w:r>
        <w:rPr>
          <w:rFonts w:hint="eastAsia"/>
          <w:lang w:val="en-US" w:eastAsia="zh-CN"/>
        </w:rPr>
        <w:t>(织入):是指把增强advice应用到目标对象target来创建新的代理对象proxy的过程.</w:t>
      </w:r>
    </w:p>
    <w:p>
      <w:pPr>
        <w:spacing w:line="360" w:lineRule="auto"/>
        <w:rPr>
          <w:rFonts w:hint="eastAsia"/>
          <w:lang w:val="en-US" w:eastAsia="zh-CN"/>
        </w:rPr>
      </w:pPr>
      <w:r>
        <w:rPr>
          <w:rFonts w:hint="eastAsia"/>
          <w:b/>
          <w:bCs/>
          <w:lang w:val="en-US" w:eastAsia="zh-CN"/>
        </w:rPr>
        <w:t xml:space="preserve">6.proxy </w:t>
      </w:r>
      <w:r>
        <w:rPr>
          <w:rFonts w:hint="eastAsia"/>
          <w:lang w:val="en-US" w:eastAsia="zh-CN"/>
        </w:rPr>
        <w:t>代理类</w:t>
      </w:r>
    </w:p>
    <w:p>
      <w:pPr>
        <w:spacing w:line="360" w:lineRule="auto"/>
        <w:rPr>
          <w:rFonts w:hint="eastAsia"/>
          <w:lang w:val="en-US" w:eastAsia="zh-CN"/>
        </w:rPr>
      </w:pPr>
      <w:r>
        <w:rPr>
          <w:rFonts w:hint="eastAsia"/>
          <w:b/>
          <w:bCs/>
          <w:lang w:val="en-US" w:eastAsia="zh-CN"/>
        </w:rPr>
        <w:t>7. Aspect</w:t>
      </w:r>
      <w:r>
        <w:rPr>
          <w:rFonts w:hint="eastAsia"/>
          <w:lang w:val="en-US" w:eastAsia="zh-CN"/>
        </w:rPr>
        <w:t>(切面): 是切入点pointcut和通知advice的结合</w:t>
      </w:r>
    </w:p>
    <w:p>
      <w:pPr>
        <w:spacing w:line="360" w:lineRule="auto"/>
        <w:rPr>
          <w:rFonts w:hint="eastAsia"/>
          <w:lang w:val="en-US" w:eastAsia="zh-CN"/>
        </w:rPr>
      </w:pPr>
      <w:r>
        <w:rPr>
          <w:rFonts w:hint="eastAsia"/>
          <w:lang w:val="en-US" w:eastAsia="zh-CN"/>
        </w:rPr>
        <w:tab/>
      </w:r>
      <w:r>
        <w:rPr>
          <w:rFonts w:hint="eastAsia"/>
          <w:lang w:val="en-US" w:eastAsia="zh-CN"/>
        </w:rPr>
        <w:t>一个线是一个特殊的面。</w:t>
      </w:r>
    </w:p>
    <w:p>
      <w:pPr>
        <w:spacing w:line="360" w:lineRule="auto"/>
        <w:rPr>
          <w:rFonts w:hint="eastAsia"/>
          <w:lang w:val="en-US" w:eastAsia="zh-CN"/>
        </w:rPr>
      </w:pPr>
      <w:r>
        <w:rPr>
          <w:rFonts w:hint="eastAsia"/>
          <w:lang w:val="en-US" w:eastAsia="zh-CN"/>
        </w:rPr>
        <w:tab/>
      </w:r>
      <w:r>
        <w:rPr>
          <w:rFonts w:hint="eastAsia"/>
          <w:lang w:val="en-US" w:eastAsia="zh-CN"/>
        </w:rPr>
        <w:t>一个切入点和一个通知，组成成一个特殊的面。</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drawing>
                <wp:inline distT="0" distB="0" distL="114300" distR="114300">
                  <wp:extent cx="5176520" cy="2137410"/>
                  <wp:effectExtent l="0" t="0" r="5080"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
                          <a:stretch>
                            <a:fillRect/>
                          </a:stretch>
                        </pic:blipFill>
                        <pic:spPr>
                          <a:xfrm>
                            <a:off x="0" y="0"/>
                            <a:ext cx="5176520" cy="213741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1.4 手动代理</w:t>
      </w:r>
    </w:p>
    <w:p>
      <w:pPr>
        <w:pStyle w:val="4"/>
        <w:rPr>
          <w:rFonts w:hint="eastAsia"/>
          <w:lang w:val="en-US" w:eastAsia="zh-CN"/>
        </w:rPr>
      </w:pPr>
      <w:r>
        <w:rPr>
          <w:rFonts w:hint="eastAsia"/>
          <w:lang w:val="en-US" w:eastAsia="zh-CN"/>
        </w:rPr>
        <w:t>1.4.1 JDK动态代理</w:t>
      </w:r>
    </w:p>
    <w:p>
      <w:pPr>
        <w:pStyle w:val="5"/>
        <w:rPr>
          <w:rFonts w:hint="eastAsia"/>
          <w:lang w:val="en-US" w:eastAsia="zh-CN"/>
        </w:rPr>
      </w:pPr>
      <w:r>
        <w:rPr>
          <w:rFonts w:hint="eastAsia"/>
          <w:lang w:val="en-US" w:eastAsia="zh-CN"/>
        </w:rPr>
        <w:t>目标类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drawing>
                <wp:inline distT="0" distB="0" distL="114300" distR="114300">
                  <wp:extent cx="2567940" cy="948055"/>
                  <wp:effectExtent l="0" t="0" r="762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567940" cy="948055"/>
                          </a:xfrm>
                          <a:prstGeom prst="rect">
                            <a:avLst/>
                          </a:prstGeom>
                          <a:noFill/>
                          <a:ln w="9525">
                            <a:noFill/>
                          </a:ln>
                        </pic:spPr>
                      </pic:pic>
                    </a:graphicData>
                  </a:graphic>
                </wp:inline>
              </w:drawing>
            </w:r>
          </w:p>
        </w:tc>
        <w:tc>
          <w:tcPr>
            <w:tcW w:w="4261" w:type="dxa"/>
          </w:tcPr>
          <w:p>
            <w:pPr>
              <w:rPr>
                <w:rFonts w:hint="eastAsia"/>
                <w:vertAlign w:val="baseline"/>
                <w:lang w:val="en-US" w:eastAsia="zh-CN"/>
              </w:rPr>
            </w:pPr>
            <w:r>
              <w:drawing>
                <wp:inline distT="0" distB="0" distL="114300" distR="114300">
                  <wp:extent cx="2563495" cy="1764665"/>
                  <wp:effectExtent l="0" t="0" r="1206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63495" cy="1764665"/>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切面类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270250" cy="1763395"/>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70250" cy="1763395"/>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工厂类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325" cy="3164840"/>
                  <wp:effectExtent l="0" t="0" r="57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325" cy="3164840"/>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测试类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4150" cy="2277745"/>
                  <wp:effectExtent l="0" t="0" r="88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4150" cy="2277745"/>
                          </a:xfrm>
                          <a:prstGeom prst="rect">
                            <a:avLst/>
                          </a:prstGeom>
                          <a:noFill/>
                          <a:ln w="9525">
                            <a:noFill/>
                          </a:ln>
                        </pic:spPr>
                      </pic:pic>
                    </a:graphicData>
                  </a:graphic>
                </wp:inline>
              </w:drawing>
            </w:r>
          </w:p>
        </w:tc>
      </w:tr>
    </w:tbl>
    <w:p>
      <w:pPr>
        <w:rPr>
          <w:rFonts w:hint="eastAsia"/>
          <w:color w:val="0000FF"/>
          <w:lang w:val="en-US" w:eastAsia="zh-CN"/>
        </w:rPr>
      </w:pPr>
    </w:p>
    <w:p>
      <w:pPr>
        <w:pStyle w:val="4"/>
        <w:rPr>
          <w:rFonts w:hint="eastAsia"/>
          <w:lang w:val="en-US" w:eastAsia="zh-CN"/>
        </w:rPr>
      </w:pPr>
      <w:r>
        <w:rPr>
          <w:rFonts w:hint="eastAsia"/>
          <w:lang w:val="en-US" w:eastAsia="zh-CN"/>
        </w:rPr>
        <w:t>1.4.2 cglib 增强字节码</w:t>
      </w:r>
    </w:p>
    <w:p>
      <w:pPr>
        <w:numPr>
          <w:ilvl w:val="0"/>
          <w:numId w:val="3"/>
        </w:numPr>
        <w:ind w:left="420" w:leftChars="0" w:hanging="420" w:firstLineChars="0"/>
        <w:rPr>
          <w:rFonts w:hint="eastAsia"/>
          <w:lang w:val="en-US" w:eastAsia="zh-CN"/>
        </w:rPr>
      </w:pPr>
      <w:r>
        <w:rPr>
          <w:rFonts w:hint="eastAsia"/>
          <w:lang w:val="en-US" w:eastAsia="zh-CN"/>
        </w:rPr>
        <w:t>没有接口，只有实现类。</w:t>
      </w:r>
    </w:p>
    <w:p>
      <w:pPr>
        <w:numPr>
          <w:ilvl w:val="0"/>
          <w:numId w:val="3"/>
        </w:numPr>
        <w:ind w:left="420" w:leftChars="0" w:hanging="420" w:firstLineChars="0"/>
        <w:rPr>
          <w:rFonts w:hint="eastAsia"/>
          <w:lang w:val="en-US" w:eastAsia="zh-CN"/>
        </w:rPr>
      </w:pPr>
      <w:r>
        <w:rPr>
          <w:rFonts w:hint="eastAsia"/>
          <w:lang w:val="en-US" w:eastAsia="zh-CN"/>
        </w:rPr>
        <w:t>采用字节码增强框架 cglib，在运行时 创建目标类的子类，从而对目标类进行增强。</w:t>
      </w:r>
    </w:p>
    <w:p>
      <w:pPr>
        <w:numPr>
          <w:ilvl w:val="0"/>
          <w:numId w:val="3"/>
        </w:numPr>
        <w:ind w:left="420" w:leftChars="0" w:hanging="420" w:firstLineChars="0"/>
        <w:rPr>
          <w:rFonts w:hint="eastAsia"/>
          <w:lang w:val="en-US" w:eastAsia="zh-CN"/>
        </w:rPr>
      </w:pPr>
      <w:r>
        <w:rPr>
          <w:rFonts w:hint="eastAsia"/>
          <w:lang w:val="en-US" w:eastAsia="zh-CN"/>
        </w:rPr>
        <w:t>导入jar包：</w:t>
      </w:r>
    </w:p>
    <w:p>
      <w:pPr>
        <w:ind w:firstLine="420" w:firstLineChars="0"/>
        <w:rPr>
          <w:rFonts w:hint="eastAsia"/>
          <w:lang w:val="en-US" w:eastAsia="zh-CN"/>
        </w:rPr>
      </w:pPr>
      <w:r>
        <w:rPr>
          <w:rFonts w:hint="eastAsia"/>
          <w:lang w:val="en-US" w:eastAsia="zh-CN"/>
        </w:rPr>
        <w:t>自己导包（了解）：</w:t>
      </w:r>
    </w:p>
    <w:p>
      <w:pPr>
        <w:rPr>
          <w:rFonts w:hint="eastAsia"/>
          <w:lang w:val="en-US" w:eastAsia="zh-CN"/>
        </w:rPr>
      </w:pPr>
      <w:r>
        <w:rPr>
          <w:rFonts w:hint="eastAsia"/>
          <w:lang w:val="en-US" w:eastAsia="zh-CN"/>
        </w:rPr>
        <w:tab/>
      </w:r>
      <w:r>
        <w:rPr>
          <w:rFonts w:hint="eastAsia"/>
          <w:lang w:val="en-US" w:eastAsia="zh-CN"/>
        </w:rPr>
        <w:t>核心：hibernate-distribution-3.6.10.Final\lib\bytecode\cglib\cglib-2.2.jar</w:t>
      </w:r>
    </w:p>
    <w:p>
      <w:pPr>
        <w:rPr>
          <w:rFonts w:hint="eastAsia"/>
          <w:lang w:val="en-US" w:eastAsia="zh-CN"/>
        </w:rPr>
      </w:pPr>
      <w:r>
        <w:rPr>
          <w:rFonts w:hint="eastAsia"/>
          <w:lang w:val="en-US" w:eastAsia="zh-CN"/>
        </w:rPr>
        <w:tab/>
      </w:r>
      <w:r>
        <w:rPr>
          <w:rFonts w:hint="eastAsia"/>
          <w:lang w:val="en-US" w:eastAsia="zh-CN"/>
        </w:rPr>
        <w:t>依赖：struts-2.3.15.3\apps\struts2-blank\WEB-INF\lib\asm-3.3.jar</w:t>
      </w:r>
    </w:p>
    <w:p>
      <w:pPr>
        <w:rPr>
          <w:rFonts w:hint="eastAsia"/>
          <w:lang w:val="en-US" w:eastAsia="zh-CN"/>
        </w:rPr>
      </w:pPr>
      <w:r>
        <w:rPr>
          <w:rFonts w:hint="eastAsia"/>
          <w:lang w:val="en-US" w:eastAsia="zh-CN"/>
        </w:rPr>
        <w:tab/>
      </w:r>
      <w:r>
        <w:rPr>
          <w:rFonts w:hint="eastAsia"/>
          <w:b/>
          <w:bCs/>
          <w:color w:val="FF0000"/>
          <w:lang w:val="en-US" w:eastAsia="zh-CN"/>
        </w:rPr>
        <w:t>spring-core..jar 已经整合以上两个内容</w:t>
      </w:r>
    </w:p>
    <w:p>
      <w:pPr>
        <w:rPr>
          <w:rFonts w:hint="eastAsia"/>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2268220" cy="1912620"/>
                  <wp:effectExtent l="0" t="0" r="2540"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2268220" cy="191262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工厂类</w:t>
      </w:r>
      <w:bookmarkStart w:id="0" w:name="_GoBack"/>
      <w:bookmarkEnd w:id="0"/>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4322445"/>
                  <wp:effectExtent l="0" t="0" r="635" b="571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5272405" cy="4322445"/>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测试结果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960" cy="789940"/>
                  <wp:effectExtent l="0" t="0" r="5080"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5267960" cy="78994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1.5 AOP联盟通知类型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AOP联盟为通知Advice定义了org.aopalliance.aop.Advice</w:t>
            </w:r>
          </w:p>
          <w:p>
            <w:pPr>
              <w:rPr>
                <w:rFonts w:hint="eastAsia"/>
                <w:vertAlign w:val="baseline"/>
                <w:lang w:val="en-US" w:eastAsia="zh-CN"/>
              </w:rPr>
            </w:pPr>
            <w:r>
              <w:rPr>
                <w:rFonts w:hint="eastAsia"/>
                <w:vertAlign w:val="baseline"/>
                <w:lang w:val="en-US" w:eastAsia="zh-CN"/>
              </w:rPr>
              <w:t>Spring按照通知Advice在目标类方法的连接点位置，可以分为5类</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前置通知</w:t>
            </w:r>
            <w:r>
              <w:rPr>
                <w:rFonts w:hint="eastAsia"/>
                <w:vertAlign w:val="baseline"/>
                <w:lang w:val="en-US" w:eastAsia="zh-CN"/>
              </w:rPr>
              <w:t xml:space="preserve"> org.springframework.aop.MethodBeforeAdvice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•在目标方法执行前实施增强</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后置通知</w:t>
            </w:r>
            <w:r>
              <w:rPr>
                <w:rFonts w:hint="eastAsia"/>
                <w:vertAlign w:val="baseline"/>
                <w:lang w:val="en-US" w:eastAsia="zh-CN"/>
              </w:rPr>
              <w:t xml:space="preserve"> org.springframework.aop.AfterReturningAdvice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•在目标方法执行后实施增强</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环绕通知</w:t>
            </w:r>
            <w:r>
              <w:rPr>
                <w:rFonts w:hint="eastAsia"/>
                <w:vertAlign w:val="baseline"/>
                <w:lang w:val="en-US" w:eastAsia="zh-CN"/>
              </w:rPr>
              <w:t xml:space="preserve"> org.aopalliance.intercept.MethodInterceptor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•在目标方法执行前后实施增强</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异常抛出通知</w:t>
            </w:r>
            <w:r>
              <w:rPr>
                <w:rFonts w:hint="eastAsia"/>
                <w:vertAlign w:val="baseline"/>
                <w:lang w:val="en-US" w:eastAsia="zh-CN"/>
              </w:rPr>
              <w:t xml:space="preserve"> org.springframework.aop.ThrowsAdvice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•在方法抛出异常后实施增强</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引介通知</w:t>
            </w:r>
            <w:r>
              <w:rPr>
                <w:rFonts w:hint="eastAsia"/>
                <w:vertAlign w:val="baseline"/>
                <w:lang w:val="en-US" w:eastAsia="zh-CN"/>
              </w:rPr>
              <w:t xml:space="preserve"> org.springframework.aop.IntroductionInterceptor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在目标类中添加一些新的方法和属性</w:t>
            </w:r>
          </w:p>
        </w:tc>
      </w:tr>
    </w:tbl>
    <w:p>
      <w:pPr>
        <w:rPr>
          <w:rFonts w:hint="eastAsia"/>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b/>
                <w:bCs/>
                <w:color w:val="FF0000"/>
                <w:vertAlign w:val="baseline"/>
                <w:lang w:val="en-US" w:eastAsia="zh-CN"/>
              </w:rPr>
              <w:t>环绕通知</w:t>
            </w:r>
            <w:r>
              <w:rPr>
                <w:rFonts w:hint="eastAsia"/>
                <w:vertAlign w:val="baseline"/>
                <w:lang w:val="en-US" w:eastAsia="zh-CN"/>
              </w:rPr>
              <w:t>，</w:t>
            </w:r>
            <w:r>
              <w:rPr>
                <w:rFonts w:hint="eastAsia"/>
                <w:b/>
                <w:bCs/>
                <w:color w:val="FF0000"/>
                <w:vertAlign w:val="baseline"/>
                <w:lang w:val="en-US" w:eastAsia="zh-CN"/>
              </w:rPr>
              <w:t>必须手动执行目标方法</w:t>
            </w:r>
          </w:p>
          <w:p>
            <w:pPr>
              <w:rPr>
                <w:rFonts w:hint="eastAsia"/>
                <w:vertAlign w:val="baseline"/>
                <w:lang w:val="en-US" w:eastAsia="zh-CN"/>
              </w:rPr>
            </w:pPr>
            <w:r>
              <w:rPr>
                <w:rFonts w:hint="eastAsia"/>
                <w:vertAlign w:val="baseline"/>
                <w:lang w:val="en-US" w:eastAsia="zh-CN"/>
              </w:rPr>
              <w:t>try{</w:t>
            </w:r>
          </w:p>
          <w:p>
            <w:pPr>
              <w:rPr>
                <w:rFonts w:hint="eastAsia"/>
                <w:vertAlign w:val="baseline"/>
                <w:lang w:val="en-US" w:eastAsia="zh-CN"/>
              </w:rPr>
            </w:pPr>
            <w:r>
              <w:rPr>
                <w:rFonts w:hint="eastAsia"/>
                <w:vertAlign w:val="baseline"/>
                <w:lang w:val="en-US" w:eastAsia="zh-CN"/>
              </w:rPr>
              <w:t xml:space="preserve">   //前置通知</w:t>
            </w:r>
          </w:p>
          <w:p>
            <w:pPr>
              <w:rPr>
                <w:rFonts w:hint="eastAsia"/>
                <w:vertAlign w:val="baseline"/>
                <w:lang w:val="en-US" w:eastAsia="zh-CN"/>
              </w:rPr>
            </w:pPr>
            <w:r>
              <w:rPr>
                <w:rFonts w:hint="eastAsia"/>
                <w:vertAlign w:val="baseline"/>
                <w:lang w:val="en-US" w:eastAsia="zh-CN"/>
              </w:rPr>
              <w:t xml:space="preserve">   //执行目标方法</w:t>
            </w:r>
          </w:p>
          <w:p>
            <w:pPr>
              <w:rPr>
                <w:rFonts w:hint="eastAsia"/>
                <w:vertAlign w:val="baseline"/>
                <w:lang w:val="en-US" w:eastAsia="zh-CN"/>
              </w:rPr>
            </w:pPr>
            <w:r>
              <w:rPr>
                <w:rFonts w:hint="eastAsia"/>
                <w:vertAlign w:val="baseline"/>
                <w:lang w:val="en-US" w:eastAsia="zh-CN"/>
              </w:rPr>
              <w:t xml:space="preserve">   //后置通知</w:t>
            </w:r>
          </w:p>
          <w:p>
            <w:pPr>
              <w:rPr>
                <w:rFonts w:hint="eastAsia"/>
                <w:vertAlign w:val="baseline"/>
                <w:lang w:val="en-US" w:eastAsia="zh-CN"/>
              </w:rPr>
            </w:pPr>
            <w:r>
              <w:rPr>
                <w:rFonts w:hint="eastAsia"/>
                <w:vertAlign w:val="baseline"/>
                <w:lang w:val="en-US" w:eastAsia="zh-CN"/>
              </w:rPr>
              <w:t>} catch(){</w:t>
            </w:r>
          </w:p>
          <w:p>
            <w:pPr>
              <w:rPr>
                <w:rFonts w:hint="eastAsia"/>
                <w:vertAlign w:val="baseline"/>
                <w:lang w:val="en-US" w:eastAsia="zh-CN"/>
              </w:rPr>
            </w:pPr>
            <w:r>
              <w:rPr>
                <w:rFonts w:hint="eastAsia"/>
                <w:vertAlign w:val="baseline"/>
                <w:lang w:val="en-US" w:eastAsia="zh-CN"/>
              </w:rPr>
              <w:t xml:space="preserve">   //抛出异常通知</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1.6 Spring编写代理半自动</w:t>
      </w:r>
    </w:p>
    <w:p>
      <w:pPr>
        <w:rPr>
          <w:rFonts w:hint="eastAsia"/>
        </w:rPr>
      </w:pPr>
      <w:r>
        <w:rPr>
          <w:rFonts w:hint="eastAsia"/>
          <w:lang w:val="en-US" w:eastAsia="zh-CN"/>
        </w:rPr>
        <w:t>目标：掌握</w:t>
      </w:r>
      <w:r>
        <w:rPr>
          <w:rFonts w:hint="eastAsia"/>
        </w:rPr>
        <w:t>让spring 创建代理对象，从spring容器中手动的获取代理对象。</w:t>
      </w:r>
    </w:p>
    <w:p>
      <w:pPr>
        <w:pStyle w:val="4"/>
        <w:rPr>
          <w:rFonts w:hint="eastAsia"/>
          <w:lang w:val="en-US" w:eastAsia="zh-CN"/>
        </w:rPr>
      </w:pPr>
      <w:r>
        <w:rPr>
          <w:rFonts w:hint="eastAsia"/>
          <w:lang w:val="en-US" w:eastAsia="zh-CN"/>
        </w:rPr>
        <w:t xml:space="preserve">第一步：导Jar包 </w:t>
      </w:r>
    </w:p>
    <w:p>
      <w:pPr>
        <w:rPr>
          <w:rFonts w:hint="eastAsia"/>
          <w:lang w:val="en-US" w:eastAsia="zh-CN"/>
        </w:rPr>
      </w:pPr>
      <w:r>
        <w:rPr>
          <w:rFonts w:hint="eastAsia"/>
          <w:lang w:val="en-US" w:eastAsia="zh-CN"/>
        </w:rPr>
        <w:t>【核心4+1 、AOP联盟（规范）、spring-aop （实现）】</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420235" cy="1630680"/>
                  <wp:effectExtent l="0" t="0" r="1460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4420235" cy="163068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第二步：目标类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drawing>
                <wp:inline distT="0" distB="0" distL="114300" distR="114300">
                  <wp:extent cx="2567940" cy="948055"/>
                  <wp:effectExtent l="0" t="0" r="762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
                          <a:stretch>
                            <a:fillRect/>
                          </a:stretch>
                        </pic:blipFill>
                        <pic:spPr>
                          <a:xfrm>
                            <a:off x="0" y="0"/>
                            <a:ext cx="2567940" cy="948055"/>
                          </a:xfrm>
                          <a:prstGeom prst="rect">
                            <a:avLst/>
                          </a:prstGeom>
                          <a:noFill/>
                          <a:ln w="9525">
                            <a:noFill/>
                          </a:ln>
                        </pic:spPr>
                      </pic:pic>
                    </a:graphicData>
                  </a:graphic>
                </wp:inline>
              </w:drawing>
            </w:r>
          </w:p>
        </w:tc>
        <w:tc>
          <w:tcPr>
            <w:tcW w:w="4261" w:type="dxa"/>
          </w:tcPr>
          <w:p>
            <w:pPr>
              <w:rPr>
                <w:rFonts w:hint="eastAsia"/>
                <w:vertAlign w:val="baseline"/>
                <w:lang w:val="en-US" w:eastAsia="zh-CN"/>
              </w:rPr>
            </w:pPr>
            <w:r>
              <w:drawing>
                <wp:inline distT="0" distB="0" distL="114300" distR="114300">
                  <wp:extent cx="2563495" cy="1764665"/>
                  <wp:effectExtent l="0" t="0" r="1206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2563495" cy="176466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第三步：切面类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865" cy="2879725"/>
                  <wp:effectExtent l="0" t="0" r="3175" b="6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
                          <a:stretch>
                            <a:fillRect/>
                          </a:stretch>
                        </pic:blipFill>
                        <pic:spPr>
                          <a:xfrm>
                            <a:off x="0" y="0"/>
                            <a:ext cx="5269865" cy="287972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第四步：spring配置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67960" cy="3400425"/>
                  <wp:effectExtent l="0" t="0" r="5080" b="133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5"/>
                          <a:stretch>
                            <a:fillRect/>
                          </a:stretch>
                        </pic:blipFill>
                        <pic:spPr>
                          <a:xfrm>
                            <a:off x="0" y="0"/>
                            <a:ext cx="5267960" cy="340042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第五步：测试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71135" cy="1725295"/>
                  <wp:effectExtent l="0" t="0" r="1905" b="1206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5271135" cy="172529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1.7 Spring AOP全自动编程</w:t>
      </w:r>
    </w:p>
    <w:p>
      <w:pPr>
        <w:rPr>
          <w:rFonts w:hint="eastAsia"/>
          <w:lang w:val="en-US" w:eastAsia="zh-CN"/>
        </w:rPr>
      </w:pPr>
      <w:r>
        <w:rPr>
          <w:rFonts w:hint="eastAsia"/>
          <w:lang w:val="en-US" w:eastAsia="zh-CN"/>
        </w:rPr>
        <w:t>目录：明白什么是全自动织入</w:t>
      </w:r>
    </w:p>
    <w:p>
      <w:pPr>
        <w:pStyle w:val="4"/>
        <w:rPr>
          <w:rFonts w:hint="eastAsia"/>
        </w:rPr>
      </w:pPr>
      <w:r>
        <w:rPr>
          <w:rFonts w:hint="eastAsia"/>
          <w:lang w:val="en-US" w:eastAsia="zh-CN"/>
        </w:rPr>
        <w:t>第一步：</w:t>
      </w:r>
      <w:r>
        <w:rPr>
          <w:rFonts w:hint="eastAsia"/>
        </w:rPr>
        <w:t>导入jar包</w:t>
      </w:r>
    </w:p>
    <w:p>
      <w:r>
        <w:t>spring-framework-3.0.2.RELEASE-dependencies\org.aspectj\com.springsource.org.aspectj.weaver\1.6.8.RELEASE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4"/>
              <w:rPr>
                <w:rFonts w:hint="eastAsia"/>
                <w:vertAlign w:val="baseline"/>
                <w:lang w:val="en-US" w:eastAsia="zh-CN"/>
              </w:rPr>
            </w:pPr>
            <w:r>
              <w:drawing>
                <wp:inline distT="0" distB="0" distL="114300" distR="114300">
                  <wp:extent cx="3886835" cy="1844040"/>
                  <wp:effectExtent l="0" t="0" r="1460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7"/>
                          <a:stretch>
                            <a:fillRect/>
                          </a:stretch>
                        </pic:blipFill>
                        <pic:spPr>
                          <a:xfrm>
                            <a:off x="0" y="0"/>
                            <a:ext cx="3886835" cy="1844040"/>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br w:type="textWrapping"/>
      </w:r>
      <w:r>
        <w:rPr>
          <w:rFonts w:hint="eastAsia"/>
          <w:lang w:val="en-US" w:eastAsia="zh-CN"/>
        </w:rPr>
        <w:t>第二步：Spring 的AOP配置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3077845"/>
                  <wp:effectExtent l="0" t="0" r="1905" b="63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8"/>
                          <a:stretch>
                            <a:fillRect/>
                          </a:stretch>
                        </pic:blipFill>
                        <pic:spPr>
                          <a:xfrm>
                            <a:off x="0" y="0"/>
                            <a:ext cx="5271135" cy="307784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第三步：测试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1610" cy="2505075"/>
                  <wp:effectExtent l="0" t="0" r="1143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9"/>
                          <a:stretch>
                            <a:fillRect/>
                          </a:stretch>
                        </pic:blipFill>
                        <pic:spPr>
                          <a:xfrm>
                            <a:off x="0" y="0"/>
                            <a:ext cx="5261610" cy="250507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2"/>
        <w:numPr>
          <w:ilvl w:val="0"/>
          <w:numId w:val="4"/>
        </w:numPr>
        <w:rPr>
          <w:rFonts w:hint="eastAsia"/>
          <w:lang w:val="en-US" w:eastAsia="zh-CN"/>
        </w:rPr>
      </w:pPr>
      <w:r>
        <w:rPr>
          <w:rFonts w:hint="eastAsia"/>
          <w:lang w:val="en-US" w:eastAsia="zh-CN"/>
        </w:rPr>
        <w:t>AspectJ</w:t>
      </w:r>
    </w:p>
    <w:p>
      <w:pPr>
        <w:pStyle w:val="3"/>
        <w:rPr>
          <w:rFonts w:hint="eastAsia"/>
          <w:lang w:val="en-US" w:eastAsia="zh-CN"/>
        </w:rPr>
      </w:pPr>
      <w:r>
        <w:rPr>
          <w:rFonts w:hint="eastAsia"/>
          <w:lang w:val="en-US" w:eastAsia="zh-CN"/>
        </w:rPr>
        <w:t>2.1 AspectJ简介</w:t>
      </w:r>
    </w:p>
    <w:p>
      <w:pPr>
        <w:numPr>
          <w:ilvl w:val="0"/>
          <w:numId w:val="5"/>
        </w:numPr>
        <w:spacing w:line="360" w:lineRule="auto"/>
        <w:ind w:left="420" w:leftChars="0" w:hanging="420" w:firstLineChars="0"/>
        <w:rPr>
          <w:rFonts w:hint="eastAsia"/>
          <w:sz w:val="20"/>
          <w:szCs w:val="22"/>
          <w:lang w:val="en-US" w:eastAsia="zh-CN"/>
        </w:rPr>
      </w:pPr>
      <w:r>
        <w:rPr>
          <w:rFonts w:hint="eastAsia"/>
          <w:sz w:val="20"/>
          <w:szCs w:val="22"/>
          <w:lang w:val="en-US" w:eastAsia="zh-CN"/>
        </w:rPr>
        <w:t>AspectJ是一个基于Java语言的AOP框架</w:t>
      </w:r>
    </w:p>
    <w:p>
      <w:pPr>
        <w:numPr>
          <w:ilvl w:val="0"/>
          <w:numId w:val="5"/>
        </w:numPr>
        <w:spacing w:line="360" w:lineRule="auto"/>
        <w:ind w:left="420" w:leftChars="0" w:hanging="420" w:firstLineChars="0"/>
        <w:rPr>
          <w:rFonts w:hint="eastAsia"/>
          <w:sz w:val="20"/>
          <w:szCs w:val="22"/>
          <w:lang w:val="en-US" w:eastAsia="zh-CN"/>
        </w:rPr>
      </w:pPr>
      <w:r>
        <w:rPr>
          <w:rFonts w:hint="eastAsia"/>
          <w:sz w:val="20"/>
          <w:szCs w:val="22"/>
          <w:lang w:val="en-US" w:eastAsia="zh-CN"/>
        </w:rPr>
        <w:t>Spring2.0以后新增了对AspectJ切点表达式支持</w:t>
      </w:r>
    </w:p>
    <w:p>
      <w:pPr>
        <w:numPr>
          <w:ilvl w:val="0"/>
          <w:numId w:val="5"/>
        </w:numPr>
        <w:spacing w:line="360" w:lineRule="auto"/>
        <w:ind w:left="420" w:leftChars="0" w:hanging="420" w:firstLineChars="0"/>
        <w:rPr>
          <w:rFonts w:hint="eastAsia"/>
          <w:sz w:val="20"/>
          <w:szCs w:val="22"/>
          <w:lang w:val="en-US" w:eastAsia="zh-CN"/>
        </w:rPr>
      </w:pPr>
      <w:r>
        <w:rPr>
          <w:rFonts w:hint="eastAsia"/>
          <w:sz w:val="20"/>
          <w:szCs w:val="22"/>
          <w:lang w:val="en-US" w:eastAsia="zh-CN"/>
        </w:rPr>
        <w:t>@AspectJ 是AspectJ1.5新增功能，通过JDK5注解技术，允许直接在Bean类中定义切面</w:t>
      </w:r>
    </w:p>
    <w:p>
      <w:pPr>
        <w:numPr>
          <w:ilvl w:val="0"/>
          <w:numId w:val="5"/>
        </w:numPr>
        <w:spacing w:line="360" w:lineRule="auto"/>
        <w:ind w:left="420" w:leftChars="0" w:hanging="420" w:firstLineChars="0"/>
        <w:rPr>
          <w:rFonts w:hint="eastAsia"/>
          <w:b/>
          <w:bCs/>
          <w:color w:val="FF0000"/>
          <w:sz w:val="20"/>
          <w:szCs w:val="22"/>
          <w:lang w:val="en-US" w:eastAsia="zh-CN"/>
        </w:rPr>
      </w:pPr>
      <w:r>
        <w:rPr>
          <w:rFonts w:hint="eastAsia"/>
          <w:b/>
          <w:bCs/>
          <w:color w:val="FF0000"/>
          <w:sz w:val="20"/>
          <w:szCs w:val="22"/>
          <w:lang w:val="en-US" w:eastAsia="zh-CN"/>
        </w:rPr>
        <w:t>新版本Spring框架，建议使用AspectJ方式来开发AOP</w:t>
      </w:r>
    </w:p>
    <w:p>
      <w:pPr>
        <w:numPr>
          <w:ilvl w:val="0"/>
          <w:numId w:val="5"/>
        </w:numPr>
        <w:spacing w:line="360" w:lineRule="auto"/>
        <w:ind w:left="420" w:leftChars="0" w:hanging="420" w:firstLineChars="0"/>
        <w:rPr>
          <w:rFonts w:hint="eastAsia"/>
          <w:b/>
          <w:bCs/>
          <w:color w:val="FF0000"/>
          <w:lang w:val="en-US" w:eastAsia="zh-CN"/>
        </w:rPr>
      </w:pPr>
      <w:r>
        <w:rPr>
          <w:rFonts w:hint="eastAsia"/>
          <w:b/>
          <w:bCs/>
          <w:color w:val="FF0000"/>
          <w:sz w:val="20"/>
          <w:szCs w:val="22"/>
          <w:lang w:val="en-US" w:eastAsia="zh-CN"/>
        </w:rPr>
        <w:t>主要用途：自定义开发</w:t>
      </w:r>
    </w:p>
    <w:p>
      <w:pPr>
        <w:numPr>
          <w:ilvl w:val="0"/>
          <w:numId w:val="0"/>
        </w:numPr>
        <w:rPr>
          <w:rFonts w:hint="eastAsia"/>
          <w:lang w:val="en-US" w:eastAsia="zh-CN"/>
        </w:rPr>
      </w:pPr>
    </w:p>
    <w:p>
      <w:pPr>
        <w:pStyle w:val="3"/>
        <w:rPr>
          <w:rFonts w:hint="eastAsia"/>
          <w:lang w:val="en-US" w:eastAsia="zh-CN"/>
        </w:rPr>
      </w:pPr>
      <w:r>
        <w:rPr>
          <w:rFonts w:hint="eastAsia"/>
          <w:lang w:val="en-US" w:eastAsia="zh-CN"/>
        </w:rPr>
        <w:t>2.2 切入点表达式【掌握】</w:t>
      </w:r>
    </w:p>
    <w:p>
      <w:pPr>
        <w:pStyle w:val="4"/>
        <w:rPr>
          <w:rFonts w:hint="eastAsia"/>
          <w:lang w:val="en-US" w:eastAsia="zh-CN"/>
        </w:rPr>
      </w:pPr>
      <w:r>
        <w:rPr>
          <w:rFonts w:hint="eastAsia"/>
          <w:lang w:val="en-US" w:eastAsia="zh-CN"/>
        </w:rPr>
        <w:t xml:space="preserve">execution()  </w:t>
      </w:r>
    </w:p>
    <w:p>
      <w:pPr>
        <w:rPr>
          <w:rFonts w:hint="eastAsia"/>
          <w:lang w:val="en-US" w:eastAsia="zh-CN"/>
        </w:rPr>
      </w:pPr>
      <w:r>
        <w:rPr>
          <w:rFonts w:hint="eastAsia"/>
          <w:lang w:val="en-US" w:eastAsia="zh-CN"/>
        </w:rPr>
        <w:t>用于描述方法 【掌握】</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vertAlign w:val="baseline"/>
                <w:lang w:val="en-US" w:eastAsia="zh-CN"/>
              </w:rPr>
            </w:pPr>
            <w:r>
              <w:rPr>
                <w:rFonts w:hint="eastAsia"/>
              </w:rPr>
              <w:t>语法：execution(修饰符  返回值  包.类.方法名(参数) throws异常)</w:t>
            </w:r>
          </w:p>
        </w:tc>
      </w:tr>
    </w:tbl>
    <w:p>
      <w:pPr>
        <w:rPr>
          <w:rFonts w:hint="eastAsia"/>
          <w:lang w:val="en-US" w:eastAsia="zh-CN"/>
        </w:rPr>
      </w:pPr>
    </w:p>
    <w:p>
      <w:pPr>
        <w:rPr>
          <w:rFonts w:hint="eastAsia"/>
          <w:b/>
          <w:bCs/>
          <w:color w:val="FF0000"/>
        </w:rPr>
      </w:pPr>
      <w:r>
        <w:rPr>
          <w:rFonts w:hint="eastAsia"/>
          <w:b/>
          <w:bCs/>
          <w:color w:val="FF0000"/>
        </w:rPr>
        <w:t>修饰符，一般省略</w:t>
      </w:r>
    </w:p>
    <w:p>
      <w:pPr>
        <w:rPr>
          <w:rFonts w:hint="eastAsia"/>
        </w:rPr>
      </w:pPr>
      <w:r>
        <w:rPr>
          <w:rFonts w:hint="eastAsia"/>
        </w:rPr>
        <w:tab/>
      </w:r>
      <w:r>
        <w:rPr>
          <w:rFonts w:hint="eastAsia"/>
        </w:rPr>
        <w:t>public</w:t>
      </w:r>
      <w:r>
        <w:rPr>
          <w:rFonts w:hint="eastAsia"/>
        </w:rPr>
        <w:tab/>
      </w:r>
      <w:r>
        <w:rPr>
          <w:rFonts w:hint="eastAsia"/>
        </w:rPr>
        <w:tab/>
      </w:r>
      <w:r>
        <w:rPr>
          <w:rFonts w:hint="eastAsia"/>
        </w:rPr>
        <w:t>公共方法</w:t>
      </w:r>
    </w:p>
    <w:p>
      <w:pPr>
        <w:rPr>
          <w:rFonts w:hint="eastAsia"/>
        </w:rPr>
      </w:pPr>
      <w:r>
        <w:rPr>
          <w:rFonts w:hint="eastAsia"/>
        </w:rPr>
        <w:tab/>
      </w:r>
      <w:r>
        <w:rPr>
          <w:rFonts w:hint="eastAsia"/>
        </w:rPr>
        <w:t>*</w:t>
      </w:r>
      <w:r>
        <w:rPr>
          <w:rFonts w:hint="eastAsia"/>
        </w:rPr>
        <w:tab/>
      </w:r>
      <w:r>
        <w:rPr>
          <w:rFonts w:hint="eastAsia"/>
        </w:rPr>
        <w:tab/>
      </w:r>
      <w:r>
        <w:rPr>
          <w:rFonts w:hint="eastAsia"/>
        </w:rPr>
        <w:tab/>
      </w:r>
      <w:r>
        <w:rPr>
          <w:rFonts w:hint="eastAsia"/>
        </w:rPr>
        <w:t>任意</w:t>
      </w:r>
    </w:p>
    <w:p>
      <w:pPr>
        <w:rPr>
          <w:rFonts w:hint="eastAsia"/>
          <w:b/>
          <w:bCs/>
          <w:color w:val="FF0000"/>
        </w:rPr>
      </w:pPr>
      <w:r>
        <w:rPr>
          <w:rFonts w:hint="eastAsia"/>
          <w:b/>
          <w:bCs/>
          <w:color w:val="FF0000"/>
        </w:rPr>
        <w:t>返回值，不能省略</w:t>
      </w:r>
    </w:p>
    <w:p>
      <w:pPr>
        <w:rPr>
          <w:rFonts w:hint="eastAsia"/>
        </w:rPr>
      </w:pPr>
      <w:r>
        <w:rPr>
          <w:rFonts w:hint="eastAsia"/>
        </w:rPr>
        <w:tab/>
      </w:r>
      <w:r>
        <w:rPr>
          <w:rFonts w:hint="eastAsia"/>
        </w:rPr>
        <w:t>void</w:t>
      </w:r>
      <w:r>
        <w:rPr>
          <w:rFonts w:hint="eastAsia"/>
        </w:rPr>
        <w:tab/>
      </w:r>
      <w:r>
        <w:rPr>
          <w:rFonts w:hint="eastAsia"/>
        </w:rPr>
        <w:tab/>
      </w:r>
      <w:r>
        <w:rPr>
          <w:rFonts w:hint="eastAsia"/>
        </w:rPr>
        <w:tab/>
      </w:r>
      <w:r>
        <w:rPr>
          <w:rFonts w:hint="eastAsia"/>
        </w:rPr>
        <w:t>返回没有值</w:t>
      </w:r>
    </w:p>
    <w:p>
      <w:pPr>
        <w:rPr>
          <w:rFonts w:hint="eastAsia"/>
        </w:rPr>
      </w:pPr>
      <w:r>
        <w:rPr>
          <w:rFonts w:hint="eastAsia"/>
        </w:rPr>
        <w:tab/>
      </w:r>
      <w:r>
        <w:rPr>
          <w:rFonts w:hint="eastAsia"/>
        </w:rPr>
        <w:t>String</w:t>
      </w:r>
      <w:r>
        <w:rPr>
          <w:rFonts w:hint="eastAsia"/>
        </w:rPr>
        <w:tab/>
      </w:r>
      <w:r>
        <w:rPr>
          <w:rFonts w:hint="eastAsia"/>
        </w:rPr>
        <w:tab/>
      </w:r>
      <w:r>
        <w:rPr>
          <w:rFonts w:hint="eastAsia"/>
        </w:rPr>
        <w:t>返回值字符串</w:t>
      </w:r>
    </w:p>
    <w:p>
      <w:pPr>
        <w:rPr>
          <w:rFonts w:hint="eastAsia"/>
        </w:rPr>
      </w:pPr>
      <w:r>
        <w:rPr>
          <w:rFonts w:hint="eastAsia"/>
        </w:rPr>
        <w:tab/>
      </w:r>
      <w:r>
        <w:rPr>
          <w:rFonts w:hint="eastAsia"/>
        </w:rPr>
        <w:t xml:space="preserve">* </w:t>
      </w:r>
      <w:r>
        <w:rPr>
          <w:rFonts w:hint="eastAsia"/>
        </w:rPr>
        <w:tab/>
      </w:r>
      <w:r>
        <w:rPr>
          <w:rFonts w:hint="eastAsia"/>
        </w:rPr>
        <w:tab/>
      </w:r>
      <w:r>
        <w:rPr>
          <w:rFonts w:hint="eastAsia"/>
        </w:rPr>
        <w:tab/>
      </w:r>
      <w:r>
        <w:rPr>
          <w:rFonts w:hint="eastAsia"/>
        </w:rPr>
        <w:t>任意</w:t>
      </w:r>
    </w:p>
    <w:p>
      <w:pPr>
        <w:rPr>
          <w:rFonts w:hint="eastAsia"/>
          <w:b/>
          <w:bCs/>
          <w:color w:val="FF0000"/>
        </w:rPr>
      </w:pPr>
      <w:r>
        <w:rPr>
          <w:rFonts w:hint="eastAsia"/>
          <w:b/>
          <w:bCs/>
          <w:color w:val="FF0000"/>
        </w:rPr>
        <w:t>包，[省略]</w:t>
      </w:r>
    </w:p>
    <w:p>
      <w:pPr>
        <w:rPr>
          <w:rFonts w:hint="eastAsia"/>
        </w:rPr>
      </w:pPr>
      <w:r>
        <w:rPr>
          <w:rFonts w:hint="eastAsia"/>
        </w:rPr>
        <w:tab/>
      </w:r>
      <w:r>
        <w:rPr>
          <w:rFonts w:hint="eastAsia"/>
        </w:rPr>
        <w:t>com.</w:t>
      </w:r>
      <w:r>
        <w:rPr>
          <w:rFonts w:hint="eastAsia"/>
          <w:lang w:val="en-US" w:eastAsia="zh-CN"/>
        </w:rPr>
        <w:t>gyf</w:t>
      </w:r>
      <w:r>
        <w:rPr>
          <w:rFonts w:hint="eastAsia"/>
        </w:rPr>
        <w:t>.crm</w:t>
      </w:r>
      <w:r>
        <w:rPr>
          <w:rFonts w:hint="eastAsia"/>
        </w:rPr>
        <w:tab/>
      </w:r>
      <w:r>
        <w:rPr>
          <w:rFonts w:hint="eastAsia"/>
        </w:rPr>
        <w:tab/>
      </w:r>
      <w:r>
        <w:rPr>
          <w:rFonts w:hint="eastAsia"/>
        </w:rPr>
        <w:tab/>
      </w:r>
      <w:r>
        <w:rPr>
          <w:rFonts w:hint="eastAsia"/>
        </w:rPr>
        <w:t>固定包</w:t>
      </w:r>
    </w:p>
    <w:p>
      <w:pPr>
        <w:rPr>
          <w:rFonts w:hint="eastAsia"/>
        </w:rPr>
      </w:pPr>
      <w:r>
        <w:rPr>
          <w:rFonts w:hint="eastAsia"/>
        </w:rPr>
        <w:tab/>
      </w:r>
      <w:r>
        <w:rPr>
          <w:rFonts w:hint="eastAsia"/>
        </w:rPr>
        <w:t>com.</w:t>
      </w:r>
      <w:r>
        <w:rPr>
          <w:rFonts w:hint="eastAsia"/>
          <w:lang w:val="en-US" w:eastAsia="zh-CN"/>
        </w:rPr>
        <w:t>gyf</w:t>
      </w:r>
      <w:r>
        <w:rPr>
          <w:rFonts w:hint="eastAsia"/>
        </w:rPr>
        <w:t>.crm.*.service</w:t>
      </w:r>
      <w:r>
        <w:rPr>
          <w:rFonts w:hint="eastAsia"/>
        </w:rPr>
        <w:tab/>
      </w:r>
      <w:r>
        <w:rPr>
          <w:rFonts w:hint="eastAsia"/>
        </w:rPr>
        <w:t>crm包下面子包任意 （例如：com.</w:t>
      </w:r>
      <w:r>
        <w:rPr>
          <w:rFonts w:hint="eastAsia"/>
          <w:lang w:val="en-US" w:eastAsia="zh-CN"/>
        </w:rPr>
        <w:t>gyf</w:t>
      </w:r>
      <w:r>
        <w:rPr>
          <w:rFonts w:hint="eastAsia"/>
        </w:rPr>
        <w:t>.crm.staff.service）</w:t>
      </w:r>
    </w:p>
    <w:p>
      <w:pPr>
        <w:rPr>
          <w:rFonts w:hint="eastAsia"/>
        </w:rPr>
      </w:pPr>
      <w:r>
        <w:rPr>
          <w:rFonts w:hint="eastAsia"/>
        </w:rPr>
        <w:tab/>
      </w:r>
      <w:r>
        <w:rPr>
          <w:rFonts w:hint="eastAsia"/>
        </w:rPr>
        <w:t>com.</w:t>
      </w:r>
      <w:r>
        <w:rPr>
          <w:rFonts w:hint="eastAsia"/>
          <w:lang w:val="en-US" w:eastAsia="zh-CN"/>
        </w:rPr>
        <w:t>gyf</w:t>
      </w:r>
      <w:r>
        <w:rPr>
          <w:rFonts w:hint="eastAsia"/>
        </w:rPr>
        <w:t>.crm..</w:t>
      </w:r>
      <w:r>
        <w:rPr>
          <w:rFonts w:hint="eastAsia"/>
        </w:rPr>
        <w:tab/>
      </w:r>
      <w:r>
        <w:rPr>
          <w:rFonts w:hint="eastAsia"/>
        </w:rPr>
        <w:tab/>
      </w:r>
      <w:r>
        <w:rPr>
          <w:rFonts w:hint="eastAsia"/>
        </w:rPr>
        <w:tab/>
      </w:r>
      <w:r>
        <w:rPr>
          <w:rFonts w:hint="eastAsia"/>
        </w:rPr>
        <w:t>crm包下面的所有子包（含自己）</w:t>
      </w:r>
    </w:p>
    <w:p>
      <w:pPr>
        <w:rPr>
          <w:rFonts w:hint="eastAsia"/>
        </w:rPr>
      </w:pPr>
      <w:r>
        <w:rPr>
          <w:rFonts w:hint="eastAsia"/>
        </w:rPr>
        <w:tab/>
      </w:r>
      <w:r>
        <w:rPr>
          <w:rFonts w:hint="eastAsia"/>
        </w:rPr>
        <w:t>com.</w:t>
      </w:r>
      <w:r>
        <w:rPr>
          <w:rFonts w:hint="eastAsia"/>
          <w:lang w:val="en-US" w:eastAsia="zh-CN"/>
        </w:rPr>
        <w:t>gyf</w:t>
      </w:r>
      <w:r>
        <w:rPr>
          <w:rFonts w:hint="eastAsia"/>
        </w:rPr>
        <w:t>.crm.*.service..</w:t>
      </w:r>
      <w:r>
        <w:rPr>
          <w:rFonts w:hint="eastAsia"/>
        </w:rPr>
        <w:tab/>
      </w:r>
      <w:r>
        <w:rPr>
          <w:rFonts w:hint="eastAsia"/>
        </w:rPr>
        <w:t>crm包下面任意子包，固定目录service，service目录任意包</w:t>
      </w:r>
    </w:p>
    <w:p>
      <w:pPr>
        <w:rPr>
          <w:rFonts w:hint="eastAsia"/>
          <w:b/>
          <w:bCs/>
          <w:color w:val="FF0000"/>
        </w:rPr>
      </w:pPr>
      <w:r>
        <w:rPr>
          <w:rFonts w:hint="eastAsia"/>
          <w:b/>
          <w:bCs/>
          <w:color w:val="FF0000"/>
        </w:rPr>
        <w:t>类，[省略]</w:t>
      </w:r>
    </w:p>
    <w:p>
      <w:pPr>
        <w:rPr>
          <w:rFonts w:hint="eastAsia"/>
        </w:rPr>
      </w:pPr>
      <w:r>
        <w:rPr>
          <w:rFonts w:hint="eastAsia"/>
        </w:rPr>
        <w:tab/>
      </w:r>
      <w:r>
        <w:rPr>
          <w:rFonts w:hint="eastAsia"/>
        </w:rPr>
        <w:t>UserServiceImpl</w:t>
      </w:r>
      <w:r>
        <w:rPr>
          <w:rFonts w:hint="eastAsia"/>
        </w:rPr>
        <w:tab/>
      </w:r>
      <w:r>
        <w:rPr>
          <w:rFonts w:hint="eastAsia"/>
        </w:rPr>
        <w:tab/>
      </w:r>
      <w:r>
        <w:rPr>
          <w:rFonts w:hint="eastAsia"/>
        </w:rPr>
        <w:tab/>
      </w:r>
      <w:r>
        <w:rPr>
          <w:rFonts w:hint="eastAsia"/>
        </w:rPr>
        <w:t>指定类</w:t>
      </w:r>
    </w:p>
    <w:p>
      <w:pPr>
        <w:rPr>
          <w:rFonts w:hint="eastAsia"/>
        </w:rPr>
      </w:pPr>
      <w:r>
        <w:rPr>
          <w:rFonts w:hint="eastAsia"/>
        </w:rPr>
        <w:tab/>
      </w:r>
      <w:r>
        <w:rPr>
          <w:rFonts w:hint="eastAsia"/>
        </w:rPr>
        <w:t>*Impl</w:t>
      </w:r>
      <w:r>
        <w:rPr>
          <w:rFonts w:hint="eastAsia"/>
        </w:rPr>
        <w:tab/>
      </w:r>
      <w:r>
        <w:rPr>
          <w:rFonts w:hint="eastAsia"/>
        </w:rPr>
        <w:tab/>
      </w:r>
      <w:r>
        <w:rPr>
          <w:rFonts w:hint="eastAsia"/>
        </w:rPr>
        <w:tab/>
      </w:r>
      <w:r>
        <w:rPr>
          <w:rFonts w:hint="eastAsia"/>
        </w:rPr>
        <w:tab/>
      </w:r>
      <w:r>
        <w:rPr>
          <w:rFonts w:hint="eastAsia"/>
        </w:rPr>
        <w:tab/>
      </w:r>
      <w:r>
        <w:rPr>
          <w:rFonts w:hint="eastAsia"/>
        </w:rPr>
        <w:t>以Impl结尾</w:t>
      </w:r>
    </w:p>
    <w:p>
      <w:pPr>
        <w:rPr>
          <w:rFonts w:hint="eastAsia"/>
        </w:rPr>
      </w:pPr>
      <w:r>
        <w:rPr>
          <w:rFonts w:hint="eastAsia"/>
        </w:rPr>
        <w:tab/>
      </w:r>
      <w:r>
        <w:rPr>
          <w:rFonts w:hint="eastAsia"/>
        </w:rPr>
        <w:t>User*</w:t>
      </w:r>
      <w:r>
        <w:rPr>
          <w:rFonts w:hint="eastAsia"/>
        </w:rPr>
        <w:tab/>
      </w:r>
      <w:r>
        <w:rPr>
          <w:rFonts w:hint="eastAsia"/>
        </w:rPr>
        <w:tab/>
      </w:r>
      <w:r>
        <w:rPr>
          <w:rFonts w:hint="eastAsia"/>
        </w:rPr>
        <w:tab/>
      </w:r>
      <w:r>
        <w:rPr>
          <w:rFonts w:hint="eastAsia"/>
        </w:rPr>
        <w:tab/>
      </w:r>
      <w:r>
        <w:rPr>
          <w:rFonts w:hint="eastAsia"/>
        </w:rPr>
        <w:tab/>
      </w:r>
      <w:r>
        <w:rPr>
          <w:rFonts w:hint="eastAsia"/>
        </w:rPr>
        <w:t>以User开头</w:t>
      </w:r>
    </w:p>
    <w:p>
      <w:pPr>
        <w:rPr>
          <w:rFonts w:hint="eastAsia"/>
        </w:rPr>
      </w:pP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任意</w:t>
      </w:r>
    </w:p>
    <w:p>
      <w:pPr>
        <w:rPr>
          <w:rFonts w:hint="eastAsia"/>
          <w:b/>
          <w:bCs/>
          <w:color w:val="FF0000"/>
        </w:rPr>
      </w:pPr>
      <w:r>
        <w:rPr>
          <w:rFonts w:hint="eastAsia"/>
          <w:b/>
          <w:bCs/>
          <w:color w:val="FF0000"/>
        </w:rPr>
        <w:t>方法名，不能省略</w:t>
      </w:r>
    </w:p>
    <w:p>
      <w:pPr>
        <w:rPr>
          <w:rFonts w:hint="eastAsia"/>
        </w:rPr>
      </w:pPr>
      <w:r>
        <w:rPr>
          <w:rFonts w:hint="eastAsia"/>
        </w:rPr>
        <w:tab/>
      </w:r>
      <w:r>
        <w:rPr>
          <w:rFonts w:hint="eastAsia"/>
        </w:rPr>
        <w:t>addUser</w:t>
      </w:r>
      <w:r>
        <w:rPr>
          <w:rFonts w:hint="eastAsia"/>
        </w:rPr>
        <w:tab/>
      </w:r>
      <w:r>
        <w:rPr>
          <w:rFonts w:hint="eastAsia"/>
        </w:rPr>
        <w:tab/>
      </w:r>
      <w:r>
        <w:rPr>
          <w:rFonts w:hint="eastAsia"/>
        </w:rPr>
        <w:tab/>
      </w:r>
      <w:r>
        <w:rPr>
          <w:rFonts w:hint="eastAsia"/>
        </w:rPr>
        <w:tab/>
      </w:r>
      <w:r>
        <w:rPr>
          <w:rFonts w:hint="eastAsia"/>
        </w:rPr>
        <w:tab/>
      </w:r>
      <w:r>
        <w:rPr>
          <w:rFonts w:hint="eastAsia"/>
        </w:rPr>
        <w:t>固定方法</w:t>
      </w:r>
    </w:p>
    <w:p>
      <w:pPr>
        <w:rPr>
          <w:rFonts w:hint="eastAsia"/>
        </w:rPr>
      </w:pPr>
      <w:r>
        <w:rPr>
          <w:rFonts w:hint="eastAsia"/>
        </w:rPr>
        <w:tab/>
      </w:r>
      <w:r>
        <w:rPr>
          <w:rFonts w:hint="eastAsia"/>
        </w:rPr>
        <w:t>add*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以add开头</w:t>
      </w:r>
    </w:p>
    <w:p>
      <w:pPr>
        <w:rPr>
          <w:rFonts w:hint="eastAsia"/>
        </w:rPr>
      </w:pPr>
      <w:r>
        <w:rPr>
          <w:rFonts w:hint="eastAsia"/>
        </w:rPr>
        <w:tab/>
      </w:r>
      <w:r>
        <w:rPr>
          <w:rFonts w:hint="eastAsia"/>
        </w:rPr>
        <w:t>*Do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以Do结尾</w:t>
      </w:r>
    </w:p>
    <w:p>
      <w:pPr>
        <w:rPr>
          <w:rFonts w:hint="eastAsia"/>
        </w:rPr>
      </w:pP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任意</w:t>
      </w:r>
    </w:p>
    <w:p>
      <w:pPr>
        <w:rPr>
          <w:rFonts w:hint="eastAsia"/>
          <w:b/>
          <w:bCs/>
          <w:color w:val="FF0000"/>
        </w:rPr>
      </w:pPr>
      <w:r>
        <w:rPr>
          <w:rFonts w:hint="eastAsia"/>
          <w:b/>
          <w:bCs/>
          <w:color w:val="FF0000"/>
        </w:rPr>
        <w:t>(参数)</w:t>
      </w:r>
    </w:p>
    <w:p>
      <w:pPr>
        <w:rPr>
          <w:rFonts w:hint="eastAsia"/>
        </w:rPr>
      </w:pP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无参</w:t>
      </w:r>
    </w:p>
    <w:p>
      <w:pPr>
        <w:rPr>
          <w:rFonts w:hint="eastAsia"/>
        </w:rPr>
      </w:pPr>
      <w:r>
        <w:rPr>
          <w:rFonts w:hint="eastAsia"/>
        </w:rPr>
        <w:tab/>
      </w:r>
      <w:r>
        <w:rPr>
          <w:rFonts w:hint="eastAsia"/>
        </w:rPr>
        <w:t>(int)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一个整型</w:t>
      </w:r>
    </w:p>
    <w:p>
      <w:pPr>
        <w:rPr>
          <w:rFonts w:hint="eastAsia"/>
        </w:rPr>
      </w:pPr>
      <w:r>
        <w:rPr>
          <w:rFonts w:hint="eastAsia"/>
        </w:rPr>
        <w:tab/>
      </w:r>
      <w:r>
        <w:rPr>
          <w:rFonts w:hint="eastAsia"/>
        </w:rPr>
        <w:t>(int ,int)</w:t>
      </w:r>
      <w:r>
        <w:rPr>
          <w:rFonts w:hint="eastAsia"/>
        </w:rPr>
        <w:tab/>
      </w:r>
      <w:r>
        <w:rPr>
          <w:rFonts w:hint="eastAsia"/>
        </w:rPr>
        <w:tab/>
      </w:r>
      <w:r>
        <w:rPr>
          <w:rFonts w:hint="eastAsia"/>
        </w:rPr>
        <w:tab/>
      </w:r>
      <w:r>
        <w:rPr>
          <w:rFonts w:hint="eastAsia"/>
        </w:rPr>
        <w:tab/>
      </w:r>
      <w:r>
        <w:rPr>
          <w:rFonts w:hint="eastAsia"/>
        </w:rPr>
        <w:tab/>
      </w:r>
      <w:r>
        <w:rPr>
          <w:rFonts w:hint="eastAsia"/>
        </w:rPr>
        <w:t>两个</w:t>
      </w:r>
    </w:p>
    <w:p>
      <w:pPr>
        <w:rPr>
          <w:rFonts w:hint="eastAsia"/>
        </w:rPr>
      </w:pP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参数任意</w:t>
      </w:r>
    </w:p>
    <w:p>
      <w:pPr>
        <w:rPr>
          <w:rFonts w:hint="eastAsia"/>
        </w:rPr>
      </w:pPr>
      <w:r>
        <w:rPr>
          <w:rFonts w:hint="eastAsia"/>
          <w:b/>
          <w:bCs/>
          <w:color w:val="FF0000"/>
        </w:rPr>
        <w:t>throws ,可省略，一般不写</w:t>
      </w:r>
      <w:r>
        <w:rPr>
          <w:rFonts w:hint="eastAsia"/>
        </w:rPr>
        <w:t>。</w:t>
      </w:r>
    </w:p>
    <w:p>
      <w:pPr>
        <w:rPr>
          <w:rFonts w:hint="eastAsia"/>
        </w:rPr>
      </w:pPr>
    </w:p>
    <w:p>
      <w:pPr>
        <w:rPr>
          <w:rFonts w:hint="eastAsia"/>
          <w:b/>
          <w:bCs/>
          <w:lang w:val="en-US" w:eastAsia="zh-CN"/>
        </w:rPr>
      </w:pPr>
      <w:r>
        <w:rPr>
          <w:rFonts w:hint="eastAsia"/>
          <w:b/>
          <w:bCs/>
          <w:lang w:val="en-US" w:eastAsia="zh-CN"/>
        </w:rPr>
        <w:t>案例1：</w:t>
      </w:r>
    </w:p>
    <w:p>
      <w:pPr>
        <w:numPr>
          <w:ilvl w:val="0"/>
          <w:numId w:val="0"/>
        </w:numPr>
        <w:ind w:leftChars="0"/>
        <w:rPr>
          <w:rFonts w:hint="eastAsia"/>
          <w:b/>
          <w:bCs/>
          <w:color w:val="FF0000"/>
        </w:rPr>
      </w:pPr>
      <w:r>
        <w:rPr>
          <w:rFonts w:hint="eastAsia"/>
          <w:b/>
          <w:bCs/>
          <w:color w:val="FF0000"/>
        </w:rPr>
        <w:t>execution(</w:t>
      </w:r>
      <w:r>
        <w:rPr>
          <w:rFonts w:hint="eastAsia"/>
          <w:b/>
          <w:bCs/>
          <w:color w:val="FF0000"/>
          <w:lang w:val="en-US" w:eastAsia="zh-CN"/>
        </w:rPr>
        <w:t>* com.gyf.crm.*.service</w:t>
      </w:r>
      <w:r>
        <w:rPr>
          <w:rFonts w:hint="eastAsia"/>
          <w:b/>
          <w:bCs/>
          <w:color w:val="FF0000"/>
        </w:rPr>
        <w:t>.</w:t>
      </w:r>
      <w:r>
        <w:rPr>
          <w:rFonts w:hint="eastAsia"/>
          <w:b/>
          <w:bCs/>
          <w:color w:val="FF0000"/>
          <w:lang w:val="en-US" w:eastAsia="zh-CN"/>
        </w:rPr>
        <w:t>.*</w:t>
      </w:r>
      <w:r>
        <w:rPr>
          <w:rFonts w:hint="eastAsia"/>
          <w:b/>
          <w:bCs/>
          <w:color w:val="FF0000"/>
        </w:rPr>
        <w:t>.</w:t>
      </w:r>
      <w:r>
        <w:rPr>
          <w:rFonts w:hint="eastAsia"/>
          <w:b/>
          <w:bCs/>
          <w:color w:val="FF0000"/>
          <w:lang w:val="en-US" w:eastAsia="zh-CN"/>
        </w:rPr>
        <w:t>*</w:t>
      </w:r>
      <w:r>
        <w:rPr>
          <w:rFonts w:hint="eastAsia"/>
          <w:b/>
          <w:bCs/>
          <w:color w:val="FF0000"/>
        </w:rPr>
        <w:t>(</w:t>
      </w:r>
      <w:r>
        <w:rPr>
          <w:rFonts w:hint="eastAsia"/>
          <w:b/>
          <w:bCs/>
          <w:color w:val="FF0000"/>
          <w:lang w:val="en-US" w:eastAsia="zh-CN"/>
        </w:rPr>
        <w:t>..</w:t>
      </w:r>
      <w:r>
        <w:rPr>
          <w:rFonts w:hint="eastAsia"/>
          <w:b/>
          <w:bCs/>
          <w:color w:val="FF0000"/>
        </w:rPr>
        <w:t>))</w:t>
      </w:r>
    </w:p>
    <w:p>
      <w:pPr>
        <w:numPr>
          <w:ilvl w:val="0"/>
          <w:numId w:val="0"/>
        </w:numPr>
        <w:ind w:leftChars="0"/>
        <w:rPr>
          <w:rFonts w:hint="eastAsia"/>
          <w:b/>
          <w:bCs/>
          <w:color w:val="FF0000"/>
          <w:lang w:val="en-US" w:eastAsia="zh-CN"/>
        </w:rPr>
      </w:pPr>
    </w:p>
    <w:p>
      <w:pPr>
        <w:numPr>
          <w:ilvl w:val="0"/>
          <w:numId w:val="0"/>
        </w:numPr>
        <w:ind w:leftChars="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案例2：或</w:t>
      </w:r>
    </w:p>
    <w:p>
      <w:pPr>
        <w:numPr>
          <w:ilvl w:val="0"/>
          <w:numId w:val="0"/>
        </w:numPr>
        <w:ind w:leftChars="0"/>
        <w:rPr>
          <w:rFonts w:hint="eastAsia"/>
          <w:b/>
          <w:bCs/>
          <w:color w:val="FF0000"/>
          <w:lang w:val="en-US" w:eastAsia="zh-CN"/>
        </w:rPr>
      </w:pPr>
      <w:r>
        <w:rPr>
          <w:rFonts w:hint="eastAsia"/>
          <w:b/>
          <w:bCs/>
          <w:color w:val="FF0000"/>
          <w:lang w:val="en-US" w:eastAsia="zh-CN"/>
        </w:rPr>
        <w:t xml:space="preserve">&lt;aop:pointcut expression="execution(* com.gyf.crm.service.*.*(..)) || </w:t>
      </w:r>
    </w:p>
    <w:p>
      <w:pPr>
        <w:numPr>
          <w:ilvl w:val="0"/>
          <w:numId w:val="0"/>
        </w:numPr>
        <w:ind w:leftChars="0"/>
        <w:rPr>
          <w:rFonts w:hint="eastAsia"/>
          <w:b/>
          <w:bCs/>
          <w:color w:val="FF0000"/>
          <w:lang w:val="en-US" w:eastAsia="zh-CN"/>
        </w:rPr>
      </w:pPr>
      <w:r>
        <w:rPr>
          <w:rFonts w:hint="eastAsia"/>
          <w:b/>
          <w:bCs/>
          <w:color w:val="FF0000"/>
          <w:lang w:val="en-US" w:eastAsia="zh-CN"/>
        </w:rPr>
        <w:t xml:space="preserve">                          execution(* com.gyf.*Do.*(..))" id="myPointCut"/&gt;</w:t>
      </w:r>
    </w:p>
    <w:p>
      <w:pPr>
        <w:pStyle w:val="4"/>
        <w:rPr>
          <w:rFonts w:hint="eastAsia"/>
          <w:lang w:val="en-US" w:eastAsia="zh-CN"/>
        </w:rPr>
      </w:pPr>
      <w:r>
        <w:rPr>
          <w:rFonts w:hint="eastAsia"/>
          <w:lang w:val="en-US" w:eastAsia="zh-CN"/>
        </w:rPr>
        <w:t>within:</w:t>
      </w:r>
    </w:p>
    <w:p>
      <w:pPr>
        <w:rPr>
          <w:rFonts w:hint="eastAsia"/>
          <w:lang w:val="en-US" w:eastAsia="zh-CN"/>
        </w:rPr>
      </w:pPr>
      <w:r>
        <w:rPr>
          <w:rFonts w:hint="eastAsia"/>
          <w:lang w:val="en-US" w:eastAsia="zh-CN"/>
        </w:rPr>
        <w:t>匹配包或子包中的方法(了解)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color w:val="auto"/>
                <w:vertAlign w:val="baseline"/>
                <w:lang w:val="en-US" w:eastAsia="zh-CN"/>
              </w:rPr>
            </w:pPr>
            <w:r>
              <w:rPr>
                <w:rFonts w:hint="eastAsia"/>
                <w:color w:val="auto"/>
                <w:vertAlign w:val="baseline"/>
                <w:lang w:val="en-US" w:eastAsia="zh-CN"/>
              </w:rPr>
              <w:t>within(com.gyf.aop..*)</w:t>
            </w:r>
          </w:p>
        </w:tc>
      </w:tr>
    </w:tbl>
    <w:p>
      <w:pPr>
        <w:rPr>
          <w:rFonts w:hint="eastAsia"/>
          <w:lang w:val="en-US" w:eastAsia="zh-CN"/>
        </w:rPr>
      </w:pPr>
    </w:p>
    <w:p>
      <w:pPr>
        <w:pStyle w:val="4"/>
        <w:rPr>
          <w:rFonts w:hint="eastAsia"/>
          <w:lang w:val="en-US" w:eastAsia="zh-CN"/>
        </w:rPr>
      </w:pPr>
      <w:r>
        <w:rPr>
          <w:rFonts w:hint="eastAsia"/>
          <w:lang w:val="en-US" w:eastAsia="zh-CN"/>
        </w:rPr>
        <w:t>this:</w:t>
      </w:r>
    </w:p>
    <w:p>
      <w:pPr>
        <w:rPr>
          <w:rFonts w:hint="eastAsia"/>
          <w:lang w:val="en-US" w:eastAsia="zh-CN"/>
        </w:rPr>
      </w:pPr>
      <w:r>
        <w:rPr>
          <w:rFonts w:hint="eastAsia"/>
          <w:lang w:val="en-US" w:eastAsia="zh-CN"/>
        </w:rPr>
        <w:t>匹配实现接口的代理对象中的方法(了解)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color w:val="auto"/>
                <w:vertAlign w:val="baseline"/>
                <w:lang w:val="en-US" w:eastAsia="zh-CN"/>
              </w:rPr>
            </w:pPr>
            <w:r>
              <w:t>this(</w:t>
            </w:r>
            <w:r>
              <w:rPr>
                <w:rFonts w:hint="eastAsia"/>
              </w:rPr>
              <w:t>com.</w:t>
            </w:r>
            <w:r>
              <w:rPr>
                <w:rFonts w:hint="eastAsia"/>
                <w:lang w:val="en-US" w:eastAsia="zh-CN"/>
              </w:rPr>
              <w:t>gyf</w:t>
            </w:r>
            <w:r>
              <w:t>.aop.user.UserDAO)</w:t>
            </w:r>
          </w:p>
        </w:tc>
      </w:tr>
    </w:tbl>
    <w:p>
      <w:pPr>
        <w:rPr>
          <w:rFonts w:hint="eastAsia"/>
          <w:lang w:val="en-US" w:eastAsia="zh-CN"/>
        </w:rPr>
      </w:pPr>
    </w:p>
    <w:p>
      <w:pPr>
        <w:pStyle w:val="4"/>
        <w:rPr>
          <w:rFonts w:hint="eastAsia"/>
          <w:lang w:val="en-US" w:eastAsia="zh-CN"/>
        </w:rPr>
      </w:pPr>
      <w:r>
        <w:rPr>
          <w:rFonts w:hint="eastAsia"/>
          <w:lang w:val="en-US" w:eastAsia="zh-CN"/>
        </w:rPr>
        <w:t>target:</w:t>
      </w:r>
    </w:p>
    <w:p>
      <w:pPr>
        <w:rPr>
          <w:rFonts w:hint="eastAsia"/>
          <w:lang w:val="en-US" w:eastAsia="zh-CN"/>
        </w:rPr>
      </w:pPr>
      <w:r>
        <w:rPr>
          <w:rFonts w:hint="eastAsia"/>
          <w:lang w:val="en-US" w:eastAsia="zh-CN"/>
        </w:rPr>
        <w:t>匹配实现接口的目标对象中的方法(了解)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color w:val="auto"/>
                <w:vertAlign w:val="baseline"/>
                <w:lang w:val="en-US" w:eastAsia="zh-CN"/>
              </w:rPr>
            </w:pPr>
            <w:r>
              <w:t>target(</w:t>
            </w:r>
            <w:r>
              <w:rPr>
                <w:rFonts w:hint="eastAsia"/>
              </w:rPr>
              <w:t>com.</w:t>
            </w:r>
            <w:r>
              <w:rPr>
                <w:rFonts w:hint="eastAsia"/>
                <w:lang w:val="en-US" w:eastAsia="zh-CN"/>
              </w:rPr>
              <w:t>gyf</w:t>
            </w:r>
            <w:r>
              <w:t>.aop.user.UserDAO)</w:t>
            </w:r>
          </w:p>
        </w:tc>
      </w:tr>
    </w:tbl>
    <w:p>
      <w:pPr>
        <w:pStyle w:val="4"/>
        <w:rPr>
          <w:rFonts w:hint="eastAsia"/>
          <w:lang w:val="en-US" w:eastAsia="zh-CN"/>
        </w:rPr>
      </w:pPr>
      <w:r>
        <w:rPr>
          <w:rFonts w:hint="eastAsia"/>
          <w:lang w:val="en-US" w:eastAsia="zh-CN"/>
        </w:rPr>
        <w:t>args:</w:t>
      </w:r>
    </w:p>
    <w:p>
      <w:pPr>
        <w:rPr>
          <w:rFonts w:hint="eastAsia"/>
          <w:lang w:val="en-US" w:eastAsia="zh-CN"/>
        </w:rPr>
      </w:pPr>
      <w:r>
        <w:rPr>
          <w:rFonts w:hint="eastAsia"/>
          <w:lang w:val="en-US" w:eastAsia="zh-CN"/>
        </w:rPr>
        <w:t>匹配参数格式符合标准的方法(了解)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color w:val="auto"/>
                <w:vertAlign w:val="baseline"/>
                <w:lang w:val="en-US" w:eastAsia="zh-CN"/>
              </w:rPr>
            </w:pPr>
            <w:r>
              <w:t>args(int,int)</w:t>
            </w:r>
          </w:p>
        </w:tc>
      </w:tr>
    </w:tbl>
    <w:p>
      <w:pPr>
        <w:pStyle w:val="4"/>
        <w:rPr>
          <w:rFonts w:hint="eastAsia"/>
          <w:lang w:val="en-US" w:eastAsia="zh-CN"/>
        </w:rPr>
      </w:pPr>
      <w:r>
        <w:rPr>
          <w:rFonts w:hint="eastAsia"/>
          <w:lang w:val="en-US" w:eastAsia="zh-CN"/>
        </w:rPr>
        <w:t xml:space="preserve">bean(id)  </w:t>
      </w:r>
    </w:p>
    <w:p>
      <w:pPr>
        <w:rPr>
          <w:rFonts w:hint="eastAsia"/>
          <w:lang w:val="en-US" w:eastAsia="zh-CN"/>
        </w:rPr>
      </w:pPr>
      <w:r>
        <w:rPr>
          <w:rFonts w:hint="eastAsia"/>
          <w:lang w:val="en-US" w:eastAsia="zh-CN"/>
        </w:rPr>
        <w:t>对指定的bean所有的方法(了解)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color w:val="auto"/>
                <w:vertAlign w:val="baseline"/>
                <w:lang w:val="en-US" w:eastAsia="zh-CN"/>
              </w:rPr>
            </w:pPr>
            <w:r>
              <w:rPr>
                <w:rFonts w:hint="eastAsia"/>
              </w:rPr>
              <w:t>bean('userServiceId')</w:t>
            </w:r>
          </w:p>
        </w:tc>
      </w:tr>
    </w:tbl>
    <w:p>
      <w:pPr>
        <w:rPr>
          <w:rFonts w:hint="eastAsia"/>
          <w:lang w:val="en-US" w:eastAsia="zh-CN"/>
        </w:rPr>
      </w:pPr>
    </w:p>
    <w:p>
      <w:pPr>
        <w:rPr>
          <w:rFonts w:hint="eastAsia"/>
          <w:lang w:val="en-US" w:eastAsia="zh-CN"/>
        </w:rPr>
      </w:pPr>
    </w:p>
    <w:p>
      <w:pPr>
        <w:pStyle w:val="3"/>
        <w:rPr>
          <w:rFonts w:hint="eastAsia"/>
          <w:vertAlign w:val="baseline"/>
          <w:lang w:val="en-US" w:eastAsia="zh-CN"/>
        </w:rPr>
      </w:pPr>
      <w:r>
        <w:rPr>
          <w:rFonts w:hint="eastAsia"/>
          <w:lang w:val="en-US" w:eastAsia="zh-CN"/>
        </w:rPr>
        <w:t>2.3 AspectJ 通知类型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aop联盟定义通知类型，具有特性接口，必须实现，从而确定方法名称。</w:t>
            </w:r>
          </w:p>
          <w:p>
            <w:pPr>
              <w:rPr>
                <w:rFonts w:hint="eastAsia"/>
                <w:lang w:val="en-US" w:eastAsia="zh-CN"/>
              </w:rPr>
            </w:pPr>
            <w:r>
              <w:rPr>
                <w:rFonts w:hint="eastAsia"/>
                <w:lang w:val="en-US" w:eastAsia="zh-CN"/>
              </w:rPr>
              <w:t>aspectj 通知类型，只定义类型名称，以及方法格式。</w:t>
            </w:r>
          </w:p>
          <w:p>
            <w:pPr>
              <w:rPr>
                <w:rFonts w:hint="eastAsia"/>
                <w:lang w:val="en-US" w:eastAsia="zh-CN"/>
              </w:rPr>
            </w:pPr>
            <w:r>
              <w:rPr>
                <w:rFonts w:hint="eastAsia"/>
                <w:lang w:val="en-US" w:eastAsia="zh-CN"/>
              </w:rPr>
              <w:t>个数：6种，</w:t>
            </w:r>
            <w:r>
              <w:rPr>
                <w:rFonts w:hint="eastAsia"/>
                <w:b/>
                <w:bCs/>
                <w:color w:val="FF0000"/>
                <w:lang w:val="en-US" w:eastAsia="zh-CN"/>
              </w:rPr>
              <w:t>知道5种，掌握1</w:t>
            </w:r>
            <w:r>
              <w:rPr>
                <w:rFonts w:hint="eastAsia"/>
                <w:lang w:val="en-US" w:eastAsia="zh-CN"/>
              </w:rPr>
              <w:t>中。</w:t>
            </w:r>
          </w:p>
          <w:p>
            <w:pPr>
              <w:rPr>
                <w:rFonts w:hint="eastAsia"/>
                <w:lang w:val="en-US" w:eastAsia="zh-CN"/>
              </w:rPr>
            </w:pPr>
            <w:r>
              <w:rPr>
                <w:rFonts w:hint="eastAsia"/>
                <w:lang w:val="en-US" w:eastAsia="zh-CN"/>
              </w:rPr>
              <w:tab/>
            </w:r>
            <w:r>
              <w:rPr>
                <w:rFonts w:hint="eastAsia"/>
                <w:lang w:val="en-US" w:eastAsia="zh-CN"/>
              </w:rPr>
              <w:t>before:前置通知(应用：各种校验)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在方法执行前执行，如果通知抛出异常，阻止方法运行</w:t>
            </w:r>
          </w:p>
          <w:p>
            <w:pPr>
              <w:rPr>
                <w:rFonts w:hint="eastAsia"/>
                <w:lang w:val="en-US" w:eastAsia="zh-CN"/>
              </w:rPr>
            </w:pPr>
            <w:r>
              <w:rPr>
                <w:rFonts w:hint="eastAsia"/>
                <w:lang w:val="en-US" w:eastAsia="zh-CN"/>
              </w:rPr>
              <w:tab/>
            </w:r>
            <w:r>
              <w:rPr>
                <w:rFonts w:hint="eastAsia"/>
                <w:lang w:val="en-US" w:eastAsia="zh-CN"/>
              </w:rPr>
              <w:t>afterReturning:后置通知(应用：常规数据处理)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方法正常返回后执行，如果方法中抛出异常，通知无法执行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必须在方法执行后才执行，所以可以获得方法的返回值。</w:t>
            </w:r>
          </w:p>
          <w:p>
            <w:pPr>
              <w:rPr>
                <w:rFonts w:hint="eastAsia"/>
                <w:lang w:val="en-US" w:eastAsia="zh-CN"/>
              </w:rPr>
            </w:pPr>
            <w:r>
              <w:rPr>
                <w:rFonts w:hint="eastAsia"/>
                <w:lang w:val="en-US" w:eastAsia="zh-CN"/>
              </w:rPr>
              <w:tab/>
            </w:r>
            <w:r>
              <w:rPr>
                <w:rFonts w:hint="eastAsia"/>
                <w:lang w:val="en-US" w:eastAsia="zh-CN"/>
              </w:rPr>
              <w:t>around:环绕通知(应用：十分强大，可以做任何事情)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方法执行前后分别执行，可以阻止方法的执行</w:t>
            </w:r>
          </w:p>
          <w:p>
            <w:pPr>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必须手动执行目标方法</w:t>
            </w:r>
          </w:p>
          <w:p>
            <w:pPr>
              <w:rPr>
                <w:rFonts w:hint="eastAsia"/>
                <w:lang w:val="en-US" w:eastAsia="zh-CN"/>
              </w:rPr>
            </w:pPr>
            <w:r>
              <w:rPr>
                <w:rFonts w:hint="eastAsia"/>
                <w:lang w:val="en-US" w:eastAsia="zh-CN"/>
              </w:rPr>
              <w:tab/>
            </w:r>
            <w:r>
              <w:rPr>
                <w:rFonts w:hint="eastAsia"/>
                <w:lang w:val="en-US" w:eastAsia="zh-CN"/>
              </w:rPr>
              <w:t>afterThrowing:抛出异常通知(应用：包装异常信息)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方法抛出异常后执行，如果方法没有抛出异常，无法执行</w:t>
            </w:r>
          </w:p>
          <w:p>
            <w:pPr>
              <w:rPr>
                <w:rFonts w:hint="eastAsia"/>
                <w:lang w:val="en-US" w:eastAsia="zh-CN"/>
              </w:rPr>
            </w:pPr>
            <w:r>
              <w:rPr>
                <w:rFonts w:hint="eastAsia"/>
                <w:lang w:val="en-US" w:eastAsia="zh-CN"/>
              </w:rPr>
              <w:tab/>
            </w:r>
            <w:r>
              <w:rPr>
                <w:rFonts w:hint="eastAsia"/>
                <w:lang w:val="en-US" w:eastAsia="zh-CN"/>
              </w:rPr>
              <w:t>after:最终通知(应用：清理现场)</w:t>
            </w:r>
          </w:p>
          <w:p>
            <w:pPr>
              <w:rPr>
                <w:rFonts w:hint="eastAsia"/>
                <w:vertAlign w:val="baseline"/>
                <w:lang w:val="en-US" w:eastAsia="zh-CN"/>
              </w:rPr>
            </w:pPr>
            <w:r>
              <w:rPr>
                <w:rFonts w:hint="eastAsia"/>
                <w:lang w:val="en-US" w:eastAsia="zh-CN"/>
              </w:rPr>
              <w:tab/>
            </w:r>
            <w:r>
              <w:rPr>
                <w:rFonts w:hint="eastAsia"/>
                <w:lang w:val="en-US" w:eastAsia="zh-CN"/>
              </w:rPr>
              <w:tab/>
            </w:r>
            <w:r>
              <w:rPr>
                <w:rFonts w:hint="eastAsia"/>
                <w:lang w:val="en-US" w:eastAsia="zh-CN"/>
              </w:rPr>
              <w:t>方法执行完毕后执行，无论方法中是否出现异常</w:t>
            </w:r>
          </w:p>
        </w:tc>
      </w:tr>
    </w:tbl>
    <w:p>
      <w:pPr>
        <w:rPr>
          <w:rFonts w:hint="eastAsia"/>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rPr>
              <w:drawing>
                <wp:inline distT="0" distB="0" distL="114300" distR="114300">
                  <wp:extent cx="3457575" cy="1724025"/>
                  <wp:effectExtent l="0" t="0" r="1905" b="1333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0"/>
                          <a:stretch>
                            <a:fillRect/>
                          </a:stretch>
                        </pic:blipFill>
                        <pic:spPr>
                          <a:xfrm>
                            <a:off x="0" y="0"/>
                            <a:ext cx="3457575" cy="1724025"/>
                          </a:xfrm>
                          <a:prstGeom prst="rect">
                            <a:avLst/>
                          </a:prstGeom>
                          <a:noFill/>
                          <a:ln w="9525">
                            <a:noFill/>
                          </a:ln>
                        </pic:spPr>
                      </pic:pic>
                    </a:graphicData>
                  </a:graphic>
                </wp:inline>
              </w:drawing>
            </w:r>
          </w:p>
        </w:tc>
        <w:tc>
          <w:tcPr>
            <w:tcW w:w="4261" w:type="dxa"/>
          </w:tcPr>
          <w:p>
            <w:pPr>
              <w:rPr>
                <w:rFonts w:hint="eastAsia"/>
                <w:vertAlign w:val="baseline"/>
                <w:lang w:val="en-US" w:eastAsia="zh-CN"/>
              </w:rPr>
            </w:pPr>
            <w:r>
              <w:drawing>
                <wp:inline distT="0" distB="0" distL="114300" distR="114300">
                  <wp:extent cx="2362200" cy="2080260"/>
                  <wp:effectExtent l="0" t="0" r="0" b="762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1"/>
                          <a:stretch>
                            <a:fillRect/>
                          </a:stretch>
                        </pic:blipFill>
                        <pic:spPr>
                          <a:xfrm>
                            <a:off x="0" y="0"/>
                            <a:ext cx="2362200" cy="208026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查看源码</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2113915"/>
                  <wp:effectExtent l="0" t="0" r="3810" b="444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2"/>
                          <a:stretch>
                            <a:fillRect/>
                          </a:stretch>
                        </pic:blipFill>
                        <pic:spPr>
                          <a:xfrm>
                            <a:off x="0" y="0"/>
                            <a:ext cx="5269230" cy="21139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4310" cy="2061210"/>
                  <wp:effectExtent l="0" t="0" r="13970" b="1143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3"/>
                          <a:stretch>
                            <a:fillRect/>
                          </a:stretch>
                        </pic:blipFill>
                        <pic:spPr>
                          <a:xfrm>
                            <a:off x="0" y="0"/>
                            <a:ext cx="5274310" cy="206121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2.4 Aspect案例讲解【其于xml】</w:t>
      </w:r>
    </w:p>
    <w:p>
      <w:pPr>
        <w:pStyle w:val="4"/>
        <w:rPr>
          <w:rFonts w:hint="eastAsia"/>
          <w:lang w:val="en-US" w:eastAsia="zh-CN"/>
        </w:rPr>
      </w:pPr>
      <w:r>
        <w:rPr>
          <w:rFonts w:hint="eastAsia"/>
          <w:lang w:val="en-US" w:eastAsia="zh-CN"/>
        </w:rPr>
        <w:t>第一步：导包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drawing>
                <wp:inline distT="0" distB="0" distL="114300" distR="114300">
                  <wp:extent cx="967740" cy="137160"/>
                  <wp:effectExtent l="0" t="0" r="7620"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4"/>
                          <a:stretch>
                            <a:fillRect/>
                          </a:stretch>
                        </pic:blipFill>
                        <pic:spPr>
                          <a:xfrm>
                            <a:off x="0" y="0"/>
                            <a:ext cx="967740" cy="137160"/>
                          </a:xfrm>
                          <a:prstGeom prst="rect">
                            <a:avLst/>
                          </a:prstGeom>
                          <a:noFill/>
                          <a:ln w="9525">
                            <a:noFill/>
                          </a:ln>
                        </pic:spPr>
                      </pic:pic>
                    </a:graphicData>
                  </a:graphic>
                </wp:inline>
              </w:drawing>
            </w:r>
          </w:p>
        </w:tc>
        <w:tc>
          <w:tcPr>
            <w:tcW w:w="4261" w:type="dxa"/>
          </w:tcPr>
          <w:p>
            <w:pPr>
              <w:rPr>
                <w:rFonts w:hint="eastAsia"/>
                <w:vertAlign w:val="baseline"/>
                <w:lang w:val="en-US" w:eastAsia="zh-CN"/>
              </w:rPr>
            </w:pPr>
            <w:r>
              <w:rPr>
                <w:rFonts w:hint="eastAsia"/>
                <w:vertAlign w:val="baseline"/>
                <w:lang w:val="en-US" w:eastAsia="zh-CN"/>
              </w:rPr>
              <w:t>AOP联盟规范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drawing>
                <wp:inline distT="0" distB="0" distL="114300" distR="114300">
                  <wp:extent cx="982980" cy="175260"/>
                  <wp:effectExtent l="0" t="0" r="7620" b="762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5"/>
                          <a:stretch>
                            <a:fillRect/>
                          </a:stretch>
                        </pic:blipFill>
                        <pic:spPr>
                          <a:xfrm>
                            <a:off x="0" y="0"/>
                            <a:ext cx="982980" cy="175260"/>
                          </a:xfrm>
                          <a:prstGeom prst="rect">
                            <a:avLst/>
                          </a:prstGeom>
                          <a:noFill/>
                          <a:ln w="9525">
                            <a:noFill/>
                          </a:ln>
                        </pic:spPr>
                      </pic:pic>
                    </a:graphicData>
                  </a:graphic>
                </wp:inline>
              </w:drawing>
            </w:r>
          </w:p>
        </w:tc>
        <w:tc>
          <w:tcPr>
            <w:tcW w:w="4261" w:type="dxa"/>
          </w:tcPr>
          <w:p>
            <w:pPr>
              <w:rPr>
                <w:rFonts w:hint="eastAsia"/>
                <w:vertAlign w:val="baseline"/>
                <w:lang w:val="en-US" w:eastAsia="zh-CN"/>
              </w:rPr>
            </w:pPr>
            <w:r>
              <w:rPr>
                <w:rFonts w:hint="eastAsia"/>
                <w:vertAlign w:val="baseline"/>
                <w:lang w:val="en-US" w:eastAsia="zh-CN"/>
              </w:rPr>
              <w:t>AOP实现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drawing>
                <wp:inline distT="0" distB="0" distL="114300" distR="114300">
                  <wp:extent cx="1066800" cy="137160"/>
                  <wp:effectExtent l="0" t="0" r="0" b="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6"/>
                          <a:stretch>
                            <a:fillRect/>
                          </a:stretch>
                        </pic:blipFill>
                        <pic:spPr>
                          <a:xfrm>
                            <a:off x="0" y="0"/>
                            <a:ext cx="1066800" cy="137160"/>
                          </a:xfrm>
                          <a:prstGeom prst="rect">
                            <a:avLst/>
                          </a:prstGeom>
                          <a:noFill/>
                          <a:ln w="9525">
                            <a:noFill/>
                          </a:ln>
                        </pic:spPr>
                      </pic:pic>
                    </a:graphicData>
                  </a:graphic>
                </wp:inline>
              </w:drawing>
            </w:r>
          </w:p>
        </w:tc>
        <w:tc>
          <w:tcPr>
            <w:tcW w:w="4261" w:type="dxa"/>
          </w:tcPr>
          <w:p>
            <w:pPr>
              <w:rPr>
                <w:rFonts w:hint="eastAsia"/>
                <w:vertAlign w:val="baseline"/>
                <w:lang w:val="en-US" w:eastAsia="zh-CN"/>
              </w:rPr>
            </w:pPr>
            <w:r>
              <w:rPr>
                <w:rFonts w:hint="eastAsia"/>
                <w:vertAlign w:val="baseline"/>
                <w:lang w:val="en-US" w:eastAsia="zh-CN"/>
              </w:rPr>
              <w:t>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drawing>
                <wp:inline distT="0" distB="0" distL="114300" distR="114300">
                  <wp:extent cx="1211580" cy="160020"/>
                  <wp:effectExtent l="0" t="0" r="7620" b="762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7"/>
                          <a:stretch>
                            <a:fillRect/>
                          </a:stretch>
                        </pic:blipFill>
                        <pic:spPr>
                          <a:xfrm>
                            <a:off x="0" y="0"/>
                            <a:ext cx="1211580" cy="160020"/>
                          </a:xfrm>
                          <a:prstGeom prst="rect">
                            <a:avLst/>
                          </a:prstGeom>
                          <a:noFill/>
                          <a:ln w="9525">
                            <a:noFill/>
                          </a:ln>
                        </pic:spPr>
                      </pic:pic>
                    </a:graphicData>
                  </a:graphic>
                </wp:inline>
              </w:drawing>
            </w:r>
          </w:p>
        </w:tc>
        <w:tc>
          <w:tcPr>
            <w:tcW w:w="4261" w:type="dxa"/>
          </w:tcPr>
          <w:p>
            <w:pPr>
              <w:rPr>
                <w:rFonts w:hint="eastAsia"/>
                <w:vertAlign w:val="baseline"/>
                <w:lang w:val="en-US" w:eastAsia="zh-CN"/>
              </w:rPr>
            </w:pPr>
            <w:r>
              <w:rPr>
                <w:rFonts w:hint="eastAsia"/>
                <w:vertAlign w:val="baseline"/>
                <w:lang w:val="en-US" w:eastAsia="zh-CN"/>
              </w:rPr>
              <w:t>aspectj实现</w:t>
            </w:r>
          </w:p>
        </w:tc>
      </w:tr>
    </w:tbl>
    <w:p>
      <w:pPr>
        <w:rPr>
          <w:rFonts w:hint="eastAsia"/>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505200" cy="1744980"/>
                  <wp:effectExtent l="0" t="0" r="0" b="762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8"/>
                          <a:stretch>
                            <a:fillRect/>
                          </a:stretch>
                        </pic:blipFill>
                        <pic:spPr>
                          <a:xfrm>
                            <a:off x="0" y="0"/>
                            <a:ext cx="3505200" cy="174498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第二步：实现类和切面类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2323465" cy="2221230"/>
                  <wp:effectExtent l="0" t="0" r="8255" b="381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29"/>
                          <a:stretch>
                            <a:fillRect/>
                          </a:stretch>
                        </pic:blipFill>
                        <pic:spPr>
                          <a:xfrm>
                            <a:off x="0" y="0"/>
                            <a:ext cx="2323465" cy="22212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3621405"/>
                  <wp:effectExtent l="0" t="0" r="1270" b="571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0"/>
                          <a:stretch>
                            <a:fillRect/>
                          </a:stretch>
                        </pic:blipFill>
                        <pic:spPr>
                          <a:xfrm>
                            <a:off x="0" y="0"/>
                            <a:ext cx="5271770" cy="362140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第三步：spring的xml配置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4150" cy="2821305"/>
                  <wp:effectExtent l="0" t="0" r="8890" b="1333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31"/>
                          <a:stretch>
                            <a:fillRect/>
                          </a:stretch>
                        </pic:blipFill>
                        <pic:spPr>
                          <a:xfrm>
                            <a:off x="0" y="0"/>
                            <a:ext cx="5264150" cy="282130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第四步：测试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728210" cy="1604645"/>
                  <wp:effectExtent l="0" t="0" r="11430" b="10795"/>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2"/>
                          <a:stretch>
                            <a:fillRect/>
                          </a:stretch>
                        </pic:blipFill>
                        <pic:spPr>
                          <a:xfrm>
                            <a:off x="0" y="0"/>
                            <a:ext cx="4728210" cy="160464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2.5 Aspect案例讲解【其于xml】</w:t>
      </w:r>
    </w:p>
    <w:p>
      <w:pPr>
        <w:pStyle w:val="4"/>
        <w:rPr>
          <w:rFonts w:hint="eastAsia"/>
          <w:lang w:val="en-US" w:eastAsia="zh-CN"/>
        </w:rPr>
      </w:pPr>
      <w:r>
        <w:rPr>
          <w:rFonts w:hint="eastAsia"/>
          <w:lang w:val="en-US" w:eastAsia="zh-CN"/>
        </w:rPr>
        <w:t>第1步：声明使用注解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960" cy="2199005"/>
                  <wp:effectExtent l="0" t="0" r="5080" b="1079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3"/>
                          <a:stretch>
                            <a:fillRect/>
                          </a:stretch>
                        </pic:blipFill>
                        <pic:spPr>
                          <a:xfrm>
                            <a:off x="0" y="0"/>
                            <a:ext cx="5267960" cy="219900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第2步：替换service和 切面 bean</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325" cy="770890"/>
                  <wp:effectExtent l="0" t="0" r="5715" b="6350"/>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34"/>
                          <a:stretch>
                            <a:fillRect/>
                          </a:stretch>
                        </pic:blipFill>
                        <pic:spPr>
                          <a:xfrm>
                            <a:off x="0" y="0"/>
                            <a:ext cx="5267325" cy="7708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648335"/>
                  <wp:effectExtent l="0" t="0" r="1270" b="6985"/>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35"/>
                          <a:stretch>
                            <a:fillRect/>
                          </a:stretch>
                        </pic:blipFill>
                        <pic:spPr>
                          <a:xfrm>
                            <a:off x="0" y="0"/>
                            <a:ext cx="5271770" cy="6483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4123055" cy="541020"/>
                  <wp:effectExtent l="0" t="0" r="6985" b="762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36"/>
                          <a:stretch>
                            <a:fillRect/>
                          </a:stretch>
                        </pic:blipFill>
                        <pic:spPr>
                          <a:xfrm>
                            <a:off x="0" y="0"/>
                            <a:ext cx="4123055" cy="54102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第3步：声明切面</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092575" cy="449580"/>
                  <wp:effectExtent l="0" t="0" r="6985" b="762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7"/>
                          <a:stretch>
                            <a:fillRect/>
                          </a:stretch>
                        </pic:blipFill>
                        <pic:spPr>
                          <a:xfrm>
                            <a:off x="0" y="0"/>
                            <a:ext cx="4092575" cy="4495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2453640" cy="853440"/>
                  <wp:effectExtent l="0" t="0" r="0" b="0"/>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38"/>
                          <a:stretch>
                            <a:fillRect/>
                          </a:stretch>
                        </pic:blipFill>
                        <pic:spPr>
                          <a:xfrm>
                            <a:off x="0" y="0"/>
                            <a:ext cx="2453640" cy="85344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第4步：声明前置通知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896620"/>
                  <wp:effectExtent l="0" t="0" r="3810" b="2540"/>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5"/>
                          <pic:cNvPicPr>
                            <a:picLocks noChangeAspect="1"/>
                          </pic:cNvPicPr>
                        </pic:nvPicPr>
                        <pic:blipFill>
                          <a:blip r:embed="rId39"/>
                          <a:stretch>
                            <a:fillRect/>
                          </a:stretch>
                        </pic:blipFill>
                        <pic:spPr>
                          <a:xfrm>
                            <a:off x="0" y="0"/>
                            <a:ext cx="5269230" cy="89662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第5步：声明公共切入点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960" cy="688340"/>
                  <wp:effectExtent l="0" t="0" r="5080" b="12700"/>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40"/>
                          <a:stretch>
                            <a:fillRect/>
                          </a:stretch>
                        </pic:blipFill>
                        <pic:spPr>
                          <a:xfrm>
                            <a:off x="0" y="0"/>
                            <a:ext cx="5267960" cy="68834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第6步：声明后置通知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4785" cy="1066165"/>
                  <wp:effectExtent l="0" t="0" r="8255" b="635"/>
                  <wp:docPr id="4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7"/>
                          <pic:cNvPicPr>
                            <a:picLocks noChangeAspect="1"/>
                          </pic:cNvPicPr>
                        </pic:nvPicPr>
                        <pic:blipFill>
                          <a:blip r:embed="rId41"/>
                          <a:stretch>
                            <a:fillRect/>
                          </a:stretch>
                        </pic:blipFill>
                        <pic:spPr>
                          <a:xfrm>
                            <a:off x="0" y="0"/>
                            <a:ext cx="5264785" cy="106616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第7步：声明环绕通知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1082040"/>
                  <wp:effectExtent l="0" t="0" r="3810" b="0"/>
                  <wp:docPr id="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8"/>
                          <pic:cNvPicPr>
                            <a:picLocks noChangeAspect="1"/>
                          </pic:cNvPicPr>
                        </pic:nvPicPr>
                        <pic:blipFill>
                          <a:blip r:embed="rId42"/>
                          <a:stretch>
                            <a:fillRect/>
                          </a:stretch>
                        </pic:blipFill>
                        <pic:spPr>
                          <a:xfrm>
                            <a:off x="0" y="0"/>
                            <a:ext cx="5269230" cy="108204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第8步：声明异常通知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664210"/>
                  <wp:effectExtent l="0" t="0" r="3810" b="6350"/>
                  <wp:docPr id="5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9"/>
                          <pic:cNvPicPr>
                            <a:picLocks noChangeAspect="1"/>
                          </pic:cNvPicPr>
                        </pic:nvPicPr>
                        <pic:blipFill>
                          <a:blip r:embed="rId43"/>
                          <a:stretch>
                            <a:fillRect/>
                          </a:stretch>
                        </pic:blipFill>
                        <pic:spPr>
                          <a:xfrm>
                            <a:off x="0" y="0"/>
                            <a:ext cx="5269230" cy="66421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第9步：声明最终通知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919480"/>
                  <wp:effectExtent l="0" t="0" r="3810" b="10160"/>
                  <wp:docPr id="5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0"/>
                          <pic:cNvPicPr>
                            <a:picLocks noChangeAspect="1"/>
                          </pic:cNvPicPr>
                        </pic:nvPicPr>
                        <pic:blipFill>
                          <a:blip r:embed="rId44"/>
                          <a:stretch>
                            <a:fillRect/>
                          </a:stretch>
                        </pic:blipFill>
                        <pic:spPr>
                          <a:xfrm>
                            <a:off x="0" y="0"/>
                            <a:ext cx="5269230" cy="91948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注解总结</w:t>
      </w:r>
    </w:p>
    <w:p>
      <w:pPr>
        <w:rPr>
          <w:rFonts w:hint="eastAsia"/>
        </w:rPr>
      </w:pPr>
      <w:r>
        <w:rPr>
          <w:rFonts w:hint="eastAsia"/>
        </w:rPr>
        <w:t>@Aspect  声明切面，修饰切面类，从而获得 通知。</w:t>
      </w:r>
    </w:p>
    <w:p>
      <w:pPr>
        <w:rPr>
          <w:rFonts w:hint="eastAsia"/>
        </w:rPr>
      </w:pPr>
      <w:r>
        <w:rPr>
          <w:rFonts w:hint="eastAsia"/>
        </w:rPr>
        <w:t>通知</w:t>
      </w:r>
    </w:p>
    <w:p>
      <w:pPr>
        <w:rPr>
          <w:rFonts w:hint="eastAsia"/>
        </w:rPr>
      </w:pPr>
      <w:r>
        <w:rPr>
          <w:rFonts w:hint="eastAsia"/>
        </w:rPr>
        <w:tab/>
      </w:r>
      <w:r>
        <w:rPr>
          <w:rFonts w:hint="eastAsia"/>
        </w:rPr>
        <w:t>@Before 前置</w:t>
      </w:r>
    </w:p>
    <w:p>
      <w:pPr>
        <w:rPr>
          <w:rFonts w:hint="eastAsia"/>
        </w:rPr>
      </w:pPr>
      <w:r>
        <w:rPr>
          <w:rFonts w:hint="eastAsia"/>
        </w:rPr>
        <w:tab/>
      </w:r>
      <w:r>
        <w:rPr>
          <w:rFonts w:hint="eastAsia"/>
        </w:rPr>
        <w:t>@AfterReturning 后置</w:t>
      </w:r>
    </w:p>
    <w:p>
      <w:pPr>
        <w:rPr>
          <w:rFonts w:hint="eastAsia"/>
        </w:rPr>
      </w:pPr>
      <w:r>
        <w:rPr>
          <w:rFonts w:hint="eastAsia"/>
        </w:rPr>
        <w:tab/>
      </w:r>
      <w:r>
        <w:rPr>
          <w:rFonts w:hint="eastAsia"/>
        </w:rPr>
        <w:t>@Around 环绕</w:t>
      </w:r>
    </w:p>
    <w:p>
      <w:pPr>
        <w:rPr>
          <w:rFonts w:hint="eastAsia"/>
        </w:rPr>
      </w:pPr>
      <w:r>
        <w:rPr>
          <w:rFonts w:hint="eastAsia"/>
        </w:rPr>
        <w:tab/>
      </w:r>
      <w:r>
        <w:rPr>
          <w:rFonts w:hint="eastAsia"/>
        </w:rPr>
        <w:t>@AfterThrowing 抛出异常</w:t>
      </w:r>
    </w:p>
    <w:p>
      <w:pPr>
        <w:rPr>
          <w:rFonts w:hint="eastAsia"/>
        </w:rPr>
      </w:pPr>
      <w:r>
        <w:rPr>
          <w:rFonts w:hint="eastAsia"/>
        </w:rPr>
        <w:tab/>
      </w:r>
      <w:r>
        <w:rPr>
          <w:rFonts w:hint="eastAsia"/>
        </w:rPr>
        <w:t>@After 最终</w:t>
      </w:r>
    </w:p>
    <w:p>
      <w:pPr>
        <w:rPr>
          <w:rFonts w:hint="eastAsia"/>
        </w:rPr>
      </w:pPr>
      <w:r>
        <w:rPr>
          <w:rFonts w:hint="eastAsia"/>
        </w:rPr>
        <w:t>切入点</w:t>
      </w:r>
    </w:p>
    <w:p>
      <w:pPr>
        <w:rPr>
          <w:rFonts w:hint="eastAsia"/>
        </w:rPr>
      </w:pPr>
      <w:r>
        <w:rPr>
          <w:rFonts w:hint="eastAsia"/>
        </w:rPr>
        <w:tab/>
      </w:r>
      <w:r>
        <w:rPr>
          <w:rFonts w:hint="eastAsia"/>
        </w:rPr>
        <w:t>@PointCut ，修饰方法 private void xxx(){}  之后通过“方法名”获得切入点引用</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3 JdbcTemplate</w:t>
      </w:r>
    </w:p>
    <w:p>
      <w:pPr>
        <w:pStyle w:val="3"/>
        <w:rPr>
          <w:rFonts w:hint="eastAsia"/>
          <w:lang w:val="en-US" w:eastAsia="zh-CN"/>
        </w:rPr>
      </w:pPr>
      <w:r>
        <w:rPr>
          <w:rFonts w:hint="eastAsia"/>
          <w:lang w:val="en-US" w:eastAsia="zh-CN"/>
        </w:rPr>
        <w:t>3.1 简介</w:t>
      </w:r>
    </w:p>
    <w:p>
      <w:pPr>
        <w:numPr>
          <w:ilvl w:val="0"/>
          <w:numId w:val="6"/>
        </w:numPr>
        <w:ind w:left="420" w:leftChars="0" w:hanging="420" w:firstLineChars="0"/>
        <w:rPr>
          <w:rFonts w:hint="eastAsia"/>
          <w:lang w:val="en-US" w:eastAsia="zh-CN"/>
        </w:rPr>
      </w:pPr>
      <w:r>
        <w:rPr>
          <w:rFonts w:hint="eastAsia"/>
          <w:lang w:val="en-US" w:eastAsia="zh-CN"/>
        </w:rPr>
        <w:t>jdbcTemplate类似人DBUtils,用于操作Jdbc的工具类，它需要依赖于连接池DataSource(数据源)</w:t>
      </w:r>
    </w:p>
    <w:p>
      <w:pPr>
        <w:numPr>
          <w:ilvl w:val="0"/>
          <w:numId w:val="6"/>
        </w:numPr>
        <w:ind w:left="420" w:leftChars="0" w:hanging="420" w:firstLineChars="0"/>
        <w:rPr>
          <w:rFonts w:hint="eastAsia"/>
          <w:lang w:val="en-US" w:eastAsia="zh-CN"/>
        </w:rPr>
      </w:pPr>
      <w:r>
        <w:rPr>
          <w:rFonts w:hint="eastAsia"/>
          <w:lang w:val="en-US" w:eastAsia="zh-CN"/>
        </w:rPr>
        <w:t>JDBC（Java DataBase Connectivity,java数据库连接）是一种用于执行SQL语句的Java API</w:t>
      </w:r>
    </w:p>
    <w:p>
      <w:pPr>
        <w:numPr>
          <w:ilvl w:val="0"/>
          <w:numId w:val="6"/>
        </w:numPr>
        <w:ind w:left="420" w:leftChars="0" w:hanging="420" w:firstLineChars="0"/>
        <w:rPr>
          <w:rFonts w:hint="eastAsia"/>
          <w:lang w:val="en-US" w:eastAsia="zh-CN"/>
        </w:rPr>
      </w:pPr>
      <w:r>
        <w:rPr>
          <w:rFonts w:hint="eastAsia"/>
          <w:lang w:val="en-US" w:eastAsia="zh-CN"/>
        </w:rPr>
        <w:t>ODBC（Open Database Connectivity，ODBC）开放数据库连接,是微软公司开提供了一组对数据库访问的标准API（应用程序编程接口）</w:t>
      </w:r>
    </w:p>
    <w:p>
      <w:pPr>
        <w:numPr>
          <w:ilvl w:val="0"/>
          <w:numId w:val="6"/>
        </w:numPr>
        <w:ind w:left="420" w:leftChars="0" w:hanging="420" w:firstLineChars="0"/>
        <w:rPr>
          <w:rFonts w:hint="eastAsia"/>
          <w:lang w:val="en-US" w:eastAsia="zh-CN"/>
        </w:rPr>
      </w:pPr>
      <w:r>
        <w:rPr>
          <w:rFonts w:hint="eastAsia"/>
          <w:lang w:val="en-US" w:eastAsia="zh-CN"/>
        </w:rPr>
        <w:t>DBCP（DataBase Connection Pool）数据库连接池，是java数据库连接池的一种，由Apache开发</w:t>
      </w:r>
    </w:p>
    <w:p>
      <w:pPr>
        <w:numPr>
          <w:ilvl w:val="0"/>
          <w:numId w:val="6"/>
        </w:numPr>
        <w:ind w:left="420" w:leftChars="0" w:hanging="420" w:firstLineChars="0"/>
        <w:rPr>
          <w:rFonts w:hint="eastAsia"/>
          <w:lang w:val="en-US" w:eastAsia="zh-CN"/>
        </w:rPr>
      </w:pPr>
      <w:r>
        <w:rPr>
          <w:rFonts w:hint="eastAsia"/>
          <w:lang w:val="en-US" w:eastAsia="zh-CN"/>
        </w:rPr>
        <w:t>C3P0是一个开源的JDBC连接池，它实现了数据源和JNDI绑定，支持JDBC3规范和JDBC2的标准扩展。目前使用它的开源项目有Hibernate，Spring等。</w:t>
      </w:r>
    </w:p>
    <w:p>
      <w:pPr>
        <w:widowControl w:val="0"/>
        <w:numPr>
          <w:ilvl w:val="0"/>
          <w:numId w:val="0"/>
        </w:numPr>
        <w:jc w:val="both"/>
        <w:rPr>
          <w:rFonts w:hint="eastAsia"/>
          <w:b/>
          <w:bCs/>
          <w:color w:val="FF0000"/>
          <w:lang w:val="en-US" w:eastAsia="zh-CN"/>
        </w:rPr>
      </w:pPr>
      <w:r>
        <w:rPr>
          <w:rFonts w:hint="eastAsia"/>
          <w:b/>
          <w:bCs/>
          <w:color w:val="FF0000"/>
          <w:lang w:val="en-US" w:eastAsia="zh-CN"/>
        </w:rPr>
        <w:t>c3p0与dbcp区别</w:t>
      </w:r>
    </w:p>
    <w:p>
      <w:pPr>
        <w:widowControl w:val="0"/>
        <w:numPr>
          <w:ilvl w:val="0"/>
          <w:numId w:val="0"/>
        </w:numPr>
        <w:jc w:val="both"/>
        <w:rPr>
          <w:rFonts w:hint="eastAsia"/>
          <w:lang w:val="en-US" w:eastAsia="zh-CN"/>
        </w:rPr>
      </w:pPr>
      <w:r>
        <w:rPr>
          <w:rFonts w:hint="eastAsia"/>
          <w:lang w:val="en-US" w:eastAsia="zh-CN"/>
        </w:rPr>
        <w:t>dbcp没有自动回收空闲连接的功能</w:t>
      </w:r>
    </w:p>
    <w:p>
      <w:pPr>
        <w:widowControl w:val="0"/>
        <w:numPr>
          <w:ilvl w:val="0"/>
          <w:numId w:val="0"/>
        </w:numPr>
        <w:jc w:val="both"/>
        <w:rPr>
          <w:rFonts w:hint="eastAsia"/>
          <w:lang w:val="en-US" w:eastAsia="zh-CN"/>
        </w:rPr>
      </w:pPr>
      <w:r>
        <w:rPr>
          <w:rFonts w:hint="eastAsia"/>
          <w:lang w:val="en-US" w:eastAsia="zh-CN"/>
        </w:rPr>
        <w:t>c3p0有自动回收空闲连接功能</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3.2 环境搭建</w:t>
      </w:r>
    </w:p>
    <w:p>
      <w:pPr>
        <w:pStyle w:val="4"/>
        <w:rPr>
          <w:rFonts w:hint="eastAsia"/>
          <w:lang w:val="en-US" w:eastAsia="zh-CN"/>
        </w:rPr>
      </w:pPr>
      <w:r>
        <w:rPr>
          <w:rFonts w:hint="eastAsia"/>
          <w:lang w:val="en-US" w:eastAsia="zh-CN"/>
        </w:rPr>
        <w:t>创建数据库和表</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create database spring_day02;</w:t>
            </w:r>
          </w:p>
          <w:p>
            <w:pPr>
              <w:rPr>
                <w:rFonts w:hint="eastAsia"/>
                <w:vertAlign w:val="baseline"/>
                <w:lang w:val="en-US" w:eastAsia="zh-CN"/>
              </w:rPr>
            </w:pPr>
            <w:r>
              <w:rPr>
                <w:rFonts w:hint="eastAsia"/>
                <w:vertAlign w:val="baseline"/>
                <w:lang w:val="en-US" w:eastAsia="zh-CN"/>
              </w:rPr>
              <w:t>use spring_day02;</w:t>
            </w:r>
          </w:p>
          <w:p>
            <w:pPr>
              <w:rPr>
                <w:rFonts w:hint="eastAsia"/>
                <w:vertAlign w:val="baseline"/>
                <w:lang w:val="en-US" w:eastAsia="zh-CN"/>
              </w:rPr>
            </w:pPr>
            <w:r>
              <w:rPr>
                <w:rFonts w:hint="eastAsia"/>
                <w:vertAlign w:val="baseline"/>
                <w:lang w:val="en-US" w:eastAsia="zh-CN"/>
              </w:rPr>
              <w:t>create table t_user(</w:t>
            </w:r>
          </w:p>
          <w:p>
            <w:pPr>
              <w:rPr>
                <w:rFonts w:hint="eastAsia"/>
                <w:vertAlign w:val="baseline"/>
                <w:lang w:val="en-US" w:eastAsia="zh-CN"/>
              </w:rPr>
            </w:pPr>
            <w:r>
              <w:rPr>
                <w:rFonts w:hint="eastAsia"/>
                <w:vertAlign w:val="baseline"/>
                <w:lang w:val="en-US" w:eastAsia="zh-CN"/>
              </w:rPr>
              <w:t xml:space="preserve">  id int primary key auto_increment,</w:t>
            </w:r>
          </w:p>
          <w:p>
            <w:pPr>
              <w:rPr>
                <w:rFonts w:hint="eastAsia"/>
                <w:vertAlign w:val="baseline"/>
                <w:lang w:val="en-US" w:eastAsia="zh-CN"/>
              </w:rPr>
            </w:pPr>
            <w:r>
              <w:rPr>
                <w:rFonts w:hint="eastAsia"/>
                <w:vertAlign w:val="baseline"/>
                <w:lang w:val="en-US" w:eastAsia="zh-CN"/>
              </w:rPr>
              <w:t xml:space="preserve">  username varchar(50),</w:t>
            </w:r>
          </w:p>
          <w:p>
            <w:pPr>
              <w:rPr>
                <w:rFonts w:hint="eastAsia"/>
                <w:vertAlign w:val="baseline"/>
                <w:lang w:val="en-US" w:eastAsia="zh-CN"/>
              </w:rPr>
            </w:pPr>
            <w:r>
              <w:rPr>
                <w:rFonts w:hint="eastAsia"/>
                <w:vertAlign w:val="baseline"/>
                <w:lang w:val="en-US" w:eastAsia="zh-CN"/>
              </w:rPr>
              <w:t xml:space="preserve">  password varchar(32)</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insert into t_user(username,password) values('jack','520');</w:t>
            </w:r>
          </w:p>
          <w:p>
            <w:pPr>
              <w:rPr>
                <w:rFonts w:hint="eastAsia"/>
                <w:vertAlign w:val="baseline"/>
                <w:lang w:val="en-US" w:eastAsia="zh-CN"/>
              </w:rPr>
            </w:pPr>
            <w:r>
              <w:rPr>
                <w:rFonts w:hint="eastAsia"/>
                <w:vertAlign w:val="baseline"/>
                <w:lang w:val="en-US" w:eastAsia="zh-CN"/>
              </w:rPr>
              <w:t>insert into t_user(username,password) values('rose','521');</w:t>
            </w:r>
          </w:p>
        </w:tc>
      </w:tr>
    </w:tbl>
    <w:p>
      <w:pPr>
        <w:rPr>
          <w:rFonts w:hint="eastAsia"/>
          <w:lang w:val="en-US" w:eastAsia="zh-CN"/>
        </w:rPr>
      </w:pPr>
    </w:p>
    <w:p>
      <w:pPr>
        <w:pStyle w:val="4"/>
        <w:rPr>
          <w:rFonts w:hint="eastAsia"/>
          <w:lang w:val="en-US" w:eastAsia="zh-CN"/>
        </w:rPr>
      </w:pPr>
      <w:r>
        <w:rPr>
          <w:rFonts w:hint="eastAsia"/>
          <w:lang w:val="en-US" w:eastAsia="zh-CN"/>
        </w:rPr>
        <w:t>创建工程导入Jar包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2226310"/>
                  <wp:effectExtent l="0" t="0" r="0" b="13970"/>
                  <wp:docPr id="5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2"/>
                          <pic:cNvPicPr>
                            <a:picLocks noChangeAspect="1"/>
                          </pic:cNvPicPr>
                        </pic:nvPicPr>
                        <pic:blipFill>
                          <a:blip r:embed="rId45"/>
                          <a:stretch>
                            <a:fillRect/>
                          </a:stretch>
                        </pic:blipFill>
                        <pic:spPr>
                          <a:xfrm>
                            <a:off x="0" y="0"/>
                            <a:ext cx="5273040" cy="222631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创建JavaBean,数据模型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2442845" cy="1066800"/>
                  <wp:effectExtent l="0" t="0" r="10795" b="0"/>
                  <wp:docPr id="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3"/>
                          <pic:cNvPicPr>
                            <a:picLocks noChangeAspect="1"/>
                          </pic:cNvPicPr>
                        </pic:nvPicPr>
                        <pic:blipFill>
                          <a:blip r:embed="rId46"/>
                          <a:stretch>
                            <a:fillRect/>
                          </a:stretch>
                        </pic:blipFill>
                        <pic:spPr>
                          <a:xfrm>
                            <a:off x="0" y="0"/>
                            <a:ext cx="2442845" cy="106680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3.3 API使用【了解】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67960" cy="1858645"/>
                  <wp:effectExtent l="0" t="0" r="5080" b="635"/>
                  <wp:docPr id="5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4"/>
                          <pic:cNvPicPr>
                            <a:picLocks noChangeAspect="1"/>
                          </pic:cNvPicPr>
                        </pic:nvPicPr>
                        <pic:blipFill>
                          <a:blip r:embed="rId47"/>
                          <a:stretch>
                            <a:fillRect/>
                          </a:stretch>
                        </pic:blipFill>
                        <pic:spPr>
                          <a:xfrm>
                            <a:off x="0" y="0"/>
                            <a:ext cx="5267960" cy="185864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3.4 配置DBCP</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beans.xml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3044190"/>
                  <wp:effectExtent l="0" t="0" r="3810" b="3810"/>
                  <wp:docPr id="5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5"/>
                          <pic:cNvPicPr>
                            <a:picLocks noChangeAspect="1"/>
                          </pic:cNvPicPr>
                        </pic:nvPicPr>
                        <pic:blipFill>
                          <a:blip r:embed="rId48"/>
                          <a:stretch>
                            <a:fillRect/>
                          </a:stretch>
                        </pic:blipFill>
                        <pic:spPr>
                          <a:xfrm>
                            <a:off x="0" y="0"/>
                            <a:ext cx="5269230" cy="30441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6690" cy="1962785"/>
                  <wp:effectExtent l="0" t="0" r="6350" b="3175"/>
                  <wp:docPr id="5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7"/>
                          <pic:cNvPicPr>
                            <a:picLocks noChangeAspect="1"/>
                          </pic:cNvPicPr>
                        </pic:nvPicPr>
                        <pic:blipFill>
                          <a:blip r:embed="rId49"/>
                          <a:stretch>
                            <a:fillRect/>
                          </a:stretch>
                        </pic:blipFill>
                        <pic:spPr>
                          <a:xfrm>
                            <a:off x="0" y="0"/>
                            <a:ext cx="5266690" cy="196278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3.5 配置c3p0</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801370"/>
                  <wp:effectExtent l="0" t="0" r="635" b="6350"/>
                  <wp:docPr id="5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pic:cNvPicPr>
                            <a:picLocks noChangeAspect="1"/>
                          </pic:cNvPicPr>
                        </pic:nvPicPr>
                        <pic:blipFill>
                          <a:blip r:embed="rId50"/>
                          <a:stretch>
                            <a:fillRect/>
                          </a:stretch>
                        </pic:blipFill>
                        <pic:spPr>
                          <a:xfrm>
                            <a:off x="0" y="0"/>
                            <a:ext cx="5272405" cy="80137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rPr>
      </w:pPr>
      <w:r>
        <w:rPr>
          <w:rFonts w:hint="eastAsia"/>
          <w:lang w:val="en-US" w:eastAsia="zh-CN"/>
        </w:rPr>
        <w:t xml:space="preserve">3.6 </w:t>
      </w:r>
      <w:r>
        <w:rPr>
          <w:rFonts w:hint="eastAsia"/>
        </w:rPr>
        <w:t>使用JdbcDaoSupport</w:t>
      </w:r>
    </w:p>
    <w:p>
      <w:pPr>
        <w:pStyle w:val="4"/>
        <w:rPr>
          <w:rFonts w:hint="eastAsia"/>
          <w:lang w:val="en-US" w:eastAsia="zh-CN"/>
        </w:rPr>
      </w:pPr>
      <w:r>
        <w:rPr>
          <w:rFonts w:hint="eastAsia"/>
          <w:lang w:val="en-US" w:eastAsia="zh-CN"/>
        </w:rPr>
        <w:t>dao层</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675" cy="1522095"/>
                  <wp:effectExtent l="0" t="0" r="14605" b="1905"/>
                  <wp:docPr id="6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1"/>
                          <pic:cNvPicPr>
                            <a:picLocks noChangeAspect="1"/>
                          </pic:cNvPicPr>
                        </pic:nvPicPr>
                        <pic:blipFill>
                          <a:blip r:embed="rId51"/>
                          <a:stretch>
                            <a:fillRect/>
                          </a:stretch>
                        </pic:blipFill>
                        <pic:spPr>
                          <a:xfrm>
                            <a:off x="0" y="0"/>
                            <a:ext cx="5273675" cy="152209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Beans.xml</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865" cy="2516505"/>
                  <wp:effectExtent l="0" t="0" r="3175" b="13335"/>
                  <wp:docPr id="6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2"/>
                          <pic:cNvPicPr>
                            <a:picLocks noChangeAspect="1"/>
                          </pic:cNvPicPr>
                        </pic:nvPicPr>
                        <pic:blipFill>
                          <a:blip r:embed="rId52"/>
                          <a:stretch>
                            <a:fillRect/>
                          </a:stretch>
                        </pic:blipFill>
                        <pic:spPr>
                          <a:xfrm>
                            <a:off x="0" y="0"/>
                            <a:ext cx="5269865" cy="251650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源码分析</w:t>
      </w:r>
    </w:p>
    <w:p>
      <w:pPr>
        <w:rPr>
          <w:rFonts w:hint="eastAsia"/>
          <w:lang w:val="en-US" w:eastAsia="zh-CN"/>
        </w:rPr>
      </w:pPr>
      <w:r>
        <w:rPr>
          <w:rFonts w:hint="eastAsia"/>
          <w:b/>
          <w:bCs/>
          <w:color w:val="FF0000"/>
          <w:lang w:val="en-US" w:eastAsia="zh-CN"/>
        </w:rPr>
        <w:t>通过数据源创建模板</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1739900"/>
                  <wp:effectExtent l="0" t="0" r="3810" b="12700"/>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3"/>
                          <pic:cNvPicPr>
                            <a:picLocks noChangeAspect="1"/>
                          </pic:cNvPicPr>
                        </pic:nvPicPr>
                        <pic:blipFill>
                          <a:blip r:embed="rId53"/>
                          <a:stretch>
                            <a:fillRect/>
                          </a:stretch>
                        </pic:blipFill>
                        <pic:spPr>
                          <a:xfrm>
                            <a:off x="0" y="0"/>
                            <a:ext cx="5269230" cy="173990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rPr>
      </w:pPr>
      <w:r>
        <w:rPr>
          <w:rFonts w:hint="eastAsia"/>
          <w:lang w:val="en-US" w:eastAsia="zh-CN"/>
        </w:rPr>
        <w:t xml:space="preserve">3.7 </w:t>
      </w:r>
      <w:r>
        <w:rPr>
          <w:rFonts w:hint="eastAsia"/>
        </w:rPr>
        <w:t>配置properties</w:t>
      </w:r>
    </w:p>
    <w:p>
      <w:pPr>
        <w:rPr>
          <w:rFonts w:hint="eastAsia"/>
          <w:lang w:val="en-US" w:eastAsia="zh-CN"/>
        </w:rPr>
      </w:pPr>
      <w:r>
        <w:rPr>
          <w:rFonts w:hint="eastAsia"/>
          <w:lang w:val="en-US" w:eastAsia="zh-CN"/>
        </w:rPr>
        <w:t>目数据库的连接信息配置到一个独立的文件中</w:t>
      </w:r>
    </w:p>
    <w:p>
      <w:pPr>
        <w:pStyle w:val="4"/>
        <w:rPr>
          <w:rFonts w:hint="eastAsia"/>
          <w:lang w:val="en-US" w:eastAsia="zh-CN"/>
        </w:rPr>
      </w:pPr>
      <w:r>
        <w:rPr>
          <w:rFonts w:hint="eastAsia"/>
          <w:lang w:val="en-US" w:eastAsia="zh-CN"/>
        </w:rPr>
        <w:t>在src写个db.properties文件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58435" cy="1112520"/>
                  <wp:effectExtent l="0" t="0" r="14605" b="0"/>
                  <wp:docPr id="6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4"/>
                          <pic:cNvPicPr>
                            <a:picLocks noChangeAspect="1"/>
                          </pic:cNvPicPr>
                        </pic:nvPicPr>
                        <pic:blipFill>
                          <a:blip r:embed="rId54"/>
                          <a:stretch>
                            <a:fillRect/>
                          </a:stretch>
                        </pic:blipFill>
                        <pic:spPr>
                          <a:xfrm>
                            <a:off x="0" y="0"/>
                            <a:ext cx="5258435" cy="111252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beans.xml</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73675" cy="1820545"/>
                  <wp:effectExtent l="0" t="0" r="14605" b="8255"/>
                  <wp:docPr id="6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6"/>
                          <pic:cNvPicPr>
                            <a:picLocks noChangeAspect="1"/>
                          </pic:cNvPicPr>
                        </pic:nvPicPr>
                        <pic:blipFill>
                          <a:blip r:embed="rId55"/>
                          <a:stretch>
                            <a:fillRect/>
                          </a:stretch>
                        </pic:blipFill>
                        <pic:spPr>
                          <a:xfrm>
                            <a:off x="0" y="0"/>
                            <a:ext cx="5273675" cy="182054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D32620"/>
    <w:multiLevelType w:val="singleLevel"/>
    <w:tmpl w:val="59D32620"/>
    <w:lvl w:ilvl="0" w:tentative="0">
      <w:start w:val="1"/>
      <w:numFmt w:val="decimal"/>
      <w:lvlText w:val="%1)"/>
      <w:lvlJc w:val="left"/>
      <w:pPr>
        <w:ind w:left="425" w:leftChars="0" w:hanging="425" w:firstLineChars="0"/>
      </w:pPr>
      <w:rPr>
        <w:rFonts w:hint="default"/>
      </w:rPr>
    </w:lvl>
  </w:abstractNum>
  <w:abstractNum w:abstractNumId="1">
    <w:nsid w:val="59D32774"/>
    <w:multiLevelType w:val="singleLevel"/>
    <w:tmpl w:val="59D32774"/>
    <w:lvl w:ilvl="0" w:tentative="0">
      <w:start w:val="1"/>
      <w:numFmt w:val="lowerLetter"/>
      <w:lvlText w:val="%1."/>
      <w:lvlJc w:val="left"/>
      <w:pPr>
        <w:ind w:left="425" w:leftChars="0" w:hanging="425" w:firstLineChars="0"/>
      </w:pPr>
      <w:rPr>
        <w:rFonts w:hint="default"/>
      </w:rPr>
    </w:lvl>
  </w:abstractNum>
  <w:abstractNum w:abstractNumId="2">
    <w:nsid w:val="59D9DCF4"/>
    <w:multiLevelType w:val="singleLevel"/>
    <w:tmpl w:val="59D9DCF4"/>
    <w:lvl w:ilvl="0" w:tentative="0">
      <w:start w:val="1"/>
      <w:numFmt w:val="bullet"/>
      <w:lvlText w:val=""/>
      <w:lvlJc w:val="left"/>
      <w:pPr>
        <w:ind w:left="420" w:leftChars="0" w:hanging="420" w:firstLineChars="0"/>
      </w:pPr>
      <w:rPr>
        <w:rFonts w:hint="default" w:ascii="Wingdings" w:hAnsi="Wingdings"/>
      </w:rPr>
    </w:lvl>
  </w:abstractNum>
  <w:abstractNum w:abstractNumId="3">
    <w:nsid w:val="59DC3B1E"/>
    <w:multiLevelType w:val="singleLevel"/>
    <w:tmpl w:val="59DC3B1E"/>
    <w:lvl w:ilvl="0" w:tentative="0">
      <w:start w:val="2"/>
      <w:numFmt w:val="decimal"/>
      <w:suff w:val="nothing"/>
      <w:lvlText w:val="%1、"/>
      <w:lvlJc w:val="left"/>
    </w:lvl>
  </w:abstractNum>
  <w:abstractNum w:abstractNumId="4">
    <w:nsid w:val="59DC3C1F"/>
    <w:multiLevelType w:val="singleLevel"/>
    <w:tmpl w:val="59DC3C1F"/>
    <w:lvl w:ilvl="0" w:tentative="0">
      <w:start w:val="1"/>
      <w:numFmt w:val="bullet"/>
      <w:lvlText w:val=""/>
      <w:lvlJc w:val="left"/>
      <w:pPr>
        <w:ind w:left="420" w:hanging="420"/>
      </w:pPr>
      <w:rPr>
        <w:rFonts w:hint="default" w:ascii="Wingdings" w:hAnsi="Wingdings"/>
      </w:rPr>
    </w:lvl>
  </w:abstractNum>
  <w:abstractNum w:abstractNumId="5">
    <w:nsid w:val="59DC8995"/>
    <w:multiLevelType w:val="singleLevel"/>
    <w:tmpl w:val="59DC8995"/>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845D5"/>
    <w:rsid w:val="00C45AA3"/>
    <w:rsid w:val="01E72729"/>
    <w:rsid w:val="025929CC"/>
    <w:rsid w:val="028B1700"/>
    <w:rsid w:val="0309232B"/>
    <w:rsid w:val="03565221"/>
    <w:rsid w:val="03CF0F3C"/>
    <w:rsid w:val="04085178"/>
    <w:rsid w:val="04215743"/>
    <w:rsid w:val="050C7B04"/>
    <w:rsid w:val="05442E1C"/>
    <w:rsid w:val="05602AE9"/>
    <w:rsid w:val="056158E2"/>
    <w:rsid w:val="05625D68"/>
    <w:rsid w:val="057B6BF8"/>
    <w:rsid w:val="059930CE"/>
    <w:rsid w:val="05A23012"/>
    <w:rsid w:val="05E749C5"/>
    <w:rsid w:val="061A23BF"/>
    <w:rsid w:val="069562A5"/>
    <w:rsid w:val="070A7971"/>
    <w:rsid w:val="079C3F68"/>
    <w:rsid w:val="079F048C"/>
    <w:rsid w:val="07A31F0E"/>
    <w:rsid w:val="07B82DDF"/>
    <w:rsid w:val="07C467CA"/>
    <w:rsid w:val="08146866"/>
    <w:rsid w:val="086550E9"/>
    <w:rsid w:val="088726B2"/>
    <w:rsid w:val="09900511"/>
    <w:rsid w:val="09BA4864"/>
    <w:rsid w:val="0A10398E"/>
    <w:rsid w:val="0A5E4DB5"/>
    <w:rsid w:val="0AD42008"/>
    <w:rsid w:val="0B160B2A"/>
    <w:rsid w:val="0B345214"/>
    <w:rsid w:val="0B863B13"/>
    <w:rsid w:val="0BA17DF1"/>
    <w:rsid w:val="0C690C2F"/>
    <w:rsid w:val="0C8F548C"/>
    <w:rsid w:val="0CA04E44"/>
    <w:rsid w:val="0CBA6100"/>
    <w:rsid w:val="0CBB2F05"/>
    <w:rsid w:val="0CD54461"/>
    <w:rsid w:val="0CFB5396"/>
    <w:rsid w:val="0D346BEC"/>
    <w:rsid w:val="0D6A29B5"/>
    <w:rsid w:val="0D743B2F"/>
    <w:rsid w:val="0E114233"/>
    <w:rsid w:val="0FF073D1"/>
    <w:rsid w:val="10473612"/>
    <w:rsid w:val="105920F2"/>
    <w:rsid w:val="110F283C"/>
    <w:rsid w:val="111F5240"/>
    <w:rsid w:val="1231506E"/>
    <w:rsid w:val="127859F6"/>
    <w:rsid w:val="12DF656E"/>
    <w:rsid w:val="12EE68DE"/>
    <w:rsid w:val="1304564A"/>
    <w:rsid w:val="131348A3"/>
    <w:rsid w:val="13274222"/>
    <w:rsid w:val="136C7803"/>
    <w:rsid w:val="13BB5EFC"/>
    <w:rsid w:val="13C0072A"/>
    <w:rsid w:val="13C8110A"/>
    <w:rsid w:val="14221CBE"/>
    <w:rsid w:val="14283671"/>
    <w:rsid w:val="142856C7"/>
    <w:rsid w:val="146E3441"/>
    <w:rsid w:val="14A06E6C"/>
    <w:rsid w:val="14A42B7D"/>
    <w:rsid w:val="14A93CE5"/>
    <w:rsid w:val="153F6C7E"/>
    <w:rsid w:val="15646CAB"/>
    <w:rsid w:val="15892F91"/>
    <w:rsid w:val="160309E4"/>
    <w:rsid w:val="16082E58"/>
    <w:rsid w:val="166B1B15"/>
    <w:rsid w:val="16726AC4"/>
    <w:rsid w:val="172A2898"/>
    <w:rsid w:val="17660C8D"/>
    <w:rsid w:val="17CB431A"/>
    <w:rsid w:val="17FF0B40"/>
    <w:rsid w:val="185D7902"/>
    <w:rsid w:val="18791FC8"/>
    <w:rsid w:val="188739D3"/>
    <w:rsid w:val="189443E4"/>
    <w:rsid w:val="18C4631A"/>
    <w:rsid w:val="18CA3024"/>
    <w:rsid w:val="19167C20"/>
    <w:rsid w:val="197D3F1F"/>
    <w:rsid w:val="19897C5F"/>
    <w:rsid w:val="199C0A4A"/>
    <w:rsid w:val="1A3551C6"/>
    <w:rsid w:val="1AA91F25"/>
    <w:rsid w:val="1B2120BD"/>
    <w:rsid w:val="1B227EEF"/>
    <w:rsid w:val="1B4B1438"/>
    <w:rsid w:val="1BBC2674"/>
    <w:rsid w:val="1BC3116E"/>
    <w:rsid w:val="1BC93C5F"/>
    <w:rsid w:val="1C3F1D88"/>
    <w:rsid w:val="1CB0087A"/>
    <w:rsid w:val="1D2C5902"/>
    <w:rsid w:val="1D2E5884"/>
    <w:rsid w:val="1D867508"/>
    <w:rsid w:val="1DA00C0C"/>
    <w:rsid w:val="1DB46752"/>
    <w:rsid w:val="1E1263A8"/>
    <w:rsid w:val="1E264A2F"/>
    <w:rsid w:val="1E3B7A6F"/>
    <w:rsid w:val="1E5959DF"/>
    <w:rsid w:val="1E92185C"/>
    <w:rsid w:val="1E9A2AFC"/>
    <w:rsid w:val="1EAC759E"/>
    <w:rsid w:val="1EE34897"/>
    <w:rsid w:val="1FAD4336"/>
    <w:rsid w:val="20290EB4"/>
    <w:rsid w:val="206B4A9E"/>
    <w:rsid w:val="20BD3202"/>
    <w:rsid w:val="20DE3066"/>
    <w:rsid w:val="213625CF"/>
    <w:rsid w:val="216F4B81"/>
    <w:rsid w:val="21844F0F"/>
    <w:rsid w:val="21B230BA"/>
    <w:rsid w:val="21B53D72"/>
    <w:rsid w:val="21D42E3A"/>
    <w:rsid w:val="225833EA"/>
    <w:rsid w:val="227C017C"/>
    <w:rsid w:val="23085A53"/>
    <w:rsid w:val="23242AE8"/>
    <w:rsid w:val="23371E89"/>
    <w:rsid w:val="23715495"/>
    <w:rsid w:val="23BD2964"/>
    <w:rsid w:val="23EE174F"/>
    <w:rsid w:val="244D79BA"/>
    <w:rsid w:val="247C1DB4"/>
    <w:rsid w:val="24990573"/>
    <w:rsid w:val="251F4538"/>
    <w:rsid w:val="256029E1"/>
    <w:rsid w:val="25914B28"/>
    <w:rsid w:val="259512D0"/>
    <w:rsid w:val="25BC6548"/>
    <w:rsid w:val="263F60EF"/>
    <w:rsid w:val="26445DC8"/>
    <w:rsid w:val="26945F72"/>
    <w:rsid w:val="27834A65"/>
    <w:rsid w:val="278A5B3C"/>
    <w:rsid w:val="278F641C"/>
    <w:rsid w:val="27C80AE8"/>
    <w:rsid w:val="284E56D3"/>
    <w:rsid w:val="28557714"/>
    <w:rsid w:val="29263DF7"/>
    <w:rsid w:val="29456450"/>
    <w:rsid w:val="298D578C"/>
    <w:rsid w:val="2A1775B0"/>
    <w:rsid w:val="2A7755F0"/>
    <w:rsid w:val="2A81293B"/>
    <w:rsid w:val="2A8E6B91"/>
    <w:rsid w:val="2AE96C5D"/>
    <w:rsid w:val="2B347552"/>
    <w:rsid w:val="2B3C6325"/>
    <w:rsid w:val="2B5E56D9"/>
    <w:rsid w:val="2BE17022"/>
    <w:rsid w:val="2C6233E7"/>
    <w:rsid w:val="2C635DF1"/>
    <w:rsid w:val="2CB74D3D"/>
    <w:rsid w:val="2D1236B5"/>
    <w:rsid w:val="2D2D3619"/>
    <w:rsid w:val="2D5214C9"/>
    <w:rsid w:val="2DD542C1"/>
    <w:rsid w:val="2E140D32"/>
    <w:rsid w:val="2E2715E5"/>
    <w:rsid w:val="2E290E96"/>
    <w:rsid w:val="2E6866A0"/>
    <w:rsid w:val="2ECF62AD"/>
    <w:rsid w:val="2F33072B"/>
    <w:rsid w:val="2FF01F67"/>
    <w:rsid w:val="300E60B1"/>
    <w:rsid w:val="304115EA"/>
    <w:rsid w:val="304C70F5"/>
    <w:rsid w:val="30707F2F"/>
    <w:rsid w:val="3071211C"/>
    <w:rsid w:val="30925425"/>
    <w:rsid w:val="30952194"/>
    <w:rsid w:val="30FB2FF3"/>
    <w:rsid w:val="313759E0"/>
    <w:rsid w:val="314A1F27"/>
    <w:rsid w:val="316421FE"/>
    <w:rsid w:val="31C27255"/>
    <w:rsid w:val="31F40080"/>
    <w:rsid w:val="32DD62FD"/>
    <w:rsid w:val="32F44F36"/>
    <w:rsid w:val="33591D5D"/>
    <w:rsid w:val="33774968"/>
    <w:rsid w:val="33A26D85"/>
    <w:rsid w:val="346B4E9A"/>
    <w:rsid w:val="353E7C78"/>
    <w:rsid w:val="35AA7C82"/>
    <w:rsid w:val="36EB1FA6"/>
    <w:rsid w:val="371760AF"/>
    <w:rsid w:val="374448B6"/>
    <w:rsid w:val="376831E4"/>
    <w:rsid w:val="378802FD"/>
    <w:rsid w:val="37F53524"/>
    <w:rsid w:val="38841CC5"/>
    <w:rsid w:val="38F000AF"/>
    <w:rsid w:val="38F87663"/>
    <w:rsid w:val="39034669"/>
    <w:rsid w:val="399B3017"/>
    <w:rsid w:val="3B177040"/>
    <w:rsid w:val="3BB24022"/>
    <w:rsid w:val="3BBE2925"/>
    <w:rsid w:val="3C064E5D"/>
    <w:rsid w:val="3C683908"/>
    <w:rsid w:val="3CC13A1B"/>
    <w:rsid w:val="3CF6384F"/>
    <w:rsid w:val="3D074FC3"/>
    <w:rsid w:val="3D8A6203"/>
    <w:rsid w:val="3DBB77D2"/>
    <w:rsid w:val="3DD80C99"/>
    <w:rsid w:val="3E4550E4"/>
    <w:rsid w:val="3ED23D45"/>
    <w:rsid w:val="3F1F3493"/>
    <w:rsid w:val="409C69DA"/>
    <w:rsid w:val="41004562"/>
    <w:rsid w:val="41AB4866"/>
    <w:rsid w:val="41CB379B"/>
    <w:rsid w:val="424F2769"/>
    <w:rsid w:val="4258205A"/>
    <w:rsid w:val="42A4539C"/>
    <w:rsid w:val="42CB5FF2"/>
    <w:rsid w:val="42F15184"/>
    <w:rsid w:val="43315DB5"/>
    <w:rsid w:val="437D5B46"/>
    <w:rsid w:val="43E37D09"/>
    <w:rsid w:val="43F82485"/>
    <w:rsid w:val="44770A86"/>
    <w:rsid w:val="44FA254A"/>
    <w:rsid w:val="450526CF"/>
    <w:rsid w:val="4521315E"/>
    <w:rsid w:val="45444594"/>
    <w:rsid w:val="46B02E29"/>
    <w:rsid w:val="470D3C5E"/>
    <w:rsid w:val="47226CCE"/>
    <w:rsid w:val="477D4877"/>
    <w:rsid w:val="47EA2D61"/>
    <w:rsid w:val="48366D8D"/>
    <w:rsid w:val="48E14DD1"/>
    <w:rsid w:val="48F84951"/>
    <w:rsid w:val="4960740A"/>
    <w:rsid w:val="4A396ADC"/>
    <w:rsid w:val="4A786386"/>
    <w:rsid w:val="4C24180D"/>
    <w:rsid w:val="4C7038C5"/>
    <w:rsid w:val="4D0A7E68"/>
    <w:rsid w:val="4E5A54ED"/>
    <w:rsid w:val="4EA70E61"/>
    <w:rsid w:val="4EC76F4F"/>
    <w:rsid w:val="4F3C0592"/>
    <w:rsid w:val="4FA619D2"/>
    <w:rsid w:val="4FFA27BB"/>
    <w:rsid w:val="50054A86"/>
    <w:rsid w:val="50B66506"/>
    <w:rsid w:val="512044D8"/>
    <w:rsid w:val="518C1540"/>
    <w:rsid w:val="519811FB"/>
    <w:rsid w:val="519A571C"/>
    <w:rsid w:val="51F90160"/>
    <w:rsid w:val="5235083F"/>
    <w:rsid w:val="52661EFE"/>
    <w:rsid w:val="527D2EC5"/>
    <w:rsid w:val="52AA3E18"/>
    <w:rsid w:val="534B339E"/>
    <w:rsid w:val="536100DE"/>
    <w:rsid w:val="54027EFB"/>
    <w:rsid w:val="54276062"/>
    <w:rsid w:val="54877D3E"/>
    <w:rsid w:val="54D35E9F"/>
    <w:rsid w:val="551605FA"/>
    <w:rsid w:val="554B5901"/>
    <w:rsid w:val="55590695"/>
    <w:rsid w:val="558D0AF8"/>
    <w:rsid w:val="55BA5A27"/>
    <w:rsid w:val="563B5B58"/>
    <w:rsid w:val="56795A7A"/>
    <w:rsid w:val="56C91398"/>
    <w:rsid w:val="56E60EEF"/>
    <w:rsid w:val="572A74B9"/>
    <w:rsid w:val="573565FB"/>
    <w:rsid w:val="576F2986"/>
    <w:rsid w:val="578114AF"/>
    <w:rsid w:val="57D10758"/>
    <w:rsid w:val="57D62EB0"/>
    <w:rsid w:val="57E63BFF"/>
    <w:rsid w:val="57ED5969"/>
    <w:rsid w:val="582221F2"/>
    <w:rsid w:val="58870339"/>
    <w:rsid w:val="58C0524B"/>
    <w:rsid w:val="59DF3CCA"/>
    <w:rsid w:val="5A941B4F"/>
    <w:rsid w:val="5ACD29A3"/>
    <w:rsid w:val="5B0C3A7D"/>
    <w:rsid w:val="5B191BA7"/>
    <w:rsid w:val="5B271B84"/>
    <w:rsid w:val="5B2F44ED"/>
    <w:rsid w:val="5BF7310B"/>
    <w:rsid w:val="5C1B654D"/>
    <w:rsid w:val="5C2D4968"/>
    <w:rsid w:val="5C373E63"/>
    <w:rsid w:val="5C957BF0"/>
    <w:rsid w:val="5CA90382"/>
    <w:rsid w:val="5CBB4922"/>
    <w:rsid w:val="5CF34805"/>
    <w:rsid w:val="5E3B2E9D"/>
    <w:rsid w:val="5E3C102C"/>
    <w:rsid w:val="5EDE7073"/>
    <w:rsid w:val="5EDF14D6"/>
    <w:rsid w:val="5F5A23FF"/>
    <w:rsid w:val="5F683FF0"/>
    <w:rsid w:val="5FBE34F0"/>
    <w:rsid w:val="60650FE9"/>
    <w:rsid w:val="60E61B80"/>
    <w:rsid w:val="615B6E25"/>
    <w:rsid w:val="619276B9"/>
    <w:rsid w:val="61CB05F4"/>
    <w:rsid w:val="61D763F9"/>
    <w:rsid w:val="61DB4298"/>
    <w:rsid w:val="61FA27F8"/>
    <w:rsid w:val="626D7AB4"/>
    <w:rsid w:val="627D0F47"/>
    <w:rsid w:val="62C17E84"/>
    <w:rsid w:val="63090F26"/>
    <w:rsid w:val="63094234"/>
    <w:rsid w:val="63283987"/>
    <w:rsid w:val="638C126B"/>
    <w:rsid w:val="63997B51"/>
    <w:rsid w:val="63DE22B0"/>
    <w:rsid w:val="63F21AC1"/>
    <w:rsid w:val="643D29CE"/>
    <w:rsid w:val="647B7941"/>
    <w:rsid w:val="65024771"/>
    <w:rsid w:val="6523180A"/>
    <w:rsid w:val="65742B8D"/>
    <w:rsid w:val="65E55211"/>
    <w:rsid w:val="665C6682"/>
    <w:rsid w:val="66C575F0"/>
    <w:rsid w:val="67425022"/>
    <w:rsid w:val="67492958"/>
    <w:rsid w:val="676350C1"/>
    <w:rsid w:val="67951BC3"/>
    <w:rsid w:val="67AC3FFD"/>
    <w:rsid w:val="68124158"/>
    <w:rsid w:val="68332A4C"/>
    <w:rsid w:val="6861506F"/>
    <w:rsid w:val="68816F33"/>
    <w:rsid w:val="688D25D0"/>
    <w:rsid w:val="6891399E"/>
    <w:rsid w:val="68A113AA"/>
    <w:rsid w:val="68F57F0F"/>
    <w:rsid w:val="690328F3"/>
    <w:rsid w:val="6979504F"/>
    <w:rsid w:val="69B705C2"/>
    <w:rsid w:val="69D6744B"/>
    <w:rsid w:val="6A190505"/>
    <w:rsid w:val="6A2361AF"/>
    <w:rsid w:val="6A2A017F"/>
    <w:rsid w:val="6C0901E6"/>
    <w:rsid w:val="6C1616C5"/>
    <w:rsid w:val="6D0B39CA"/>
    <w:rsid w:val="6D3605E3"/>
    <w:rsid w:val="6DD22D92"/>
    <w:rsid w:val="6DEC1DCC"/>
    <w:rsid w:val="6E5A5851"/>
    <w:rsid w:val="6F6425FB"/>
    <w:rsid w:val="6FAD24A3"/>
    <w:rsid w:val="707038A2"/>
    <w:rsid w:val="708D7552"/>
    <w:rsid w:val="7098740F"/>
    <w:rsid w:val="70F971C4"/>
    <w:rsid w:val="71AF7D02"/>
    <w:rsid w:val="72543AA8"/>
    <w:rsid w:val="726F7720"/>
    <w:rsid w:val="72B814A1"/>
    <w:rsid w:val="730D751A"/>
    <w:rsid w:val="7324043E"/>
    <w:rsid w:val="732E7124"/>
    <w:rsid w:val="73C7615C"/>
    <w:rsid w:val="73DD7FA7"/>
    <w:rsid w:val="74C52DD6"/>
    <w:rsid w:val="75035583"/>
    <w:rsid w:val="75212E22"/>
    <w:rsid w:val="75C0194A"/>
    <w:rsid w:val="766C430B"/>
    <w:rsid w:val="76775359"/>
    <w:rsid w:val="76895CFB"/>
    <w:rsid w:val="768B4372"/>
    <w:rsid w:val="774F301B"/>
    <w:rsid w:val="77A52B98"/>
    <w:rsid w:val="77AE3C43"/>
    <w:rsid w:val="77B53DC5"/>
    <w:rsid w:val="78234656"/>
    <w:rsid w:val="785D7021"/>
    <w:rsid w:val="78A42219"/>
    <w:rsid w:val="78C06F88"/>
    <w:rsid w:val="791556CC"/>
    <w:rsid w:val="793761D2"/>
    <w:rsid w:val="795A358C"/>
    <w:rsid w:val="79994F7D"/>
    <w:rsid w:val="79F63007"/>
    <w:rsid w:val="7AA07360"/>
    <w:rsid w:val="7B243D4E"/>
    <w:rsid w:val="7B4D57C7"/>
    <w:rsid w:val="7B566B55"/>
    <w:rsid w:val="7B6C6B5E"/>
    <w:rsid w:val="7BD374C7"/>
    <w:rsid w:val="7BFB43BF"/>
    <w:rsid w:val="7C2912E6"/>
    <w:rsid w:val="7C616B1F"/>
    <w:rsid w:val="7C9C2247"/>
    <w:rsid w:val="7CB423C3"/>
    <w:rsid w:val="7D6B06FE"/>
    <w:rsid w:val="7DBD46F1"/>
    <w:rsid w:val="7E101B16"/>
    <w:rsid w:val="7E570D0F"/>
    <w:rsid w:val="7E714AED"/>
    <w:rsid w:val="7E9F038B"/>
    <w:rsid w:val="7EE916E1"/>
    <w:rsid w:val="7EF41ECE"/>
    <w:rsid w:val="7EF537DC"/>
    <w:rsid w:val="7EF76A06"/>
    <w:rsid w:val="7F0F41CB"/>
    <w:rsid w:val="7F53436E"/>
    <w:rsid w:val="7F744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after="290" w:line="376" w:lineRule="auto"/>
      <w:outlineLvl w:val="3"/>
    </w:pPr>
    <w:rPr>
      <w:rFonts w:ascii="Arial" w:hAnsi="Arial" w:eastAsia="黑体"/>
      <w:b/>
      <w:bCs/>
      <w:sz w:val="28"/>
      <w:szCs w:val="28"/>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guoyongfeng</dc:creator>
  <cp:lastModifiedBy>gyf</cp:lastModifiedBy>
  <dcterms:modified xsi:type="dcterms:W3CDTF">2018-04-24T15:01:41Z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