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E5D9D6" w14:textId="77777777" w:rsidR="0028088D" w:rsidRDefault="00D230DD" w:rsidP="0028088D">
      <w:r w:rsidRPr="00D230DD">
        <w:rPr>
          <w:b/>
          <w:noProof/>
          <w:color w:val="203157"/>
          <w:sz w:val="40"/>
          <w:szCs w:val="40"/>
          <w:lang w:eastAsia="nl-BE"/>
        </w:rPr>
        <mc:AlternateContent>
          <mc:Choice Requires="wps">
            <w:drawing>
              <wp:inline distT="0" distB="0" distL="0" distR="0" wp14:anchorId="4CD3D020" wp14:editId="74E436F6">
                <wp:extent cx="6400800" cy="539750"/>
                <wp:effectExtent l="0" t="0" r="0" b="0"/>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539750"/>
                        </a:xfrm>
                        <a:prstGeom prst="roundRect">
                          <a:avLst/>
                        </a:prstGeom>
                        <a:solidFill>
                          <a:srgbClr val="203157"/>
                        </a:solidFill>
                        <a:ln>
                          <a:noFill/>
                          <a:headEnd/>
                          <a:tailEnd/>
                        </a:ln>
                      </wps:spPr>
                      <wps:style>
                        <a:lnRef idx="2">
                          <a:schemeClr val="accent1"/>
                        </a:lnRef>
                        <a:fillRef idx="1">
                          <a:schemeClr val="lt1"/>
                        </a:fillRef>
                        <a:effectRef idx="0">
                          <a:schemeClr val="accent1"/>
                        </a:effectRef>
                        <a:fontRef idx="minor">
                          <a:schemeClr val="dk1"/>
                        </a:fontRef>
                      </wps:style>
                      <wps:txbx>
                        <w:txbxContent>
                          <w:p w14:paraId="6F38BE4D" w14:textId="77777777" w:rsidR="0028088D" w:rsidRPr="00566F42" w:rsidRDefault="00566F42" w:rsidP="00D230DD">
                            <w:pPr>
                              <w:jc w:val="center"/>
                              <w:rPr>
                                <w:b/>
                                <w:color w:val="FFFFFF" w:themeColor="background1"/>
                                <w:sz w:val="40"/>
                                <w:szCs w:val="40"/>
                                <w:lang w:val="nl-NL"/>
                              </w:rPr>
                            </w:pPr>
                            <w:r w:rsidRPr="00566F42">
                              <w:rPr>
                                <w:b/>
                                <w:color w:val="FFFFFF" w:themeColor="background1"/>
                                <w:sz w:val="6"/>
                                <w:szCs w:val="6"/>
                              </w:rPr>
                              <w:br/>
                            </w:r>
                            <w:r w:rsidR="00BD1433">
                              <w:rPr>
                                <w:b/>
                                <w:color w:val="FFFFFF" w:themeColor="background1"/>
                                <w:sz w:val="40"/>
                                <w:szCs w:val="40"/>
                              </w:rPr>
                              <w:t>Opdracht draadloze netwerken</w:t>
                            </w:r>
                          </w:p>
                        </w:txbxContent>
                      </wps:txbx>
                      <wps:bodyPr rot="0" vert="horz" wrap="square" lIns="91440" tIns="45720" rIns="91440" bIns="45720" anchor="ctr" anchorCtr="0">
                        <a:noAutofit/>
                      </wps:bodyPr>
                    </wps:wsp>
                  </a:graphicData>
                </a:graphic>
              </wp:inline>
            </w:drawing>
          </mc:Choice>
          <mc:Fallback>
            <w:pict>
              <v:roundrect w14:anchorId="4CD3D020" id="Tekstvak 2" o:spid="_x0000_s1026" style="width:7in;height:4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" fillcolor="#203157" stroked="f" strokeweight="1pt">
                <v:stroke joinstyle="miter"/>
                <v:textbox>
                  <w:txbxContent>
                    <w:p w14:paraId="6F38BE4D" w14:textId="77777777" w:rsidR="0028088D" w:rsidRPr="00566F42" w:rsidRDefault="00566F42" w:rsidP="00D230DD">
                      <w:pPr>
                        <w:jc w:val="center"/>
                        <w:rPr>
                          <w:b/>
                          <w:color w:val="FFFFFF" w:themeColor="background1"/>
                          <w:sz w:val="40"/>
                          <w:szCs w:val="40"/>
                          <w:lang w:val="nl-NL"/>
                        </w:rPr>
                      </w:pPr>
                      <w:r w:rsidRPr="00566F42">
                        <w:rPr>
                          <w:b/>
                          <w:color w:val="FFFFFF" w:themeColor="background1"/>
                          <w:sz w:val="6"/>
                          <w:szCs w:val="6"/>
                        </w:rPr>
                        <w:br/>
                      </w:r>
                      <w:r w:rsidR="00BD1433">
                        <w:rPr>
                          <w:b/>
                          <w:color w:val="FFFFFF" w:themeColor="background1"/>
                          <w:sz w:val="40"/>
                          <w:szCs w:val="40"/>
                        </w:rPr>
                        <w:t>Opdracht draadloze netwerken</w:t>
                      </w:r>
                    </w:p>
                  </w:txbxContent>
                </v:textbox>
                <w10:anchorlock/>
              </v:roundrect>
            </w:pict>
          </mc:Fallback>
        </mc:AlternateContent>
      </w:r>
    </w:p>
    <w:p>
      <w:pPr>
        <w:spacing w:before="120" w:after="120"/>
        <w:jc w:val="center"/>
      </w:pPr>
      <w:r>
        <w:rPr>
          <w:color w:val="2E9E46"/>
          <w:sz w:val="22"/>
          <w:szCs w:val="22"/>
        </w:rPr>
        <w:t xml:space="preserve">Eenvoudige netwerken · Les 6 · 2026-2027 · leerkrachtversie met oplossingen</w:t>
      </w:r>
    </w:p>
    <w:p>
      <w:pPr>
        <w:pStyle w:val="hoofdtitel"/>
        <w:keepNext/>
        <w:spacing w:before="360" w:after="120"/>
      </w:pPr>
      <w:r>
        <w:t xml:space="preserve">Inleiding</w:t>
      </w:r>
    </w:p>
    <w:p>
      <w:pPr>
        <w:spacing w:before="60" w:after="100"/>
      </w:pPr>
      <w:r>
        <w:rPr/>
        <w:t xml:space="preserve">In deze opdracht zoek je zelf uit hoe draadloze netwerken werken. Je gebruikt daarvoor het internet: websites van fabrikanten, datasheets, handleidingen en betrouwbare informatiesites. Op het einde pas je alles toe op een echt probleem op een thuisnetwerk.</w:t>
      </w:r>
    </w:p>
    <w:tbl>
      <w:tblPr>
        <w:tblStyle w:val="Tabelraster"/>
        <w:tblW w:w="9781" w:type="dxa"/>
        <w:tblInd w:w="-10" w:type="dxa"/>
        <w:tblBorders>
          <w:top w:val="single" w:sz="8" w:space="0" w:color="A5BCC1"/>
          <w:left w:val="single" w:sz="8" w:space="0" w:color="A5BCC1"/>
          <w:bottom w:val="single" w:sz="8" w:space="0" w:color="A5BCC1"/>
          <w:right w:val="single" w:sz="8" w:space="0" w:color="A5BCC1"/>
          <w:insideH w:val="single" w:sz="8" w:space="0" w:color="A5BCC1"/>
          <w:insideV w:val="single" w:sz="8" w:space="0" w:color="A5BCC1"/>
        </w:tblBorders>
        <w:tblLayout w:type="fixed"/>
        <w:tblLook w:val="04A0" w:firstRow="1" w:lastRow="0" w:firstColumn="1" w:lastColumn="0" w:noHBand="0" w:noVBand="1"/>
      </w:tblPr>
      <w:tblGrid>
        <w:gridCol w:w="2156"/>
        <w:gridCol w:w="7625"/>
      </w:tblGrid>
      <w:tr>
        <w:trPr>
          <w:cantSplit/>
          <w:trHeight w:val="400"/>
          <w:tblHeader/>
        </w:trPr>
        <w:tc>
          <w:tcPr>
            <w:tcW w:w="2156" w:type="dxa"/>
            <w:shd w:val="clear" w:color="auto" w:fill="D4DFE2"/>
            <w:vAlign w:val="center"/>
          </w:tcPr>
          <w:p>
            <w:pPr>
              <w:spacing w:before="40" w:after="40"/>
            </w:pPr>
            <w:r>
              <w:rPr>
                <w:b/>
                <w:bCs/>
                <w:color w:val="203157"/>
                <w:sz w:val="19"/>
                <w:szCs w:val="19"/>
              </w:rPr>
              <w:t xml:space="preserve">Onderdeel</w:t>
            </w:r>
          </w:p>
        </w:tc>
        <w:tc>
          <w:tcPr>
            <w:tcW w:w="7625" w:type="dxa"/>
            <w:shd w:val="clear" w:color="auto" w:fill="D4DFE2"/>
            <w:vAlign w:val="center"/>
          </w:tcPr>
          <w:p>
            <w:pPr>
              <w:spacing w:before="40" w:after="40"/>
            </w:pPr>
            <w:r>
              <w:rPr>
                <w:b/>
                <w:bCs/>
                <w:color w:val="203157"/>
                <w:sz w:val="19"/>
                <w:szCs w:val="19"/>
              </w:rPr>
              <w:t xml:space="preserve">Inhoud</w:t>
            </w:r>
          </w:p>
        </w:tc>
      </w:tr>
      <w:tr>
        <w:trPr>
          <w:cantSplit/>
        </w:trPr>
        <w:tc>
          <w:tcPr>
            <w:tcW w:w="2156" w:type="dxa"/>
            <w:vAlign w:val="center"/>
          </w:tcPr>
          <w:p>
            <w:pPr>
              <w:spacing w:before="40" w:after="40"/>
            </w:pPr>
            <w:r>
              <w:rPr>
                <w:b/>
                <w:bCs/>
                <w:sz w:val="19"/>
                <w:szCs w:val="19"/>
              </w:rPr>
              <w:t xml:space="preserve">Deel 1</w:t>
            </w:r>
          </w:p>
        </w:tc>
        <w:tc>
          <w:tcPr>
            <w:tcW w:w="7625" w:type="dxa"/>
            <w:vAlign w:val="center"/>
          </w:tcPr>
          <w:p>
            <w:pPr>
              <w:spacing w:before="40" w:after="40"/>
            </w:pPr>
            <w:r>
              <w:rPr>
                <w:sz w:val="19"/>
                <w:szCs w:val="19"/>
              </w:rPr>
              <w:t xml:space="preserve">Draadloze media</w:t>
            </w:r>
          </w:p>
        </w:tc>
      </w:tr>
      <w:tr>
        <w:trPr>
          <w:cantSplit/>
        </w:trPr>
        <w:tc>
          <w:tcPr>
            <w:tcW w:w="2156" w:type="dxa"/>
            <w:vAlign w:val="center"/>
          </w:tcPr>
          <w:p>
            <w:pPr>
              <w:spacing w:before="40" w:after="40"/>
            </w:pPr>
            <w:r>
              <w:rPr>
                <w:b/>
                <w:bCs/>
                <w:sz w:val="19"/>
                <w:szCs w:val="19"/>
              </w:rPr>
              <w:t xml:space="preserve">Deel 2</w:t>
            </w:r>
          </w:p>
        </w:tc>
        <w:tc>
          <w:tcPr>
            <w:tcW w:w="7625" w:type="dxa"/>
            <w:vAlign w:val="center"/>
          </w:tcPr>
          <w:p>
            <w:pPr>
              <w:spacing w:before="40" w:after="40"/>
            </w:pPr>
            <w:r>
              <w:rPr>
                <w:sz w:val="19"/>
                <w:szCs w:val="19"/>
              </w:rPr>
              <w:t xml:space="preserve">Wifi-standaarden (802.11b, g, n, ac, ax, be)</w:t>
            </w:r>
          </w:p>
        </w:tc>
      </w:tr>
      <w:tr>
        <w:trPr>
          <w:cantSplit/>
        </w:trPr>
        <w:tc>
          <w:tcPr>
            <w:tcW w:w="2156" w:type="dxa"/>
            <w:vAlign w:val="center"/>
          </w:tcPr>
          <w:p>
            <w:pPr>
              <w:spacing w:before="40" w:after="40"/>
            </w:pPr>
            <w:r>
              <w:rPr>
                <w:b/>
                <w:bCs/>
                <w:sz w:val="19"/>
                <w:szCs w:val="19"/>
              </w:rPr>
              <w:t xml:space="preserve">Deel 3</w:t>
            </w:r>
          </w:p>
        </w:tc>
        <w:tc>
          <w:tcPr>
            <w:tcW w:w="7625" w:type="dxa"/>
            <w:vAlign w:val="center"/>
          </w:tcPr>
          <w:p>
            <w:pPr>
              <w:spacing w:before="40" w:after="40"/>
            </w:pPr>
            <w:r>
              <w:rPr>
                <w:sz w:val="19"/>
                <w:szCs w:val="19"/>
              </w:rPr>
              <w:t xml:space="preserve">Beveiliging en gastnetwerk</w:t>
            </w:r>
          </w:p>
        </w:tc>
      </w:tr>
      <w:tr>
        <w:trPr>
          <w:cantSplit/>
        </w:trPr>
        <w:tc>
          <w:tcPr>
            <w:tcW w:w="2156" w:type="dxa"/>
            <w:vAlign w:val="center"/>
          </w:tcPr>
          <w:p>
            <w:pPr>
              <w:spacing w:before="40" w:after="40"/>
            </w:pPr>
            <w:r>
              <w:rPr>
                <w:b/>
                <w:bCs/>
                <w:sz w:val="19"/>
                <w:szCs w:val="19"/>
              </w:rPr>
              <w:t xml:space="preserve">Deel 4</w:t>
            </w:r>
          </w:p>
        </w:tc>
        <w:tc>
          <w:tcPr>
            <w:tcW w:w="7625" w:type="dxa"/>
            <w:vAlign w:val="center"/>
          </w:tcPr>
          <w:p>
            <w:pPr>
              <w:spacing w:before="40" w:after="40"/>
            </w:pPr>
            <w:r>
              <w:rPr>
                <w:sz w:val="19"/>
                <w:szCs w:val="19"/>
              </w:rPr>
              <w:t xml:space="preserve">Meten: wifi-scan van je eigen omgeving</w:t>
            </w:r>
          </w:p>
        </w:tc>
      </w:tr>
      <w:tr>
        <w:trPr>
          <w:cantSplit/>
        </w:trPr>
        <w:tc>
          <w:tcPr>
            <w:tcW w:w="2156" w:type="dxa"/>
            <w:vAlign w:val="center"/>
          </w:tcPr>
          <w:p>
            <w:pPr>
              <w:spacing w:before="40" w:after="40"/>
            </w:pPr>
            <w:r>
              <w:rPr>
                <w:b/>
                <w:bCs/>
                <w:sz w:val="19"/>
                <w:szCs w:val="19"/>
              </w:rPr>
              <w:t xml:space="preserve">Deel 5</w:t>
            </w:r>
          </w:p>
        </w:tc>
        <w:tc>
          <w:tcPr>
            <w:tcW w:w="7625" w:type="dxa"/>
            <w:vAlign w:val="center"/>
          </w:tcPr>
          <w:p>
            <w:pPr>
              <w:spacing w:before="40" w:after="40"/>
            </w:pPr>
            <w:r>
              <w:rPr>
                <w:sz w:val="19"/>
                <w:szCs w:val="19"/>
              </w:rPr>
              <w:t xml:space="preserve">Hardware opzoeken en vergelijken</w:t>
            </w:r>
          </w:p>
        </w:tc>
      </w:tr>
      <w:tr>
        <w:trPr>
          <w:cantSplit/>
        </w:trPr>
        <w:tc>
          <w:tcPr>
            <w:tcW w:w="2156" w:type="dxa"/>
            <w:vAlign w:val="center"/>
          </w:tcPr>
          <w:p>
            <w:pPr>
              <w:spacing w:before="40" w:after="40"/>
            </w:pPr>
            <w:r>
              <w:rPr>
                <w:b/>
                <w:bCs/>
                <w:sz w:val="19"/>
                <w:szCs w:val="19"/>
              </w:rPr>
              <w:t xml:space="preserve">Deel 6</w:t>
            </w:r>
          </w:p>
        </w:tc>
        <w:tc>
          <w:tcPr>
            <w:tcW w:w="7625" w:type="dxa"/>
            <w:vAlign w:val="center"/>
          </w:tcPr>
          <w:p>
            <w:pPr>
              <w:spacing w:before="40" w:after="40"/>
            </w:pPr>
            <w:r>
              <w:rPr>
                <w:sz w:val="19"/>
                <w:szCs w:val="19"/>
              </w:rPr>
              <w:t xml:space="preserve">Case: problemen op het thuisnetwerk</w:t>
            </w:r>
          </w:p>
        </w:tc>
      </w:tr>
    </w:tbl>
    <w:p>
      <w:pPr>
        <w:spacing w:before="0" w:after="60"/>
      </w:pPr>
    </w:p>
    <w:p>
      <w:pPr>
        <w:keepNext/>
        <w:keepLines/>
        <w:pBdr>
          <w:left w:val="single" w:sz="24" w:space="6" w:color="2E9E46"/>
        </w:pBdr>
        <w:shd w:val="clear" w:color="auto" w:fill="EAF5ED"/>
        <w:spacing w:before="200" w:after="0"/>
        <w:ind w:left="170" w:right="170"/>
      </w:pPr>
      <w:r>
        <w:rPr>
          <w:b/>
          <w:bCs/>
          <w:color w:val="203157"/>
        </w:rPr>
        <w:t xml:space="preserve">Werkwijze</w:t>
      </w:r>
    </w:p>
    <w:p>
      <w:pPr>
        <w:keepNext/>
        <w:keepLines/>
        <w:pBdr>
          <w:left w:val="single" w:sz="24" w:space="6" w:color="2E9E46"/>
        </w:pBdr>
        <w:shd w:val="clear" w:color="auto" w:fill="EAF5ED"/>
        <w:spacing w:before="40" w:after="40"/>
        <w:ind w:left="170" w:right="170"/>
      </w:pPr>
      <w:r>
        <w:rPr/>
        <w:t xml:space="preserve">Werk individueel of per twee. Antwoord in je eigen woorden: kopiëren en plakken van een website is geen antwoord.</w:t>
      </w:r>
    </w:p>
    <w:p>
      <w:pPr>
        <w:keepNext/>
        <w:keepLines/>
        <w:pBdr>
          <w:left w:val="single" w:sz="24" w:space="6" w:color="2E9E46"/>
        </w:pBdr>
        <w:shd w:val="clear" w:color="auto" w:fill="EAF5ED"/>
        <w:spacing w:before="40" w:after="40"/>
        <w:ind w:left="170" w:right="170"/>
      </w:pPr>
      <w:r>
        <w:rPr/>
        <w:t xml:space="preserve">Hou technisch: ‘sneller’ of ‘beter’ is niet genoeg, leg uit </w:t>
      </w:r>
      <w:r>
        <w:rPr>
          <w:b/>
          <w:bCs/>
        </w:rPr>
        <w:t xml:space="preserve">waarom</w:t>
      </w:r>
      <w:r>
        <w:rPr/>
        <w:t xml:space="preserve">.</w:t>
      </w:r>
    </w:p>
    <w:p>
      <w:pPr>
        <w:keepLines/>
        <w:pBdr>
          <w:left w:val="single" w:sz="24" w:space="6" w:color="2E9E46"/>
        </w:pBdr>
        <w:shd w:val="clear" w:color="auto" w:fill="EAF5ED"/>
        <w:spacing w:before="40" w:after="200"/>
        <w:ind w:left="170" w:right="170"/>
      </w:pPr>
      <w:r>
        <w:rPr/>
        <w:t xml:space="preserve">Noteer bij elke vraag waar je de informatie vond. Vul op het einde de bronnenlijst in.</w:t>
      </w:r>
    </w:p>
    <w:p>
      <w:pPr>
        <w:keepNext/>
        <w:keepLines/>
        <w:pBdr>
          <w:left w:val="single" w:sz="24" w:space="6" w:color="E39B12"/>
        </w:pBdr>
        <w:shd w:val="clear" w:color="auto" w:fill="FDF3E1"/>
        <w:spacing w:before="200" w:after="0"/>
        <w:ind w:left="170" w:right="170"/>
      </w:pPr>
      <w:r>
        <w:rPr>
          <w:b/>
          <w:bCs/>
          <w:color w:val="203157"/>
        </w:rPr>
        <w:t xml:space="preserve">Leerkrachtversie</w:t>
      </w:r>
    </w:p>
    <w:p>
      <w:pPr>
        <w:keepLines/>
        <w:pBdr>
          <w:left w:val="single" w:sz="24" w:space="6" w:color="E39B12"/>
        </w:pBdr>
        <w:shd w:val="clear" w:color="auto" w:fill="FDF3E1"/>
        <w:spacing w:before="40" w:after="200"/>
        <w:ind w:left="170" w:right="170"/>
      </w:pPr>
      <w:r>
        <w:rPr/>
        <w:t xml:space="preserve">De antwoorden staan in het groen. Bij vragen over eigen toestellen of de eigen woning verschillen de antwoorden per cursist: beoordeel dan vooral de redenering en het gebruik van de juiste begrippen.</w:t>
      </w:r>
    </w:p>
    <w:p>
      <w:pPr>
        <w:pStyle w:val="hoofdtitel"/>
        <w:keepNext/>
        <w:spacing w:before="360" w:after="120"/>
      </w:pPr>
      <w:r>
        <w:t xml:space="preserve">Draadloze media</w:t>
      </w:r>
    </w:p>
    <w:p>
      <w:pPr>
        <w:keepNext/>
        <w:spacing w:before="200" w:after="60"/>
        <w:ind w:left="425" w:hanging="425"/>
      </w:pPr>
      <w:r>
        <w:rPr>
          <w:b/>
          <w:bCs/>
          <w:color w:val="203157"/>
        </w:rPr>
        <w:t xml:space="preserve">1.</w:t>
      </w:r>
      <w:r>
        <w:tab/>
      </w:r>
      <w:r>
        <w:rPr/>
        <w:t xml:space="preserve">Welk medium gebruikt wifi om gegevens te versturen? Geef </w:t>
      </w:r>
      <w:r>
        <w:rPr>
          <w:b/>
          <w:bCs/>
        </w:rPr>
        <w:t xml:space="preserve">drie</w:t>
      </w:r>
      <w:r>
        <w:rPr/>
        <w:t xml:space="preserve"> verschillen met een UTP-kabel.</w:t>
      </w:r>
    </w:p>
    <w:p>
      <w:pPr>
        <w:spacing w:before="60" w:after="20"/>
        <w:ind w:left="425"/>
      </w:pPr>
      <w:r>
        <w:rPr>
          <w:b/>
          <w:bCs/>
          <w:color w:val="2E9E46"/>
        </w:rPr>
        <w:t xml:space="preserve">Antwoord:</w:t>
      </w:r>
      <w:r>
        <w:rPr>
          <w:color w:val="2E9E46"/>
        </w:rPr>
        <w:t xml:space="preserve"> Radiogolven door de lucht.</w:t>
      </w:r>
    </w:p>
    <w:p>
      <w:pPr>
        <w:spacing w:before="20" w:after="120"/>
        <w:ind w:left="425"/>
      </w:pPr>
      <w:r>
        <w:rPr>
          <w:color w:val="2E9E46"/>
        </w:rPr>
        <w:t xml:space="preserve">Verschillen: (1) gedeeld medium: alle toestellen op een kanaal delen de snelheid; (2) half-duplex: niet tegelijk zenden en ontvangen (CSMA/CA); (3) gevoelig voor afstand, muren en storing; (4) het signaal is buiten de woning op te vangen, dus versleuteling is nodig; (5) mobiliteit.</w:t>
      </w:r>
    </w:p>
    <w:p>
      <w:pPr>
        <w:keepNext/>
        <w:spacing w:before="200" w:after="60"/>
        <w:ind w:left="425" w:hanging="425"/>
      </w:pPr>
      <w:r>
        <w:rPr>
          <w:b/>
          <w:bCs/>
          <w:color w:val="203157"/>
        </w:rPr>
        <w:t xml:space="preserve">2.</w:t>
      </w:r>
      <w:r>
        <w:tab/>
      </w:r>
      <w:r>
        <w:rPr/>
        <w:t xml:space="preserve">Wifi gebruikt drie frequentiebanden. Zoek op en vul de tabel in.</w:t>
      </w:r>
    </w:p>
    <w:tbl>
      <w:tblPr>
        <w:tblStyle w:val="Tabelraster"/>
        <w:tblW w:w="9781" w:type="dxa"/>
        <w:tblInd w:w="-10" w:type="dxa"/>
        <w:tblBorders>
          <w:top w:val="single" w:sz="8" w:space="0" w:color="A5BCC1"/>
          <w:left w:val="single" w:sz="8" w:space="0" w:color="A5BCC1"/>
          <w:bottom w:val="single" w:sz="8" w:space="0" w:color="A5BCC1"/>
          <w:right w:val="single" w:sz="8" w:space="0" w:color="A5BCC1"/>
          <w:insideH w:val="single" w:sz="8" w:space="0" w:color="A5BCC1"/>
          <w:insideV w:val="single" w:sz="8" w:space="0" w:color="A5BCC1"/>
        </w:tblBorders>
        <w:tblLayout w:type="fixed"/>
        <w:tblLook w:val="04A0" w:firstRow="1" w:lastRow="0" w:firstColumn="1" w:lastColumn="0" w:noHBand="0" w:noVBand="1"/>
      </w:tblPr>
      <w:tblGrid>
        <w:gridCol w:w="2450"/>
        <w:gridCol w:w="2443"/>
        <w:gridCol w:w="2444"/>
        <w:gridCol w:w="2444"/>
      </w:tblGrid>
      <w:tr>
        <w:trPr>
          <w:cantSplit/>
          <w:trHeight w:val="400"/>
          <w:tblHeader/>
        </w:trPr>
        <w:tc>
          <w:tcPr>
            <w:tcW w:w="2450" w:type="dxa"/>
            <w:shd w:val="clear" w:color="auto" w:fill="D4DFE2"/>
            <w:vAlign w:val="center"/>
          </w:tcPr>
          <w:p>
            <w:pPr>
              <w:spacing w:before="40" w:after="40"/>
            </w:pPr>
          </w:p>
        </w:tc>
        <w:tc>
          <w:tcPr>
            <w:tcW w:w="2443" w:type="dxa"/>
            <w:shd w:val="clear" w:color="auto" w:fill="D4DFE2"/>
            <w:vAlign w:val="center"/>
          </w:tcPr>
          <w:p>
            <w:pPr>
              <w:spacing w:before="40" w:after="40"/>
            </w:pPr>
            <w:r>
              <w:rPr>
                <w:b/>
                <w:bCs/>
                <w:color w:val="203157"/>
                <w:sz w:val="19"/>
                <w:szCs w:val="19"/>
              </w:rPr>
              <w:t xml:space="preserve">2,4 GHz</w:t>
            </w:r>
          </w:p>
        </w:tc>
        <w:tc>
          <w:tcPr>
            <w:tcW w:w="2444" w:type="dxa"/>
            <w:shd w:val="clear" w:color="auto" w:fill="D4DFE2"/>
            <w:vAlign w:val="center"/>
          </w:tcPr>
          <w:p>
            <w:pPr>
              <w:spacing w:before="40" w:after="40"/>
            </w:pPr>
            <w:r>
              <w:rPr>
                <w:b/>
                <w:bCs/>
                <w:color w:val="203157"/>
                <w:sz w:val="19"/>
                <w:szCs w:val="19"/>
              </w:rPr>
              <w:t xml:space="preserve">5 GHz</w:t>
            </w:r>
          </w:p>
        </w:tc>
        <w:tc>
          <w:tcPr>
            <w:tcW w:w="2444" w:type="dxa"/>
            <w:shd w:val="clear" w:color="auto" w:fill="D4DFE2"/>
            <w:vAlign w:val="center"/>
          </w:tcPr>
          <w:p>
            <w:pPr>
              <w:spacing w:before="40" w:after="40"/>
            </w:pPr>
            <w:r>
              <w:rPr>
                <w:b/>
                <w:bCs/>
                <w:color w:val="203157"/>
                <w:sz w:val="19"/>
                <w:szCs w:val="19"/>
              </w:rPr>
              <w:t xml:space="preserve">6 GHz</w:t>
            </w:r>
          </w:p>
        </w:tc>
      </w:tr>
      <w:tr>
        <w:trPr>
          <w:cantSplit/>
        </w:trPr>
        <w:tc>
          <w:tcPr>
            <w:tcW w:w="2450" w:type="dxa"/>
            <w:vAlign w:val="center"/>
          </w:tcPr>
          <w:p>
            <w:pPr>
              <w:spacing w:before="40" w:after="40"/>
            </w:pPr>
            <w:r>
              <w:rPr>
                <w:b/>
                <w:bCs/>
                <w:sz w:val="19"/>
                <w:szCs w:val="19"/>
              </w:rPr>
              <w:t xml:space="preserve">Bereik / door muren</w:t>
            </w:r>
          </w:p>
        </w:tc>
        <w:tc>
          <w:tcPr>
            <w:tcW w:w="2443" w:type="dxa"/>
            <w:vAlign w:val="center"/>
          </w:tcPr>
          <w:p>
            <w:pPr>
              <w:spacing w:before="40" w:after="40"/>
            </w:pPr>
            <w:r>
              <w:rPr>
                <w:sz w:val="19"/>
                <w:szCs w:val="19"/>
              </w:rPr>
              <w:t xml:space="preserve">Grootst, best door muren</w:t>
            </w:r>
          </w:p>
        </w:tc>
        <w:tc>
          <w:tcPr>
            <w:tcW w:w="2444" w:type="dxa"/>
            <w:vAlign w:val="center"/>
          </w:tcPr>
          <w:p>
            <w:pPr>
              <w:spacing w:before="40" w:after="40"/>
            </w:pPr>
            <w:r>
              <w:rPr>
                <w:sz w:val="19"/>
                <w:szCs w:val="19"/>
              </w:rPr>
              <w:t xml:space="preserve">Middel</w:t>
            </w:r>
          </w:p>
        </w:tc>
        <w:tc>
          <w:tcPr>
            <w:tcW w:w="2444" w:type="dxa"/>
            <w:vAlign w:val="center"/>
          </w:tcPr>
          <w:p>
            <w:pPr>
              <w:spacing w:before="40" w:after="40"/>
            </w:pPr>
            <w:r>
              <w:rPr>
                <w:sz w:val="19"/>
                <w:szCs w:val="19"/>
              </w:rPr>
              <w:t xml:space="preserve">Kleinst</w:t>
            </w:r>
          </w:p>
        </w:tc>
      </w:tr>
      <w:tr>
        <w:trPr>
          <w:cantSplit/>
        </w:trPr>
        <w:tc>
          <w:tcPr>
            <w:tcW w:w="2450" w:type="dxa"/>
            <w:vAlign w:val="center"/>
          </w:tcPr>
          <w:p>
            <w:pPr>
              <w:spacing w:before="40" w:after="40"/>
            </w:pPr>
            <w:r>
              <w:rPr>
                <w:b/>
                <w:bCs/>
                <w:sz w:val="19"/>
                <w:szCs w:val="19"/>
              </w:rPr>
              <w:t xml:space="preserve">Aantal kanalen van 20 MHz in Europa</w:t>
            </w:r>
          </w:p>
        </w:tc>
        <w:tc>
          <w:tcPr>
            <w:tcW w:w="2443" w:type="dxa"/>
            <w:vAlign w:val="center"/>
          </w:tcPr>
          <w:p>
            <w:pPr>
              <w:spacing w:before="40" w:after="40"/>
            </w:pPr>
            <w:r>
              <w:rPr>
                <w:sz w:val="19"/>
                <w:szCs w:val="19"/>
              </w:rPr>
              <w:t xml:space="preserve">13</w:t>
            </w:r>
          </w:p>
        </w:tc>
        <w:tc>
          <w:tcPr>
            <w:tcW w:w="2444" w:type="dxa"/>
            <w:vAlign w:val="center"/>
          </w:tcPr>
          <w:p>
            <w:pPr>
              <w:spacing w:before="40" w:after="40"/>
            </w:pPr>
            <w:r>
              <w:rPr>
                <w:sz w:val="19"/>
                <w:szCs w:val="19"/>
              </w:rPr>
              <w:t xml:space="preserve">± 19</w:t>
            </w:r>
          </w:p>
        </w:tc>
        <w:tc>
          <w:tcPr>
            <w:tcW w:w="2444" w:type="dxa"/>
            <w:vAlign w:val="center"/>
          </w:tcPr>
          <w:p>
            <w:pPr>
              <w:spacing w:before="40" w:after="40"/>
            </w:pPr>
            <w:r>
              <w:rPr>
                <w:sz w:val="19"/>
                <w:szCs w:val="19"/>
              </w:rPr>
              <w:t xml:space="preserve">24 (5.945 – 6.425 MHz)</w:t>
            </w:r>
          </w:p>
        </w:tc>
      </w:tr>
      <w:tr>
        <w:trPr>
          <w:cantSplit/>
        </w:trPr>
        <w:tc>
          <w:tcPr>
            <w:tcW w:w="2450" w:type="dxa"/>
            <w:vAlign w:val="center"/>
          </w:tcPr>
          <w:p>
            <w:pPr>
              <w:spacing w:before="40" w:after="40"/>
            </w:pPr>
            <w:r>
              <w:rPr>
                <w:b/>
                <w:bCs/>
                <w:sz w:val="19"/>
                <w:szCs w:val="19"/>
              </w:rPr>
              <w:t xml:space="preserve">Niet-overlappende kanalen</w:t>
            </w:r>
          </w:p>
        </w:tc>
        <w:tc>
          <w:tcPr>
            <w:tcW w:w="2443" w:type="dxa"/>
            <w:vAlign w:val="center"/>
          </w:tcPr>
          <w:p>
            <w:pPr>
              <w:spacing w:before="40" w:after="40"/>
            </w:pPr>
            <w:r>
              <w:rPr>
                <w:sz w:val="19"/>
                <w:szCs w:val="19"/>
              </w:rPr>
              <w:t xml:space="preserve">3: 1, 6 en 11</w:t>
            </w:r>
          </w:p>
        </w:tc>
        <w:tc>
          <w:tcPr>
            <w:tcW w:w="2444" w:type="dxa"/>
            <w:vAlign w:val="center"/>
          </w:tcPr>
          <w:p>
            <w:pPr>
              <w:spacing w:before="40" w:after="40"/>
            </w:pPr>
            <w:r>
              <w:rPr>
                <w:sz w:val="19"/>
                <w:szCs w:val="19"/>
              </w:rPr>
              <w:t xml:space="preserve">Alle 20 MHz-kanalen</w:t>
            </w:r>
          </w:p>
        </w:tc>
        <w:tc>
          <w:tcPr>
            <w:tcW w:w="2444" w:type="dxa"/>
            <w:vAlign w:val="center"/>
          </w:tcPr>
          <w:p>
            <w:pPr>
              <w:spacing w:before="40" w:after="40"/>
            </w:pPr>
            <w:r>
              <w:rPr>
                <w:sz w:val="19"/>
                <w:szCs w:val="19"/>
              </w:rPr>
              <w:t xml:space="preserve">Alle 20 MHz-kanalen</w:t>
            </w:r>
          </w:p>
        </w:tc>
      </w:tr>
      <w:tr>
        <w:trPr>
          <w:cantSplit/>
        </w:trPr>
        <w:tc>
          <w:tcPr>
            <w:tcW w:w="2450" w:type="dxa"/>
            <w:vAlign w:val="center"/>
          </w:tcPr>
          <w:p>
            <w:pPr>
              <w:spacing w:before="40" w:after="40"/>
            </w:pPr>
            <w:r>
              <w:rPr>
                <w:b/>
                <w:bCs/>
                <w:sz w:val="19"/>
                <w:szCs w:val="19"/>
              </w:rPr>
              <w:t xml:space="preserve">Mogelijke storingsbronnen</w:t>
            </w:r>
          </w:p>
        </w:tc>
        <w:tc>
          <w:tcPr>
            <w:tcW w:w="2443" w:type="dxa"/>
            <w:vAlign w:val="center"/>
          </w:tcPr>
          <w:p>
            <w:pPr>
              <w:spacing w:before="40" w:after="40"/>
            </w:pPr>
            <w:r>
              <w:rPr>
                <w:sz w:val="19"/>
                <w:szCs w:val="19"/>
              </w:rPr>
              <w:t xml:space="preserve">Buren, Bluetooth, microgolfoven, babyfoon</w:t>
            </w:r>
          </w:p>
        </w:tc>
        <w:tc>
          <w:tcPr>
            <w:tcW w:w="2444" w:type="dxa"/>
            <w:vAlign w:val="center"/>
          </w:tcPr>
          <w:p>
            <w:pPr>
              <w:spacing w:before="40" w:after="40"/>
            </w:pPr>
            <w:r>
              <w:rPr>
                <w:sz w:val="19"/>
                <w:szCs w:val="19"/>
              </w:rPr>
              <w:t xml:space="preserve">Buren, radar (DFS)</w:t>
            </w:r>
          </w:p>
        </w:tc>
        <w:tc>
          <w:tcPr>
            <w:tcW w:w="2444" w:type="dxa"/>
            <w:vAlign w:val="center"/>
          </w:tcPr>
          <w:p>
            <w:pPr>
              <w:spacing w:before="40" w:after="40"/>
            </w:pPr>
            <w:r>
              <w:rPr>
                <w:sz w:val="19"/>
                <w:szCs w:val="19"/>
              </w:rPr>
              <w:t xml:space="preserve">Weinig</w:t>
            </w:r>
          </w:p>
        </w:tc>
      </w:tr>
      <w:tr>
        <w:trPr>
          <w:cantSplit/>
        </w:trPr>
        <w:tc>
          <w:tcPr>
            <w:tcW w:w="2450" w:type="dxa"/>
            <w:vAlign w:val="center"/>
          </w:tcPr>
          <w:p>
            <w:pPr>
              <w:spacing w:before="40" w:after="40"/>
            </w:pPr>
            <w:r>
              <w:rPr>
                <w:b/>
                <w:bCs/>
                <w:sz w:val="19"/>
                <w:szCs w:val="19"/>
              </w:rPr>
              <w:t xml:space="preserve">Welke standaarden?</w:t>
            </w:r>
          </w:p>
        </w:tc>
        <w:tc>
          <w:tcPr>
            <w:tcW w:w="2443" w:type="dxa"/>
            <w:vAlign w:val="center"/>
          </w:tcPr>
          <w:p>
            <w:pPr>
              <w:spacing w:before="40" w:after="40"/>
            </w:pPr>
            <w:r>
              <w:rPr>
                <w:sz w:val="19"/>
                <w:szCs w:val="19"/>
              </w:rPr>
              <w:t xml:space="preserve">b, g, n, ax, be</w:t>
            </w:r>
          </w:p>
        </w:tc>
        <w:tc>
          <w:tcPr>
            <w:tcW w:w="2444" w:type="dxa"/>
            <w:vAlign w:val="center"/>
          </w:tcPr>
          <w:p>
            <w:pPr>
              <w:spacing w:before="40" w:after="40"/>
            </w:pPr>
            <w:r>
              <w:rPr>
                <w:sz w:val="19"/>
                <w:szCs w:val="19"/>
              </w:rPr>
              <w:t xml:space="preserve">a, n, ac, ax, be</w:t>
            </w:r>
          </w:p>
        </w:tc>
        <w:tc>
          <w:tcPr>
            <w:tcW w:w="2444" w:type="dxa"/>
            <w:vAlign w:val="center"/>
          </w:tcPr>
          <w:p>
            <w:pPr>
              <w:spacing w:before="40" w:after="40"/>
            </w:pPr>
            <w:r>
              <w:rPr>
                <w:sz w:val="19"/>
                <w:szCs w:val="19"/>
              </w:rPr>
              <w:t xml:space="preserve">Wi-Fi 6E en Wi-Fi 7</w:t>
            </w:r>
          </w:p>
        </w:tc>
      </w:tr>
      <w:tr>
        <w:trPr>
          <w:cantSplit/>
        </w:trPr>
        <w:tc>
          <w:tcPr>
            <w:tcW w:w="2450" w:type="dxa"/>
            <w:vAlign w:val="center"/>
          </w:tcPr>
          <w:p>
            <w:pPr>
              <w:spacing w:before="40" w:after="40"/>
            </w:pPr>
            <w:r>
              <w:rPr>
                <w:b/>
                <w:bCs/>
                <w:sz w:val="19"/>
                <w:szCs w:val="19"/>
              </w:rPr>
              <w:t xml:space="preserve">Beste gebruik</w:t>
            </w:r>
          </w:p>
        </w:tc>
        <w:tc>
          <w:tcPr>
            <w:tcW w:w="2443" w:type="dxa"/>
            <w:vAlign w:val="center"/>
          </w:tcPr>
          <w:p>
            <w:pPr>
              <w:spacing w:before="40" w:after="40"/>
            </w:pPr>
            <w:r>
              <w:rPr>
                <w:sz w:val="19"/>
                <w:szCs w:val="19"/>
              </w:rPr>
              <w:t xml:space="preserve">IoT, grotere afstand</w:t>
            </w:r>
          </w:p>
        </w:tc>
        <w:tc>
          <w:tcPr>
            <w:tcW w:w="2444" w:type="dxa"/>
            <w:vAlign w:val="center"/>
          </w:tcPr>
          <w:p>
            <w:pPr>
              <w:spacing w:before="40" w:after="40"/>
            </w:pPr>
            <w:r>
              <w:rPr>
                <w:sz w:val="19"/>
                <w:szCs w:val="19"/>
              </w:rPr>
              <w:t xml:space="preserve">Laptop, smartphone, streaming</w:t>
            </w:r>
          </w:p>
        </w:tc>
        <w:tc>
          <w:tcPr>
            <w:tcW w:w="2444" w:type="dxa"/>
            <w:vAlign w:val="center"/>
          </w:tcPr>
          <w:p>
            <w:pPr>
              <w:spacing w:before="40" w:after="40"/>
            </w:pPr>
            <w:r>
              <w:rPr>
                <w:sz w:val="19"/>
                <w:szCs w:val="19"/>
              </w:rPr>
              <w:t xml:space="preserve">Hoge snelheid, korte afstand</w:t>
            </w:r>
          </w:p>
        </w:tc>
      </w:tr>
    </w:tbl>
    <w:p>
      <w:pPr>
        <w:spacing w:before="0" w:after="60"/>
      </w:pPr>
    </w:p>
    <w:p>
      <w:pPr>
        <w:keepNext/>
        <w:spacing w:before="200" w:after="60"/>
        <w:ind w:left="425" w:hanging="425"/>
      </w:pPr>
      <w:r>
        <w:rPr>
          <w:b/>
          <w:bCs/>
          <w:color w:val="203157"/>
        </w:rPr>
        <w:t xml:space="preserve">3.</w:t>
      </w:r>
      <w:r>
        <w:tab/>
      </w:r>
      <w:r>
        <w:rPr/>
        <w:t xml:space="preserve">Hoe hoger de frequentie, hoe korter het bereik. Waarom gebruiken we dan toch 5 GHz en 6 GHz?</w:t>
      </w:r>
    </w:p>
    <w:p>
      <w:pPr>
        <w:spacing w:before="60" w:after="120"/>
        <w:ind w:left="425"/>
      </w:pPr>
      <w:r>
        <w:rPr>
          <w:b/>
          <w:bCs/>
          <w:color w:val="2E9E46"/>
        </w:rPr>
        <w:t xml:space="preserve">Antwoord:</w:t>
      </w:r>
      <w:r>
        <w:rPr>
          <w:color w:val="2E9E46"/>
        </w:rPr>
        <w:t xml:space="preserve"> Er is veel meer ruimte in die banden: meer en bredere kanalen (80, 160, 320 MHz) = meer snelheid, en minder storing door buren en andere toestellen.</w:t>
      </w:r>
    </w:p>
    <w:p>
      <w:pPr>
        <w:keepNext/>
        <w:spacing w:before="200" w:after="60"/>
        <w:ind w:left="425" w:hanging="425"/>
      </w:pPr>
      <w:r>
        <w:rPr>
          <w:b/>
          <w:bCs/>
          <w:color w:val="203157"/>
        </w:rPr>
        <w:t xml:space="preserve">4.</w:t>
      </w:r>
      <w:r>
        <w:tab/>
      </w:r>
      <w:r>
        <w:rPr/>
        <w:t xml:space="preserve">Wat betekent </w:t>
      </w:r>
      <w:r>
        <w:rPr>
          <w:b/>
          <w:bCs/>
        </w:rPr>
        <w:t xml:space="preserve">kanaalbreedte</w:t>
      </w:r>
      <w:r>
        <w:rPr/>
        <w:t xml:space="preserve">? Waarom is een kanaal van 40 MHz op 2,4 GHz geen goed idee?</w:t>
      </w:r>
    </w:p>
    <w:p>
      <w:pPr>
        <w:spacing w:before="60" w:after="20"/>
        <w:ind w:left="425"/>
      </w:pPr>
      <w:r>
        <w:rPr>
          <w:b/>
          <w:bCs/>
          <w:color w:val="2E9E46"/>
        </w:rPr>
        <w:t xml:space="preserve">Antwoord:</w:t>
      </w:r>
      <w:r>
        <w:rPr>
          <w:color w:val="2E9E46"/>
        </w:rPr>
        <w:t xml:space="preserve"> De breedte van het stuk frequentie dat één netwerk gebruikt. Breder kanaal = meer snelheid (meer ‘rijstroken’).</w:t>
      </w:r>
    </w:p>
    <w:p>
      <w:pPr>
        <w:spacing w:before="20" w:after="120"/>
        <w:ind w:left="425"/>
      </w:pPr>
      <w:r>
        <w:rPr>
          <w:color w:val="2E9E46"/>
        </w:rPr>
        <w:t xml:space="preserve">Op 2,4 GHz is er maar ± 70 MHz ruimte: een kanaal van 40 MHz neemt bijna de helft in en overlapt met bijna alle buren. Gebruik daar 20 MHz.</w:t>
      </w:r>
    </w:p>
    <w:p>
      <w:pPr>
        <w:keepNext/>
        <w:spacing w:before="200" w:after="60"/>
        <w:ind w:left="425" w:hanging="425"/>
      </w:pPr>
      <w:r>
        <w:rPr>
          <w:b/>
          <w:bCs/>
          <w:color w:val="203157"/>
        </w:rPr>
        <w:t xml:space="preserve">5.</w:t>
      </w:r>
      <w:r>
        <w:tab/>
      </w:r>
      <w:r>
        <w:rPr/>
        <w:t xml:space="preserve">Wat is </w:t>
      </w:r>
      <w:r>
        <w:rPr>
          <w:b/>
          <w:bCs/>
        </w:rPr>
        <w:t xml:space="preserve">DFS</w:t>
      </w:r>
      <w:r>
        <w:rPr/>
        <w:t xml:space="preserve"> en wat merkt een gebruiker ervan?</w:t>
      </w:r>
    </w:p>
    <w:p>
      <w:pPr>
        <w:spacing w:before="60" w:after="120"/>
        <w:ind w:left="425"/>
      </w:pPr>
      <w:r>
        <w:rPr>
          <w:b/>
          <w:bCs/>
          <w:color w:val="2E9E46"/>
        </w:rPr>
        <w:t xml:space="preserve">Antwoord:</w:t>
      </w:r>
      <w:r>
        <w:rPr>
          <w:color w:val="2E9E46"/>
        </w:rPr>
        <w:t xml:space="preserve"> Dynamic Frequency Selection: op een deel van de 5 GHz-kanalen (52 – 140) moet het access point eerst controleren of er geen radar is, en uitwijken als die opduikt. De gebruiker merkt dat het netwerk na het opstarten even op zich laat wachten of plots van kanaal wisselt en kort wegvalt.</w:t>
      </w:r>
    </w:p>
    <w:p>
      <w:pPr>
        <w:keepNext/>
        <w:spacing w:before="200" w:after="60"/>
        <w:ind w:left="425" w:hanging="425"/>
      </w:pPr>
      <w:r>
        <w:rPr>
          <w:b/>
          <w:bCs/>
          <w:color w:val="203157"/>
        </w:rPr>
        <w:t xml:space="preserve">6.</w:t>
      </w:r>
      <w:r>
        <w:tab/>
      </w:r>
      <w:r>
        <w:rPr/>
        <w:t xml:space="preserve">Signaalsterkte wordt uitgedrukt in </w:t>
      </w:r>
      <w:r>
        <w:rPr>
          <w:b/>
          <w:bCs/>
        </w:rPr>
        <w:t xml:space="preserve">dBm</w:t>
      </w:r>
      <w:r>
        <w:rPr/>
        <w:t xml:space="preserve">. Zoek op wat dat betekent en beoordeel de metingen.</w:t>
      </w:r>
    </w:p>
    <w:tbl>
      <w:tblPr>
        <w:tblStyle w:val="Tabelraster"/>
        <w:tblW w:w="9781" w:type="dxa"/>
        <w:tblInd w:w="-10" w:type="dxa"/>
        <w:tblBorders>
          <w:top w:val="single" w:sz="8" w:space="0" w:color="A5BCC1"/>
          <w:left w:val="single" w:sz="8" w:space="0" w:color="A5BCC1"/>
          <w:bottom w:val="single" w:sz="8" w:space="0" w:color="A5BCC1"/>
          <w:right w:val="single" w:sz="8" w:space="0" w:color="A5BCC1"/>
          <w:insideH w:val="single" w:sz="8" w:space="0" w:color="A5BCC1"/>
          <w:insideV w:val="single" w:sz="8" w:space="0" w:color="A5BCC1"/>
        </w:tblBorders>
        <w:tblLayout w:type="fixed"/>
        <w:tblLook w:val="04A0" w:firstRow="1" w:lastRow="0" w:firstColumn="1" w:lastColumn="0" w:noHBand="0" w:noVBand="1"/>
      </w:tblPr>
      <w:tblGrid>
        <w:gridCol w:w="1941"/>
        <w:gridCol w:w="4067"/>
        <w:gridCol w:w="3773"/>
      </w:tblGrid>
      <w:tr>
        <w:trPr>
          <w:cantSplit/>
          <w:trHeight w:val="400"/>
          <w:tblHeader/>
        </w:trPr>
        <w:tc>
          <w:tcPr>
            <w:tcW w:w="1941" w:type="dxa"/>
            <w:shd w:val="clear" w:color="auto" w:fill="D4DFE2"/>
            <w:vAlign w:val="center"/>
          </w:tcPr>
          <w:p>
            <w:pPr>
              <w:spacing w:before="40" w:after="40"/>
            </w:pPr>
            <w:r>
              <w:rPr>
                <w:b/>
                <w:bCs/>
                <w:color w:val="203157"/>
                <w:sz w:val="19"/>
                <w:szCs w:val="19"/>
              </w:rPr>
              <w:t xml:space="preserve">Meting</w:t>
            </w:r>
          </w:p>
        </w:tc>
        <w:tc>
          <w:tcPr>
            <w:tcW w:w="4067" w:type="dxa"/>
            <w:shd w:val="clear" w:color="auto" w:fill="D4DFE2"/>
            <w:vAlign w:val="center"/>
          </w:tcPr>
          <w:p>
            <w:pPr>
              <w:spacing w:before="40" w:after="40"/>
            </w:pPr>
            <w:r>
              <w:rPr>
                <w:b/>
                <w:bCs/>
                <w:color w:val="203157"/>
                <w:sz w:val="19"/>
                <w:szCs w:val="19"/>
              </w:rPr>
              <w:t xml:space="preserve">Kwaliteit (uitstekend / goed / matig / slecht / onbruikbaar)</w:t>
            </w:r>
          </w:p>
        </w:tc>
        <w:tc>
          <w:tcPr>
            <w:tcW w:w="3773" w:type="dxa"/>
            <w:shd w:val="clear" w:color="auto" w:fill="D4DFE2"/>
            <w:vAlign w:val="center"/>
          </w:tcPr>
          <w:p>
            <w:pPr>
              <w:spacing w:before="40" w:after="40"/>
            </w:pPr>
            <w:r>
              <w:rPr>
                <w:b/>
                <w:bCs/>
                <w:color w:val="203157"/>
                <w:sz w:val="19"/>
                <w:szCs w:val="19"/>
              </w:rPr>
              <w:t xml:space="preserve">Geschikt voor</w:t>
            </w:r>
          </w:p>
        </w:tc>
      </w:tr>
      <w:tr>
        <w:trPr>
          <w:cantSplit/>
        </w:trPr>
        <w:tc>
          <w:tcPr>
            <w:tcW w:w="1941" w:type="dxa"/>
            <w:vAlign w:val="center"/>
          </w:tcPr>
          <w:p>
            <w:pPr>
              <w:spacing w:before="40" w:after="40"/>
            </w:pPr>
            <w:r>
              <w:rPr>
                <w:b/>
                <w:bCs/>
                <w:sz w:val="19"/>
                <w:szCs w:val="19"/>
              </w:rPr>
              <w:t xml:space="preserve">-45 dBm</w:t>
            </w:r>
          </w:p>
        </w:tc>
        <w:tc>
          <w:tcPr>
            <w:tcW w:w="4067" w:type="dxa"/>
            <w:vAlign w:val="center"/>
          </w:tcPr>
          <w:p>
            <w:pPr>
              <w:spacing w:before="40" w:after="40"/>
            </w:pPr>
            <w:r>
              <w:rPr>
                <w:sz w:val="19"/>
                <w:szCs w:val="19"/>
              </w:rPr>
              <w:t xml:space="preserve">Uitstekend</w:t>
            </w:r>
          </w:p>
        </w:tc>
        <w:tc>
          <w:tcPr>
            <w:tcW w:w="3773" w:type="dxa"/>
            <w:vAlign w:val="center"/>
          </w:tcPr>
          <w:p>
            <w:pPr>
              <w:spacing w:before="40" w:after="40"/>
            </w:pPr>
            <w:r>
              <w:rPr>
                <w:sz w:val="19"/>
                <w:szCs w:val="19"/>
              </w:rPr>
              <w:t xml:space="preserve">Alles, maximale snelheid</w:t>
            </w:r>
          </w:p>
        </w:tc>
      </w:tr>
      <w:tr>
        <w:trPr>
          <w:cantSplit/>
        </w:trPr>
        <w:tc>
          <w:tcPr>
            <w:tcW w:w="1941" w:type="dxa"/>
            <w:vAlign w:val="center"/>
          </w:tcPr>
          <w:p>
            <w:pPr>
              <w:spacing w:before="40" w:after="40"/>
            </w:pPr>
            <w:r>
              <w:rPr>
                <w:b/>
                <w:bCs/>
                <w:sz w:val="19"/>
                <w:szCs w:val="19"/>
              </w:rPr>
              <w:t xml:space="preserve">-63 dBm</w:t>
            </w:r>
          </w:p>
        </w:tc>
        <w:tc>
          <w:tcPr>
            <w:tcW w:w="4067" w:type="dxa"/>
            <w:vAlign w:val="center"/>
          </w:tcPr>
          <w:p>
            <w:pPr>
              <w:spacing w:before="40" w:after="40"/>
            </w:pPr>
            <w:r>
              <w:rPr>
                <w:sz w:val="19"/>
                <w:szCs w:val="19"/>
              </w:rPr>
              <w:t xml:space="preserve">Goed</w:t>
            </w:r>
          </w:p>
        </w:tc>
        <w:tc>
          <w:tcPr>
            <w:tcW w:w="3773" w:type="dxa"/>
            <w:vAlign w:val="center"/>
          </w:tcPr>
          <w:p>
            <w:pPr>
              <w:spacing w:before="40" w:after="40"/>
            </w:pPr>
            <w:r>
              <w:rPr>
                <w:sz w:val="19"/>
                <w:szCs w:val="19"/>
              </w:rPr>
              <w:t xml:space="preserve">Streaming, videobellen, gaming</w:t>
            </w:r>
          </w:p>
        </w:tc>
      </w:tr>
      <w:tr>
        <w:trPr>
          <w:cantSplit/>
        </w:trPr>
        <w:tc>
          <w:tcPr>
            <w:tcW w:w="1941" w:type="dxa"/>
            <w:vAlign w:val="center"/>
          </w:tcPr>
          <w:p>
            <w:pPr>
              <w:spacing w:before="40" w:after="40"/>
            </w:pPr>
            <w:r>
              <w:rPr>
                <w:b/>
                <w:bCs/>
                <w:sz w:val="19"/>
                <w:szCs w:val="19"/>
              </w:rPr>
              <w:t xml:space="preserve">-72 dBm</w:t>
            </w:r>
          </w:p>
        </w:tc>
        <w:tc>
          <w:tcPr>
            <w:tcW w:w="4067" w:type="dxa"/>
            <w:vAlign w:val="center"/>
          </w:tcPr>
          <w:p>
            <w:pPr>
              <w:spacing w:before="40" w:after="40"/>
            </w:pPr>
            <w:r>
              <w:rPr>
                <w:sz w:val="19"/>
                <w:szCs w:val="19"/>
              </w:rPr>
              <w:t xml:space="preserve">Matig</w:t>
            </w:r>
          </w:p>
        </w:tc>
        <w:tc>
          <w:tcPr>
            <w:tcW w:w="3773" w:type="dxa"/>
            <w:vAlign w:val="center"/>
          </w:tcPr>
          <w:p>
            <w:pPr>
              <w:spacing w:before="40" w:after="40"/>
            </w:pPr>
            <w:r>
              <w:rPr>
                <w:sz w:val="19"/>
                <w:szCs w:val="19"/>
              </w:rPr>
              <w:t xml:space="preserve">Surfen, mail; videobellen kan haperen</w:t>
            </w:r>
          </w:p>
        </w:tc>
      </w:tr>
      <w:tr>
        <w:trPr>
          <w:cantSplit/>
        </w:trPr>
        <w:tc>
          <w:tcPr>
            <w:tcW w:w="1941" w:type="dxa"/>
            <w:vAlign w:val="center"/>
          </w:tcPr>
          <w:p>
            <w:pPr>
              <w:spacing w:before="40" w:after="40"/>
            </w:pPr>
            <w:r>
              <w:rPr>
                <w:b/>
                <w:bCs/>
                <w:sz w:val="19"/>
                <w:szCs w:val="19"/>
              </w:rPr>
              <w:t xml:space="preserve">-81 dBm</w:t>
            </w:r>
          </w:p>
        </w:tc>
        <w:tc>
          <w:tcPr>
            <w:tcW w:w="4067" w:type="dxa"/>
            <w:vAlign w:val="center"/>
          </w:tcPr>
          <w:p>
            <w:pPr>
              <w:spacing w:before="40" w:after="40"/>
            </w:pPr>
            <w:r>
              <w:rPr>
                <w:sz w:val="19"/>
                <w:szCs w:val="19"/>
              </w:rPr>
              <w:t xml:space="preserve">Slecht</w:t>
            </w:r>
          </w:p>
        </w:tc>
        <w:tc>
          <w:tcPr>
            <w:tcW w:w="3773" w:type="dxa"/>
            <w:vAlign w:val="center"/>
          </w:tcPr>
          <w:p>
            <w:pPr>
              <w:spacing w:before="40" w:after="40"/>
            </w:pPr>
            <w:r>
              <w:rPr>
                <w:sz w:val="19"/>
                <w:szCs w:val="19"/>
              </w:rPr>
              <w:t xml:space="preserve">Verbinding valt geregeld weg</w:t>
            </w:r>
          </w:p>
        </w:tc>
      </w:tr>
      <w:tr>
        <w:trPr>
          <w:cantSplit/>
        </w:trPr>
        <w:tc>
          <w:tcPr>
            <w:tcW w:w="1941" w:type="dxa"/>
            <w:vAlign w:val="center"/>
          </w:tcPr>
          <w:p>
            <w:pPr>
              <w:spacing w:before="40" w:after="40"/>
            </w:pPr>
            <w:r>
              <w:rPr>
                <w:b/>
                <w:bCs/>
                <w:sz w:val="19"/>
                <w:szCs w:val="19"/>
              </w:rPr>
              <w:t xml:space="preserve">-90 dBm</w:t>
            </w:r>
          </w:p>
        </w:tc>
        <w:tc>
          <w:tcPr>
            <w:tcW w:w="4067" w:type="dxa"/>
            <w:vAlign w:val="center"/>
          </w:tcPr>
          <w:p>
            <w:pPr>
              <w:spacing w:before="40" w:after="40"/>
            </w:pPr>
            <w:r>
              <w:rPr>
                <w:sz w:val="19"/>
                <w:szCs w:val="19"/>
              </w:rPr>
              <w:t xml:space="preserve">Onbruikbaar</w:t>
            </w:r>
          </w:p>
        </w:tc>
        <w:tc>
          <w:tcPr>
            <w:tcW w:w="3773" w:type="dxa"/>
            <w:vAlign w:val="center"/>
          </w:tcPr>
          <w:p>
            <w:pPr>
              <w:spacing w:before="40" w:after="40"/>
            </w:pPr>
            <w:r>
              <w:rPr>
                <w:sz w:val="19"/>
                <w:szCs w:val="19"/>
              </w:rPr>
              <w:t xml:space="preserve">—</w:t>
            </w:r>
          </w:p>
        </w:tc>
      </w:tr>
    </w:tbl>
    <w:p>
      <w:pPr>
        <w:spacing w:before="0" w:after="60"/>
      </w:pPr>
    </w:p>
    <w:p>
      <w:pPr>
        <w:spacing w:before="60" w:after="120"/>
        <w:ind w:left="425"/>
      </w:pPr>
      <w:r>
        <w:rPr>
          <w:b/>
          <w:bCs/>
          <w:color w:val="2E9E46"/>
        </w:rPr>
        <w:t xml:space="preserve">Antwoord:</w:t>
      </w:r>
      <w:r>
        <w:rPr>
          <w:color w:val="2E9E46"/>
        </w:rPr>
        <w:t xml:space="preserve"> dBm = vermogen in decibel ten opzichte van 1 milliwatt. Negatief getal: hoe dichter bij 0, hoe sterker. 3 dB minder = de helft van het vermogen.</w:t>
      </w:r>
    </w:p>
    <w:p>
      <w:pPr>
        <w:keepNext/>
        <w:spacing w:before="200" w:after="60"/>
        <w:ind w:left="425" w:hanging="425"/>
      </w:pPr>
      <w:r>
        <w:rPr>
          <w:b/>
          <w:bCs/>
          <w:color w:val="203157"/>
        </w:rPr>
        <w:t xml:space="preserve">7.</w:t>
      </w:r>
      <w:r>
        <w:tab/>
      </w:r>
      <w:r>
        <w:rPr/>
        <w:t xml:space="preserve">Noem </w:t>
      </w:r>
      <w:r>
        <w:rPr>
          <w:b/>
          <w:bCs/>
        </w:rPr>
        <w:t xml:space="preserve">vijf</w:t>
      </w:r>
      <w:r>
        <w:rPr/>
        <w:t xml:space="preserve"> oorzaken van een zwak of gestoord wifi-signaal in een woning.</w:t>
      </w:r>
    </w:p>
    <w:p>
      <w:pPr>
        <w:spacing w:before="60" w:after="120"/>
        <w:ind w:left="425"/>
      </w:pPr>
      <w:r>
        <w:rPr>
          <w:b/>
          <w:bCs/>
          <w:color w:val="2E9E46"/>
        </w:rPr>
        <w:t xml:space="preserve">Antwoord:</w:t>
      </w:r>
      <w:r>
        <w:rPr>
          <w:color w:val="2E9E46"/>
        </w:rPr>
        <w:t xml:space="preserve"> Afstand; betonnen muren en vloeren; metaal (koelkast, radiator, metalen kast); spiegels, water, aquarium, vloerverwarming; buren op hetzelfde kanaal; microgolfoven en Bluetooth (2,4 GHz); toestel in de meterkast, achter de tv of op de grond; repeater op een slechte plek.</w:t>
      </w:r>
    </w:p>
    <w:p>
      <w:pPr>
        <w:keepNext/>
        <w:spacing w:before="200" w:after="60"/>
        <w:ind w:left="425" w:hanging="425"/>
      </w:pPr>
      <w:r>
        <w:rPr>
          <w:b/>
          <w:bCs/>
          <w:color w:val="203157"/>
        </w:rPr>
        <w:t xml:space="preserve">8.</w:t>
      </w:r>
      <w:r>
        <w:tab/>
      </w:r>
      <w:r>
        <w:rPr/>
        <w:t xml:space="preserve">Wifi is niet de enige draadloze technologie. Vul aan.</w:t>
      </w:r>
    </w:p>
    <w:tbl>
      <w:tblPr>
        <w:tblStyle w:val="Tabelraster"/>
        <w:tblW w:w="9781" w:type="dxa"/>
        <w:tblInd w:w="-10" w:type="dxa"/>
        <w:tblBorders>
          <w:top w:val="single" w:sz="8" w:space="0" w:color="A5BCC1"/>
          <w:left w:val="single" w:sz="8" w:space="0" w:color="A5BCC1"/>
          <w:bottom w:val="single" w:sz="8" w:space="0" w:color="A5BCC1"/>
          <w:right w:val="single" w:sz="8" w:space="0" w:color="A5BCC1"/>
          <w:insideH w:val="single" w:sz="8" w:space="0" w:color="A5BCC1"/>
          <w:insideV w:val="single" w:sz="8" w:space="0" w:color="A5BCC1"/>
        </w:tblBorders>
        <w:tblLayout w:type="fixed"/>
        <w:tblLook w:val="04A0" w:firstRow="1" w:lastRow="0" w:firstColumn="1" w:lastColumn="0" w:noHBand="0" w:noVBand="1"/>
      </w:tblPr>
      <w:tblGrid>
        <w:gridCol w:w="3019"/>
        <w:gridCol w:w="2156"/>
        <w:gridCol w:w="4606"/>
      </w:tblGrid>
      <w:tr>
        <w:trPr>
          <w:cantSplit/>
          <w:trHeight w:val="400"/>
          <w:tblHeader/>
        </w:trPr>
        <w:tc>
          <w:tcPr>
            <w:tcW w:w="3019" w:type="dxa"/>
            <w:shd w:val="clear" w:color="auto" w:fill="D4DFE2"/>
            <w:vAlign w:val="center"/>
          </w:tcPr>
          <w:p>
            <w:pPr>
              <w:spacing w:before="40" w:after="40"/>
            </w:pPr>
            <w:r>
              <w:rPr>
                <w:b/>
                <w:bCs/>
                <w:color w:val="203157"/>
                <w:sz w:val="19"/>
                <w:szCs w:val="19"/>
              </w:rPr>
              <w:t xml:space="preserve">Technologie</w:t>
            </w:r>
          </w:p>
        </w:tc>
        <w:tc>
          <w:tcPr>
            <w:tcW w:w="2156" w:type="dxa"/>
            <w:shd w:val="clear" w:color="auto" w:fill="D4DFE2"/>
            <w:vAlign w:val="center"/>
          </w:tcPr>
          <w:p>
            <w:pPr>
              <w:spacing w:before="40" w:after="40"/>
            </w:pPr>
            <w:r>
              <w:rPr>
                <w:b/>
                <w:bCs/>
                <w:color w:val="203157"/>
                <w:sz w:val="19"/>
                <w:szCs w:val="19"/>
              </w:rPr>
              <w:t xml:space="preserve">Bereik</w:t>
            </w:r>
          </w:p>
        </w:tc>
        <w:tc>
          <w:tcPr>
            <w:tcW w:w="4606" w:type="dxa"/>
            <w:shd w:val="clear" w:color="auto" w:fill="D4DFE2"/>
            <w:vAlign w:val="center"/>
          </w:tcPr>
          <w:p>
            <w:pPr>
              <w:spacing w:before="40" w:after="40"/>
            </w:pPr>
            <w:r>
              <w:rPr>
                <w:b/>
                <w:bCs/>
                <w:color w:val="203157"/>
                <w:sz w:val="19"/>
                <w:szCs w:val="19"/>
              </w:rPr>
              <w:t xml:space="preserve">Waarvoor gebruik je het?</w:t>
            </w:r>
          </w:p>
        </w:tc>
      </w:tr>
      <w:tr>
        <w:trPr>
          <w:cantSplit/>
        </w:trPr>
        <w:tc>
          <w:tcPr>
            <w:tcW w:w="3019" w:type="dxa"/>
            <w:vAlign w:val="center"/>
          </w:tcPr>
          <w:p>
            <w:pPr>
              <w:spacing w:before="40" w:after="40"/>
            </w:pPr>
            <w:r>
              <w:rPr>
                <w:b/>
                <w:bCs/>
                <w:sz w:val="19"/>
                <w:szCs w:val="19"/>
              </w:rPr>
              <w:t xml:space="preserve">Bluetooth</w:t>
            </w:r>
          </w:p>
        </w:tc>
        <w:tc>
          <w:tcPr>
            <w:tcW w:w="2156" w:type="dxa"/>
            <w:vAlign w:val="center"/>
          </w:tcPr>
          <w:p>
            <w:pPr>
              <w:spacing w:before="40" w:after="40"/>
            </w:pPr>
            <w:r>
              <w:rPr>
                <w:sz w:val="19"/>
                <w:szCs w:val="19"/>
              </w:rPr>
              <w:t xml:space="preserve">± 10 m</w:t>
            </w:r>
          </w:p>
        </w:tc>
        <w:tc>
          <w:tcPr>
            <w:tcW w:w="4606" w:type="dxa"/>
            <w:vAlign w:val="center"/>
          </w:tcPr>
          <w:p>
            <w:pPr>
              <w:spacing w:before="40" w:after="40"/>
            </w:pPr>
            <w:r>
              <w:rPr>
                <w:sz w:val="19"/>
                <w:szCs w:val="19"/>
              </w:rPr>
              <w:t xml:space="preserve">Koptelefoon, muis, toetsenbord, smartwatch</w:t>
            </w:r>
          </w:p>
        </w:tc>
      </w:tr>
      <w:tr>
        <w:trPr>
          <w:cantSplit/>
        </w:trPr>
        <w:tc>
          <w:tcPr>
            <w:tcW w:w="3019" w:type="dxa"/>
            <w:vAlign w:val="center"/>
          </w:tcPr>
          <w:p>
            <w:pPr>
              <w:spacing w:before="40" w:after="40"/>
            </w:pPr>
            <w:r>
              <w:rPr>
                <w:b/>
                <w:bCs/>
                <w:sz w:val="19"/>
                <w:szCs w:val="19"/>
              </w:rPr>
              <w:t xml:space="preserve">Zigbee / Thread</w:t>
            </w:r>
          </w:p>
        </w:tc>
        <w:tc>
          <w:tcPr>
            <w:tcW w:w="2156" w:type="dxa"/>
            <w:vAlign w:val="center"/>
          </w:tcPr>
          <w:p>
            <w:pPr>
              <w:spacing w:before="40" w:after="40"/>
            </w:pPr>
            <w:r>
              <w:rPr>
                <w:sz w:val="19"/>
                <w:szCs w:val="19"/>
              </w:rPr>
              <w:t xml:space="preserve">10 – 20 m (mesh)</w:t>
            </w:r>
          </w:p>
        </w:tc>
        <w:tc>
          <w:tcPr>
            <w:tcW w:w="4606" w:type="dxa"/>
            <w:vAlign w:val="center"/>
          </w:tcPr>
          <w:p>
            <w:pPr>
              <w:spacing w:before="40" w:after="40"/>
            </w:pPr>
            <w:r>
              <w:rPr>
                <w:sz w:val="19"/>
                <w:szCs w:val="19"/>
              </w:rPr>
              <w:t xml:space="preserve">Domotica: lampen, sensoren, slimme stekkers</w:t>
            </w:r>
          </w:p>
        </w:tc>
      </w:tr>
      <w:tr>
        <w:trPr>
          <w:cantSplit/>
        </w:trPr>
        <w:tc>
          <w:tcPr>
            <w:tcW w:w="3019" w:type="dxa"/>
            <w:vAlign w:val="center"/>
          </w:tcPr>
          <w:p>
            <w:pPr>
              <w:spacing w:before="40" w:after="40"/>
            </w:pPr>
            <w:r>
              <w:rPr>
                <w:b/>
                <w:bCs/>
                <w:sz w:val="19"/>
                <w:szCs w:val="19"/>
              </w:rPr>
              <w:t xml:space="preserve">NFC</w:t>
            </w:r>
          </w:p>
        </w:tc>
        <w:tc>
          <w:tcPr>
            <w:tcW w:w="2156" w:type="dxa"/>
            <w:vAlign w:val="center"/>
          </w:tcPr>
          <w:p>
            <w:pPr>
              <w:spacing w:before="40" w:after="40"/>
            </w:pPr>
            <w:r>
              <w:rPr>
                <w:sz w:val="19"/>
                <w:szCs w:val="19"/>
              </w:rPr>
              <w:t xml:space="preserve">Enkele cm</w:t>
            </w:r>
          </w:p>
        </w:tc>
        <w:tc>
          <w:tcPr>
            <w:tcW w:w="4606" w:type="dxa"/>
            <w:vAlign w:val="center"/>
          </w:tcPr>
          <w:p>
            <w:pPr>
              <w:spacing w:before="40" w:after="40"/>
            </w:pPr>
            <w:r>
              <w:rPr>
                <w:sz w:val="19"/>
                <w:szCs w:val="19"/>
              </w:rPr>
              <w:t xml:space="preserve">Contactloos betalen, badge</w:t>
            </w:r>
          </w:p>
        </w:tc>
      </w:tr>
      <w:tr>
        <w:trPr>
          <w:cantSplit/>
        </w:trPr>
        <w:tc>
          <w:tcPr>
            <w:tcW w:w="3019" w:type="dxa"/>
            <w:vAlign w:val="center"/>
          </w:tcPr>
          <w:p>
            <w:pPr>
              <w:spacing w:before="40" w:after="40"/>
            </w:pPr>
            <w:r>
              <w:rPr>
                <w:b/>
                <w:bCs/>
                <w:sz w:val="19"/>
                <w:szCs w:val="19"/>
              </w:rPr>
              <w:t xml:space="preserve">4G / 5G</w:t>
            </w:r>
          </w:p>
        </w:tc>
        <w:tc>
          <w:tcPr>
            <w:tcW w:w="2156" w:type="dxa"/>
            <w:vAlign w:val="center"/>
          </w:tcPr>
          <w:p>
            <w:pPr>
              <w:spacing w:before="40" w:after="40"/>
            </w:pPr>
            <w:r>
              <w:rPr>
                <w:sz w:val="19"/>
                <w:szCs w:val="19"/>
              </w:rPr>
              <w:t xml:space="preserve">Kilometers</w:t>
            </w:r>
          </w:p>
        </w:tc>
        <w:tc>
          <w:tcPr>
            <w:tcW w:w="4606" w:type="dxa"/>
            <w:vAlign w:val="center"/>
          </w:tcPr>
          <w:p>
            <w:pPr>
              <w:spacing w:before="40" w:after="40"/>
            </w:pPr>
            <w:r>
              <w:rPr>
                <w:sz w:val="19"/>
                <w:szCs w:val="19"/>
              </w:rPr>
              <w:t xml:space="preserve">Mobiel internet, back-up van de internetverbinding</w:t>
            </w:r>
          </w:p>
        </w:tc>
      </w:tr>
      <w:tr>
        <w:trPr>
          <w:cantSplit/>
        </w:trPr>
        <w:tc>
          <w:tcPr>
            <w:tcW w:w="3019" w:type="dxa"/>
            <w:vAlign w:val="center"/>
          </w:tcPr>
          <w:p>
            <w:pPr>
              <w:spacing w:before="40" w:after="40"/>
            </w:pPr>
            <w:r>
              <w:rPr>
                <w:b/>
                <w:bCs/>
                <w:sz w:val="19"/>
                <w:szCs w:val="19"/>
              </w:rPr>
              <w:t xml:space="preserve">Straalverbinding (point-to-point)</w:t>
            </w:r>
          </w:p>
        </w:tc>
        <w:tc>
          <w:tcPr>
            <w:tcW w:w="2156" w:type="dxa"/>
            <w:vAlign w:val="center"/>
          </w:tcPr>
          <w:p>
            <w:pPr>
              <w:spacing w:before="40" w:after="40"/>
            </w:pPr>
            <w:r>
              <w:rPr>
                <w:sz w:val="19"/>
                <w:szCs w:val="19"/>
              </w:rPr>
              <w:t xml:space="preserve">Tot enkele km</w:t>
            </w:r>
          </w:p>
        </w:tc>
        <w:tc>
          <w:tcPr>
            <w:tcW w:w="4606" w:type="dxa"/>
            <w:vAlign w:val="center"/>
          </w:tcPr>
          <w:p>
            <w:pPr>
              <w:spacing w:before="40" w:after="40"/>
            </w:pPr>
            <w:r>
              <w:rPr>
                <w:sz w:val="19"/>
                <w:szCs w:val="19"/>
              </w:rPr>
              <w:t xml:space="preserve">Twee gebouwen draadloos verbinden</w:t>
            </w:r>
          </w:p>
        </w:tc>
      </w:tr>
    </w:tbl>
    <w:p>
      <w:pPr>
        <w:spacing w:before="0" w:after="60"/>
      </w:pPr>
    </w:p>
    <w:p>
      <w:pPr>
        <w:pStyle w:val="hoofdtitel"/>
        <w:keepNext/>
        <w:spacing w:before="360" w:after="120"/>
      </w:pPr>
      <w:r>
        <w:t xml:space="preserve">Wifi-standaarden</w:t>
      </w:r>
    </w:p>
    <w:p>
      <w:pPr>
        <w:keepNext/>
        <w:spacing w:before="200" w:after="60"/>
        <w:ind w:left="425" w:hanging="425"/>
      </w:pPr>
      <w:r>
        <w:rPr>
          <w:b/>
          <w:bCs/>
          <w:color w:val="203157"/>
        </w:rPr>
        <w:t xml:space="preserve">9.</w:t>
      </w:r>
      <w:r>
        <w:tab/>
      </w:r>
      <w:r>
        <w:rPr/>
        <w:t xml:space="preserve">Wie legt de wifi-standaarden vast, en wie bedacht de namen ‘Wi-Fi 4, 5, 6 …’?</w:t>
      </w:r>
    </w:p>
    <w:p>
      <w:pPr>
        <w:spacing w:before="60" w:after="120"/>
        <w:ind w:left="425"/>
      </w:pPr>
      <w:r>
        <w:rPr>
          <w:b/>
          <w:bCs/>
          <w:color w:val="2E9E46"/>
        </w:rPr>
        <w:t xml:space="preserve">Antwoord:</w:t>
      </w:r>
      <w:r>
        <w:rPr>
          <w:color w:val="2E9E46"/>
        </w:rPr>
        <w:t xml:space="preserve"> De IEEE legt de standaarden vast (802.11-familie). De Wi-Fi Alliance certificeert toestellen en gebruikt sinds 2018 de eenvoudige namen.</w:t>
      </w:r>
    </w:p>
    <w:p>
      <w:pPr>
        <w:keepNext/>
        <w:spacing w:before="200" w:after="60"/>
        <w:ind w:left="425" w:hanging="425"/>
      </w:pPr>
      <w:r>
        <w:rPr>
          <w:b/>
          <w:bCs/>
          <w:color w:val="203157"/>
        </w:rPr>
        <w:t xml:space="preserve">10.</w:t>
      </w:r>
      <w:r>
        <w:tab/>
      </w:r>
      <w:r>
        <w:rPr/>
        <w:t xml:space="preserve">Vul de tabel in. Geef bij ‘max. snelheid’ de theoretische maximumsnelheid.</w:t>
      </w:r>
    </w:p>
    <w:tbl>
      <w:tblPr>
        <w:tblStyle w:val="Tabelraster"/>
        <w:tblW w:w="9781" w:type="dxa"/>
        <w:tblInd w:w="-10" w:type="dxa"/>
        <w:tblBorders>
          <w:top w:val="single" w:sz="8" w:space="0" w:color="A5BCC1"/>
          <w:left w:val="single" w:sz="8" w:space="0" w:color="A5BCC1"/>
          <w:bottom w:val="single" w:sz="8" w:space="0" w:color="A5BCC1"/>
          <w:right w:val="single" w:sz="8" w:space="0" w:color="A5BCC1"/>
          <w:insideH w:val="single" w:sz="8" w:space="0" w:color="A5BCC1"/>
          <w:insideV w:val="single" w:sz="8" w:space="0" w:color="A5BCC1"/>
        </w:tblBorders>
        <w:tblLayout w:type="fixed"/>
        <w:tblLook w:val="04A0" w:firstRow="1" w:lastRow="0" w:firstColumn="1" w:lastColumn="0" w:noHBand="0" w:noVBand="1"/>
      </w:tblPr>
      <w:tblGrid>
        <w:gridCol w:w="1240"/>
        <w:gridCol w:w="1186"/>
        <w:gridCol w:w="863"/>
        <w:gridCol w:w="1617"/>
        <w:gridCol w:w="1509"/>
        <w:gridCol w:w="3366"/>
      </w:tblGrid>
      <w:tr>
        <w:trPr>
          <w:cantSplit/>
          <w:trHeight w:val="400"/>
          <w:tblHeader/>
        </w:trPr>
        <w:tc>
          <w:tcPr>
            <w:tcW w:w="1240" w:type="dxa"/>
            <w:shd w:val="clear" w:color="auto" w:fill="D4DFE2"/>
            <w:vAlign w:val="center"/>
          </w:tcPr>
          <w:p>
            <w:pPr>
              <w:spacing w:before="40" w:after="40"/>
            </w:pPr>
            <w:r>
              <w:rPr>
                <w:b/>
                <w:bCs/>
                <w:color w:val="203157"/>
                <w:sz w:val="18"/>
                <w:szCs w:val="18"/>
              </w:rPr>
              <w:t xml:space="preserve">IEEE</w:t>
            </w:r>
          </w:p>
        </w:tc>
        <w:tc>
          <w:tcPr>
            <w:tcW w:w="1186" w:type="dxa"/>
            <w:shd w:val="clear" w:color="auto" w:fill="D4DFE2"/>
            <w:vAlign w:val="center"/>
          </w:tcPr>
          <w:p>
            <w:pPr>
              <w:spacing w:before="40" w:after="40"/>
            </w:pPr>
            <w:r>
              <w:rPr>
                <w:b/>
                <w:bCs/>
                <w:color w:val="203157"/>
                <w:sz w:val="18"/>
                <w:szCs w:val="18"/>
              </w:rPr>
              <w:t xml:space="preserve">Naam</w:t>
            </w:r>
          </w:p>
        </w:tc>
        <w:tc>
          <w:tcPr>
            <w:tcW w:w="863" w:type="dxa"/>
            <w:shd w:val="clear" w:color="auto" w:fill="D4DFE2"/>
            <w:vAlign w:val="center"/>
          </w:tcPr>
          <w:p>
            <w:pPr>
              <w:spacing w:before="40" w:after="40"/>
            </w:pPr>
            <w:r>
              <w:rPr>
                <w:b/>
                <w:bCs/>
                <w:color w:val="203157"/>
                <w:sz w:val="18"/>
                <w:szCs w:val="18"/>
              </w:rPr>
              <w:t xml:space="preserve">Jaar</w:t>
            </w:r>
          </w:p>
        </w:tc>
        <w:tc>
          <w:tcPr>
            <w:tcW w:w="1617" w:type="dxa"/>
            <w:shd w:val="clear" w:color="auto" w:fill="D4DFE2"/>
            <w:vAlign w:val="center"/>
          </w:tcPr>
          <w:p>
            <w:pPr>
              <w:spacing w:before="40" w:after="40"/>
            </w:pPr>
            <w:r>
              <w:rPr>
                <w:b/>
                <w:bCs/>
                <w:color w:val="203157"/>
                <w:sz w:val="18"/>
                <w:szCs w:val="18"/>
              </w:rPr>
              <w:t xml:space="preserve">Band(en)</w:t>
            </w:r>
          </w:p>
        </w:tc>
        <w:tc>
          <w:tcPr>
            <w:tcW w:w="1509" w:type="dxa"/>
            <w:shd w:val="clear" w:color="auto" w:fill="D4DFE2"/>
            <w:vAlign w:val="center"/>
          </w:tcPr>
          <w:p>
            <w:pPr>
              <w:spacing w:before="40" w:after="40"/>
            </w:pPr>
            <w:r>
              <w:rPr>
                <w:b/>
                <w:bCs/>
                <w:color w:val="203157"/>
                <w:sz w:val="18"/>
                <w:szCs w:val="18"/>
              </w:rPr>
              <w:t xml:space="preserve">Max. snelheid</w:t>
            </w:r>
          </w:p>
        </w:tc>
        <w:tc>
          <w:tcPr>
            <w:tcW w:w="3366" w:type="dxa"/>
            <w:shd w:val="clear" w:color="auto" w:fill="D4DFE2"/>
            <w:vAlign w:val="center"/>
          </w:tcPr>
          <w:p>
            <w:pPr>
              <w:spacing w:before="40" w:after="40"/>
            </w:pPr>
            <w:r>
              <w:rPr>
                <w:b/>
                <w:bCs/>
                <w:color w:val="203157"/>
                <w:sz w:val="18"/>
                <w:szCs w:val="18"/>
              </w:rPr>
              <w:t xml:space="preserve">Wat is nieuw?</w:t>
            </w:r>
          </w:p>
        </w:tc>
      </w:tr>
      <w:tr>
        <w:trPr>
          <w:cantSplit/>
        </w:trPr>
        <w:tc>
          <w:tcPr>
            <w:tcW w:w="1240" w:type="dxa"/>
            <w:vAlign w:val="center"/>
          </w:tcPr>
          <w:p>
            <w:pPr>
              <w:spacing w:before="40" w:after="40"/>
            </w:pPr>
            <w:r>
              <w:rPr>
                <w:b/>
                <w:bCs/>
                <w:sz w:val="18"/>
                <w:szCs w:val="18"/>
              </w:rPr>
              <w:t xml:space="preserve">802.11b</w:t>
            </w:r>
          </w:p>
        </w:tc>
        <w:tc>
          <w:tcPr>
            <w:tcW w:w="1186" w:type="dxa"/>
            <w:vAlign w:val="center"/>
          </w:tcPr>
          <w:p>
            <w:pPr>
              <w:spacing w:before="40" w:after="40"/>
            </w:pPr>
            <w:r>
              <w:rPr>
                <w:sz w:val="18"/>
                <w:szCs w:val="18"/>
              </w:rPr>
              <w:t xml:space="preserve">—</w:t>
            </w:r>
          </w:p>
        </w:tc>
        <w:tc>
          <w:tcPr>
            <w:tcW w:w="863" w:type="dxa"/>
            <w:vAlign w:val="center"/>
          </w:tcPr>
          <w:p>
            <w:pPr>
              <w:spacing w:before="40" w:after="40"/>
            </w:pPr>
            <w:r>
              <w:rPr>
                <w:sz w:val="18"/>
                <w:szCs w:val="18"/>
              </w:rPr>
              <w:t xml:space="preserve">1999</w:t>
            </w:r>
          </w:p>
        </w:tc>
        <w:tc>
          <w:tcPr>
            <w:tcW w:w="1617" w:type="dxa"/>
            <w:vAlign w:val="center"/>
          </w:tcPr>
          <w:p>
            <w:pPr>
              <w:spacing w:before="40" w:after="40"/>
            </w:pPr>
            <w:r>
              <w:rPr>
                <w:sz w:val="18"/>
                <w:szCs w:val="18"/>
              </w:rPr>
              <w:t xml:space="preserve">2,4 GHz</w:t>
            </w:r>
          </w:p>
        </w:tc>
        <w:tc>
          <w:tcPr>
            <w:tcW w:w="1509" w:type="dxa"/>
            <w:vAlign w:val="center"/>
          </w:tcPr>
          <w:p>
            <w:pPr>
              <w:spacing w:before="40" w:after="40"/>
            </w:pPr>
            <w:r>
              <w:rPr>
                <w:sz w:val="18"/>
                <w:szCs w:val="18"/>
              </w:rPr>
              <w:t xml:space="preserve">11 Mbit/s</w:t>
            </w:r>
          </w:p>
        </w:tc>
        <w:tc>
          <w:tcPr>
            <w:tcW w:w="3366" w:type="dxa"/>
            <w:vAlign w:val="center"/>
          </w:tcPr>
          <w:p>
            <w:pPr>
              <w:spacing w:before="40" w:after="40"/>
            </w:pPr>
            <w:r>
              <w:rPr>
                <w:sz w:val="18"/>
                <w:szCs w:val="18"/>
              </w:rPr>
              <w:t xml:space="preserve">Eerste populaire wifi</w:t>
            </w:r>
          </w:p>
        </w:tc>
      </w:tr>
      <w:tr>
        <w:trPr>
          <w:cantSplit/>
        </w:trPr>
        <w:tc>
          <w:tcPr>
            <w:tcW w:w="1240" w:type="dxa"/>
            <w:vAlign w:val="center"/>
          </w:tcPr>
          <w:p>
            <w:pPr>
              <w:spacing w:before="40" w:after="40"/>
            </w:pPr>
            <w:r>
              <w:rPr>
                <w:b/>
                <w:bCs/>
                <w:sz w:val="18"/>
                <w:szCs w:val="18"/>
              </w:rPr>
              <w:t xml:space="preserve">802.11g</w:t>
            </w:r>
          </w:p>
        </w:tc>
        <w:tc>
          <w:tcPr>
            <w:tcW w:w="1186" w:type="dxa"/>
            <w:vAlign w:val="center"/>
          </w:tcPr>
          <w:p>
            <w:pPr>
              <w:spacing w:before="40" w:after="40"/>
            </w:pPr>
            <w:r>
              <w:rPr>
                <w:sz w:val="18"/>
                <w:szCs w:val="18"/>
              </w:rPr>
              <w:t xml:space="preserve">—</w:t>
            </w:r>
          </w:p>
        </w:tc>
        <w:tc>
          <w:tcPr>
            <w:tcW w:w="863" w:type="dxa"/>
            <w:vAlign w:val="center"/>
          </w:tcPr>
          <w:p>
            <w:pPr>
              <w:spacing w:before="40" w:after="40"/>
            </w:pPr>
            <w:r>
              <w:rPr>
                <w:sz w:val="18"/>
                <w:szCs w:val="18"/>
              </w:rPr>
              <w:t xml:space="preserve">2003</w:t>
            </w:r>
          </w:p>
        </w:tc>
        <w:tc>
          <w:tcPr>
            <w:tcW w:w="1617" w:type="dxa"/>
            <w:vAlign w:val="center"/>
          </w:tcPr>
          <w:p>
            <w:pPr>
              <w:spacing w:before="40" w:after="40"/>
            </w:pPr>
            <w:r>
              <w:rPr>
                <w:sz w:val="18"/>
                <w:szCs w:val="18"/>
              </w:rPr>
              <w:t xml:space="preserve">2,4 GHz</w:t>
            </w:r>
          </w:p>
        </w:tc>
        <w:tc>
          <w:tcPr>
            <w:tcW w:w="1509" w:type="dxa"/>
            <w:vAlign w:val="center"/>
          </w:tcPr>
          <w:p>
            <w:pPr>
              <w:spacing w:before="40" w:after="40"/>
            </w:pPr>
            <w:r>
              <w:rPr>
                <w:sz w:val="18"/>
                <w:szCs w:val="18"/>
              </w:rPr>
              <w:t xml:space="preserve">54 Mbit/s</w:t>
            </w:r>
          </w:p>
        </w:tc>
        <w:tc>
          <w:tcPr>
            <w:tcW w:w="3366" w:type="dxa"/>
            <w:vAlign w:val="center"/>
          </w:tcPr>
          <w:p>
            <w:pPr>
              <w:spacing w:before="40" w:after="40"/>
            </w:pPr>
            <w:r>
              <w:rPr>
                <w:sz w:val="18"/>
                <w:szCs w:val="18"/>
              </w:rPr>
              <w:t xml:space="preserve">OFDM op 2,4 GHz</w:t>
            </w:r>
          </w:p>
        </w:tc>
      </w:tr>
      <w:tr>
        <w:trPr>
          <w:cantSplit/>
        </w:trPr>
        <w:tc>
          <w:tcPr>
            <w:tcW w:w="1240" w:type="dxa"/>
            <w:vAlign w:val="center"/>
          </w:tcPr>
          <w:p>
            <w:pPr>
              <w:spacing w:before="40" w:after="40"/>
            </w:pPr>
            <w:r>
              <w:rPr>
                <w:b/>
                <w:bCs/>
                <w:sz w:val="18"/>
                <w:szCs w:val="18"/>
              </w:rPr>
              <w:t xml:space="preserve">802.11n</w:t>
            </w:r>
          </w:p>
        </w:tc>
        <w:tc>
          <w:tcPr>
            <w:tcW w:w="1186" w:type="dxa"/>
            <w:vAlign w:val="center"/>
          </w:tcPr>
          <w:p>
            <w:pPr>
              <w:spacing w:before="40" w:after="40"/>
            </w:pPr>
            <w:r>
              <w:rPr>
                <w:sz w:val="18"/>
                <w:szCs w:val="18"/>
              </w:rPr>
              <w:t xml:space="preserve">Wi-Fi 4</w:t>
            </w:r>
          </w:p>
        </w:tc>
        <w:tc>
          <w:tcPr>
            <w:tcW w:w="863" w:type="dxa"/>
            <w:vAlign w:val="center"/>
          </w:tcPr>
          <w:p>
            <w:pPr>
              <w:spacing w:before="40" w:after="40"/>
            </w:pPr>
            <w:r>
              <w:rPr>
                <w:sz w:val="18"/>
                <w:szCs w:val="18"/>
              </w:rPr>
              <w:t xml:space="preserve">2009</w:t>
            </w:r>
          </w:p>
        </w:tc>
        <w:tc>
          <w:tcPr>
            <w:tcW w:w="1617" w:type="dxa"/>
            <w:vAlign w:val="center"/>
          </w:tcPr>
          <w:p>
            <w:pPr>
              <w:spacing w:before="40" w:after="40"/>
            </w:pPr>
            <w:r>
              <w:rPr>
                <w:sz w:val="18"/>
                <w:szCs w:val="18"/>
              </w:rPr>
              <w:t xml:space="preserve">2,4 + 5 GHz</w:t>
            </w:r>
          </w:p>
        </w:tc>
        <w:tc>
          <w:tcPr>
            <w:tcW w:w="1509" w:type="dxa"/>
            <w:vAlign w:val="center"/>
          </w:tcPr>
          <w:p>
            <w:pPr>
              <w:spacing w:before="40" w:after="40"/>
            </w:pPr>
            <w:r>
              <w:rPr>
                <w:sz w:val="18"/>
                <w:szCs w:val="18"/>
              </w:rPr>
              <w:t xml:space="preserve">600 Mbit/s</w:t>
            </w:r>
          </w:p>
        </w:tc>
        <w:tc>
          <w:tcPr>
            <w:tcW w:w="3366" w:type="dxa"/>
            <w:vAlign w:val="center"/>
          </w:tcPr>
          <w:p>
            <w:pPr>
              <w:spacing w:before="40" w:after="40"/>
            </w:pPr>
            <w:r>
              <w:rPr>
                <w:sz w:val="18"/>
                <w:szCs w:val="18"/>
              </w:rPr>
              <w:t xml:space="preserve">MIMO, kanalen van 40 MHz</w:t>
            </w:r>
          </w:p>
        </w:tc>
      </w:tr>
      <w:tr>
        <w:trPr>
          <w:cantSplit/>
        </w:trPr>
        <w:tc>
          <w:tcPr>
            <w:tcW w:w="1240" w:type="dxa"/>
            <w:vAlign w:val="center"/>
          </w:tcPr>
          <w:p>
            <w:pPr>
              <w:spacing w:before="40" w:after="40"/>
            </w:pPr>
            <w:r>
              <w:rPr>
                <w:b/>
                <w:bCs/>
                <w:sz w:val="18"/>
                <w:szCs w:val="18"/>
              </w:rPr>
              <w:t xml:space="preserve">802.11ac</w:t>
            </w:r>
          </w:p>
        </w:tc>
        <w:tc>
          <w:tcPr>
            <w:tcW w:w="1186" w:type="dxa"/>
            <w:vAlign w:val="center"/>
          </w:tcPr>
          <w:p>
            <w:pPr>
              <w:spacing w:before="40" w:after="40"/>
            </w:pPr>
            <w:r>
              <w:rPr>
                <w:sz w:val="18"/>
                <w:szCs w:val="18"/>
              </w:rPr>
              <w:t xml:space="preserve">Wi-Fi 5</w:t>
            </w:r>
          </w:p>
        </w:tc>
        <w:tc>
          <w:tcPr>
            <w:tcW w:w="863" w:type="dxa"/>
            <w:vAlign w:val="center"/>
          </w:tcPr>
          <w:p>
            <w:pPr>
              <w:spacing w:before="40" w:after="40"/>
            </w:pPr>
            <w:r>
              <w:rPr>
                <w:sz w:val="18"/>
                <w:szCs w:val="18"/>
              </w:rPr>
              <w:t xml:space="preserve">2013</w:t>
            </w:r>
          </w:p>
        </w:tc>
        <w:tc>
          <w:tcPr>
            <w:tcW w:w="1617" w:type="dxa"/>
            <w:vAlign w:val="center"/>
          </w:tcPr>
          <w:p>
            <w:pPr>
              <w:spacing w:before="40" w:after="40"/>
            </w:pPr>
            <w:r>
              <w:rPr>
                <w:sz w:val="18"/>
                <w:szCs w:val="18"/>
              </w:rPr>
              <w:t xml:space="preserve">5 GHz</w:t>
            </w:r>
          </w:p>
        </w:tc>
        <w:tc>
          <w:tcPr>
            <w:tcW w:w="1509" w:type="dxa"/>
            <w:vAlign w:val="center"/>
          </w:tcPr>
          <w:p>
            <w:pPr>
              <w:spacing w:before="40" w:after="40"/>
            </w:pPr>
            <w:r>
              <w:rPr>
                <w:sz w:val="18"/>
                <w:szCs w:val="18"/>
              </w:rPr>
              <w:t xml:space="preserve">6,9 Gbit/s</w:t>
            </w:r>
          </w:p>
        </w:tc>
        <w:tc>
          <w:tcPr>
            <w:tcW w:w="3366" w:type="dxa"/>
            <w:vAlign w:val="center"/>
          </w:tcPr>
          <w:p>
            <w:pPr>
              <w:spacing w:before="40" w:after="40"/>
            </w:pPr>
            <w:r>
              <w:rPr>
                <w:sz w:val="18"/>
                <w:szCs w:val="18"/>
              </w:rPr>
              <w:t xml:space="preserve">80/160 MHz, 256-QAM, MU-MIMO downlink</w:t>
            </w:r>
          </w:p>
        </w:tc>
      </w:tr>
      <w:tr>
        <w:trPr>
          <w:cantSplit/>
        </w:trPr>
        <w:tc>
          <w:tcPr>
            <w:tcW w:w="1240" w:type="dxa"/>
            <w:vAlign w:val="center"/>
          </w:tcPr>
          <w:p>
            <w:pPr>
              <w:spacing w:before="40" w:after="40"/>
            </w:pPr>
            <w:r>
              <w:rPr>
                <w:b/>
                <w:bCs/>
                <w:sz w:val="18"/>
                <w:szCs w:val="18"/>
              </w:rPr>
              <w:t xml:space="preserve">802.11ax</w:t>
            </w:r>
          </w:p>
        </w:tc>
        <w:tc>
          <w:tcPr>
            <w:tcW w:w="1186" w:type="dxa"/>
            <w:vAlign w:val="center"/>
          </w:tcPr>
          <w:p>
            <w:pPr>
              <w:spacing w:before="40" w:after="40"/>
            </w:pPr>
            <w:r>
              <w:rPr>
                <w:sz w:val="18"/>
                <w:szCs w:val="18"/>
              </w:rPr>
              <w:t xml:space="preserve">Wi-Fi 6</w:t>
            </w:r>
          </w:p>
        </w:tc>
        <w:tc>
          <w:tcPr>
            <w:tcW w:w="863" w:type="dxa"/>
            <w:vAlign w:val="center"/>
          </w:tcPr>
          <w:p>
            <w:pPr>
              <w:spacing w:before="40" w:after="40"/>
            </w:pPr>
            <w:r>
              <w:rPr>
                <w:sz w:val="18"/>
                <w:szCs w:val="18"/>
              </w:rPr>
              <w:t xml:space="preserve">2019</w:t>
            </w:r>
          </w:p>
        </w:tc>
        <w:tc>
          <w:tcPr>
            <w:tcW w:w="1617" w:type="dxa"/>
            <w:vAlign w:val="center"/>
          </w:tcPr>
          <w:p>
            <w:pPr>
              <w:spacing w:before="40" w:after="40"/>
            </w:pPr>
            <w:r>
              <w:rPr>
                <w:sz w:val="18"/>
                <w:szCs w:val="18"/>
              </w:rPr>
              <w:t xml:space="preserve">2,4 + 5 GHz</w:t>
            </w:r>
          </w:p>
        </w:tc>
        <w:tc>
          <w:tcPr>
            <w:tcW w:w="1509" w:type="dxa"/>
            <w:vAlign w:val="center"/>
          </w:tcPr>
          <w:p>
            <w:pPr>
              <w:spacing w:before="40" w:after="40"/>
            </w:pPr>
            <w:r>
              <w:rPr>
                <w:sz w:val="18"/>
                <w:szCs w:val="18"/>
              </w:rPr>
              <w:t xml:space="preserve">9,6 Gbit/s</w:t>
            </w:r>
          </w:p>
        </w:tc>
        <w:tc>
          <w:tcPr>
            <w:tcW w:w="3366" w:type="dxa"/>
            <w:vAlign w:val="center"/>
          </w:tcPr>
          <w:p>
            <w:pPr>
              <w:spacing w:before="40" w:after="40"/>
            </w:pPr>
            <w:r>
              <w:rPr>
                <w:sz w:val="18"/>
                <w:szCs w:val="18"/>
              </w:rPr>
              <w:t xml:space="preserve">OFDMA, MU-MIMO up/down, 1024-QAM, TWT</w:t>
            </w:r>
          </w:p>
        </w:tc>
      </w:tr>
      <w:tr>
        <w:trPr>
          <w:cantSplit/>
        </w:trPr>
        <w:tc>
          <w:tcPr>
            <w:tcW w:w="1240" w:type="dxa"/>
            <w:vAlign w:val="center"/>
          </w:tcPr>
          <w:p>
            <w:pPr>
              <w:spacing w:before="40" w:after="40"/>
            </w:pPr>
            <w:r>
              <w:rPr>
                <w:b/>
                <w:bCs/>
                <w:sz w:val="18"/>
                <w:szCs w:val="18"/>
              </w:rPr>
              <w:t xml:space="preserve">802.11ax</w:t>
            </w:r>
          </w:p>
        </w:tc>
        <w:tc>
          <w:tcPr>
            <w:tcW w:w="1186" w:type="dxa"/>
            <w:vAlign w:val="center"/>
          </w:tcPr>
          <w:p>
            <w:pPr>
              <w:spacing w:before="40" w:after="40"/>
            </w:pPr>
            <w:r>
              <w:rPr>
                <w:sz w:val="18"/>
                <w:szCs w:val="18"/>
              </w:rPr>
              <w:t xml:space="preserve">Wi-Fi 6E</w:t>
            </w:r>
          </w:p>
        </w:tc>
        <w:tc>
          <w:tcPr>
            <w:tcW w:w="863" w:type="dxa"/>
            <w:vAlign w:val="center"/>
          </w:tcPr>
          <w:p>
            <w:pPr>
              <w:spacing w:before="40" w:after="40"/>
            </w:pPr>
            <w:r>
              <w:rPr>
                <w:sz w:val="18"/>
                <w:szCs w:val="18"/>
              </w:rPr>
              <w:t xml:space="preserve">2020</w:t>
            </w:r>
          </w:p>
        </w:tc>
        <w:tc>
          <w:tcPr>
            <w:tcW w:w="1617" w:type="dxa"/>
            <w:vAlign w:val="center"/>
          </w:tcPr>
          <w:p>
            <w:pPr>
              <w:spacing w:before="40" w:after="40"/>
            </w:pPr>
            <w:r>
              <w:rPr>
                <w:sz w:val="18"/>
                <w:szCs w:val="18"/>
              </w:rPr>
              <w:t xml:space="preserve">+ 6 GHz</w:t>
            </w:r>
          </w:p>
        </w:tc>
        <w:tc>
          <w:tcPr>
            <w:tcW w:w="1509" w:type="dxa"/>
            <w:vAlign w:val="center"/>
          </w:tcPr>
          <w:p>
            <w:pPr>
              <w:spacing w:before="40" w:after="40"/>
            </w:pPr>
            <w:r>
              <w:rPr>
                <w:sz w:val="18"/>
                <w:szCs w:val="18"/>
              </w:rPr>
              <w:t xml:space="preserve">9,6 Gbit/s</w:t>
            </w:r>
          </w:p>
        </w:tc>
        <w:tc>
          <w:tcPr>
            <w:tcW w:w="3366" w:type="dxa"/>
            <w:vAlign w:val="center"/>
          </w:tcPr>
          <w:p>
            <w:pPr>
              <w:spacing w:before="40" w:after="40"/>
            </w:pPr>
            <w:r>
              <w:rPr>
                <w:sz w:val="18"/>
                <w:szCs w:val="18"/>
              </w:rPr>
              <w:t xml:space="preserve">Wi-Fi 6 op de 6 GHz-band</w:t>
            </w:r>
          </w:p>
        </w:tc>
      </w:tr>
      <w:tr>
        <w:trPr>
          <w:cantSplit/>
        </w:trPr>
        <w:tc>
          <w:tcPr>
            <w:tcW w:w="1240" w:type="dxa"/>
            <w:vAlign w:val="center"/>
          </w:tcPr>
          <w:p>
            <w:pPr>
              <w:spacing w:before="40" w:after="40"/>
            </w:pPr>
            <w:r>
              <w:rPr>
                <w:b/>
                <w:bCs/>
                <w:sz w:val="18"/>
                <w:szCs w:val="18"/>
              </w:rPr>
              <w:t xml:space="preserve">802.11be</w:t>
            </w:r>
          </w:p>
        </w:tc>
        <w:tc>
          <w:tcPr>
            <w:tcW w:w="1186" w:type="dxa"/>
            <w:vAlign w:val="center"/>
          </w:tcPr>
          <w:p>
            <w:pPr>
              <w:spacing w:before="40" w:after="40"/>
            </w:pPr>
            <w:r>
              <w:rPr>
                <w:sz w:val="18"/>
                <w:szCs w:val="18"/>
              </w:rPr>
              <w:t xml:space="preserve">Wi-Fi 7</w:t>
            </w:r>
          </w:p>
        </w:tc>
        <w:tc>
          <w:tcPr>
            <w:tcW w:w="863" w:type="dxa"/>
            <w:vAlign w:val="center"/>
          </w:tcPr>
          <w:p>
            <w:pPr>
              <w:spacing w:before="40" w:after="40"/>
            </w:pPr>
            <w:r>
              <w:rPr>
                <w:sz w:val="18"/>
                <w:szCs w:val="18"/>
              </w:rPr>
              <w:t xml:space="preserve">2024</w:t>
            </w:r>
          </w:p>
        </w:tc>
        <w:tc>
          <w:tcPr>
            <w:tcW w:w="1617" w:type="dxa"/>
            <w:vAlign w:val="center"/>
          </w:tcPr>
          <w:p>
            <w:pPr>
              <w:spacing w:before="40" w:after="40"/>
            </w:pPr>
            <w:r>
              <w:rPr>
                <w:sz w:val="18"/>
                <w:szCs w:val="18"/>
              </w:rPr>
              <w:t xml:space="preserve">2,4 + 5 + 6 GHz</w:t>
            </w:r>
          </w:p>
        </w:tc>
        <w:tc>
          <w:tcPr>
            <w:tcW w:w="1509" w:type="dxa"/>
            <w:vAlign w:val="center"/>
          </w:tcPr>
          <w:p>
            <w:pPr>
              <w:spacing w:before="40" w:after="40"/>
            </w:pPr>
            <w:r>
              <w:rPr>
                <w:sz w:val="18"/>
                <w:szCs w:val="18"/>
              </w:rPr>
              <w:t xml:space="preserve">46 Gbit/s</w:t>
            </w:r>
          </w:p>
        </w:tc>
        <w:tc>
          <w:tcPr>
            <w:tcW w:w="3366" w:type="dxa"/>
            <w:vAlign w:val="center"/>
          </w:tcPr>
          <w:p>
            <w:pPr>
              <w:spacing w:before="40" w:after="40"/>
            </w:pPr>
            <w:r>
              <w:rPr>
                <w:sz w:val="18"/>
                <w:szCs w:val="18"/>
              </w:rPr>
              <w:t xml:space="preserve">320 MHz, 4096-QAM, MLO</w:t>
            </w:r>
          </w:p>
        </w:tc>
      </w:tr>
    </w:tbl>
    <w:p>
      <w:pPr>
        <w:spacing w:before="0" w:after="60"/>
      </w:pPr>
    </w:p>
    <w:p>
      <w:pPr>
        <w:keepNext/>
        <w:spacing w:before="200" w:after="60"/>
        <w:ind w:left="425" w:hanging="425"/>
      </w:pPr>
      <w:r>
        <w:rPr>
          <w:b/>
          <w:bCs/>
          <w:color w:val="203157"/>
        </w:rPr>
        <w:t xml:space="preserve">11.</w:t>
      </w:r>
      <w:r>
        <w:tab/>
      </w:r>
      <w:r>
        <w:rPr/>
        <w:t xml:space="preserve">Leg de begrippen uit in je eigen woorden (één à twee zinnen).</w:t>
      </w:r>
    </w:p>
    <w:tbl>
      <w:tblPr>
        <w:tblStyle w:val="Tabelraster"/>
        <w:tblW w:w="9781" w:type="dxa"/>
        <w:tblInd w:w="-10" w:type="dxa"/>
        <w:tblBorders>
          <w:top w:val="single" w:sz="8" w:space="0" w:color="A5BCC1"/>
          <w:left w:val="single" w:sz="8" w:space="0" w:color="A5BCC1"/>
          <w:bottom w:val="single" w:sz="8" w:space="0" w:color="A5BCC1"/>
          <w:right w:val="single" w:sz="8" w:space="0" w:color="A5BCC1"/>
          <w:insideH w:val="single" w:sz="8" w:space="0" w:color="A5BCC1"/>
          <w:insideV w:val="single" w:sz="8" w:space="0" w:color="A5BCC1"/>
        </w:tblBorders>
        <w:tblLayout w:type="fixed"/>
        <w:tblLook w:val="04A0" w:firstRow="1" w:lastRow="0" w:firstColumn="1" w:lastColumn="0" w:noHBand="0" w:noVBand="1"/>
      </w:tblPr>
      <w:tblGrid>
        <w:gridCol w:w="2588"/>
        <w:gridCol w:w="7193"/>
      </w:tblGrid>
      <w:tr>
        <w:trPr>
          <w:cantSplit/>
          <w:trHeight w:val="400"/>
          <w:tblHeader/>
        </w:trPr>
        <w:tc>
          <w:tcPr>
            <w:tcW w:w="2588" w:type="dxa"/>
            <w:shd w:val="clear" w:color="auto" w:fill="D4DFE2"/>
            <w:vAlign w:val="center"/>
          </w:tcPr>
          <w:p>
            <w:pPr>
              <w:spacing w:before="40" w:after="40"/>
            </w:pPr>
            <w:r>
              <w:rPr>
                <w:b/>
                <w:bCs/>
                <w:color w:val="203157"/>
                <w:sz w:val="19"/>
                <w:szCs w:val="19"/>
              </w:rPr>
              <w:t xml:space="preserve">Begrip</w:t>
            </w:r>
          </w:p>
        </w:tc>
        <w:tc>
          <w:tcPr>
            <w:tcW w:w="7193" w:type="dxa"/>
            <w:shd w:val="clear" w:color="auto" w:fill="D4DFE2"/>
            <w:vAlign w:val="center"/>
          </w:tcPr>
          <w:p>
            <w:pPr>
              <w:spacing w:before="40" w:after="40"/>
            </w:pPr>
            <w:r>
              <w:rPr>
                <w:b/>
                <w:bCs/>
                <w:color w:val="203157"/>
                <w:sz w:val="19"/>
                <w:szCs w:val="19"/>
              </w:rPr>
              <w:t xml:space="preserve">Uitleg</w:t>
            </w:r>
          </w:p>
        </w:tc>
      </w:tr>
      <w:tr>
        <w:trPr>
          <w:cantSplit/>
        </w:trPr>
        <w:tc>
          <w:tcPr>
            <w:tcW w:w="2588" w:type="dxa"/>
            <w:vAlign w:val="center"/>
          </w:tcPr>
          <w:p>
            <w:pPr>
              <w:spacing w:before="40" w:after="40"/>
            </w:pPr>
            <w:r>
              <w:rPr>
                <w:b/>
                <w:bCs/>
                <w:sz w:val="19"/>
                <w:szCs w:val="19"/>
              </w:rPr>
              <w:t xml:space="preserve">MIMO / spatial streams</w:t>
            </w:r>
          </w:p>
        </w:tc>
        <w:tc>
          <w:tcPr>
            <w:tcW w:w="7193" w:type="dxa"/>
            <w:vAlign w:val="center"/>
          </w:tcPr>
          <w:p>
            <w:pPr>
              <w:spacing w:before="40" w:after="40"/>
            </w:pPr>
            <w:r>
              <w:rPr>
                <w:sz w:val="19"/>
                <w:szCs w:val="19"/>
              </w:rPr>
              <w:t xml:space="preserve">Meerdere antennes zenden tegelijk aparte datastromen; 2×2 = 2 streams. Meer streams = meer snelheid.</w:t>
            </w:r>
          </w:p>
        </w:tc>
      </w:tr>
      <w:tr>
        <w:trPr>
          <w:cantSplit/>
        </w:trPr>
        <w:tc>
          <w:tcPr>
            <w:tcW w:w="2588" w:type="dxa"/>
            <w:vAlign w:val="center"/>
          </w:tcPr>
          <w:p>
            <w:pPr>
              <w:spacing w:before="40" w:after="40"/>
            </w:pPr>
            <w:r>
              <w:rPr>
                <w:b/>
                <w:bCs/>
                <w:sz w:val="19"/>
                <w:szCs w:val="19"/>
              </w:rPr>
              <w:t xml:space="preserve">MU-MIMO</w:t>
            </w:r>
          </w:p>
        </w:tc>
        <w:tc>
          <w:tcPr>
            <w:tcW w:w="7193" w:type="dxa"/>
            <w:vAlign w:val="center"/>
          </w:tcPr>
          <w:p>
            <w:pPr>
              <w:spacing w:before="40" w:after="40"/>
            </w:pPr>
            <w:r>
              <w:rPr>
                <w:sz w:val="19"/>
                <w:szCs w:val="19"/>
              </w:rPr>
              <w:t xml:space="preserve">Het access point bedient meerdere toestellen tegelijk in plaats van om de beurt.</w:t>
            </w:r>
          </w:p>
        </w:tc>
      </w:tr>
      <w:tr>
        <w:trPr>
          <w:cantSplit/>
        </w:trPr>
        <w:tc>
          <w:tcPr>
            <w:tcW w:w="2588" w:type="dxa"/>
            <w:vAlign w:val="center"/>
          </w:tcPr>
          <w:p>
            <w:pPr>
              <w:spacing w:before="40" w:after="40"/>
            </w:pPr>
            <w:r>
              <w:rPr>
                <w:b/>
                <w:bCs/>
                <w:sz w:val="19"/>
                <w:szCs w:val="19"/>
              </w:rPr>
              <w:t xml:space="preserve">OFDMA</w:t>
            </w:r>
          </w:p>
        </w:tc>
        <w:tc>
          <w:tcPr>
            <w:tcW w:w="7193" w:type="dxa"/>
            <w:vAlign w:val="center"/>
          </w:tcPr>
          <w:p>
            <w:pPr>
              <w:spacing w:before="40" w:after="40"/>
            </w:pPr>
            <w:r>
              <w:rPr>
                <w:sz w:val="19"/>
                <w:szCs w:val="19"/>
              </w:rPr>
              <w:t xml:space="preserve">Een kanaal wordt in kleine stukjes verdeeld, zodat meerdere toestellen in één uitzending bediend worden. Handig bij veel toestellen.</w:t>
            </w:r>
          </w:p>
        </w:tc>
      </w:tr>
      <w:tr>
        <w:trPr>
          <w:cantSplit/>
        </w:trPr>
        <w:tc>
          <w:tcPr>
            <w:tcW w:w="2588" w:type="dxa"/>
            <w:vAlign w:val="center"/>
          </w:tcPr>
          <w:p>
            <w:pPr>
              <w:spacing w:before="40" w:after="40"/>
            </w:pPr>
            <w:r>
              <w:rPr>
                <w:b/>
                <w:bCs/>
                <w:sz w:val="19"/>
                <w:szCs w:val="19"/>
              </w:rPr>
              <w:t xml:space="preserve">Beamforming</w:t>
            </w:r>
          </w:p>
        </w:tc>
        <w:tc>
          <w:tcPr>
            <w:tcW w:w="7193" w:type="dxa"/>
            <w:vAlign w:val="center"/>
          </w:tcPr>
          <w:p>
            <w:pPr>
              <w:spacing w:before="40" w:after="40"/>
            </w:pPr>
            <w:r>
              <w:rPr>
                <w:sz w:val="19"/>
                <w:szCs w:val="19"/>
              </w:rPr>
              <w:t xml:space="preserve">Het signaal wordt gericht naar het toestel in plaats van gelijk in alle richtingen.</w:t>
            </w:r>
          </w:p>
        </w:tc>
      </w:tr>
      <w:tr>
        <w:trPr>
          <w:cantSplit/>
        </w:trPr>
        <w:tc>
          <w:tcPr>
            <w:tcW w:w="2588" w:type="dxa"/>
            <w:vAlign w:val="center"/>
          </w:tcPr>
          <w:p>
            <w:pPr>
              <w:spacing w:before="40" w:after="40"/>
            </w:pPr>
            <w:r>
              <w:rPr>
                <w:b/>
                <w:bCs/>
                <w:sz w:val="19"/>
                <w:szCs w:val="19"/>
              </w:rPr>
              <w:t xml:space="preserve">Band steering</w:t>
            </w:r>
          </w:p>
        </w:tc>
        <w:tc>
          <w:tcPr>
            <w:tcW w:w="7193" w:type="dxa"/>
            <w:vAlign w:val="center"/>
          </w:tcPr>
          <w:p>
            <w:pPr>
              <w:spacing w:before="40" w:after="40"/>
            </w:pPr>
            <w:r>
              <w:rPr>
                <w:sz w:val="19"/>
                <w:szCs w:val="19"/>
              </w:rPr>
              <w:t xml:space="preserve">Het access point stuurt toestellen die 5 GHz kunnen naar de snellere band.</w:t>
            </w:r>
          </w:p>
        </w:tc>
      </w:tr>
      <w:tr>
        <w:trPr>
          <w:cantSplit/>
        </w:trPr>
        <w:tc>
          <w:tcPr>
            <w:tcW w:w="2588" w:type="dxa"/>
            <w:vAlign w:val="center"/>
          </w:tcPr>
          <w:p>
            <w:pPr>
              <w:spacing w:before="40" w:after="40"/>
            </w:pPr>
            <w:r>
              <w:rPr>
                <w:b/>
                <w:bCs/>
                <w:sz w:val="19"/>
                <w:szCs w:val="19"/>
              </w:rPr>
              <w:t xml:space="preserve">MLO</w:t>
            </w:r>
          </w:p>
        </w:tc>
        <w:tc>
          <w:tcPr>
            <w:tcW w:w="7193" w:type="dxa"/>
            <w:vAlign w:val="center"/>
          </w:tcPr>
          <w:p>
            <w:pPr>
              <w:spacing w:before="40" w:after="40"/>
            </w:pPr>
            <w:r>
              <w:rPr>
                <w:sz w:val="19"/>
                <w:szCs w:val="19"/>
              </w:rPr>
              <w:t xml:space="preserve">Multi-Link Operation (Wi-Fi 7): een toestel gebruikt meerdere banden tegelijk.</w:t>
            </w:r>
          </w:p>
        </w:tc>
      </w:tr>
      <w:tr>
        <w:trPr>
          <w:cantSplit/>
        </w:trPr>
        <w:tc>
          <w:tcPr>
            <w:tcW w:w="2588" w:type="dxa"/>
            <w:vAlign w:val="center"/>
          </w:tcPr>
          <w:p>
            <w:pPr>
              <w:spacing w:before="40" w:after="40"/>
            </w:pPr>
            <w:r>
              <w:rPr>
                <w:b/>
                <w:bCs/>
                <w:sz w:val="19"/>
                <w:szCs w:val="19"/>
              </w:rPr>
              <w:t xml:space="preserve">Mesh</w:t>
            </w:r>
          </w:p>
        </w:tc>
        <w:tc>
          <w:tcPr>
            <w:tcW w:w="7193" w:type="dxa"/>
            <w:vAlign w:val="center"/>
          </w:tcPr>
          <w:p>
            <w:pPr>
              <w:spacing w:before="40" w:after="40"/>
            </w:pPr>
            <w:r>
              <w:rPr>
                <w:sz w:val="19"/>
                <w:szCs w:val="19"/>
              </w:rPr>
              <w:t xml:space="preserve">Meerdere access points (nodes) vormen samen één netwerk met één naam; je toestel schakelt automatisch over.</w:t>
            </w:r>
          </w:p>
        </w:tc>
      </w:tr>
    </w:tbl>
    <w:p>
      <w:pPr>
        <w:spacing w:before="0" w:after="60"/>
      </w:pPr>
    </w:p>
    <w:p>
      <w:pPr>
        <w:keepNext/>
        <w:spacing w:before="200" w:after="60"/>
        <w:ind w:left="425" w:hanging="425"/>
      </w:pPr>
      <w:r>
        <w:rPr>
          <w:b/>
          <w:bCs/>
          <w:color w:val="203157"/>
        </w:rPr>
        <w:t xml:space="preserve">12.</w:t>
      </w:r>
      <w:r>
        <w:tab/>
      </w:r>
      <w:r>
        <w:rPr/>
        <w:t xml:space="preserve">Een router wordt verkocht als </w:t>
      </w:r>
      <w:r>
        <w:rPr>
          <w:b/>
          <w:bCs/>
        </w:rPr>
        <w:t xml:space="preserve">AX3000</w:t>
      </w:r>
      <w:r>
        <w:rPr/>
        <w:t xml:space="preserve">. Wat betekenen ‘AX’ en ‘3000’? Zoek de datasheet van een AX3000-router en toon hoe het getal is opgebouwd.</w:t>
      </w:r>
    </w:p>
    <w:p>
      <w:pPr>
        <w:spacing w:before="60" w:after="20"/>
        <w:ind w:left="425"/>
      </w:pPr>
      <w:r>
        <w:rPr>
          <w:b/>
          <w:bCs/>
          <w:color w:val="2E9E46"/>
        </w:rPr>
        <w:t xml:space="preserve">Antwoord:</w:t>
      </w:r>
      <w:r>
        <w:rPr>
          <w:color w:val="2E9E46"/>
        </w:rPr>
        <w:t xml:space="preserve"> AX = Wi-Fi 6. 3000 = de som van de maximale snelheden van alle banden, in Mbit/s.</w:t>
      </w:r>
    </w:p>
    <w:p>
      <w:pPr>
        <w:spacing w:before="20" w:after="120"/>
        <w:ind w:left="425"/>
      </w:pPr>
      <w:r>
        <w:rPr>
          <w:color w:val="2E9E46"/>
        </w:rPr>
        <w:t xml:space="preserve">Bv. 574 Mbit/s (2,4 GHz, 2 streams, 40 MHz) + 2.402 Mbit/s (5 GHz, 2 streams, 160 MHz) ≈ 3.000 Mbit/s. Eén toestel verbindt maar met één band tegelijk, dus niemand haalt 3.000 Mbit/s.</w:t>
      </w:r>
    </w:p>
    <w:p>
      <w:pPr>
        <w:keepNext/>
        <w:spacing w:before="200" w:after="60"/>
        <w:ind w:left="425" w:hanging="425"/>
      </w:pPr>
      <w:r>
        <w:rPr>
          <w:b/>
          <w:bCs/>
          <w:color w:val="203157"/>
        </w:rPr>
        <w:t xml:space="preserve">13.</w:t>
      </w:r>
      <w:r>
        <w:tab/>
      </w:r>
      <w:r>
        <w:rPr/>
        <w:t xml:space="preserve">Een laptop met een 802.11n-wifikaart verbindt met een nieuwe Wi-Fi 6-router. Werkt dat? Welke snelheid kan de laptop maximaal halen?</w:t>
      </w:r>
    </w:p>
    <w:p>
      <w:pPr>
        <w:spacing w:before="60" w:after="120"/>
        <w:ind w:left="425"/>
      </w:pPr>
      <w:r>
        <w:rPr>
          <w:b/>
          <w:bCs/>
          <w:color w:val="2E9E46"/>
        </w:rPr>
        <w:t xml:space="preserve">Antwoord:</w:t>
      </w:r>
      <w:r>
        <w:rPr>
          <w:color w:val="2E9E46"/>
        </w:rPr>
        <w:t xml:space="preserve"> Ja, wifi is achterwaarts compatibel. Maar de laptop werkt aan 802.11n-snelheid: bij 2 streams en 40 MHz max. 300 Mbit/s linksnelheid, in de praktijk ± 100 – 150 Mbit/s. De client is de zwakste schakel.</w:t>
      </w:r>
    </w:p>
    <w:p>
      <w:pPr>
        <w:keepNext/>
        <w:spacing w:before="200" w:after="60"/>
        <w:ind w:left="425" w:hanging="425"/>
      </w:pPr>
      <w:r>
        <w:rPr>
          <w:b/>
          <w:bCs/>
          <w:color w:val="203157"/>
        </w:rPr>
        <w:t xml:space="preserve">14.</w:t>
      </w:r>
      <w:r>
        <w:tab/>
      </w:r>
      <w:r>
        <w:rPr/>
        <w:t xml:space="preserve">Waarom haal je in de praktijk nooit de snelheid die op de doos staat? Geef drie redenen.</w:t>
      </w:r>
    </w:p>
    <w:p>
      <w:pPr>
        <w:spacing w:before="60" w:after="120"/>
        <w:ind w:left="425"/>
      </w:pPr>
      <w:r>
        <w:rPr>
          <w:b/>
          <w:bCs/>
          <w:color w:val="2E9E46"/>
        </w:rPr>
        <w:t xml:space="preserve">Antwoord:</w:t>
      </w:r>
      <w:r>
        <w:rPr>
          <w:color w:val="2E9E46"/>
        </w:rPr>
        <w:t xml:space="preserve"> Theoretisch maximum onder ideale omstandigheden; overhead van het protocol; gedeeld medium (andere toestellen en buren); afstand en muren verlagen de modulatie (QAM); de client heeft minder streams; WAN-poort of internetabonnement is trager.</w:t>
      </w:r>
    </w:p>
    <w:p>
      <w:pPr>
        <w:pStyle w:val="hoofdtitel"/>
        <w:keepNext/>
        <w:spacing w:before="360" w:after="120"/>
      </w:pPr>
      <w:r>
        <w:t xml:space="preserve">Beveiliging en gastnetwerk</w:t>
      </w:r>
    </w:p>
    <w:p>
      <w:pPr>
        <w:keepNext/>
        <w:spacing w:before="200" w:after="60"/>
        <w:ind w:left="425" w:hanging="425"/>
      </w:pPr>
      <w:r>
        <w:rPr>
          <w:b/>
          <w:bCs/>
          <w:color w:val="203157"/>
        </w:rPr>
        <w:t xml:space="preserve">15.</w:t>
      </w:r>
      <w:r>
        <w:tab/>
      </w:r>
      <w:r>
        <w:rPr/>
        <w:t xml:space="preserve">Zoek op hoe veilig de verschillende vormen van wifi-beveiliging zijn.</w:t>
      </w:r>
    </w:p>
    <w:tbl>
      <w:tblPr>
        <w:tblStyle w:val="Tabelraster"/>
        <w:tblW w:w="9781" w:type="dxa"/>
        <w:tblInd w:w="-10" w:type="dxa"/>
        <w:tblBorders>
          <w:top w:val="single" w:sz="8" w:space="0" w:color="A5BCC1"/>
          <w:left w:val="single" w:sz="8" w:space="0" w:color="A5BCC1"/>
          <w:bottom w:val="single" w:sz="8" w:space="0" w:color="A5BCC1"/>
          <w:right w:val="single" w:sz="8" w:space="0" w:color="A5BCC1"/>
          <w:insideH w:val="single" w:sz="8" w:space="0" w:color="A5BCC1"/>
          <w:insideV w:val="single" w:sz="8" w:space="0" w:color="A5BCC1"/>
        </w:tblBorders>
        <w:tblLayout w:type="fixed"/>
        <w:tblLook w:val="04A0" w:firstRow="1" w:lastRow="0" w:firstColumn="1" w:lastColumn="0" w:noHBand="0" w:noVBand="1"/>
      </w:tblPr>
      <w:tblGrid>
        <w:gridCol w:w="2372"/>
        <w:gridCol w:w="2803"/>
        <w:gridCol w:w="4606"/>
      </w:tblGrid>
      <w:tr>
        <w:trPr>
          <w:cantSplit/>
          <w:trHeight w:val="400"/>
          <w:tblHeader/>
        </w:trPr>
        <w:tc>
          <w:tcPr>
            <w:tcW w:w="2372" w:type="dxa"/>
            <w:shd w:val="clear" w:color="auto" w:fill="D4DFE2"/>
            <w:vAlign w:val="center"/>
          </w:tcPr>
          <w:p>
            <w:pPr>
              <w:spacing w:before="40" w:after="40"/>
            </w:pPr>
            <w:r>
              <w:rPr>
                <w:b/>
                <w:bCs/>
                <w:color w:val="203157"/>
                <w:sz w:val="19"/>
                <w:szCs w:val="19"/>
              </w:rPr>
              <w:t xml:space="preserve">Beveiliging</w:t>
            </w:r>
          </w:p>
        </w:tc>
        <w:tc>
          <w:tcPr>
            <w:tcW w:w="2803" w:type="dxa"/>
            <w:shd w:val="clear" w:color="auto" w:fill="D4DFE2"/>
            <w:vAlign w:val="center"/>
          </w:tcPr>
          <w:p>
            <w:pPr>
              <w:spacing w:before="40" w:after="40"/>
            </w:pPr>
            <w:r>
              <w:rPr>
                <w:b/>
                <w:bCs/>
                <w:color w:val="203157"/>
                <w:sz w:val="19"/>
                <w:szCs w:val="19"/>
              </w:rPr>
              <w:t xml:space="preserve">Veilig? (ja / nee / beperkt)</w:t>
            </w:r>
          </w:p>
        </w:tc>
        <w:tc>
          <w:tcPr>
            <w:tcW w:w="4606" w:type="dxa"/>
            <w:shd w:val="clear" w:color="auto" w:fill="D4DFE2"/>
            <w:vAlign w:val="center"/>
          </w:tcPr>
          <w:p>
            <w:pPr>
              <w:spacing w:before="40" w:after="40"/>
            </w:pPr>
            <w:r>
              <w:rPr>
                <w:b/>
                <w:bCs/>
                <w:color w:val="203157"/>
                <w:sz w:val="19"/>
                <w:szCs w:val="19"/>
              </w:rPr>
              <w:t xml:space="preserve">Opmerking</w:t>
            </w:r>
          </w:p>
        </w:tc>
      </w:tr>
      <w:tr>
        <w:trPr>
          <w:cantSplit/>
        </w:trPr>
        <w:tc>
          <w:tcPr>
            <w:tcW w:w="2372" w:type="dxa"/>
            <w:vAlign w:val="center"/>
          </w:tcPr>
          <w:p>
            <w:pPr>
              <w:spacing w:before="40" w:after="40"/>
            </w:pPr>
            <w:r>
              <w:rPr>
                <w:b/>
                <w:bCs/>
                <w:sz w:val="19"/>
                <w:szCs w:val="19"/>
              </w:rPr>
              <w:t xml:space="preserve">Open</w:t>
            </w:r>
          </w:p>
        </w:tc>
        <w:tc>
          <w:tcPr>
            <w:tcW w:w="2803" w:type="dxa"/>
            <w:vAlign w:val="center"/>
          </w:tcPr>
          <w:p>
            <w:pPr>
              <w:spacing w:before="40" w:after="40"/>
            </w:pPr>
            <w:r>
              <w:rPr>
                <w:sz w:val="19"/>
                <w:szCs w:val="19"/>
              </w:rPr>
              <w:t xml:space="preserve">Nee</w:t>
            </w:r>
          </w:p>
        </w:tc>
        <w:tc>
          <w:tcPr>
            <w:tcW w:w="4606" w:type="dxa"/>
            <w:vAlign w:val="center"/>
          </w:tcPr>
          <w:p>
            <w:pPr>
              <w:spacing w:before="40" w:after="40"/>
            </w:pPr>
            <w:r>
              <w:rPr>
                <w:sz w:val="19"/>
                <w:szCs w:val="19"/>
              </w:rPr>
              <w:t xml:space="preserve">Geen versleuteling</w:t>
            </w:r>
          </w:p>
        </w:tc>
      </w:tr>
      <w:tr>
        <w:trPr>
          <w:cantSplit/>
        </w:trPr>
        <w:tc>
          <w:tcPr>
            <w:tcW w:w="2372" w:type="dxa"/>
            <w:vAlign w:val="center"/>
          </w:tcPr>
          <w:p>
            <w:pPr>
              <w:spacing w:before="40" w:after="40"/>
            </w:pPr>
            <w:r>
              <w:rPr>
                <w:b/>
                <w:bCs/>
                <w:sz w:val="19"/>
                <w:szCs w:val="19"/>
              </w:rPr>
              <w:t xml:space="preserve">WEP</w:t>
            </w:r>
          </w:p>
        </w:tc>
        <w:tc>
          <w:tcPr>
            <w:tcW w:w="2803" w:type="dxa"/>
            <w:vAlign w:val="center"/>
          </w:tcPr>
          <w:p>
            <w:pPr>
              <w:spacing w:before="40" w:after="40"/>
            </w:pPr>
            <w:r>
              <w:rPr>
                <w:sz w:val="19"/>
                <w:szCs w:val="19"/>
              </w:rPr>
              <w:t xml:space="preserve">Nee</w:t>
            </w:r>
          </w:p>
        </w:tc>
        <w:tc>
          <w:tcPr>
            <w:tcW w:w="4606" w:type="dxa"/>
            <w:vAlign w:val="center"/>
          </w:tcPr>
          <w:p>
            <w:pPr>
              <w:spacing w:before="40" w:after="40"/>
            </w:pPr>
            <w:r>
              <w:rPr>
                <w:sz w:val="19"/>
                <w:szCs w:val="19"/>
              </w:rPr>
              <w:t xml:space="preserve">In enkele minuten te kraken</w:t>
            </w:r>
          </w:p>
        </w:tc>
      </w:tr>
      <w:tr>
        <w:trPr>
          <w:cantSplit/>
        </w:trPr>
        <w:tc>
          <w:tcPr>
            <w:tcW w:w="2372" w:type="dxa"/>
            <w:vAlign w:val="center"/>
          </w:tcPr>
          <w:p>
            <w:pPr>
              <w:spacing w:before="40" w:after="40"/>
            </w:pPr>
            <w:r>
              <w:rPr>
                <w:b/>
                <w:bCs/>
                <w:sz w:val="19"/>
                <w:szCs w:val="19"/>
              </w:rPr>
              <w:t xml:space="preserve">WPA (TKIP)</w:t>
            </w:r>
          </w:p>
        </w:tc>
        <w:tc>
          <w:tcPr>
            <w:tcW w:w="2803" w:type="dxa"/>
            <w:vAlign w:val="center"/>
          </w:tcPr>
          <w:p>
            <w:pPr>
              <w:spacing w:before="40" w:after="40"/>
            </w:pPr>
            <w:r>
              <w:rPr>
                <w:sz w:val="19"/>
                <w:szCs w:val="19"/>
              </w:rPr>
              <w:t xml:space="preserve">Nee</w:t>
            </w:r>
          </w:p>
        </w:tc>
        <w:tc>
          <w:tcPr>
            <w:tcW w:w="4606" w:type="dxa"/>
            <w:vAlign w:val="center"/>
          </w:tcPr>
          <w:p>
            <w:pPr>
              <w:spacing w:before="40" w:after="40"/>
            </w:pPr>
            <w:r>
              <w:rPr>
                <w:sz w:val="19"/>
                <w:szCs w:val="19"/>
              </w:rPr>
              <w:t xml:space="preserve">Verouderd; beperkt 802.11n ook tot 54 Mbit/s</w:t>
            </w:r>
          </w:p>
        </w:tc>
      </w:tr>
      <w:tr>
        <w:trPr>
          <w:cantSplit/>
        </w:trPr>
        <w:tc>
          <w:tcPr>
            <w:tcW w:w="2372" w:type="dxa"/>
            <w:vAlign w:val="center"/>
          </w:tcPr>
          <w:p>
            <w:pPr>
              <w:spacing w:before="40" w:after="40"/>
            </w:pPr>
            <w:r>
              <w:rPr>
                <w:b/>
                <w:bCs/>
                <w:sz w:val="19"/>
                <w:szCs w:val="19"/>
              </w:rPr>
              <w:t xml:space="preserve">WPA2 (AES)</w:t>
            </w:r>
          </w:p>
        </w:tc>
        <w:tc>
          <w:tcPr>
            <w:tcW w:w="2803" w:type="dxa"/>
            <w:vAlign w:val="center"/>
          </w:tcPr>
          <w:p>
            <w:pPr>
              <w:spacing w:before="40" w:after="40"/>
            </w:pPr>
            <w:r>
              <w:rPr>
                <w:sz w:val="19"/>
                <w:szCs w:val="19"/>
              </w:rPr>
              <w:t xml:space="preserve">Ja</w:t>
            </w:r>
          </w:p>
        </w:tc>
        <w:tc>
          <w:tcPr>
            <w:tcW w:w="4606" w:type="dxa"/>
            <w:vAlign w:val="center"/>
          </w:tcPr>
          <w:p>
            <w:pPr>
              <w:spacing w:before="40" w:after="40"/>
            </w:pPr>
            <w:r>
              <w:rPr>
                <w:sz w:val="19"/>
                <w:szCs w:val="19"/>
              </w:rPr>
              <w:t xml:space="preserve">Minimum vandaag, met een lang wachtwoord</w:t>
            </w:r>
          </w:p>
        </w:tc>
      </w:tr>
      <w:tr>
        <w:trPr>
          <w:cantSplit/>
        </w:trPr>
        <w:tc>
          <w:tcPr>
            <w:tcW w:w="2372" w:type="dxa"/>
            <w:vAlign w:val="center"/>
          </w:tcPr>
          <w:p>
            <w:pPr>
              <w:spacing w:before="40" w:after="40"/>
            </w:pPr>
            <w:r>
              <w:rPr>
                <w:b/>
                <w:bCs/>
                <w:sz w:val="19"/>
                <w:szCs w:val="19"/>
              </w:rPr>
              <w:t xml:space="preserve">WPA3 (SAE)</w:t>
            </w:r>
          </w:p>
        </w:tc>
        <w:tc>
          <w:tcPr>
            <w:tcW w:w="2803" w:type="dxa"/>
            <w:vAlign w:val="center"/>
          </w:tcPr>
          <w:p>
            <w:pPr>
              <w:spacing w:before="40" w:after="40"/>
            </w:pPr>
            <w:r>
              <w:rPr>
                <w:sz w:val="19"/>
                <w:szCs w:val="19"/>
              </w:rPr>
              <w:t xml:space="preserve">Ja, beste</w:t>
            </w:r>
          </w:p>
        </w:tc>
        <w:tc>
          <w:tcPr>
            <w:tcW w:w="4606" w:type="dxa"/>
            <w:vAlign w:val="center"/>
          </w:tcPr>
          <w:p>
            <w:pPr>
              <w:spacing w:before="40" w:after="40"/>
            </w:pPr>
            <w:r>
              <w:rPr>
                <w:sz w:val="19"/>
                <w:szCs w:val="19"/>
              </w:rPr>
              <w:t xml:space="preserve">Beter bestand tegen wachtwoorden raden; verplicht op 6 GHz</w:t>
            </w:r>
          </w:p>
        </w:tc>
      </w:tr>
    </w:tbl>
    <w:p>
      <w:pPr>
        <w:spacing w:before="0" w:after="60"/>
      </w:pPr>
    </w:p>
    <w:p>
      <w:pPr>
        <w:keepNext/>
        <w:spacing w:before="200" w:after="60"/>
        <w:ind w:left="425" w:hanging="425"/>
      </w:pPr>
      <w:r>
        <w:rPr>
          <w:b/>
          <w:bCs/>
          <w:color w:val="203157"/>
        </w:rPr>
        <w:t xml:space="preserve">16.</w:t>
      </w:r>
      <w:r>
        <w:tab/>
      </w:r>
      <w:r>
        <w:rPr/>
        <w:t xml:space="preserve">Waarom zet je </w:t>
      </w:r>
      <w:r>
        <w:rPr>
          <w:b/>
          <w:bCs/>
        </w:rPr>
        <w:t xml:space="preserve">WPS</w:t>
      </w:r>
      <w:r>
        <w:rPr/>
        <w:t xml:space="preserve"> best uit? Zijn een verborgen netwerknaam (SSID) en MAC-filtering goede beveiliging?</w:t>
      </w:r>
    </w:p>
    <w:p>
      <w:pPr>
        <w:spacing w:before="60" w:after="20"/>
        <w:ind w:left="425"/>
      </w:pPr>
      <w:r>
        <w:rPr>
          <w:b/>
          <w:bCs/>
          <w:color w:val="2E9E46"/>
        </w:rPr>
        <w:t xml:space="preserve">Antwoord:</w:t>
      </w:r>
      <w:r>
        <w:rPr>
          <w:color w:val="2E9E46"/>
        </w:rPr>
        <w:t xml:space="preserve"> WPS met pincode is kwetsbaar: de pincode kan snel geraden worden.</w:t>
      </w:r>
    </w:p>
    <w:p>
      <w:pPr>
        <w:spacing w:before="20" w:after="120"/>
        <w:ind w:left="425"/>
      </w:pPr>
      <w:r>
        <w:rPr>
          <w:color w:val="2E9E46"/>
        </w:rPr>
        <w:t xml:space="preserve">Nee: een verborgen SSID en toegelaten MAC-adressen zijn met een scanner eenvoudig te vinden en na te bootsen.</w:t>
      </w:r>
    </w:p>
    <w:p>
      <w:pPr>
        <w:keepNext/>
        <w:spacing w:before="200" w:after="60"/>
        <w:ind w:left="425" w:hanging="425"/>
      </w:pPr>
      <w:r>
        <w:rPr>
          <w:b/>
          <w:bCs/>
          <w:color w:val="203157"/>
        </w:rPr>
        <w:t xml:space="preserve">17.</w:t>
      </w:r>
      <w:r>
        <w:tab/>
      </w:r>
      <w:r>
        <w:rPr/>
        <w:t xml:space="preserve">Wat is een </w:t>
      </w:r>
      <w:r>
        <w:rPr>
          <w:b/>
          <w:bCs/>
        </w:rPr>
        <w:t xml:space="preserve">gastnetwerk</w:t>
      </w:r>
      <w:r>
        <w:rPr/>
        <w:t xml:space="preserve">? Geef drie redenen om er een te gebruiken.</w:t>
      </w:r>
    </w:p>
    <w:p>
      <w:pPr>
        <w:spacing w:before="60" w:after="20"/>
        <w:ind w:left="425"/>
      </w:pPr>
      <w:r>
        <w:rPr>
          <w:b/>
          <w:bCs/>
          <w:color w:val="2E9E46"/>
        </w:rPr>
        <w:t xml:space="preserve">Antwoord:</w:t>
      </w:r>
      <w:r>
        <w:rPr>
          <w:color w:val="2E9E46"/>
        </w:rPr>
        <w:t xml:space="preserve"> Een tweede wifi-netwerk met een eigen naam en wachtwoord, met toegang tot internet maar niet tot het eigen netwerk.</w:t>
      </w:r>
    </w:p>
    <w:p>
      <w:pPr>
        <w:spacing w:before="20" w:after="120"/>
        <w:ind w:left="425"/>
      </w:pPr>
      <w:r>
        <w:rPr>
          <w:color w:val="2E9E46"/>
        </w:rPr>
        <w:t xml:space="preserve">Redenen: je eigen wachtwoord niet weggeven; een besmet toestel van een bezoeker kan je pc, NAS of printer niet bereiken; je kan het gastwachtwoord wijzigen zonder je eigen toestellen opnieuw te verbinden; IoT-toestellen apart zetten.</w:t>
      </w:r>
    </w:p>
    <w:p>
      <w:pPr>
        <w:keepNext/>
        <w:spacing w:before="200" w:after="60"/>
        <w:ind w:left="425" w:hanging="425"/>
      </w:pPr>
      <w:r>
        <w:rPr>
          <w:b/>
          <w:bCs/>
          <w:color w:val="203157"/>
        </w:rPr>
        <w:t xml:space="preserve">18.</w:t>
      </w:r>
      <w:r>
        <w:tab/>
      </w:r>
      <w:r>
        <w:rPr/>
        <w:t xml:space="preserve">Zoek in de handleiding of beheerpagina van je eigen router (of van je provider) hoe je een gastnetwerk instelt. Welke opties zijn er?</w:t>
      </w:r>
    </w:p>
    <w:tbl>
      <w:tblPr>
        <w:tblStyle w:val="Tabelraster"/>
        <w:tblW w:w="9781" w:type="dxa"/>
        <w:tblInd w:w="-10" w:type="dxa"/>
        <w:tblBorders>
          <w:top w:val="single" w:sz="8" w:space="0" w:color="A5BCC1"/>
          <w:left w:val="single" w:sz="8" w:space="0" w:color="A5BCC1"/>
          <w:bottom w:val="single" w:sz="8" w:space="0" w:color="A5BCC1"/>
          <w:right w:val="single" w:sz="8" w:space="0" w:color="A5BCC1"/>
          <w:insideH w:val="single" w:sz="8" w:space="0" w:color="A5BCC1"/>
          <w:insideV w:val="single" w:sz="8" w:space="0" w:color="A5BCC1"/>
        </w:tblBorders>
        <w:tblLayout w:type="fixed"/>
        <w:tblLook w:val="04A0" w:firstRow="1" w:lastRow="0" w:firstColumn="1" w:lastColumn="0" w:noHBand="0" w:noVBand="1"/>
      </w:tblPr>
      <w:tblGrid>
        <w:gridCol w:w="3558"/>
        <w:gridCol w:w="2156"/>
        <w:gridCol w:w="4067"/>
      </w:tblGrid>
      <w:tr>
        <w:trPr>
          <w:cantSplit/>
          <w:trHeight w:val="400"/>
          <w:tblHeader/>
        </w:trPr>
        <w:tc>
          <w:tcPr>
            <w:tcW w:w="3558" w:type="dxa"/>
            <w:shd w:val="clear" w:color="auto" w:fill="D4DFE2"/>
            <w:vAlign w:val="center"/>
          </w:tcPr>
          <w:p>
            <w:pPr>
              <w:spacing w:before="40" w:after="40"/>
            </w:pPr>
            <w:r>
              <w:rPr>
                <w:b/>
                <w:bCs/>
                <w:color w:val="203157"/>
                <w:sz w:val="19"/>
                <w:szCs w:val="19"/>
              </w:rPr>
              <w:t xml:space="preserve">Optie</w:t>
            </w:r>
          </w:p>
        </w:tc>
        <w:tc>
          <w:tcPr>
            <w:tcW w:w="2156" w:type="dxa"/>
            <w:shd w:val="clear" w:color="auto" w:fill="D4DFE2"/>
            <w:vAlign w:val="center"/>
          </w:tcPr>
          <w:p>
            <w:pPr>
              <w:spacing w:before="40" w:after="40"/>
            </w:pPr>
            <w:r>
              <w:rPr>
                <w:b/>
                <w:bCs/>
                <w:color w:val="203157"/>
                <w:sz w:val="19"/>
                <w:szCs w:val="19"/>
              </w:rPr>
              <w:t xml:space="preserve">Aanwezig? (ja/nee)</w:t>
            </w:r>
          </w:p>
        </w:tc>
        <w:tc>
          <w:tcPr>
            <w:tcW w:w="4067" w:type="dxa"/>
            <w:shd w:val="clear" w:color="auto" w:fill="D4DFE2"/>
            <w:vAlign w:val="center"/>
          </w:tcPr>
          <w:p>
            <w:pPr>
              <w:spacing w:before="40" w:after="40"/>
            </w:pPr>
            <w:r>
              <w:rPr>
                <w:b/>
                <w:bCs/>
                <w:color w:val="203157"/>
                <w:sz w:val="19"/>
                <w:szCs w:val="19"/>
              </w:rPr>
              <w:t xml:space="preserve">Wat doet het?</w:t>
            </w:r>
          </w:p>
        </w:tc>
      </w:tr>
      <w:tr>
        <w:trPr>
          <w:cantSplit/>
        </w:trPr>
        <w:tc>
          <w:tcPr>
            <w:tcW w:w="3558" w:type="dxa"/>
            <w:vAlign w:val="center"/>
          </w:tcPr>
          <w:p>
            <w:pPr>
              <w:spacing w:before="40" w:after="40"/>
            </w:pPr>
            <w:r>
              <w:rPr>
                <w:b/>
                <w:bCs/>
                <w:sz w:val="19"/>
                <w:szCs w:val="19"/>
              </w:rPr>
              <w:t xml:space="preserve">Eigen SSID en wachtwoord</w:t>
            </w:r>
          </w:p>
        </w:tc>
        <w:tc>
          <w:tcPr>
            <w:tcW w:w="2156" w:type="dxa"/>
            <w:vAlign w:val="center"/>
          </w:tcPr>
          <w:p>
            <w:pPr>
              <w:spacing w:before="40" w:after="40"/>
            </w:pPr>
            <w:r>
              <w:rPr>
                <w:sz w:val="19"/>
                <w:szCs w:val="19"/>
              </w:rPr>
              <w:t xml:space="preserve">Hangt af van de router</w:t>
            </w:r>
          </w:p>
        </w:tc>
        <w:tc>
          <w:tcPr>
            <w:tcW w:w="4067" w:type="dxa"/>
            <w:vAlign w:val="center"/>
          </w:tcPr>
          <w:p>
            <w:pPr>
              <w:spacing w:before="40" w:after="40"/>
            </w:pPr>
            <w:r>
              <w:rPr>
                <w:sz w:val="19"/>
                <w:szCs w:val="19"/>
              </w:rPr>
              <w:t xml:space="preserve">Aparte netwerknaam en wachtwoord voor gasten</w:t>
            </w:r>
          </w:p>
        </w:tc>
      </w:tr>
      <w:tr>
        <w:trPr>
          <w:cantSplit/>
        </w:trPr>
        <w:tc>
          <w:tcPr>
            <w:tcW w:w="3558" w:type="dxa"/>
            <w:vAlign w:val="center"/>
          </w:tcPr>
          <w:p>
            <w:pPr>
              <w:spacing w:before="40" w:after="40"/>
            </w:pPr>
            <w:r>
              <w:rPr>
                <w:b/>
                <w:bCs/>
                <w:sz w:val="19"/>
                <w:szCs w:val="19"/>
              </w:rPr>
              <w:t xml:space="preserve">Toegang tot lokaal netwerk uitschakelen</w:t>
            </w:r>
          </w:p>
        </w:tc>
        <w:tc>
          <w:tcPr>
            <w:tcW w:w="2156" w:type="dxa"/>
            <w:vAlign w:val="center"/>
          </w:tcPr>
          <w:p>
            <w:pPr>
              <w:spacing w:before="40" w:after="40"/>
            </w:pPr>
            <w:r>
              <w:rPr>
                <w:sz w:val="19"/>
                <w:szCs w:val="19"/>
              </w:rPr>
              <w:t xml:space="preserve">Hangt af van de router</w:t>
            </w:r>
          </w:p>
        </w:tc>
        <w:tc>
          <w:tcPr>
            <w:tcW w:w="4067" w:type="dxa"/>
            <w:vAlign w:val="center"/>
          </w:tcPr>
          <w:p>
            <w:pPr>
              <w:spacing w:before="40" w:after="40"/>
            </w:pPr>
            <w:r>
              <w:rPr>
                <w:sz w:val="19"/>
                <w:szCs w:val="19"/>
              </w:rPr>
              <w:t xml:space="preserve">Gasten kunnen pc’s, NAS, printer niet bereiken</w:t>
            </w:r>
          </w:p>
        </w:tc>
      </w:tr>
      <w:tr>
        <w:trPr>
          <w:cantSplit/>
        </w:trPr>
        <w:tc>
          <w:tcPr>
            <w:tcW w:w="3558" w:type="dxa"/>
            <w:vAlign w:val="center"/>
          </w:tcPr>
          <w:p>
            <w:pPr>
              <w:spacing w:before="40" w:after="40"/>
            </w:pPr>
            <w:r>
              <w:rPr>
                <w:b/>
                <w:bCs/>
                <w:sz w:val="19"/>
                <w:szCs w:val="19"/>
              </w:rPr>
              <w:t xml:space="preserve">Client isolation</w:t>
            </w:r>
          </w:p>
        </w:tc>
        <w:tc>
          <w:tcPr>
            <w:tcW w:w="2156" w:type="dxa"/>
            <w:vAlign w:val="center"/>
          </w:tcPr>
          <w:p>
            <w:pPr>
              <w:spacing w:before="40" w:after="40"/>
            </w:pPr>
            <w:r>
              <w:rPr>
                <w:sz w:val="19"/>
                <w:szCs w:val="19"/>
              </w:rPr>
              <w:t xml:space="preserve">Hangt af van de router</w:t>
            </w:r>
          </w:p>
        </w:tc>
        <w:tc>
          <w:tcPr>
            <w:tcW w:w="4067" w:type="dxa"/>
            <w:vAlign w:val="center"/>
          </w:tcPr>
          <w:p>
            <w:pPr>
              <w:spacing w:before="40" w:after="40"/>
            </w:pPr>
            <w:r>
              <w:rPr>
                <w:sz w:val="19"/>
                <w:szCs w:val="19"/>
              </w:rPr>
              <w:t xml:space="preserve">Gasttoestellen zien elkaar niet</w:t>
            </w:r>
          </w:p>
        </w:tc>
      </w:tr>
      <w:tr>
        <w:trPr>
          <w:cantSplit/>
        </w:trPr>
        <w:tc>
          <w:tcPr>
            <w:tcW w:w="3558" w:type="dxa"/>
            <w:vAlign w:val="center"/>
          </w:tcPr>
          <w:p>
            <w:pPr>
              <w:spacing w:before="40" w:after="40"/>
            </w:pPr>
            <w:r>
              <w:rPr>
                <w:b/>
                <w:bCs/>
                <w:sz w:val="19"/>
                <w:szCs w:val="19"/>
              </w:rPr>
              <w:t xml:space="preserve">Bandbreedte beperken</w:t>
            </w:r>
          </w:p>
        </w:tc>
        <w:tc>
          <w:tcPr>
            <w:tcW w:w="2156" w:type="dxa"/>
            <w:vAlign w:val="center"/>
          </w:tcPr>
          <w:p>
            <w:pPr>
              <w:spacing w:before="40" w:after="40"/>
            </w:pPr>
            <w:r>
              <w:rPr>
                <w:sz w:val="19"/>
                <w:szCs w:val="19"/>
              </w:rPr>
              <w:t xml:space="preserve">Hangt af van de router</w:t>
            </w:r>
          </w:p>
        </w:tc>
        <w:tc>
          <w:tcPr>
            <w:tcW w:w="4067" w:type="dxa"/>
            <w:vAlign w:val="center"/>
          </w:tcPr>
          <w:p>
            <w:pPr>
              <w:spacing w:before="40" w:after="40"/>
            </w:pPr>
            <w:r>
              <w:rPr>
                <w:sz w:val="19"/>
                <w:szCs w:val="19"/>
              </w:rPr>
              <w:t xml:space="preserve">Gasten gebruiken niet de hele verbinding</w:t>
            </w:r>
          </w:p>
        </w:tc>
      </w:tr>
      <w:tr>
        <w:trPr>
          <w:cantSplit/>
        </w:trPr>
        <w:tc>
          <w:tcPr>
            <w:tcW w:w="3558" w:type="dxa"/>
            <w:vAlign w:val="center"/>
          </w:tcPr>
          <w:p>
            <w:pPr>
              <w:spacing w:before="40" w:after="40"/>
            </w:pPr>
            <w:r>
              <w:rPr>
                <w:b/>
                <w:bCs/>
                <w:sz w:val="19"/>
                <w:szCs w:val="19"/>
              </w:rPr>
              <w:t xml:space="preserve">Tijdslimiet / planning</w:t>
            </w:r>
          </w:p>
        </w:tc>
        <w:tc>
          <w:tcPr>
            <w:tcW w:w="2156" w:type="dxa"/>
            <w:vAlign w:val="center"/>
          </w:tcPr>
          <w:p>
            <w:pPr>
              <w:spacing w:before="40" w:after="40"/>
            </w:pPr>
            <w:r>
              <w:rPr>
                <w:sz w:val="19"/>
                <w:szCs w:val="19"/>
              </w:rPr>
              <w:t xml:space="preserve">Hangt af van de router</w:t>
            </w:r>
          </w:p>
        </w:tc>
        <w:tc>
          <w:tcPr>
            <w:tcW w:w="4067" w:type="dxa"/>
            <w:vAlign w:val="center"/>
          </w:tcPr>
          <w:p>
            <w:pPr>
              <w:spacing w:before="40" w:after="40"/>
            </w:pPr>
            <w:r>
              <w:rPr>
                <w:sz w:val="19"/>
                <w:szCs w:val="19"/>
              </w:rPr>
              <w:t xml:space="preserve">Gastnetwerk automatisch uit</w:t>
            </w:r>
          </w:p>
        </w:tc>
      </w:tr>
      <w:tr>
        <w:trPr>
          <w:cantSplit/>
        </w:trPr>
        <w:tc>
          <w:tcPr>
            <w:tcW w:w="3558" w:type="dxa"/>
            <w:vAlign w:val="center"/>
          </w:tcPr>
          <w:p>
            <w:pPr>
              <w:spacing w:before="40" w:after="40"/>
            </w:pPr>
            <w:r>
              <w:rPr>
                <w:b/>
                <w:bCs/>
                <w:sz w:val="19"/>
                <w:szCs w:val="19"/>
              </w:rPr>
              <w:t xml:space="preserve">QR-code om te verbinden</w:t>
            </w:r>
          </w:p>
        </w:tc>
        <w:tc>
          <w:tcPr>
            <w:tcW w:w="2156" w:type="dxa"/>
            <w:vAlign w:val="center"/>
          </w:tcPr>
          <w:p>
            <w:pPr>
              <w:spacing w:before="40" w:after="40"/>
            </w:pPr>
            <w:r>
              <w:rPr>
                <w:sz w:val="19"/>
                <w:szCs w:val="19"/>
              </w:rPr>
              <w:t xml:space="preserve">Hangt af van de router</w:t>
            </w:r>
          </w:p>
        </w:tc>
        <w:tc>
          <w:tcPr>
            <w:tcW w:w="4067" w:type="dxa"/>
            <w:vAlign w:val="center"/>
          </w:tcPr>
          <w:p>
            <w:pPr>
              <w:spacing w:before="40" w:after="40"/>
            </w:pPr>
            <w:r>
              <w:rPr>
                <w:sz w:val="19"/>
                <w:szCs w:val="19"/>
              </w:rPr>
              <w:t xml:space="preserve">Snel verbinden zonder wachtwoord te typen</w:t>
            </w:r>
          </w:p>
        </w:tc>
      </w:tr>
    </w:tbl>
    <w:p>
      <w:pPr>
        <w:spacing w:before="0" w:after="60"/>
      </w:pPr>
    </w:p>
    <w:p>
      <w:pPr>
        <w:tabs>
          <w:tab w:val="right" w:leader="dot" w:pos="9760"/>
        </w:tabs>
        <w:spacing w:before="200" w:after="0"/>
      </w:pPr>
      <w:r>
        <w:rPr/>
        <w:t xml:space="preserve">Merk en model van de router:</w:t>
      </w:r>
      <w:r>
        <w:t xml:space="preserve"> </w:t>
      </w:r>
      <w:r>
        <w:rPr>
          <w:color w:val="A5BCC1"/>
        </w:rPr>
        <w:tab/>
      </w:r>
    </w:p>
    <w:p>
      <w:pPr>
        <w:tabs>
          <w:tab w:val="right" w:leader="dot" w:pos="9760"/>
        </w:tabs>
        <w:spacing w:before="200" w:after="0"/>
      </w:pPr>
      <w:r>
        <w:rPr/>
        <w:t xml:space="preserve">Bron:</w:t>
      </w:r>
      <w:r>
        <w:t xml:space="preserve"> </w:t>
      </w:r>
      <w:r>
        <w:rPr>
          <w:color w:val="A5BCC1"/>
        </w:rPr>
        <w:tab/>
      </w:r>
    </w:p>
    <w:p>
      <w:pPr>
        <w:keepNext/>
        <w:spacing w:before="200" w:after="60"/>
        <w:ind w:left="425" w:hanging="425"/>
      </w:pPr>
      <w:r>
        <w:rPr>
          <w:b/>
          <w:bCs/>
          <w:color w:val="203157"/>
        </w:rPr>
        <w:t xml:space="preserve">19.</w:t>
      </w:r>
      <w:r>
        <w:tab/>
      </w:r>
      <w:r>
        <w:rPr/>
        <w:t xml:space="preserve">Sommige providers zenden vanaf je modem een publiek netwerk uit (bv. Telenet Wi-Free, Proximus Public Wi-Fi). Is dat hetzelfde als een gastnetwerk? Leg uit.</w:t>
      </w:r>
    </w:p>
    <w:p>
      <w:pPr>
        <w:spacing w:before="60" w:after="120"/>
        <w:ind w:left="425"/>
      </w:pPr>
      <w:r>
        <w:rPr>
          <w:b/>
          <w:bCs/>
          <w:color w:val="2E9E46"/>
        </w:rPr>
        <w:t xml:space="preserve">Antwoord:</w:t>
      </w:r>
      <w:r>
        <w:rPr>
          <w:color w:val="2E9E46"/>
        </w:rPr>
        <w:t xml:space="preserve"> Nee. Dat is een netwerk van de provider voor zijn andere klanten, los van jouw netwerk; je beheert het niet. Een gastnetwerk stel je zelf in voor je eigen bezoekers. Het publieke netwerk kan je meestal uitschakelen via de klantenzone.</w:t>
      </w:r>
    </w:p>
    <w:p>
      <w:pPr>
        <w:keepNext/>
        <w:spacing w:before="200" w:after="60"/>
        <w:ind w:left="425" w:hanging="425"/>
      </w:pPr>
      <w:r>
        <w:rPr>
          <w:b/>
          <w:bCs/>
          <w:color w:val="203157"/>
        </w:rPr>
        <w:t xml:space="preserve">20.</w:t>
      </w:r>
      <w:r>
        <w:tab/>
      </w:r>
      <w:r>
        <w:rPr/>
        <w:t xml:space="preserve">In een bedrijf of school gebruikt men voor gasten vaak een </w:t>
      </w:r>
      <w:r>
        <w:rPr>
          <w:b/>
          <w:bCs/>
        </w:rPr>
        <w:t xml:space="preserve">captive portal</w:t>
      </w:r>
      <w:r>
        <w:rPr/>
        <w:t xml:space="preserve"> en een apart </w:t>
      </w:r>
      <w:r>
        <w:rPr>
          <w:b/>
          <w:bCs/>
        </w:rPr>
        <w:t xml:space="preserve">VLAN</w:t>
      </w:r>
      <w:r>
        <w:rPr/>
        <w:t xml:space="preserve">. Wat is dat?</w:t>
      </w:r>
    </w:p>
    <w:p>
      <w:pPr>
        <w:spacing w:before="60" w:after="120"/>
        <w:ind w:left="425"/>
      </w:pPr>
      <w:r>
        <w:rPr>
          <w:b/>
          <w:bCs/>
          <w:color w:val="2E9E46"/>
        </w:rPr>
        <w:t xml:space="preserve">Antwoord:</w:t>
      </w:r>
      <w:r>
        <w:rPr>
          <w:color w:val="2E9E46"/>
        </w:rPr>
        <w:t xml:space="preserve"> Captive portal: startpagina waar je eerst voorwaarden aanvaardt of een code ingeeft (zoals in een hotel). VLAN: een apart, logisch gescheiden netwerk op dezelfde switches, met een eigen IP-bereik.</w:t>
      </w:r>
    </w:p>
    <w:p>
      <w:pPr>
        <w:pStyle w:val="hoofdtitel"/>
        <w:keepNext/>
        <w:spacing w:before="360" w:after="120"/>
      </w:pPr>
      <w:r>
        <w:t xml:space="preserve">Meten: wifi-scan van je eigen omgeving</w:t>
      </w:r>
    </w:p>
    <w:p>
      <w:pPr>
        <w:spacing w:before="60" w:after="100"/>
      </w:pPr>
      <w:r>
        <w:rPr/>
        <w:t xml:space="preserve">Installeer een wifi-scanner, bijvoorbeeld </w:t>
      </w:r>
      <w:r>
        <w:rPr>
          <w:i/>
          <w:iCs/>
        </w:rPr>
        <w:t xml:space="preserve">WiFi Analyzer</w:t>
      </w:r>
      <w:r>
        <w:rPr/>
        <w:t xml:space="preserve"> (Android), </w:t>
      </w:r>
      <w:r>
        <w:rPr>
          <w:i/>
          <w:iCs/>
        </w:rPr>
        <w:t xml:space="preserve">NetSpot</w:t>
      </w:r>
      <w:r>
        <w:rPr/>
        <w:t xml:space="preserve"> of </w:t>
      </w:r>
      <w:r>
        <w:rPr>
          <w:i/>
          <w:iCs/>
        </w:rPr>
        <w:t xml:space="preserve">WiFi Explorer</w:t>
      </w:r>
      <w:r>
        <w:rPr/>
        <w:t xml:space="preserve"> (Windows/macOS), of gebruik op Windows het commando </w:t>
      </w:r>
      <w:r>
        <w:rPr>
          <w:b/>
          <w:bCs/>
        </w:rPr>
        <w:t xml:space="preserve">netsh wlan show networks mode=bssid</w:t>
      </w:r>
      <w:r>
        <w:rPr/>
        <w:t xml:space="preserve">. Scan thuis of op het werk.</w:t>
      </w:r>
    </w:p>
    <w:p>
      <w:pPr>
        <w:keepNext/>
        <w:spacing w:before="200" w:after="60"/>
        <w:ind w:left="425" w:hanging="425"/>
      </w:pPr>
      <w:r>
        <w:rPr>
          <w:b/>
          <w:bCs/>
          <w:color w:val="203157"/>
        </w:rPr>
        <w:t xml:space="preserve">21.</w:t>
      </w:r>
      <w:r>
        <w:tab/>
      </w:r>
      <w:r>
        <w:rPr/>
        <w:t xml:space="preserve">Noteer de netwerken die je ziet op 2,4 GHz (minstens vijf, of alle als het er minder zijn).</w:t>
      </w:r>
    </w:p>
    <w:tbl>
      <w:tblPr>
        <w:tblStyle w:val="Tabelraster"/>
        <w:tblW w:w="9781" w:type="dxa"/>
        <w:tblInd w:w="-10" w:type="dxa"/>
        <w:tblBorders>
          <w:top w:val="single" w:sz="8" w:space="0" w:color="A5BCC1"/>
          <w:left w:val="single" w:sz="8" w:space="0" w:color="A5BCC1"/>
          <w:bottom w:val="single" w:sz="8" w:space="0" w:color="A5BCC1"/>
          <w:right w:val="single" w:sz="8" w:space="0" w:color="A5BCC1"/>
          <w:insideH w:val="single" w:sz="8" w:space="0" w:color="A5BCC1"/>
          <w:insideV w:val="single" w:sz="8" w:space="0" w:color="A5BCC1"/>
        </w:tblBorders>
        <w:tblLayout w:type="fixed"/>
        <w:tblLook w:val="04A0" w:firstRow="1" w:lastRow="0" w:firstColumn="1" w:lastColumn="0" w:noHBand="0" w:noVBand="1"/>
      </w:tblPr>
      <w:tblGrid>
        <w:gridCol w:w="3528"/>
        <w:gridCol w:w="1509"/>
        <w:gridCol w:w="1509"/>
        <w:gridCol w:w="1509"/>
        <w:gridCol w:w="1726"/>
      </w:tblGrid>
      <w:tr>
        <w:trPr>
          <w:cantSplit/>
          <w:trHeight w:val="400"/>
          <w:tblHeader/>
        </w:trPr>
        <w:tc>
          <w:tcPr>
            <w:tcW w:w="3528" w:type="dxa"/>
            <w:shd w:val="clear" w:color="auto" w:fill="D4DFE2"/>
            <w:vAlign w:val="center"/>
          </w:tcPr>
          <w:p>
            <w:pPr>
              <w:spacing w:before="40" w:after="40"/>
            </w:pPr>
            <w:r>
              <w:rPr>
                <w:b/>
                <w:bCs/>
                <w:color w:val="203157"/>
                <w:sz w:val="19"/>
                <w:szCs w:val="19"/>
              </w:rPr>
              <w:t xml:space="preserve">SSID</w:t>
            </w:r>
          </w:p>
        </w:tc>
        <w:tc>
          <w:tcPr>
            <w:tcW w:w="1509" w:type="dxa"/>
            <w:shd w:val="clear" w:color="auto" w:fill="D4DFE2"/>
            <w:vAlign w:val="center"/>
          </w:tcPr>
          <w:p>
            <w:pPr>
              <w:spacing w:before="40" w:after="40"/>
            </w:pPr>
            <w:r>
              <w:rPr>
                <w:b/>
                <w:bCs/>
                <w:color w:val="203157"/>
                <w:sz w:val="19"/>
                <w:szCs w:val="19"/>
              </w:rPr>
              <w:t xml:space="preserve">Band</w:t>
            </w:r>
          </w:p>
        </w:tc>
        <w:tc>
          <w:tcPr>
            <w:tcW w:w="1509" w:type="dxa"/>
            <w:shd w:val="clear" w:color="auto" w:fill="D4DFE2"/>
            <w:vAlign w:val="center"/>
          </w:tcPr>
          <w:p>
            <w:pPr>
              <w:spacing w:before="40" w:after="40"/>
            </w:pPr>
            <w:r>
              <w:rPr>
                <w:b/>
                <w:bCs/>
                <w:color w:val="203157"/>
                <w:sz w:val="19"/>
                <w:szCs w:val="19"/>
              </w:rPr>
              <w:t xml:space="preserve">Kanaal</w:t>
            </w:r>
          </w:p>
        </w:tc>
        <w:tc>
          <w:tcPr>
            <w:tcW w:w="1509" w:type="dxa"/>
            <w:shd w:val="clear" w:color="auto" w:fill="D4DFE2"/>
            <w:vAlign w:val="center"/>
          </w:tcPr>
          <w:p>
            <w:pPr>
              <w:spacing w:before="40" w:after="40"/>
            </w:pPr>
            <w:r>
              <w:rPr>
                <w:b/>
                <w:bCs/>
                <w:color w:val="203157"/>
                <w:sz w:val="19"/>
                <w:szCs w:val="19"/>
              </w:rPr>
              <w:t xml:space="preserve">Breedte</w:t>
            </w:r>
          </w:p>
        </w:tc>
        <w:tc>
          <w:tcPr>
            <w:tcW w:w="1726" w:type="dxa"/>
            <w:shd w:val="clear" w:color="auto" w:fill="D4DFE2"/>
            <w:vAlign w:val="center"/>
          </w:tcPr>
          <w:p>
            <w:pPr>
              <w:spacing w:before="40" w:after="40"/>
            </w:pPr>
            <w:r>
              <w:rPr>
                <w:b/>
                <w:bCs/>
                <w:color w:val="203157"/>
                <w:sz w:val="19"/>
                <w:szCs w:val="19"/>
              </w:rPr>
              <w:t xml:space="preserve">Signaal (dBm)</w:t>
            </w:r>
          </w:p>
        </w:tc>
      </w:tr>
      <w:tr>
        <w:trPr>
          <w:cantSplit/>
        </w:trPr>
        <w:tc>
          <w:tcPr>
            <w:tcW w:w="3528" w:type="dxa"/>
            <w:vAlign w:val="center"/>
          </w:tcPr>
          <w:p>
            <w:pPr>
              <w:spacing w:before="40" w:after="40"/>
            </w:pPr>
            <w:r>
              <w:rPr>
                <w:sz w:val="19"/>
                <w:szCs w:val="19"/>
              </w:rPr>
              <w:t xml:space="preserve">Voorbeeld: eigen netwerk</w:t>
            </w:r>
          </w:p>
        </w:tc>
        <w:tc>
          <w:tcPr>
            <w:tcW w:w="1509" w:type="dxa"/>
            <w:vAlign w:val="center"/>
          </w:tcPr>
          <w:p>
            <w:pPr>
              <w:spacing w:before="40" w:after="40"/>
            </w:pPr>
            <w:r>
              <w:rPr>
                <w:sz w:val="19"/>
                <w:szCs w:val="19"/>
              </w:rPr>
              <w:t xml:space="preserve">2,4 GHz</w:t>
            </w:r>
          </w:p>
        </w:tc>
        <w:tc>
          <w:tcPr>
            <w:tcW w:w="1509" w:type="dxa"/>
            <w:vAlign w:val="center"/>
          </w:tcPr>
          <w:p>
            <w:pPr>
              <w:spacing w:before="40" w:after="40"/>
            </w:pPr>
            <w:r>
              <w:rPr>
                <w:sz w:val="19"/>
                <w:szCs w:val="19"/>
              </w:rPr>
              <w:t xml:space="preserve">6</w:t>
            </w:r>
          </w:p>
        </w:tc>
        <w:tc>
          <w:tcPr>
            <w:tcW w:w="1509" w:type="dxa"/>
            <w:vAlign w:val="center"/>
          </w:tcPr>
          <w:p>
            <w:pPr>
              <w:spacing w:before="40" w:after="40"/>
            </w:pPr>
            <w:r>
              <w:rPr>
                <w:sz w:val="19"/>
                <w:szCs w:val="19"/>
              </w:rPr>
              <w:t xml:space="preserve">20 MHz</w:t>
            </w:r>
          </w:p>
        </w:tc>
        <w:tc>
          <w:tcPr>
            <w:tcW w:w="1726" w:type="dxa"/>
            <w:vAlign w:val="center"/>
          </w:tcPr>
          <w:p>
            <w:pPr>
              <w:spacing w:before="40" w:after="40"/>
            </w:pPr>
            <w:r>
              <w:rPr>
                <w:sz w:val="19"/>
                <w:szCs w:val="19"/>
              </w:rPr>
              <w:t xml:space="preserve">-52</w:t>
            </w:r>
          </w:p>
        </w:tc>
      </w:tr>
    </w:tbl>
    <w:p>
      <w:pPr>
        <w:spacing w:before="0" w:after="60"/>
      </w:pPr>
    </w:p>
    <w:p>
      <w:pPr>
        <w:keepNext/>
        <w:spacing w:before="200" w:after="60"/>
        <w:ind w:left="425" w:hanging="425"/>
      </w:pPr>
      <w:r>
        <w:rPr>
          <w:b/>
          <w:bCs/>
          <w:color w:val="203157"/>
        </w:rPr>
        <w:t xml:space="preserve">22.</w:t>
      </w:r>
      <w:r>
        <w:tab/>
      </w:r>
      <w:r>
        <w:rPr/>
        <w:t xml:space="preserve">Op welk kanaal staat jouw eigen netwerk op 2,4 GHz en op 5 GHz? Is dat een goede keuze? Welk kanaal zou je kiezen en waarom?</w:t>
      </w:r>
    </w:p>
    <w:p>
      <w:pPr>
        <w:spacing w:before="60" w:after="120"/>
        <w:ind w:left="425"/>
      </w:pPr>
      <w:r>
        <w:rPr>
          <w:b/>
          <w:bCs/>
          <w:color w:val="2E9E46"/>
        </w:rPr>
        <w:t xml:space="preserve">Antwoord:</w:t>
      </w:r>
      <w:r>
        <w:rPr>
          <w:color w:val="2E9E46"/>
        </w:rPr>
        <w:t xml:space="preserve"> Afhankelijk van de scan. Goed antwoord: kiest op 2,4 GHz kanaal 1, 6 of 11 met de minste en zwakste buren, breedte 20 MHz; op 5 GHz een kanaal zonder sterke buren, 80 MHz.</w:t>
      </w:r>
    </w:p>
    <w:p>
      <w:pPr>
        <w:keepNext/>
        <w:spacing w:before="200" w:after="60"/>
        <w:ind w:left="425" w:hanging="425"/>
      </w:pPr>
      <w:r>
        <w:rPr>
          <w:b/>
          <w:bCs/>
          <w:color w:val="203157"/>
        </w:rPr>
        <w:t xml:space="preserve">23.</w:t>
      </w:r>
      <w:r>
        <w:tab/>
      </w:r>
      <w:r>
        <w:rPr/>
        <w:t xml:space="preserve">Meet de signaalsterkte en de snelheid (bv. speedtest.net) op drie plaatsen in huis. Wat stel je vast?</w:t>
      </w:r>
    </w:p>
    <w:tbl>
      <w:tblPr>
        <w:tblStyle w:val="Tabelraster"/>
        <w:tblW w:w="9781" w:type="dxa"/>
        <w:tblInd w:w="-10" w:type="dxa"/>
        <w:tblBorders>
          <w:top w:val="single" w:sz="8" w:space="0" w:color="A5BCC1"/>
          <w:left w:val="single" w:sz="8" w:space="0" w:color="A5BCC1"/>
          <w:bottom w:val="single" w:sz="8" w:space="0" w:color="A5BCC1"/>
          <w:right w:val="single" w:sz="8" w:space="0" w:color="A5BCC1"/>
          <w:insideH w:val="single" w:sz="8" w:space="0" w:color="A5BCC1"/>
          <w:insideV w:val="single" w:sz="8" w:space="0" w:color="A5BCC1"/>
        </w:tblBorders>
        <w:tblLayout w:type="fixed"/>
        <w:tblLook w:val="04A0" w:firstRow="1" w:lastRow="0" w:firstColumn="1" w:lastColumn="0" w:noHBand="0" w:noVBand="1"/>
      </w:tblPr>
      <w:tblGrid>
        <w:gridCol w:w="3528"/>
        <w:gridCol w:w="1941"/>
        <w:gridCol w:w="2588"/>
        <w:gridCol w:w="1724"/>
      </w:tblGrid>
      <w:tr>
        <w:trPr>
          <w:cantSplit/>
          <w:trHeight w:val="400"/>
          <w:tblHeader/>
        </w:trPr>
        <w:tc>
          <w:tcPr>
            <w:tcW w:w="3528" w:type="dxa"/>
            <w:shd w:val="clear" w:color="auto" w:fill="D4DFE2"/>
            <w:vAlign w:val="center"/>
          </w:tcPr>
          <w:p>
            <w:pPr>
              <w:spacing w:before="40" w:after="40"/>
            </w:pPr>
            <w:r>
              <w:rPr>
                <w:b/>
                <w:bCs/>
                <w:color w:val="203157"/>
                <w:sz w:val="19"/>
                <w:szCs w:val="19"/>
              </w:rPr>
              <w:t xml:space="preserve">Plaats</w:t>
            </w:r>
          </w:p>
        </w:tc>
        <w:tc>
          <w:tcPr>
            <w:tcW w:w="1941" w:type="dxa"/>
            <w:shd w:val="clear" w:color="auto" w:fill="D4DFE2"/>
            <w:vAlign w:val="center"/>
          </w:tcPr>
          <w:p>
            <w:pPr>
              <w:spacing w:before="40" w:after="40"/>
            </w:pPr>
            <w:r>
              <w:rPr>
                <w:b/>
                <w:bCs/>
                <w:color w:val="203157"/>
                <w:sz w:val="19"/>
                <w:szCs w:val="19"/>
              </w:rPr>
              <w:t xml:space="preserve">Signaal (dBm)</w:t>
            </w:r>
          </w:p>
        </w:tc>
        <w:tc>
          <w:tcPr>
            <w:tcW w:w="2588" w:type="dxa"/>
            <w:shd w:val="clear" w:color="auto" w:fill="D4DFE2"/>
            <w:vAlign w:val="center"/>
          </w:tcPr>
          <w:p>
            <w:pPr>
              <w:spacing w:before="40" w:after="40"/>
            </w:pPr>
            <w:r>
              <w:rPr>
                <w:b/>
                <w:bCs/>
                <w:color w:val="203157"/>
                <w:sz w:val="19"/>
                <w:szCs w:val="19"/>
              </w:rPr>
              <w:t xml:space="preserve">Download / upload</w:t>
            </w:r>
          </w:p>
        </w:tc>
        <w:tc>
          <w:tcPr>
            <w:tcW w:w="1724" w:type="dxa"/>
            <w:shd w:val="clear" w:color="auto" w:fill="D4DFE2"/>
            <w:vAlign w:val="center"/>
          </w:tcPr>
          <w:p>
            <w:pPr>
              <w:spacing w:before="40" w:after="40"/>
            </w:pPr>
            <w:r>
              <w:rPr>
                <w:b/>
                <w:bCs/>
                <w:color w:val="203157"/>
                <w:sz w:val="19"/>
                <w:szCs w:val="19"/>
              </w:rPr>
              <w:t xml:space="preserve">Ping</w:t>
            </w:r>
          </w:p>
        </w:tc>
      </w:tr>
      <w:tr>
        <w:trPr>
          <w:cantSplit/>
        </w:trPr>
        <w:tc>
          <w:tcPr>
            <w:tcW w:w="3528" w:type="dxa"/>
            <w:vAlign w:val="center"/>
          </w:tcPr>
          <w:p>
            <w:pPr>
              <w:spacing w:before="40" w:after="40"/>
            </w:pPr>
            <w:r>
              <w:rPr>
                <w:sz w:val="19"/>
                <w:szCs w:val="19"/>
              </w:rPr>
              <w:t xml:space="preserve">Bv. naast de router</w:t>
            </w:r>
          </w:p>
        </w:tc>
        <w:tc>
          <w:tcPr>
            <w:tcW w:w="1941" w:type="dxa"/>
            <w:vAlign w:val="center"/>
          </w:tcPr>
          <w:p>
            <w:pPr>
              <w:spacing w:before="40" w:after="40"/>
            </w:pPr>
            <w:r>
              <w:rPr>
                <w:sz w:val="19"/>
                <w:szCs w:val="19"/>
              </w:rPr>
              <w:t xml:space="preserve">-40</w:t>
            </w:r>
          </w:p>
        </w:tc>
        <w:tc>
          <w:tcPr>
            <w:tcW w:w="2588" w:type="dxa"/>
            <w:vAlign w:val="center"/>
          </w:tcPr>
          <w:p>
            <w:pPr>
              <w:spacing w:before="40" w:after="40"/>
            </w:pPr>
            <w:r>
              <w:rPr>
                <w:sz w:val="19"/>
                <w:szCs w:val="19"/>
              </w:rPr>
              <w:t xml:space="preserve">450 / 38 Mbit/s</w:t>
            </w:r>
          </w:p>
        </w:tc>
        <w:tc>
          <w:tcPr>
            <w:tcW w:w="1724" w:type="dxa"/>
            <w:vAlign w:val="center"/>
          </w:tcPr>
          <w:p>
            <w:pPr>
              <w:spacing w:before="40" w:after="40"/>
            </w:pPr>
            <w:r>
              <w:rPr>
                <w:sz w:val="19"/>
                <w:szCs w:val="19"/>
              </w:rPr>
              <w:t xml:space="preserve">9 ms</w:t>
            </w:r>
          </w:p>
        </w:tc>
      </w:tr>
    </w:tbl>
    <w:p>
      <w:pPr>
        <w:spacing w:before="0" w:after="60"/>
      </w:pPr>
    </w:p>
    <w:p>
      <w:pPr>
        <w:spacing w:before="60" w:after="120"/>
        <w:ind w:left="425"/>
      </w:pPr>
      <w:r>
        <w:rPr>
          <w:b/>
          <w:bCs/>
          <w:color w:val="2E9E46"/>
        </w:rPr>
        <w:t xml:space="preserve">Antwoord:</w:t>
      </w:r>
      <w:r>
        <w:rPr>
          <w:color w:val="2E9E46"/>
        </w:rPr>
        <w:t xml:space="preserve"> Verwacht: de cursist legt het verband tussen signaal (dBm), afstand en obstakels, en de gemeten snelheid.</w:t>
      </w:r>
    </w:p>
    <w:p>
      <w:pPr>
        <w:pStyle w:val="hoofdtitel"/>
        <w:keepNext/>
        <w:pageBreakBefore/>
        <w:spacing w:before="360" w:after="120"/>
      </w:pPr>
      <w:r>
        <w:t xml:space="preserve">Hardware opzoeken en vergelijken</w:t>
      </w:r>
    </w:p>
    <w:p>
      <w:pPr>
        <w:spacing w:before="60" w:after="100"/>
      </w:pPr>
      <w:r>
        <w:rPr/>
        <w:t xml:space="preserve">Zoek de technische gegevens op van </w:t>
      </w:r>
      <w:r>
        <w:rPr>
          <w:b/>
          <w:bCs/>
        </w:rPr>
        <w:t xml:space="preserve">drie</w:t>
      </w:r>
      <w:r>
        <w:rPr/>
        <w:t xml:space="preserve"> toestellen en vergelijk ze. Gebruik bij voorkeur de </w:t>
      </w:r>
      <w:r>
        <w:rPr>
          <w:b/>
          <w:bCs/>
        </w:rPr>
        <w:t xml:space="preserve">datasheet</w:t>
      </w:r>
      <w:r>
        <w:rPr/>
        <w:t xml:space="preserve"> van de </w:t>
      </w:r>
      <w:r>
        <w:rPr>
          <w:b/>
          <w:bCs/>
        </w:rPr>
        <w:t xml:space="preserve">fabrikant</w:t>
      </w:r>
      <w:r>
        <w:rPr/>
        <w:t xml:space="preserve">, niet alleen de webshop.</w:t>
      </w:r>
    </w:p>
    <w:p>
      <w:pPr>
        <w:numPr>
          <w:ilvl w:val="0"/>
          <w:numId w:val="2"/>
        </w:numPr>
        <w:spacing w:before="20" w:after="40"/>
        <w:ind w:left="454" w:hanging="284"/>
      </w:pPr>
      <w:r>
        <w:rPr>
          <w:b/>
          <w:bCs/>
        </w:rPr>
        <w:t xml:space="preserve">Toestel A</w:t>
      </w:r>
      <w:r>
        <w:rPr/>
        <w:t xml:space="preserve">: de modem/router van je eigen internetprovider (of het toestel dat thuis staat).</w:t>
      </w:r>
    </w:p>
    <w:p>
      <w:pPr>
        <w:numPr>
          <w:ilvl w:val="0"/>
          <w:numId w:val="2"/>
        </w:numPr>
        <w:spacing w:before="20" w:after="40"/>
        <w:ind w:left="454" w:hanging="284"/>
      </w:pPr>
      <w:r>
        <w:rPr>
          <w:b/>
          <w:bCs/>
        </w:rPr>
        <w:t xml:space="preserve">Toestel B</w:t>
      </w:r>
      <w:r>
        <w:rPr/>
        <w:t xml:space="preserve">: een losse wifi-router of access point met Wi-Fi 6 of Wi-Fi 6E.</w:t>
      </w:r>
    </w:p>
    <w:p>
      <w:pPr>
        <w:numPr>
          <w:ilvl w:val="0"/>
          <w:numId w:val="2"/>
        </w:numPr>
        <w:spacing w:before="20" w:after="40"/>
        <w:ind w:left="454" w:hanging="284"/>
      </w:pPr>
      <w:r>
        <w:rPr>
          <w:b/>
          <w:bCs/>
        </w:rPr>
        <w:t xml:space="preserve">Toestel C</w:t>
      </w:r>
      <w:r>
        <w:rPr/>
        <w:t xml:space="preserve">: een mesh-systeem met Wi-Fi 7.</w:t>
      </w:r>
    </w:p>
    <w:p>
      <w:pPr>
        <w:keepNext/>
        <w:keepLines/>
        <w:pBdr>
          <w:left w:val="single" w:sz="24" w:space="6" w:color="2E9E46"/>
        </w:pBdr>
        <w:shd w:val="clear" w:color="auto" w:fill="EAF5ED"/>
        <w:spacing w:before="200" w:after="0"/>
        <w:ind w:left="170" w:right="170"/>
      </w:pPr>
      <w:r>
        <w:rPr>
          <w:b/>
          <w:bCs/>
          <w:color w:val="203157"/>
        </w:rPr>
        <w:t xml:space="preserve">Tip</w:t>
      </w:r>
    </w:p>
    <w:p>
      <w:pPr>
        <w:keepLines/>
        <w:pBdr>
          <w:left w:val="single" w:sz="24" w:space="6" w:color="2E9E46"/>
        </w:pBdr>
        <w:shd w:val="clear" w:color="auto" w:fill="EAF5ED"/>
        <w:spacing w:before="40" w:after="200"/>
        <w:ind w:left="170" w:right="170"/>
      </w:pPr>
      <w:r>
        <w:rPr/>
        <w:t xml:space="preserve">Zoek op ‘&lt;merk&gt; &lt;model&gt; datasheet’ of ‘&lt;model&gt; specifications’. In de datasheet vind je per band het aantal streams en de kanaalbreedte.</w:t>
      </w:r>
    </w:p>
    <w:p>
      <w:pPr>
        <w:keepNext/>
        <w:spacing w:before="200" w:after="60"/>
        <w:ind w:left="425" w:hanging="425"/>
      </w:pPr>
      <w:r>
        <w:rPr>
          <w:b/>
          <w:bCs/>
          <w:color w:val="203157"/>
        </w:rPr>
        <w:t xml:space="preserve">24.</w:t>
      </w:r>
      <w:r>
        <w:tab/>
      </w:r>
      <w:r>
        <w:rPr/>
        <w:t xml:space="preserve">Vul de vergelijkingstabel in.</w:t>
      </w:r>
    </w:p>
    <w:tbl>
      <w:tblPr>
        <w:tblStyle w:val="Tabelraster"/>
        <w:tblW w:w="9781" w:type="dxa"/>
        <w:tblInd w:w="-10" w:type="dxa"/>
        <w:tblBorders>
          <w:top w:val="single" w:sz="8" w:space="0" w:color="A5BCC1"/>
          <w:left w:val="single" w:sz="8" w:space="0" w:color="A5BCC1"/>
          <w:bottom w:val="single" w:sz="8" w:space="0" w:color="A5BCC1"/>
          <w:right w:val="single" w:sz="8" w:space="0" w:color="A5BCC1"/>
          <w:insideH w:val="single" w:sz="8" w:space="0" w:color="A5BCC1"/>
          <w:insideV w:val="single" w:sz="8" w:space="0" w:color="A5BCC1"/>
        </w:tblBorders>
        <w:tblLayout w:type="fixed"/>
        <w:tblLook w:val="04A0" w:firstRow="1" w:lastRow="0" w:firstColumn="1" w:lastColumn="0" w:noHBand="0" w:noVBand="1"/>
      </w:tblPr>
      <w:tblGrid>
        <w:gridCol w:w="2989"/>
        <w:gridCol w:w="2264"/>
        <w:gridCol w:w="2264"/>
        <w:gridCol w:w="2264"/>
      </w:tblGrid>
      <w:tr>
        <w:trPr>
          <w:cantSplit/>
          <w:trHeight w:val="400"/>
          <w:tblHeader/>
        </w:trPr>
        <w:tc>
          <w:tcPr>
            <w:tcW w:w="2989" w:type="dxa"/>
            <w:shd w:val="clear" w:color="auto" w:fill="D4DFE2"/>
            <w:vAlign w:val="center"/>
          </w:tcPr>
          <w:p>
            <w:pPr>
              <w:spacing w:before="40" w:after="40"/>
            </w:pPr>
            <w:r>
              <w:rPr>
                <w:b/>
                <w:bCs/>
                <w:color w:val="203157"/>
                <w:sz w:val="19"/>
                <w:szCs w:val="19"/>
              </w:rPr>
              <w:t xml:space="preserve">Kenmerk</w:t>
            </w:r>
          </w:p>
        </w:tc>
        <w:tc>
          <w:tcPr>
            <w:tcW w:w="2264" w:type="dxa"/>
            <w:shd w:val="clear" w:color="auto" w:fill="D4DFE2"/>
            <w:vAlign w:val="center"/>
          </w:tcPr>
          <w:p>
            <w:pPr>
              <w:spacing w:before="40" w:after="40"/>
            </w:pPr>
            <w:r>
              <w:rPr>
                <w:b/>
                <w:bCs/>
                <w:color w:val="203157"/>
                <w:sz w:val="19"/>
                <w:szCs w:val="19"/>
              </w:rPr>
              <w:t xml:space="preserve">Toestel A</w:t>
            </w:r>
          </w:p>
        </w:tc>
        <w:tc>
          <w:tcPr>
            <w:tcW w:w="2264" w:type="dxa"/>
            <w:shd w:val="clear" w:color="auto" w:fill="D4DFE2"/>
            <w:vAlign w:val="center"/>
          </w:tcPr>
          <w:p>
            <w:pPr>
              <w:spacing w:before="40" w:after="40"/>
            </w:pPr>
            <w:r>
              <w:rPr>
                <w:b/>
                <w:bCs/>
                <w:color w:val="203157"/>
                <w:sz w:val="19"/>
                <w:szCs w:val="19"/>
              </w:rPr>
              <w:t xml:space="preserve">Toestel B</w:t>
            </w:r>
          </w:p>
        </w:tc>
        <w:tc>
          <w:tcPr>
            <w:tcW w:w="2264" w:type="dxa"/>
            <w:shd w:val="clear" w:color="auto" w:fill="D4DFE2"/>
            <w:vAlign w:val="center"/>
          </w:tcPr>
          <w:p>
            <w:pPr>
              <w:spacing w:before="40" w:after="40"/>
            </w:pPr>
            <w:r>
              <w:rPr>
                <w:b/>
                <w:bCs/>
                <w:color w:val="203157"/>
                <w:sz w:val="19"/>
                <w:szCs w:val="19"/>
              </w:rPr>
              <w:t xml:space="preserve">Toestel C</w:t>
            </w:r>
          </w:p>
        </w:tc>
      </w:tr>
      <w:tr>
        <w:trPr>
          <w:cantSplit/>
        </w:trPr>
        <w:tc>
          <w:tcPr>
            <w:tcW w:w="2989" w:type="dxa"/>
            <w:vAlign w:val="center"/>
          </w:tcPr>
          <w:p>
            <w:pPr>
              <w:spacing w:before="40" w:after="40"/>
            </w:pPr>
            <w:r>
              <w:rPr>
                <w:b/>
                <w:bCs/>
                <w:sz w:val="19"/>
                <w:szCs w:val="19"/>
              </w:rPr>
              <w:t xml:space="preserve">Merk en model</w:t>
            </w:r>
          </w:p>
        </w:tc>
        <w:tc>
          <w:tcPr>
            <w:tcW w:w="2264" w:type="dxa"/>
            <w:vAlign w:val="center"/>
          </w:tcPr>
          <w:p>
            <w:pPr>
              <w:spacing w:before="40" w:after="40"/>
            </w:pPr>
          </w:p>
        </w:tc>
        <w:tc>
          <w:tcPr>
            <w:tcW w:w="2264" w:type="dxa"/>
            <w:vAlign w:val="center"/>
          </w:tcPr>
          <w:p>
            <w:pPr>
              <w:spacing w:before="40" w:after="40"/>
            </w:pPr>
          </w:p>
        </w:tc>
        <w:tc>
          <w:tcPr>
            <w:tcW w:w="2264" w:type="dxa"/>
            <w:vAlign w:val="center"/>
          </w:tcPr>
          <w:p>
            <w:pPr>
              <w:spacing w:before="40" w:after="40"/>
            </w:pPr>
          </w:p>
        </w:tc>
      </w:tr>
      <w:tr>
        <w:trPr>
          <w:cantSplit/>
        </w:trPr>
        <w:tc>
          <w:tcPr>
            <w:tcW w:w="2989" w:type="dxa"/>
            <w:vAlign w:val="center"/>
          </w:tcPr>
          <w:p>
            <w:pPr>
              <w:spacing w:before="40" w:after="40"/>
            </w:pPr>
            <w:r>
              <w:rPr>
                <w:b/>
                <w:bCs/>
                <w:sz w:val="19"/>
                <w:szCs w:val="19"/>
              </w:rPr>
              <w:t xml:space="preserve">Type toestel</w:t>
            </w:r>
          </w:p>
        </w:tc>
        <w:tc>
          <w:tcPr>
            <w:tcW w:w="2264" w:type="dxa"/>
            <w:vAlign w:val="center"/>
          </w:tcPr>
          <w:p>
            <w:pPr>
              <w:spacing w:before="40" w:after="40"/>
            </w:pPr>
          </w:p>
        </w:tc>
        <w:tc>
          <w:tcPr>
            <w:tcW w:w="2264" w:type="dxa"/>
            <w:vAlign w:val="center"/>
          </w:tcPr>
          <w:p>
            <w:pPr>
              <w:spacing w:before="40" w:after="40"/>
            </w:pPr>
          </w:p>
        </w:tc>
        <w:tc>
          <w:tcPr>
            <w:tcW w:w="2264" w:type="dxa"/>
            <w:vAlign w:val="center"/>
          </w:tcPr>
          <w:p>
            <w:pPr>
              <w:spacing w:before="40" w:after="40"/>
            </w:pPr>
          </w:p>
        </w:tc>
      </w:tr>
      <w:tr>
        <w:trPr>
          <w:cantSplit/>
        </w:trPr>
        <w:tc>
          <w:tcPr>
            <w:tcW w:w="2989" w:type="dxa"/>
            <w:vAlign w:val="center"/>
          </w:tcPr>
          <w:p>
            <w:pPr>
              <w:spacing w:before="40" w:after="40"/>
            </w:pPr>
            <w:r>
              <w:rPr>
                <w:b/>
                <w:bCs/>
                <w:sz w:val="19"/>
                <w:szCs w:val="19"/>
              </w:rPr>
              <w:t xml:space="preserve">Wifi-standaard</w:t>
            </w:r>
          </w:p>
        </w:tc>
        <w:tc>
          <w:tcPr>
            <w:tcW w:w="2264" w:type="dxa"/>
            <w:vAlign w:val="center"/>
          </w:tcPr>
          <w:p>
            <w:pPr>
              <w:spacing w:before="40" w:after="40"/>
            </w:pPr>
          </w:p>
        </w:tc>
        <w:tc>
          <w:tcPr>
            <w:tcW w:w="2264" w:type="dxa"/>
            <w:vAlign w:val="center"/>
          </w:tcPr>
          <w:p>
            <w:pPr>
              <w:spacing w:before="40" w:after="40"/>
            </w:pPr>
          </w:p>
        </w:tc>
        <w:tc>
          <w:tcPr>
            <w:tcW w:w="2264" w:type="dxa"/>
            <w:vAlign w:val="center"/>
          </w:tcPr>
          <w:p>
            <w:pPr>
              <w:spacing w:before="40" w:after="40"/>
            </w:pPr>
          </w:p>
        </w:tc>
      </w:tr>
      <w:tr>
        <w:trPr>
          <w:cantSplit/>
        </w:trPr>
        <w:tc>
          <w:tcPr>
            <w:tcW w:w="2989" w:type="dxa"/>
            <w:vAlign w:val="center"/>
          </w:tcPr>
          <w:p>
            <w:pPr>
              <w:spacing w:before="40" w:after="40"/>
            </w:pPr>
            <w:r>
              <w:rPr>
                <w:b/>
                <w:bCs/>
                <w:sz w:val="19"/>
                <w:szCs w:val="19"/>
              </w:rPr>
              <w:t xml:space="preserve">Marketingnaam (bv. AX3000)</w:t>
            </w:r>
          </w:p>
        </w:tc>
        <w:tc>
          <w:tcPr>
            <w:tcW w:w="2264" w:type="dxa"/>
            <w:vAlign w:val="center"/>
          </w:tcPr>
          <w:p>
            <w:pPr>
              <w:spacing w:before="40" w:after="40"/>
            </w:pPr>
          </w:p>
        </w:tc>
        <w:tc>
          <w:tcPr>
            <w:tcW w:w="2264" w:type="dxa"/>
            <w:vAlign w:val="center"/>
          </w:tcPr>
          <w:p>
            <w:pPr>
              <w:spacing w:before="40" w:after="40"/>
            </w:pPr>
          </w:p>
        </w:tc>
        <w:tc>
          <w:tcPr>
            <w:tcW w:w="2264" w:type="dxa"/>
            <w:vAlign w:val="center"/>
          </w:tcPr>
          <w:p>
            <w:pPr>
              <w:spacing w:before="40" w:after="40"/>
            </w:pPr>
          </w:p>
        </w:tc>
      </w:tr>
      <w:tr>
        <w:trPr>
          <w:cantSplit/>
        </w:trPr>
        <w:tc>
          <w:tcPr>
            <w:tcW w:w="2989" w:type="dxa"/>
            <w:vAlign w:val="center"/>
          </w:tcPr>
          <w:p>
            <w:pPr>
              <w:spacing w:before="40" w:after="40"/>
            </w:pPr>
            <w:r>
              <w:rPr>
                <w:b/>
                <w:bCs/>
                <w:sz w:val="19"/>
                <w:szCs w:val="19"/>
              </w:rPr>
              <w:t xml:space="preserve">Banden</w:t>
            </w:r>
          </w:p>
        </w:tc>
        <w:tc>
          <w:tcPr>
            <w:tcW w:w="2264" w:type="dxa"/>
            <w:vAlign w:val="center"/>
          </w:tcPr>
          <w:p>
            <w:pPr>
              <w:spacing w:before="40" w:after="40"/>
            </w:pPr>
          </w:p>
        </w:tc>
        <w:tc>
          <w:tcPr>
            <w:tcW w:w="2264" w:type="dxa"/>
            <w:vAlign w:val="center"/>
          </w:tcPr>
          <w:p>
            <w:pPr>
              <w:spacing w:before="40" w:after="40"/>
            </w:pPr>
          </w:p>
        </w:tc>
        <w:tc>
          <w:tcPr>
            <w:tcW w:w="2264" w:type="dxa"/>
            <w:vAlign w:val="center"/>
          </w:tcPr>
          <w:p>
            <w:pPr>
              <w:spacing w:before="40" w:after="40"/>
            </w:pPr>
          </w:p>
        </w:tc>
      </w:tr>
      <w:tr>
        <w:trPr>
          <w:cantSplit/>
        </w:trPr>
        <w:tc>
          <w:tcPr>
            <w:tcW w:w="2989" w:type="dxa"/>
            <w:vAlign w:val="center"/>
          </w:tcPr>
          <w:p>
            <w:pPr>
              <w:spacing w:before="40" w:after="40"/>
            </w:pPr>
            <w:r>
              <w:rPr>
                <w:b/>
                <w:bCs/>
                <w:sz w:val="19"/>
                <w:szCs w:val="19"/>
              </w:rPr>
              <w:t xml:space="preserve">Max. snelheid per band</w:t>
            </w:r>
          </w:p>
        </w:tc>
        <w:tc>
          <w:tcPr>
            <w:tcW w:w="2264" w:type="dxa"/>
            <w:vAlign w:val="center"/>
          </w:tcPr>
          <w:p>
            <w:pPr>
              <w:spacing w:before="40" w:after="40"/>
            </w:pPr>
          </w:p>
        </w:tc>
        <w:tc>
          <w:tcPr>
            <w:tcW w:w="2264" w:type="dxa"/>
            <w:vAlign w:val="center"/>
          </w:tcPr>
          <w:p>
            <w:pPr>
              <w:spacing w:before="40" w:after="40"/>
            </w:pPr>
          </w:p>
        </w:tc>
        <w:tc>
          <w:tcPr>
            <w:tcW w:w="2264" w:type="dxa"/>
            <w:vAlign w:val="center"/>
          </w:tcPr>
          <w:p>
            <w:pPr>
              <w:spacing w:before="40" w:after="40"/>
            </w:pPr>
          </w:p>
        </w:tc>
      </w:tr>
      <w:tr>
        <w:trPr>
          <w:cantSplit/>
        </w:trPr>
        <w:tc>
          <w:tcPr>
            <w:tcW w:w="2989" w:type="dxa"/>
            <w:vAlign w:val="center"/>
          </w:tcPr>
          <w:p>
            <w:pPr>
              <w:spacing w:before="40" w:after="40"/>
            </w:pPr>
            <w:r>
              <w:rPr>
                <w:b/>
                <w:bCs/>
                <w:sz w:val="19"/>
                <w:szCs w:val="19"/>
              </w:rPr>
              <w:t xml:space="preserve">Streams per band (bv. 2×2)</w:t>
            </w:r>
          </w:p>
        </w:tc>
        <w:tc>
          <w:tcPr>
            <w:tcW w:w="2264" w:type="dxa"/>
            <w:vAlign w:val="center"/>
          </w:tcPr>
          <w:p>
            <w:pPr>
              <w:spacing w:before="40" w:after="40"/>
            </w:pPr>
          </w:p>
        </w:tc>
        <w:tc>
          <w:tcPr>
            <w:tcW w:w="2264" w:type="dxa"/>
            <w:vAlign w:val="center"/>
          </w:tcPr>
          <w:p>
            <w:pPr>
              <w:spacing w:before="40" w:after="40"/>
            </w:pPr>
          </w:p>
        </w:tc>
        <w:tc>
          <w:tcPr>
            <w:tcW w:w="2264" w:type="dxa"/>
            <w:vAlign w:val="center"/>
          </w:tcPr>
          <w:p>
            <w:pPr>
              <w:spacing w:before="40" w:after="40"/>
            </w:pPr>
          </w:p>
        </w:tc>
      </w:tr>
      <w:tr>
        <w:trPr>
          <w:cantSplit/>
        </w:trPr>
        <w:tc>
          <w:tcPr>
            <w:tcW w:w="2989" w:type="dxa"/>
            <w:vAlign w:val="center"/>
          </w:tcPr>
          <w:p>
            <w:pPr>
              <w:spacing w:before="40" w:after="40"/>
            </w:pPr>
            <w:r>
              <w:rPr>
                <w:b/>
                <w:bCs/>
                <w:sz w:val="19"/>
                <w:szCs w:val="19"/>
              </w:rPr>
              <w:t xml:space="preserve">Max. kanaalbreedte</w:t>
            </w:r>
          </w:p>
        </w:tc>
        <w:tc>
          <w:tcPr>
            <w:tcW w:w="2264" w:type="dxa"/>
            <w:vAlign w:val="center"/>
          </w:tcPr>
          <w:p>
            <w:pPr>
              <w:spacing w:before="40" w:after="40"/>
            </w:pPr>
          </w:p>
        </w:tc>
        <w:tc>
          <w:tcPr>
            <w:tcW w:w="2264" w:type="dxa"/>
            <w:vAlign w:val="center"/>
          </w:tcPr>
          <w:p>
            <w:pPr>
              <w:spacing w:before="40" w:after="40"/>
            </w:pPr>
          </w:p>
        </w:tc>
        <w:tc>
          <w:tcPr>
            <w:tcW w:w="2264" w:type="dxa"/>
            <w:vAlign w:val="center"/>
          </w:tcPr>
          <w:p>
            <w:pPr>
              <w:spacing w:before="40" w:after="40"/>
            </w:pPr>
          </w:p>
        </w:tc>
      </w:tr>
      <w:tr>
        <w:trPr>
          <w:cantSplit/>
        </w:trPr>
        <w:tc>
          <w:tcPr>
            <w:tcW w:w="2989" w:type="dxa"/>
            <w:vAlign w:val="center"/>
          </w:tcPr>
          <w:p>
            <w:pPr>
              <w:spacing w:before="40" w:after="40"/>
            </w:pPr>
            <w:r>
              <w:rPr>
                <w:b/>
                <w:bCs/>
                <w:sz w:val="19"/>
                <w:szCs w:val="19"/>
              </w:rPr>
              <w:t xml:space="preserve">MU-MIMO / OFDMA / MLO</w:t>
            </w:r>
          </w:p>
        </w:tc>
        <w:tc>
          <w:tcPr>
            <w:tcW w:w="2264" w:type="dxa"/>
            <w:vAlign w:val="center"/>
          </w:tcPr>
          <w:p>
            <w:pPr>
              <w:spacing w:before="40" w:after="40"/>
            </w:pPr>
          </w:p>
        </w:tc>
        <w:tc>
          <w:tcPr>
            <w:tcW w:w="2264" w:type="dxa"/>
            <w:vAlign w:val="center"/>
          </w:tcPr>
          <w:p>
            <w:pPr>
              <w:spacing w:before="40" w:after="40"/>
            </w:pPr>
          </w:p>
        </w:tc>
        <w:tc>
          <w:tcPr>
            <w:tcW w:w="2264" w:type="dxa"/>
            <w:vAlign w:val="center"/>
          </w:tcPr>
          <w:p>
            <w:pPr>
              <w:spacing w:before="40" w:after="40"/>
            </w:pPr>
          </w:p>
        </w:tc>
      </w:tr>
      <w:tr>
        <w:trPr>
          <w:cantSplit/>
        </w:trPr>
        <w:tc>
          <w:tcPr>
            <w:tcW w:w="2989" w:type="dxa"/>
            <w:vAlign w:val="center"/>
          </w:tcPr>
          <w:p>
            <w:pPr>
              <w:spacing w:before="40" w:after="40"/>
            </w:pPr>
            <w:r>
              <w:rPr>
                <w:b/>
                <w:bCs/>
                <w:sz w:val="19"/>
                <w:szCs w:val="19"/>
              </w:rPr>
              <w:t xml:space="preserve">WAN-poort (snelheid)</w:t>
            </w:r>
          </w:p>
        </w:tc>
        <w:tc>
          <w:tcPr>
            <w:tcW w:w="2264" w:type="dxa"/>
            <w:vAlign w:val="center"/>
          </w:tcPr>
          <w:p>
            <w:pPr>
              <w:spacing w:before="40" w:after="40"/>
            </w:pPr>
          </w:p>
        </w:tc>
        <w:tc>
          <w:tcPr>
            <w:tcW w:w="2264" w:type="dxa"/>
            <w:vAlign w:val="center"/>
          </w:tcPr>
          <w:p>
            <w:pPr>
              <w:spacing w:before="40" w:after="40"/>
            </w:pPr>
          </w:p>
        </w:tc>
        <w:tc>
          <w:tcPr>
            <w:tcW w:w="2264" w:type="dxa"/>
            <w:vAlign w:val="center"/>
          </w:tcPr>
          <w:p>
            <w:pPr>
              <w:spacing w:before="40" w:after="40"/>
            </w:pPr>
          </w:p>
        </w:tc>
      </w:tr>
      <w:tr>
        <w:trPr>
          <w:cantSplit/>
        </w:trPr>
        <w:tc>
          <w:tcPr>
            <w:tcW w:w="2989" w:type="dxa"/>
            <w:vAlign w:val="center"/>
          </w:tcPr>
          <w:p>
            <w:pPr>
              <w:spacing w:before="40" w:after="40"/>
            </w:pPr>
            <w:r>
              <w:rPr>
                <w:b/>
                <w:bCs/>
                <w:sz w:val="19"/>
                <w:szCs w:val="19"/>
              </w:rPr>
              <w:t xml:space="preserve">LAN-poorten (aantal, snelheid)</w:t>
            </w:r>
          </w:p>
        </w:tc>
        <w:tc>
          <w:tcPr>
            <w:tcW w:w="2264" w:type="dxa"/>
            <w:vAlign w:val="center"/>
          </w:tcPr>
          <w:p>
            <w:pPr>
              <w:spacing w:before="40" w:after="40"/>
            </w:pPr>
          </w:p>
        </w:tc>
        <w:tc>
          <w:tcPr>
            <w:tcW w:w="2264" w:type="dxa"/>
            <w:vAlign w:val="center"/>
          </w:tcPr>
          <w:p>
            <w:pPr>
              <w:spacing w:before="40" w:after="40"/>
            </w:pPr>
          </w:p>
        </w:tc>
        <w:tc>
          <w:tcPr>
            <w:tcW w:w="2264" w:type="dxa"/>
            <w:vAlign w:val="center"/>
          </w:tcPr>
          <w:p>
            <w:pPr>
              <w:spacing w:before="40" w:after="40"/>
            </w:pPr>
          </w:p>
        </w:tc>
      </w:tr>
      <w:tr>
        <w:trPr>
          <w:cantSplit/>
        </w:trPr>
        <w:tc>
          <w:tcPr>
            <w:tcW w:w="2989" w:type="dxa"/>
            <w:vAlign w:val="center"/>
          </w:tcPr>
          <w:p>
            <w:pPr>
              <w:spacing w:before="40" w:after="40"/>
            </w:pPr>
            <w:r>
              <w:rPr>
                <w:b/>
                <w:bCs/>
                <w:sz w:val="19"/>
                <w:szCs w:val="19"/>
              </w:rPr>
              <w:t xml:space="preserve">Beveiliging (WPA2/WPA3)</w:t>
            </w:r>
          </w:p>
        </w:tc>
        <w:tc>
          <w:tcPr>
            <w:tcW w:w="2264" w:type="dxa"/>
            <w:vAlign w:val="center"/>
          </w:tcPr>
          <w:p>
            <w:pPr>
              <w:spacing w:before="40" w:after="40"/>
            </w:pPr>
          </w:p>
        </w:tc>
        <w:tc>
          <w:tcPr>
            <w:tcW w:w="2264" w:type="dxa"/>
            <w:vAlign w:val="center"/>
          </w:tcPr>
          <w:p>
            <w:pPr>
              <w:spacing w:before="40" w:after="40"/>
            </w:pPr>
          </w:p>
        </w:tc>
        <w:tc>
          <w:tcPr>
            <w:tcW w:w="2264" w:type="dxa"/>
            <w:vAlign w:val="center"/>
          </w:tcPr>
          <w:p>
            <w:pPr>
              <w:spacing w:before="40" w:after="40"/>
            </w:pPr>
          </w:p>
        </w:tc>
      </w:tr>
      <w:tr>
        <w:trPr>
          <w:cantSplit/>
        </w:trPr>
        <w:tc>
          <w:tcPr>
            <w:tcW w:w="2989" w:type="dxa"/>
            <w:vAlign w:val="center"/>
          </w:tcPr>
          <w:p>
            <w:pPr>
              <w:spacing w:before="40" w:after="40"/>
            </w:pPr>
            <w:r>
              <w:rPr>
                <w:b/>
                <w:bCs/>
                <w:sz w:val="19"/>
                <w:szCs w:val="19"/>
              </w:rPr>
              <w:t xml:space="preserve">Gastnetwerk + opties</w:t>
            </w:r>
          </w:p>
        </w:tc>
        <w:tc>
          <w:tcPr>
            <w:tcW w:w="2264" w:type="dxa"/>
            <w:vAlign w:val="center"/>
          </w:tcPr>
          <w:p>
            <w:pPr>
              <w:spacing w:before="40" w:after="40"/>
            </w:pPr>
          </w:p>
        </w:tc>
        <w:tc>
          <w:tcPr>
            <w:tcW w:w="2264" w:type="dxa"/>
            <w:vAlign w:val="center"/>
          </w:tcPr>
          <w:p>
            <w:pPr>
              <w:spacing w:before="40" w:after="40"/>
            </w:pPr>
          </w:p>
        </w:tc>
        <w:tc>
          <w:tcPr>
            <w:tcW w:w="2264" w:type="dxa"/>
            <w:vAlign w:val="center"/>
          </w:tcPr>
          <w:p>
            <w:pPr>
              <w:spacing w:before="40" w:after="40"/>
            </w:pPr>
          </w:p>
        </w:tc>
      </w:tr>
      <w:tr>
        <w:trPr>
          <w:cantSplit/>
        </w:trPr>
        <w:tc>
          <w:tcPr>
            <w:tcW w:w="2989" w:type="dxa"/>
            <w:vAlign w:val="center"/>
          </w:tcPr>
          <w:p>
            <w:pPr>
              <w:spacing w:before="40" w:after="40"/>
            </w:pPr>
            <w:r>
              <w:rPr>
                <w:b/>
                <w:bCs/>
                <w:sz w:val="19"/>
                <w:szCs w:val="19"/>
              </w:rPr>
              <w:t xml:space="preserve">Mesh / uitbreidbaar</w:t>
            </w:r>
          </w:p>
        </w:tc>
        <w:tc>
          <w:tcPr>
            <w:tcW w:w="2264" w:type="dxa"/>
            <w:vAlign w:val="center"/>
          </w:tcPr>
          <w:p>
            <w:pPr>
              <w:spacing w:before="40" w:after="40"/>
            </w:pPr>
          </w:p>
        </w:tc>
        <w:tc>
          <w:tcPr>
            <w:tcW w:w="2264" w:type="dxa"/>
            <w:vAlign w:val="center"/>
          </w:tcPr>
          <w:p>
            <w:pPr>
              <w:spacing w:before="40" w:after="40"/>
            </w:pPr>
          </w:p>
        </w:tc>
        <w:tc>
          <w:tcPr>
            <w:tcW w:w="2264" w:type="dxa"/>
            <w:vAlign w:val="center"/>
          </w:tcPr>
          <w:p>
            <w:pPr>
              <w:spacing w:before="40" w:after="40"/>
            </w:pPr>
          </w:p>
        </w:tc>
      </w:tr>
      <w:tr>
        <w:trPr>
          <w:cantSplit/>
        </w:trPr>
        <w:tc>
          <w:tcPr>
            <w:tcW w:w="2989" w:type="dxa"/>
            <w:vAlign w:val="center"/>
          </w:tcPr>
          <w:p>
            <w:pPr>
              <w:spacing w:before="40" w:after="40"/>
            </w:pPr>
            <w:r>
              <w:rPr>
                <w:b/>
                <w:bCs/>
                <w:sz w:val="19"/>
                <w:szCs w:val="19"/>
              </w:rPr>
              <w:t xml:space="preserve">Beheer (web, app, cloud)</w:t>
            </w:r>
          </w:p>
        </w:tc>
        <w:tc>
          <w:tcPr>
            <w:tcW w:w="2264" w:type="dxa"/>
            <w:vAlign w:val="center"/>
          </w:tcPr>
          <w:p>
            <w:pPr>
              <w:spacing w:before="40" w:after="40"/>
            </w:pPr>
          </w:p>
        </w:tc>
        <w:tc>
          <w:tcPr>
            <w:tcW w:w="2264" w:type="dxa"/>
            <w:vAlign w:val="center"/>
          </w:tcPr>
          <w:p>
            <w:pPr>
              <w:spacing w:before="40" w:after="40"/>
            </w:pPr>
          </w:p>
        </w:tc>
        <w:tc>
          <w:tcPr>
            <w:tcW w:w="2264" w:type="dxa"/>
            <w:vAlign w:val="center"/>
          </w:tcPr>
          <w:p>
            <w:pPr>
              <w:spacing w:before="40" w:after="40"/>
            </w:pPr>
          </w:p>
        </w:tc>
      </w:tr>
      <w:tr>
        <w:trPr>
          <w:cantSplit/>
        </w:trPr>
        <w:tc>
          <w:tcPr>
            <w:tcW w:w="2989" w:type="dxa"/>
            <w:vAlign w:val="center"/>
          </w:tcPr>
          <w:p>
            <w:pPr>
              <w:spacing w:before="40" w:after="40"/>
            </w:pPr>
            <w:r>
              <w:rPr>
                <w:b/>
                <w:bCs/>
                <w:sz w:val="19"/>
                <w:szCs w:val="19"/>
              </w:rPr>
              <w:t xml:space="preserve">Prijs (en waar)</w:t>
            </w:r>
          </w:p>
        </w:tc>
        <w:tc>
          <w:tcPr>
            <w:tcW w:w="2264" w:type="dxa"/>
            <w:vAlign w:val="center"/>
          </w:tcPr>
          <w:p>
            <w:pPr>
              <w:spacing w:before="40" w:after="40"/>
            </w:pPr>
          </w:p>
        </w:tc>
        <w:tc>
          <w:tcPr>
            <w:tcW w:w="2264" w:type="dxa"/>
            <w:vAlign w:val="center"/>
          </w:tcPr>
          <w:p>
            <w:pPr>
              <w:spacing w:before="40" w:after="40"/>
            </w:pPr>
          </w:p>
        </w:tc>
        <w:tc>
          <w:tcPr>
            <w:tcW w:w="2264" w:type="dxa"/>
            <w:vAlign w:val="center"/>
          </w:tcPr>
          <w:p>
            <w:pPr>
              <w:spacing w:before="40" w:after="40"/>
            </w:pPr>
          </w:p>
        </w:tc>
      </w:tr>
      <w:tr>
        <w:trPr>
          <w:cantSplit/>
        </w:trPr>
        <w:tc>
          <w:tcPr>
            <w:tcW w:w="2989" w:type="dxa"/>
            <w:vAlign w:val="center"/>
          </w:tcPr>
          <w:p>
            <w:pPr>
              <w:spacing w:before="40" w:after="40"/>
            </w:pPr>
            <w:r>
              <w:rPr>
                <w:b/>
                <w:bCs/>
                <w:sz w:val="19"/>
                <w:szCs w:val="19"/>
              </w:rPr>
              <w:t xml:space="preserve">Bron (URL)</w:t>
            </w:r>
          </w:p>
        </w:tc>
        <w:tc>
          <w:tcPr>
            <w:tcW w:w="2264" w:type="dxa"/>
            <w:vAlign w:val="center"/>
          </w:tcPr>
          <w:p>
            <w:pPr>
              <w:spacing w:before="40" w:after="40"/>
            </w:pPr>
          </w:p>
        </w:tc>
        <w:tc>
          <w:tcPr>
            <w:tcW w:w="2264" w:type="dxa"/>
            <w:vAlign w:val="center"/>
          </w:tcPr>
          <w:p>
            <w:pPr>
              <w:spacing w:before="40" w:after="40"/>
            </w:pPr>
          </w:p>
        </w:tc>
        <w:tc>
          <w:tcPr>
            <w:tcW w:w="2264" w:type="dxa"/>
            <w:vAlign w:val="center"/>
          </w:tcPr>
          <w:p>
            <w:pPr>
              <w:spacing w:before="40" w:after="40"/>
            </w:pPr>
          </w:p>
        </w:tc>
      </w:tr>
    </w:tbl>
    <w:p>
      <w:pPr>
        <w:spacing w:before="0" w:after="60"/>
      </w:pPr>
    </w:p>
    <w:p>
      <w:pPr>
        <w:spacing w:before="60" w:after="120"/>
        <w:ind w:left="425"/>
      </w:pPr>
      <w:r>
        <w:rPr>
          <w:b/>
          <w:bCs/>
          <w:color w:val="2E9E46"/>
        </w:rPr>
        <w:t xml:space="preserve">Antwoord:</w:t>
      </w:r>
      <w:r>
        <w:rPr>
          <w:color w:val="2E9E46"/>
        </w:rPr>
        <w:t xml:space="preserve"> Antwoorden verschillen per cursist. Controleer of de snelheid per band klopt met de marketingnaam en of de bron een datasheet van de fabrikant is.</w:t>
      </w:r>
    </w:p>
    <w:p>
      <w:pPr>
        <w:keepNext/>
        <w:spacing w:before="200" w:after="60"/>
        <w:ind w:left="425" w:hanging="425"/>
      </w:pPr>
      <w:r>
        <w:rPr>
          <w:b/>
          <w:bCs/>
          <w:color w:val="203157"/>
        </w:rPr>
        <w:t xml:space="preserve">25.</w:t>
      </w:r>
      <w:r>
        <w:tab/>
      </w:r>
      <w:r>
        <w:rPr/>
        <w:t xml:space="preserve">Wat is de maximale snelheid die jouw eigen laptop of smartphone met toestel C zou halen? Wat is de zwakste schakel?</w:t>
      </w:r>
    </w:p>
    <w:p>
      <w:pPr>
        <w:spacing w:before="60" w:after="120"/>
        <w:ind w:left="425"/>
      </w:pPr>
      <w:r>
        <w:rPr>
          <w:b/>
          <w:bCs/>
          <w:color w:val="2E9E46"/>
        </w:rPr>
        <w:t xml:space="preserve">Antwoord:</w:t>
      </w:r>
      <w:r>
        <w:rPr>
          <w:color w:val="2E9E46"/>
        </w:rPr>
        <w:t xml:space="preserve"> Meestal de client: 2 streams. Andere beperkingen: WAN-poort (vaak 1 Gbit/s), het internetabonnement, het signaal. Praktijk: ± 50 – 60 % van de linksnelheid dicht bij het access point.</w:t>
      </w:r>
    </w:p>
    <w:p>
      <w:pPr>
        <w:keepNext/>
        <w:spacing w:before="200" w:after="60"/>
        <w:ind w:left="425" w:hanging="425"/>
      </w:pPr>
      <w:r>
        <w:rPr>
          <w:b/>
          <w:bCs/>
          <w:color w:val="203157"/>
        </w:rPr>
        <w:t xml:space="preserve">26.</w:t>
      </w:r>
      <w:r>
        <w:tab/>
      </w:r>
      <w:r>
        <w:rPr/>
        <w:t xml:space="preserve">Welk toestel kies je voor deze situaties? Motiveer technisch.</w:t>
      </w:r>
    </w:p>
    <w:p>
      <w:pPr>
        <w:numPr>
          <w:ilvl w:val="0"/>
          <w:numId w:val="2"/>
        </w:numPr>
        <w:spacing w:before="20" w:after="40"/>
        <w:ind w:left="454" w:hanging="284"/>
      </w:pPr>
      <w:r>
        <w:rPr/>
        <w:t xml:space="preserve">a) een appartement van 70 m² op één verdieping;</w:t>
      </w:r>
    </w:p>
    <w:p>
      <w:pPr>
        <w:numPr>
          <w:ilvl w:val="0"/>
          <w:numId w:val="2"/>
        </w:numPr>
        <w:spacing w:before="20" w:after="40"/>
        <w:ind w:left="454" w:hanging="284"/>
      </w:pPr>
      <w:r>
        <w:rPr/>
        <w:t xml:space="preserve">b) een rijwoning met drie verdiepingen en een bureau in de tuin;</w:t>
      </w:r>
    </w:p>
    <w:p>
      <w:pPr>
        <w:numPr>
          <w:ilvl w:val="0"/>
          <w:numId w:val="2"/>
        </w:numPr>
        <w:spacing w:before="20" w:after="40"/>
        <w:ind w:left="454" w:hanging="284"/>
      </w:pPr>
      <w:r>
        <w:rPr/>
        <w:t xml:space="preserve">c) een klein kantoor met 15 werkplekken en regelmatig bezoekers.</w:t>
      </w:r>
    </w:p>
    <w:p>
      <w:pPr>
        <w:spacing w:before="60" w:after="20"/>
        <w:ind w:left="425"/>
      </w:pPr>
      <w:r>
        <w:rPr>
          <w:b/>
          <w:bCs/>
          <w:color w:val="2E9E46"/>
        </w:rPr>
        <w:t xml:space="preserve">Antwoord:</w:t>
      </w:r>
      <w:r>
        <w:rPr>
          <w:color w:val="2E9E46"/>
        </w:rPr>
        <w:t xml:space="preserve"> a) Eén goede Wi-Fi 6-router of de modem op een centrale plaats; mesh is overbodig.</w:t>
      </w:r>
    </w:p>
    <w:p>
      <w:pPr>
        <w:spacing w:before="20" w:after="20"/>
        <w:ind w:left="425"/>
      </w:pPr>
      <w:r>
        <w:rPr>
          <w:color w:val="2E9E46"/>
        </w:rPr>
        <w:t xml:space="preserve">b) Mesh-systeem, bij voorkeur met bekabelde backhaul; kabel of buiten-AP naar het tuinbureau.</w:t>
      </w:r>
    </w:p>
    <w:p>
      <w:pPr>
        <w:spacing w:before="20" w:after="120"/>
        <w:ind w:left="425"/>
      </w:pPr>
      <w:r>
        <w:rPr>
          <w:color w:val="2E9E46"/>
        </w:rPr>
        <w:t xml:space="preserve">c) Zakelijke access points met PoE en centraal beheer, VLAN’s, gastnetwerk met captive portal.</w:t>
      </w:r>
    </w:p>
    <w:p>
      <w:pPr>
        <w:pStyle w:val="hoofdtitel"/>
        <w:keepNext/>
        <w:pageBreakBefore/>
        <w:spacing w:before="360" w:after="120"/>
      </w:pPr>
      <w:r>
        <w:t xml:space="preserve">Case: problemen op het thuisnetwerk</w:t>
      </w:r>
    </w:p>
    <w:p>
      <w:pPr>
        <w:spacing w:before="60" w:after="100"/>
      </w:pPr>
      <w:r>
        <w:rPr/>
        <w:t xml:space="preserve">De familie Peeters woont in een </w:t>
      </w:r>
      <w:r>
        <w:rPr>
          <w:b/>
          <w:bCs/>
        </w:rPr>
        <w:t xml:space="preserve">rijwoning met drie bouwlagen</w:t>
      </w:r>
      <w:r>
        <w:rPr/>
        <w:t xml:space="preserve"> (gelijkvloers, eerste en tweede verdieping) en een </w:t>
      </w:r>
      <w:r>
        <w:rPr>
          <w:b/>
          <w:bCs/>
        </w:rPr>
        <w:t xml:space="preserve">tuinbureau</w:t>
      </w:r>
      <w:r>
        <w:rPr/>
        <w:t xml:space="preserve"> dat 12 meter achter het huis staat. Ze hebben een internetabonnement van </w:t>
      </w:r>
      <w:r>
        <w:rPr>
          <w:b/>
          <w:bCs/>
        </w:rPr>
        <w:t xml:space="preserve">500 Mbit/s download / 40 Mbit/s upload</w:t>
      </w:r>
      <w:r>
        <w:rPr/>
        <w:t xml:space="preserve">. Ze klagen over ‘slechte wifi’ en vragen jou om raad.</w:t>
      </w:r>
    </w:p>
    <w:p>
      <w:pPr>
        <w:numPr>
          <w:ilvl w:val="0"/>
          <w:numId w:val="2"/>
        </w:numPr>
        <w:spacing w:before="20" w:after="40"/>
        <w:ind w:left="454" w:hanging="284"/>
      </w:pPr>
      <w:r>
        <w:rPr/>
        <w:t xml:space="preserve">De modem/router van de provider (Wi-Fi 5, AC1600, 4 gigabit LAN-poorten) staat in de </w:t>
      </w:r>
      <w:r>
        <w:rPr>
          <w:b/>
          <w:bCs/>
        </w:rPr>
        <w:t xml:space="preserve">meterkast in de inkomhal</w:t>
      </w:r>
      <w:r>
        <w:rPr/>
        <w:t xml:space="preserve">, aan de straatkant.</w:t>
      </w:r>
    </w:p>
    <w:p>
      <w:pPr>
        <w:numPr>
          <w:ilvl w:val="0"/>
          <w:numId w:val="2"/>
        </w:numPr>
        <w:spacing w:before="20" w:after="40"/>
        <w:ind w:left="454" w:hanging="284"/>
      </w:pPr>
      <w:r>
        <w:rPr/>
        <w:t xml:space="preserve">Op de overloop van de eerste verdieping zit een </w:t>
      </w:r>
      <w:r>
        <w:rPr>
          <w:b/>
          <w:bCs/>
        </w:rPr>
        <w:t xml:space="preserve">repeater</w:t>
      </w:r>
      <w:r>
        <w:rPr/>
        <w:t xml:space="preserve">: een N300-toestel uit 2016, alleen 2,4 GHz.</w:t>
      </w:r>
    </w:p>
    <w:p>
      <w:pPr>
        <w:numPr>
          <w:ilvl w:val="0"/>
          <w:numId w:val="2"/>
        </w:numPr>
        <w:spacing w:before="20" w:after="40"/>
        <w:ind w:left="454" w:hanging="284"/>
      </w:pPr>
      <w:r>
        <w:rPr/>
        <w:t xml:space="preserve">Zoon Jonas gamet op zijn </w:t>
      </w:r>
      <w:r>
        <w:rPr>
          <w:b/>
          <w:bCs/>
        </w:rPr>
        <w:t xml:space="preserve">pc op de tweede verdieping</w:t>
      </w:r>
      <w:r>
        <w:rPr/>
        <w:t xml:space="preserve"> met een USB-wifistick (802.11n, alleen 2,4 GHz), verbonden met de repeater. Hij klaagt over lag.</w:t>
      </w:r>
    </w:p>
    <w:p>
      <w:pPr>
        <w:numPr>
          <w:ilvl w:val="0"/>
          <w:numId w:val="2"/>
        </w:numPr>
        <w:spacing w:before="20" w:after="40"/>
        <w:ind w:left="454" w:hanging="284"/>
      </w:pPr>
      <w:r>
        <w:rPr/>
        <w:t xml:space="preserve">Mevrouw Peeters werkt thuis in het </w:t>
      </w:r>
      <w:r>
        <w:rPr>
          <w:b/>
          <w:bCs/>
        </w:rPr>
        <w:t xml:space="preserve">tuinbureau</w:t>
      </w:r>
      <w:r>
        <w:rPr/>
        <w:t xml:space="preserve"> (laptop met Wi-Fi 6). Haar Teams-gesprekken vallen weg. Er is stroom in het tuinbureau.</w:t>
      </w:r>
    </w:p>
    <w:p>
      <w:pPr>
        <w:numPr>
          <w:ilvl w:val="0"/>
          <w:numId w:val="2"/>
        </w:numPr>
        <w:spacing w:before="20" w:after="40"/>
        <w:ind w:left="454" w:hanging="284"/>
      </w:pPr>
      <w:r>
        <w:rPr/>
        <w:t xml:space="preserve">De </w:t>
      </w:r>
      <w:r>
        <w:rPr>
          <w:b/>
          <w:bCs/>
        </w:rPr>
        <w:t xml:space="preserve">smart-tv</w:t>
      </w:r>
      <w:r>
        <w:rPr/>
        <w:t xml:space="preserve"> in de woonkamer (achteraan) kan alleen 2,4 GHz en buffert ’s avonds bij Netflix in 4K.</w:t>
      </w:r>
    </w:p>
    <w:p>
      <w:pPr>
        <w:numPr>
          <w:ilvl w:val="0"/>
          <w:numId w:val="2"/>
        </w:numPr>
        <w:spacing w:before="20" w:after="40"/>
        <w:ind w:left="454" w:hanging="284"/>
      </w:pPr>
      <w:r>
        <w:rPr/>
        <w:t xml:space="preserve">In de </w:t>
      </w:r>
      <w:r>
        <w:rPr>
          <w:b/>
          <w:bCs/>
        </w:rPr>
        <w:t xml:space="preserve">keuken</w:t>
      </w:r>
      <w:r>
        <w:rPr/>
        <w:t xml:space="preserve"> valt de wifi weg als de microgolfoven draait.</w:t>
      </w:r>
    </w:p>
    <w:p>
      <w:pPr>
        <w:numPr>
          <w:ilvl w:val="0"/>
          <w:numId w:val="2"/>
        </w:numPr>
        <w:spacing w:before="20" w:after="40"/>
        <w:ind w:left="454" w:hanging="284"/>
      </w:pPr>
      <w:r>
        <w:rPr/>
        <w:t xml:space="preserve">Er zijn 6 slimme stekkers, een deurbelcamera en een wifi-printer. Iedereen gebruikt het wachtwoord ‘Peeters2015’, dat op de koelkast hangt, ook bezoekers.</w:t>
      </w:r>
    </w:p>
    <w:p>
      <w:pPr>
        <w:pStyle w:val="subtitel"/>
        <w:keepNext/>
        <w:spacing w:before="200" w:after="80"/>
      </w:pPr>
      <w:r>
        <w:t xml:space="preserve">Gegevens</w:t>
      </w:r>
    </w:p>
    <w:p>
      <w:pPr>
        <w:spacing w:before="60" w:after="100"/>
      </w:pPr>
      <w:r>
        <w:rPr>
          <w:b/>
          <w:bCs/>
        </w:rPr>
        <w:t xml:space="preserve">Instellingen van de modem/router</w:t>
      </w:r>
    </w:p>
    <w:tbl>
      <w:tblPr>
        <w:tblStyle w:val="Tabelraster"/>
        <w:tblW w:w="9781" w:type="dxa"/>
        <w:tblInd w:w="-10" w:type="dxa"/>
        <w:tblBorders>
          <w:top w:val="single" w:sz="8" w:space="0" w:color="A5BCC1"/>
          <w:left w:val="single" w:sz="8" w:space="0" w:color="A5BCC1"/>
          <w:bottom w:val="single" w:sz="8" w:space="0" w:color="A5BCC1"/>
          <w:right w:val="single" w:sz="8" w:space="0" w:color="A5BCC1"/>
          <w:insideH w:val="single" w:sz="8" w:space="0" w:color="A5BCC1"/>
          <w:insideV w:val="single" w:sz="8" w:space="0" w:color="A5BCC1"/>
        </w:tblBorders>
        <w:tblLayout w:type="fixed"/>
        <w:tblLook w:val="04A0" w:firstRow="1" w:lastRow="0" w:firstColumn="1" w:lastColumn="0" w:noHBand="0" w:noVBand="1"/>
      </w:tblPr>
      <w:tblGrid>
        <w:gridCol w:w="4313"/>
        <w:gridCol w:w="5468"/>
      </w:tblGrid>
      <w:tr>
        <w:trPr>
          <w:cantSplit/>
          <w:trHeight w:val="400"/>
          <w:tblHeader/>
        </w:trPr>
        <w:tc>
          <w:tcPr>
            <w:tcW w:w="4313" w:type="dxa"/>
            <w:shd w:val="clear" w:color="auto" w:fill="D4DFE2"/>
            <w:vAlign w:val="center"/>
          </w:tcPr>
          <w:p>
            <w:pPr>
              <w:spacing w:before="40" w:after="40"/>
            </w:pPr>
            <w:r>
              <w:rPr>
                <w:b/>
                <w:bCs/>
                <w:color w:val="203157"/>
                <w:sz w:val="19"/>
                <w:szCs w:val="19"/>
              </w:rPr>
              <w:t xml:space="preserve">Instelling</w:t>
            </w:r>
          </w:p>
        </w:tc>
        <w:tc>
          <w:tcPr>
            <w:tcW w:w="5468" w:type="dxa"/>
            <w:shd w:val="clear" w:color="auto" w:fill="D4DFE2"/>
            <w:vAlign w:val="center"/>
          </w:tcPr>
          <w:p>
            <w:pPr>
              <w:spacing w:before="40" w:after="40"/>
            </w:pPr>
            <w:r>
              <w:rPr>
                <w:b/>
                <w:bCs/>
                <w:color w:val="203157"/>
                <w:sz w:val="19"/>
                <w:szCs w:val="19"/>
              </w:rPr>
              <w:t xml:space="preserve">Waarde</w:t>
            </w:r>
          </w:p>
        </w:tc>
      </w:tr>
      <w:tr>
        <w:trPr>
          <w:cantSplit/>
        </w:trPr>
        <w:tc>
          <w:tcPr>
            <w:tcW w:w="4313" w:type="dxa"/>
            <w:vAlign w:val="center"/>
          </w:tcPr>
          <w:p>
            <w:pPr>
              <w:spacing w:before="40" w:after="40"/>
            </w:pPr>
            <w:r>
              <w:rPr>
                <w:b/>
                <w:bCs/>
                <w:sz w:val="19"/>
                <w:szCs w:val="19"/>
              </w:rPr>
              <w:t xml:space="preserve">SSID 2,4 GHz / 5 GHz</w:t>
            </w:r>
          </w:p>
        </w:tc>
        <w:tc>
          <w:tcPr>
            <w:tcW w:w="5468" w:type="dxa"/>
            <w:vAlign w:val="center"/>
          </w:tcPr>
          <w:p>
            <w:pPr>
              <w:spacing w:before="40" w:after="40"/>
            </w:pPr>
            <w:r>
              <w:rPr>
                <w:sz w:val="19"/>
                <w:szCs w:val="19"/>
              </w:rPr>
              <w:t xml:space="preserve">Peeters / Peeters-5G</w:t>
            </w:r>
          </w:p>
        </w:tc>
      </w:tr>
      <w:tr>
        <w:trPr>
          <w:cantSplit/>
        </w:trPr>
        <w:tc>
          <w:tcPr>
            <w:tcW w:w="4313" w:type="dxa"/>
            <w:vAlign w:val="center"/>
          </w:tcPr>
          <w:p>
            <w:pPr>
              <w:spacing w:before="40" w:after="40"/>
            </w:pPr>
            <w:r>
              <w:rPr>
                <w:b/>
                <w:bCs/>
                <w:sz w:val="19"/>
                <w:szCs w:val="19"/>
              </w:rPr>
              <w:t xml:space="preserve">Beveiliging</w:t>
            </w:r>
          </w:p>
        </w:tc>
        <w:tc>
          <w:tcPr>
            <w:tcW w:w="5468" w:type="dxa"/>
            <w:vAlign w:val="center"/>
          </w:tcPr>
          <w:p>
            <w:pPr>
              <w:spacing w:before="40" w:after="40"/>
            </w:pPr>
            <w:r>
              <w:rPr>
                <w:sz w:val="19"/>
                <w:szCs w:val="19"/>
              </w:rPr>
              <w:t xml:space="preserve">WPA/WPA2 (TKIP+AES)</w:t>
            </w:r>
          </w:p>
        </w:tc>
      </w:tr>
      <w:tr>
        <w:trPr>
          <w:cantSplit/>
        </w:trPr>
        <w:tc>
          <w:tcPr>
            <w:tcW w:w="4313" w:type="dxa"/>
            <w:vAlign w:val="center"/>
          </w:tcPr>
          <w:p>
            <w:pPr>
              <w:spacing w:before="40" w:after="40"/>
            </w:pPr>
            <w:r>
              <w:rPr>
                <w:b/>
                <w:bCs/>
                <w:sz w:val="19"/>
                <w:szCs w:val="19"/>
              </w:rPr>
              <w:t xml:space="preserve">WPS</w:t>
            </w:r>
          </w:p>
        </w:tc>
        <w:tc>
          <w:tcPr>
            <w:tcW w:w="5468" w:type="dxa"/>
            <w:vAlign w:val="center"/>
          </w:tcPr>
          <w:p>
            <w:pPr>
              <w:spacing w:before="40" w:after="40"/>
            </w:pPr>
            <w:r>
              <w:rPr>
                <w:sz w:val="19"/>
                <w:szCs w:val="19"/>
              </w:rPr>
              <w:t xml:space="preserve">Aan (pincode en drukknop)</w:t>
            </w:r>
          </w:p>
        </w:tc>
      </w:tr>
      <w:tr>
        <w:trPr>
          <w:cantSplit/>
        </w:trPr>
        <w:tc>
          <w:tcPr>
            <w:tcW w:w="4313" w:type="dxa"/>
            <w:vAlign w:val="center"/>
          </w:tcPr>
          <w:p>
            <w:pPr>
              <w:spacing w:before="40" w:after="40"/>
            </w:pPr>
            <w:r>
              <w:rPr>
                <w:b/>
                <w:bCs/>
                <w:sz w:val="19"/>
                <w:szCs w:val="19"/>
              </w:rPr>
              <w:t xml:space="preserve">Kanaal 2,4 GHz</w:t>
            </w:r>
          </w:p>
        </w:tc>
        <w:tc>
          <w:tcPr>
            <w:tcW w:w="5468" w:type="dxa"/>
            <w:vAlign w:val="center"/>
          </w:tcPr>
          <w:p>
            <w:pPr>
              <w:spacing w:before="40" w:after="40"/>
            </w:pPr>
            <w:r>
              <w:rPr>
                <w:sz w:val="19"/>
                <w:szCs w:val="19"/>
              </w:rPr>
              <w:t xml:space="preserve">6, breedte 40 MHz</w:t>
            </w:r>
          </w:p>
        </w:tc>
      </w:tr>
      <w:tr>
        <w:trPr>
          <w:cantSplit/>
        </w:trPr>
        <w:tc>
          <w:tcPr>
            <w:tcW w:w="4313" w:type="dxa"/>
            <w:vAlign w:val="center"/>
          </w:tcPr>
          <w:p>
            <w:pPr>
              <w:spacing w:before="40" w:after="40"/>
            </w:pPr>
            <w:r>
              <w:rPr>
                <w:b/>
                <w:bCs/>
                <w:sz w:val="19"/>
                <w:szCs w:val="19"/>
              </w:rPr>
              <w:t xml:space="preserve">Kanaal 5 GHz</w:t>
            </w:r>
          </w:p>
        </w:tc>
        <w:tc>
          <w:tcPr>
            <w:tcW w:w="5468" w:type="dxa"/>
            <w:vAlign w:val="center"/>
          </w:tcPr>
          <w:p>
            <w:pPr>
              <w:spacing w:before="40" w:after="40"/>
            </w:pPr>
            <w:r>
              <w:rPr>
                <w:sz w:val="19"/>
                <w:szCs w:val="19"/>
              </w:rPr>
              <w:t xml:space="preserve">Automatisch (nu 36), breedte 80 MHz</w:t>
            </w:r>
          </w:p>
        </w:tc>
      </w:tr>
      <w:tr>
        <w:trPr>
          <w:cantSplit/>
        </w:trPr>
        <w:tc>
          <w:tcPr>
            <w:tcW w:w="4313" w:type="dxa"/>
            <w:vAlign w:val="center"/>
          </w:tcPr>
          <w:p>
            <w:pPr>
              <w:spacing w:before="40" w:after="40"/>
            </w:pPr>
            <w:r>
              <w:rPr>
                <w:b/>
                <w:bCs/>
                <w:sz w:val="19"/>
                <w:szCs w:val="19"/>
              </w:rPr>
              <w:t xml:space="preserve">Band steering</w:t>
            </w:r>
          </w:p>
        </w:tc>
        <w:tc>
          <w:tcPr>
            <w:tcW w:w="5468" w:type="dxa"/>
            <w:vAlign w:val="center"/>
          </w:tcPr>
          <w:p>
            <w:pPr>
              <w:spacing w:before="40" w:after="40"/>
            </w:pPr>
            <w:r>
              <w:rPr>
                <w:sz w:val="19"/>
                <w:szCs w:val="19"/>
              </w:rPr>
              <w:t xml:space="preserve">Uit</w:t>
            </w:r>
          </w:p>
        </w:tc>
      </w:tr>
      <w:tr>
        <w:trPr>
          <w:cantSplit/>
        </w:trPr>
        <w:tc>
          <w:tcPr>
            <w:tcW w:w="4313" w:type="dxa"/>
            <w:vAlign w:val="center"/>
          </w:tcPr>
          <w:p>
            <w:pPr>
              <w:spacing w:before="40" w:after="40"/>
            </w:pPr>
            <w:r>
              <w:rPr>
                <w:b/>
                <w:bCs/>
                <w:sz w:val="19"/>
                <w:szCs w:val="19"/>
              </w:rPr>
              <w:t xml:space="preserve">Gastnetwerk</w:t>
            </w:r>
          </w:p>
        </w:tc>
        <w:tc>
          <w:tcPr>
            <w:tcW w:w="5468" w:type="dxa"/>
            <w:vAlign w:val="center"/>
          </w:tcPr>
          <w:p>
            <w:pPr>
              <w:spacing w:before="40" w:after="40"/>
            </w:pPr>
            <w:r>
              <w:rPr>
                <w:sz w:val="19"/>
                <w:szCs w:val="19"/>
              </w:rPr>
              <w:t xml:space="preserve">Uit</w:t>
            </w:r>
          </w:p>
        </w:tc>
      </w:tr>
      <w:tr>
        <w:trPr>
          <w:cantSplit/>
        </w:trPr>
        <w:tc>
          <w:tcPr>
            <w:tcW w:w="4313" w:type="dxa"/>
            <w:vAlign w:val="center"/>
          </w:tcPr>
          <w:p>
            <w:pPr>
              <w:spacing w:before="40" w:after="40"/>
            </w:pPr>
            <w:r>
              <w:rPr>
                <w:b/>
                <w:bCs/>
                <w:sz w:val="19"/>
                <w:szCs w:val="19"/>
              </w:rPr>
              <w:t xml:space="preserve">Beheerwachtwoord</w:t>
            </w:r>
          </w:p>
        </w:tc>
        <w:tc>
          <w:tcPr>
            <w:tcW w:w="5468" w:type="dxa"/>
            <w:vAlign w:val="center"/>
          </w:tcPr>
          <w:p>
            <w:pPr>
              <w:spacing w:before="40" w:after="40"/>
            </w:pPr>
            <w:r>
              <w:rPr>
                <w:sz w:val="19"/>
                <w:szCs w:val="19"/>
              </w:rPr>
              <w:t xml:space="preserve">admin (standaard)</w:t>
            </w:r>
          </w:p>
        </w:tc>
      </w:tr>
      <w:tr>
        <w:trPr>
          <w:cantSplit/>
        </w:trPr>
        <w:tc>
          <w:tcPr>
            <w:tcW w:w="4313" w:type="dxa"/>
            <w:vAlign w:val="center"/>
          </w:tcPr>
          <w:p>
            <w:pPr>
              <w:spacing w:before="40" w:after="40"/>
            </w:pPr>
            <w:r>
              <w:rPr>
                <w:b/>
                <w:bCs/>
                <w:sz w:val="19"/>
                <w:szCs w:val="19"/>
              </w:rPr>
              <w:t xml:space="preserve">Firmware</w:t>
            </w:r>
          </w:p>
        </w:tc>
        <w:tc>
          <w:tcPr>
            <w:tcW w:w="5468" w:type="dxa"/>
            <w:vAlign w:val="center"/>
          </w:tcPr>
          <w:p>
            <w:pPr>
              <w:spacing w:before="40" w:after="40"/>
            </w:pPr>
            <w:r>
              <w:rPr>
                <w:sz w:val="19"/>
                <w:szCs w:val="19"/>
              </w:rPr>
              <w:t xml:space="preserve">Laatste update 2021</w:t>
            </w:r>
          </w:p>
        </w:tc>
      </w:tr>
    </w:tbl>
    <w:p>
      <w:pPr>
        <w:spacing w:before="0" w:after="60"/>
      </w:pPr>
    </w:p>
    <w:p>
      <w:pPr>
        <w:spacing w:before="60" w:after="100"/>
      </w:pPr>
      <w:r>
        <w:rPr>
          <w:b/>
          <w:bCs/>
        </w:rPr>
        <w:t xml:space="preserve">Metingen</w:t>
      </w:r>
    </w:p>
    <w:tbl>
      <w:tblPr>
        <w:tblStyle w:val="Tabelraster"/>
        <w:tblW w:w="9781" w:type="dxa"/>
        <w:tblInd w:w="-10" w:type="dxa"/>
        <w:tblBorders>
          <w:top w:val="single" w:sz="8" w:space="0" w:color="A5BCC1"/>
          <w:left w:val="single" w:sz="8" w:space="0" w:color="A5BCC1"/>
          <w:bottom w:val="single" w:sz="8" w:space="0" w:color="A5BCC1"/>
          <w:right w:val="single" w:sz="8" w:space="0" w:color="A5BCC1"/>
          <w:insideH w:val="single" w:sz="8" w:space="0" w:color="A5BCC1"/>
          <w:insideV w:val="single" w:sz="8" w:space="0" w:color="A5BCC1"/>
        </w:tblBorders>
        <w:tblLayout w:type="fixed"/>
        <w:tblLook w:val="04A0" w:firstRow="1" w:lastRow="0" w:firstColumn="1" w:lastColumn="0" w:noHBand="0" w:noVBand="1"/>
      </w:tblPr>
      <w:tblGrid>
        <w:gridCol w:w="2210"/>
        <w:gridCol w:w="1456"/>
        <w:gridCol w:w="1833"/>
        <w:gridCol w:w="1132"/>
        <w:gridCol w:w="2048"/>
        <w:gridCol w:w="1102"/>
      </w:tblGrid>
      <w:tr>
        <w:trPr>
          <w:cantSplit/>
          <w:trHeight w:val="400"/>
          <w:tblHeader/>
        </w:trPr>
        <w:tc>
          <w:tcPr>
            <w:tcW w:w="2210" w:type="dxa"/>
            <w:shd w:val="clear" w:color="auto" w:fill="D4DFE2"/>
            <w:vAlign w:val="center"/>
          </w:tcPr>
          <w:p>
            <w:pPr>
              <w:spacing w:before="40" w:after="40"/>
            </w:pPr>
            <w:r>
              <w:rPr>
                <w:b/>
                <w:bCs/>
                <w:color w:val="203157"/>
                <w:sz w:val="18"/>
                <w:szCs w:val="18"/>
              </w:rPr>
              <w:t xml:space="preserve">Plaats</w:t>
            </w:r>
          </w:p>
        </w:tc>
        <w:tc>
          <w:tcPr>
            <w:tcW w:w="1456" w:type="dxa"/>
            <w:shd w:val="clear" w:color="auto" w:fill="D4DFE2"/>
            <w:vAlign w:val="center"/>
          </w:tcPr>
          <w:p>
            <w:pPr>
              <w:spacing w:before="40" w:after="40"/>
            </w:pPr>
            <w:r>
              <w:rPr>
                <w:b/>
                <w:bCs/>
                <w:color w:val="203157"/>
                <w:sz w:val="18"/>
                <w:szCs w:val="18"/>
              </w:rPr>
              <w:t xml:space="preserve">Toestel</w:t>
            </w:r>
          </w:p>
        </w:tc>
        <w:tc>
          <w:tcPr>
            <w:tcW w:w="1833" w:type="dxa"/>
            <w:shd w:val="clear" w:color="auto" w:fill="D4DFE2"/>
            <w:vAlign w:val="center"/>
          </w:tcPr>
          <w:p>
            <w:pPr>
              <w:spacing w:before="40" w:after="40"/>
            </w:pPr>
            <w:r>
              <w:rPr>
                <w:b/>
                <w:bCs/>
                <w:color w:val="203157"/>
                <w:sz w:val="18"/>
                <w:szCs w:val="18"/>
              </w:rPr>
              <w:t xml:space="preserve">Verbonden met</w:t>
            </w:r>
          </w:p>
        </w:tc>
        <w:tc>
          <w:tcPr>
            <w:tcW w:w="1132" w:type="dxa"/>
            <w:shd w:val="clear" w:color="auto" w:fill="D4DFE2"/>
            <w:vAlign w:val="center"/>
          </w:tcPr>
          <w:p>
            <w:pPr>
              <w:spacing w:before="40" w:after="40"/>
            </w:pPr>
            <w:r>
              <w:rPr>
                <w:b/>
                <w:bCs/>
                <w:color w:val="203157"/>
                <w:sz w:val="18"/>
                <w:szCs w:val="18"/>
              </w:rPr>
              <w:t xml:space="preserve">Signaal</w:t>
            </w:r>
          </w:p>
        </w:tc>
        <w:tc>
          <w:tcPr>
            <w:tcW w:w="2048" w:type="dxa"/>
            <w:shd w:val="clear" w:color="auto" w:fill="D4DFE2"/>
            <w:vAlign w:val="center"/>
          </w:tcPr>
          <w:p>
            <w:pPr>
              <w:spacing w:before="40" w:after="40"/>
            </w:pPr>
            <w:r>
              <w:rPr>
                <w:b/>
                <w:bCs/>
                <w:color w:val="203157"/>
                <w:sz w:val="18"/>
                <w:szCs w:val="18"/>
              </w:rPr>
              <w:t xml:space="preserve">Download / upload</w:t>
            </w:r>
          </w:p>
        </w:tc>
        <w:tc>
          <w:tcPr>
            <w:tcW w:w="1102" w:type="dxa"/>
            <w:shd w:val="clear" w:color="auto" w:fill="D4DFE2"/>
            <w:vAlign w:val="center"/>
          </w:tcPr>
          <w:p>
            <w:pPr>
              <w:spacing w:before="40" w:after="40"/>
            </w:pPr>
            <w:r>
              <w:rPr>
                <w:b/>
                <w:bCs/>
                <w:color w:val="203157"/>
                <w:sz w:val="18"/>
                <w:szCs w:val="18"/>
              </w:rPr>
              <w:t xml:space="preserve">Ping</w:t>
            </w:r>
          </w:p>
        </w:tc>
      </w:tr>
      <w:tr>
        <w:trPr>
          <w:cantSplit/>
        </w:trPr>
        <w:tc>
          <w:tcPr>
            <w:tcW w:w="2210" w:type="dxa"/>
            <w:vAlign w:val="center"/>
          </w:tcPr>
          <w:p>
            <w:pPr>
              <w:spacing w:before="40" w:after="40"/>
            </w:pPr>
            <w:r>
              <w:rPr>
                <w:sz w:val="18"/>
                <w:szCs w:val="18"/>
              </w:rPr>
              <w:t xml:space="preserve">Inkomhal, met kabel</w:t>
            </w:r>
          </w:p>
        </w:tc>
        <w:tc>
          <w:tcPr>
            <w:tcW w:w="1456" w:type="dxa"/>
            <w:vAlign w:val="center"/>
          </w:tcPr>
          <w:p>
            <w:pPr>
              <w:spacing w:before="40" w:after="40"/>
            </w:pPr>
            <w:r>
              <w:rPr>
                <w:sz w:val="18"/>
                <w:szCs w:val="18"/>
              </w:rPr>
              <w:t xml:space="preserve">Laptop</w:t>
            </w:r>
          </w:p>
        </w:tc>
        <w:tc>
          <w:tcPr>
            <w:tcW w:w="1833" w:type="dxa"/>
            <w:vAlign w:val="center"/>
          </w:tcPr>
          <w:p>
            <w:pPr>
              <w:spacing w:before="40" w:after="40"/>
            </w:pPr>
            <w:r>
              <w:rPr>
                <w:sz w:val="18"/>
                <w:szCs w:val="18"/>
              </w:rPr>
              <w:t xml:space="preserve">Modem (LAN)</w:t>
            </w:r>
          </w:p>
        </w:tc>
        <w:tc>
          <w:tcPr>
            <w:tcW w:w="1132" w:type="dxa"/>
            <w:vAlign w:val="center"/>
          </w:tcPr>
          <w:p>
            <w:pPr>
              <w:spacing w:before="40" w:after="40"/>
            </w:pPr>
            <w:r>
              <w:rPr>
                <w:sz w:val="18"/>
                <w:szCs w:val="18"/>
              </w:rPr>
              <w:t xml:space="preserve">—</w:t>
            </w:r>
          </w:p>
        </w:tc>
        <w:tc>
          <w:tcPr>
            <w:tcW w:w="2048" w:type="dxa"/>
            <w:vAlign w:val="center"/>
          </w:tcPr>
          <w:p>
            <w:pPr>
              <w:spacing w:before="40" w:after="40"/>
            </w:pPr>
            <w:r>
              <w:rPr>
                <w:sz w:val="18"/>
                <w:szCs w:val="18"/>
              </w:rPr>
              <w:t xml:space="preserve">478 / 38 Mbit/s</w:t>
            </w:r>
          </w:p>
        </w:tc>
        <w:tc>
          <w:tcPr>
            <w:tcW w:w="1102" w:type="dxa"/>
            <w:vAlign w:val="center"/>
          </w:tcPr>
          <w:p>
            <w:pPr>
              <w:spacing w:before="40" w:after="40"/>
            </w:pPr>
            <w:r>
              <w:rPr>
                <w:sz w:val="18"/>
                <w:szCs w:val="18"/>
              </w:rPr>
              <w:t xml:space="preserve">9 ms</w:t>
            </w:r>
          </w:p>
        </w:tc>
      </w:tr>
      <w:tr>
        <w:trPr>
          <w:cantSplit/>
        </w:trPr>
        <w:tc>
          <w:tcPr>
            <w:tcW w:w="2210" w:type="dxa"/>
            <w:vAlign w:val="center"/>
          </w:tcPr>
          <w:p>
            <w:pPr>
              <w:spacing w:before="40" w:after="40"/>
            </w:pPr>
            <w:r>
              <w:rPr>
                <w:sz w:val="18"/>
                <w:szCs w:val="18"/>
              </w:rPr>
              <w:t xml:space="preserve">Woonkamer (achteraan)</w:t>
            </w:r>
          </w:p>
        </w:tc>
        <w:tc>
          <w:tcPr>
            <w:tcW w:w="1456" w:type="dxa"/>
            <w:vAlign w:val="center"/>
          </w:tcPr>
          <w:p>
            <w:pPr>
              <w:spacing w:before="40" w:after="40"/>
            </w:pPr>
            <w:r>
              <w:rPr>
                <w:sz w:val="18"/>
                <w:szCs w:val="18"/>
              </w:rPr>
              <w:t xml:space="preserve">Laptop</w:t>
            </w:r>
          </w:p>
        </w:tc>
        <w:tc>
          <w:tcPr>
            <w:tcW w:w="1833" w:type="dxa"/>
            <w:vAlign w:val="center"/>
          </w:tcPr>
          <w:p>
            <w:pPr>
              <w:spacing w:before="40" w:after="40"/>
            </w:pPr>
            <w:r>
              <w:rPr>
                <w:sz w:val="18"/>
                <w:szCs w:val="18"/>
              </w:rPr>
              <w:t xml:space="preserve">Peeters-5G</w:t>
            </w:r>
          </w:p>
        </w:tc>
        <w:tc>
          <w:tcPr>
            <w:tcW w:w="1132" w:type="dxa"/>
            <w:vAlign w:val="center"/>
          </w:tcPr>
          <w:p>
            <w:pPr>
              <w:spacing w:before="40" w:after="40"/>
            </w:pPr>
            <w:r>
              <w:rPr>
                <w:sz w:val="18"/>
                <w:szCs w:val="18"/>
              </w:rPr>
              <w:t xml:space="preserve">-69 dBm</w:t>
            </w:r>
          </w:p>
        </w:tc>
        <w:tc>
          <w:tcPr>
            <w:tcW w:w="2048" w:type="dxa"/>
            <w:vAlign w:val="center"/>
          </w:tcPr>
          <w:p>
            <w:pPr>
              <w:spacing w:before="40" w:after="40"/>
            </w:pPr>
            <w:r>
              <w:rPr>
                <w:sz w:val="18"/>
                <w:szCs w:val="18"/>
              </w:rPr>
              <w:t xml:space="preserve">145 / 35 Mbit/s</w:t>
            </w:r>
          </w:p>
        </w:tc>
        <w:tc>
          <w:tcPr>
            <w:tcW w:w="1102" w:type="dxa"/>
            <w:vAlign w:val="center"/>
          </w:tcPr>
          <w:p>
            <w:pPr>
              <w:spacing w:before="40" w:after="40"/>
            </w:pPr>
            <w:r>
              <w:rPr>
                <w:sz w:val="18"/>
                <w:szCs w:val="18"/>
              </w:rPr>
              <w:t xml:space="preserve">14 ms</w:t>
            </w:r>
          </w:p>
        </w:tc>
      </w:tr>
      <w:tr>
        <w:trPr>
          <w:cantSplit/>
        </w:trPr>
        <w:tc>
          <w:tcPr>
            <w:tcW w:w="2210" w:type="dxa"/>
            <w:vAlign w:val="center"/>
          </w:tcPr>
          <w:p>
            <w:pPr>
              <w:spacing w:before="40" w:after="40"/>
            </w:pPr>
            <w:r>
              <w:rPr>
                <w:sz w:val="18"/>
                <w:szCs w:val="18"/>
              </w:rPr>
              <w:t xml:space="preserve">Woonkamer (achteraan)</w:t>
            </w:r>
          </w:p>
        </w:tc>
        <w:tc>
          <w:tcPr>
            <w:tcW w:w="1456" w:type="dxa"/>
            <w:vAlign w:val="center"/>
          </w:tcPr>
          <w:p>
            <w:pPr>
              <w:spacing w:before="40" w:after="40"/>
            </w:pPr>
            <w:r>
              <w:rPr>
                <w:sz w:val="18"/>
                <w:szCs w:val="18"/>
              </w:rPr>
              <w:t xml:space="preserve">Smart-tv</w:t>
            </w:r>
          </w:p>
        </w:tc>
        <w:tc>
          <w:tcPr>
            <w:tcW w:w="1833" w:type="dxa"/>
            <w:vAlign w:val="center"/>
          </w:tcPr>
          <w:p>
            <w:pPr>
              <w:spacing w:before="40" w:after="40"/>
            </w:pPr>
            <w:r>
              <w:rPr>
                <w:sz w:val="18"/>
                <w:szCs w:val="18"/>
              </w:rPr>
              <w:t xml:space="preserve">Peeters (2,4 GHz)</w:t>
            </w:r>
          </w:p>
        </w:tc>
        <w:tc>
          <w:tcPr>
            <w:tcW w:w="1132" w:type="dxa"/>
            <w:vAlign w:val="center"/>
          </w:tcPr>
          <w:p>
            <w:pPr>
              <w:spacing w:before="40" w:after="40"/>
            </w:pPr>
            <w:r>
              <w:rPr>
                <w:sz w:val="18"/>
                <w:szCs w:val="18"/>
              </w:rPr>
              <w:t xml:space="preserve">-62 dBm</w:t>
            </w:r>
          </w:p>
        </w:tc>
        <w:tc>
          <w:tcPr>
            <w:tcW w:w="2048" w:type="dxa"/>
            <w:vAlign w:val="center"/>
          </w:tcPr>
          <w:p>
            <w:pPr>
              <w:spacing w:before="40" w:after="40"/>
            </w:pPr>
            <w:r>
              <w:rPr>
                <w:sz w:val="18"/>
                <w:szCs w:val="18"/>
              </w:rPr>
              <w:t xml:space="preserve">22 / 9 Mbit/s</w:t>
            </w:r>
          </w:p>
        </w:tc>
        <w:tc>
          <w:tcPr>
            <w:tcW w:w="1102" w:type="dxa"/>
            <w:vAlign w:val="center"/>
          </w:tcPr>
          <w:p>
            <w:pPr>
              <w:spacing w:before="40" w:after="40"/>
            </w:pPr>
            <w:r>
              <w:rPr>
                <w:sz w:val="18"/>
                <w:szCs w:val="18"/>
              </w:rPr>
              <w:t xml:space="preserve">31 ms</w:t>
            </w:r>
          </w:p>
        </w:tc>
      </w:tr>
      <w:tr>
        <w:trPr>
          <w:cantSplit/>
        </w:trPr>
        <w:tc>
          <w:tcPr>
            <w:tcW w:w="2210" w:type="dxa"/>
            <w:vAlign w:val="center"/>
          </w:tcPr>
          <w:p>
            <w:pPr>
              <w:spacing w:before="40" w:after="40"/>
            </w:pPr>
            <w:r>
              <w:rPr>
                <w:sz w:val="18"/>
                <w:szCs w:val="18"/>
              </w:rPr>
              <w:t xml:space="preserve">Keuken</w:t>
            </w:r>
          </w:p>
        </w:tc>
        <w:tc>
          <w:tcPr>
            <w:tcW w:w="1456" w:type="dxa"/>
            <w:vAlign w:val="center"/>
          </w:tcPr>
          <w:p>
            <w:pPr>
              <w:spacing w:before="40" w:after="40"/>
            </w:pPr>
            <w:r>
              <w:rPr>
                <w:sz w:val="18"/>
                <w:szCs w:val="18"/>
              </w:rPr>
              <w:t xml:space="preserve">Smartphone</w:t>
            </w:r>
          </w:p>
        </w:tc>
        <w:tc>
          <w:tcPr>
            <w:tcW w:w="1833" w:type="dxa"/>
            <w:vAlign w:val="center"/>
          </w:tcPr>
          <w:p>
            <w:pPr>
              <w:spacing w:before="40" w:after="40"/>
            </w:pPr>
            <w:r>
              <w:rPr>
                <w:sz w:val="18"/>
                <w:szCs w:val="18"/>
              </w:rPr>
              <w:t xml:space="preserve">Peeters (2,4 GHz)</w:t>
            </w:r>
          </w:p>
        </w:tc>
        <w:tc>
          <w:tcPr>
            <w:tcW w:w="1132" w:type="dxa"/>
            <w:vAlign w:val="center"/>
          </w:tcPr>
          <w:p>
            <w:pPr>
              <w:spacing w:before="40" w:after="40"/>
            </w:pPr>
            <w:r>
              <w:rPr>
                <w:sz w:val="18"/>
                <w:szCs w:val="18"/>
              </w:rPr>
              <w:t xml:space="preserve">-64 dBm</w:t>
            </w:r>
          </w:p>
        </w:tc>
        <w:tc>
          <w:tcPr>
            <w:tcW w:w="2048" w:type="dxa"/>
            <w:vAlign w:val="center"/>
          </w:tcPr>
          <w:p>
            <w:pPr>
              <w:spacing w:before="40" w:after="40"/>
            </w:pPr>
            <w:r>
              <w:rPr>
                <w:sz w:val="18"/>
                <w:szCs w:val="18"/>
              </w:rPr>
              <w:t xml:space="preserve">18 / 8 Mbit/s (microgolf aan: 0)</w:t>
            </w:r>
          </w:p>
        </w:tc>
        <w:tc>
          <w:tcPr>
            <w:tcW w:w="1102" w:type="dxa"/>
            <w:vAlign w:val="center"/>
          </w:tcPr>
          <w:p>
            <w:pPr>
              <w:spacing w:before="40" w:after="40"/>
            </w:pPr>
            <w:r>
              <w:rPr>
                <w:sz w:val="18"/>
                <w:szCs w:val="18"/>
              </w:rPr>
              <w:t xml:space="preserve">40 ms</w:t>
            </w:r>
          </w:p>
        </w:tc>
      </w:tr>
      <w:tr>
        <w:trPr>
          <w:cantSplit/>
        </w:trPr>
        <w:tc>
          <w:tcPr>
            <w:tcW w:w="2210" w:type="dxa"/>
            <w:vAlign w:val="center"/>
          </w:tcPr>
          <w:p>
            <w:pPr>
              <w:spacing w:before="40" w:after="40"/>
            </w:pPr>
            <w:r>
              <w:rPr>
                <w:sz w:val="18"/>
                <w:szCs w:val="18"/>
              </w:rPr>
              <w:t xml:space="preserve">Overloop 1e verdieping</w:t>
            </w:r>
          </w:p>
        </w:tc>
        <w:tc>
          <w:tcPr>
            <w:tcW w:w="1456" w:type="dxa"/>
            <w:vAlign w:val="center"/>
          </w:tcPr>
          <w:p>
            <w:pPr>
              <w:spacing w:before="40" w:after="40"/>
            </w:pPr>
            <w:r>
              <w:rPr>
                <w:sz w:val="18"/>
                <w:szCs w:val="18"/>
              </w:rPr>
              <w:t xml:space="preserve">Repeater</w:t>
            </w:r>
          </w:p>
        </w:tc>
        <w:tc>
          <w:tcPr>
            <w:tcW w:w="1833" w:type="dxa"/>
            <w:vAlign w:val="center"/>
          </w:tcPr>
          <w:p>
            <w:pPr>
              <w:spacing w:before="40" w:after="40"/>
            </w:pPr>
            <w:r>
              <w:rPr>
                <w:sz w:val="18"/>
                <w:szCs w:val="18"/>
              </w:rPr>
              <w:t xml:space="preserve">Peeters (2,4 GHz)</w:t>
            </w:r>
          </w:p>
        </w:tc>
        <w:tc>
          <w:tcPr>
            <w:tcW w:w="1132" w:type="dxa"/>
            <w:vAlign w:val="center"/>
          </w:tcPr>
          <w:p>
            <w:pPr>
              <w:spacing w:before="40" w:after="40"/>
            </w:pPr>
            <w:r>
              <w:rPr>
                <w:sz w:val="18"/>
                <w:szCs w:val="18"/>
              </w:rPr>
              <w:t xml:space="preserve">-74 dBm</w:t>
            </w:r>
          </w:p>
        </w:tc>
        <w:tc>
          <w:tcPr>
            <w:tcW w:w="2048" w:type="dxa"/>
            <w:vAlign w:val="center"/>
          </w:tcPr>
          <w:p>
            <w:pPr>
              <w:spacing w:before="40" w:after="40"/>
            </w:pPr>
            <w:r>
              <w:rPr>
                <w:sz w:val="18"/>
                <w:szCs w:val="18"/>
              </w:rPr>
              <w:t xml:space="preserve">—</w:t>
            </w:r>
          </w:p>
        </w:tc>
        <w:tc>
          <w:tcPr>
            <w:tcW w:w="1102" w:type="dxa"/>
            <w:vAlign w:val="center"/>
          </w:tcPr>
          <w:p>
            <w:pPr>
              <w:spacing w:before="40" w:after="40"/>
            </w:pPr>
            <w:r>
              <w:rPr>
                <w:sz w:val="18"/>
                <w:szCs w:val="18"/>
              </w:rPr>
              <w:t xml:space="preserve">—</w:t>
            </w:r>
          </w:p>
        </w:tc>
      </w:tr>
      <w:tr>
        <w:trPr>
          <w:cantSplit/>
        </w:trPr>
        <w:tc>
          <w:tcPr>
            <w:tcW w:w="2210" w:type="dxa"/>
            <w:vAlign w:val="center"/>
          </w:tcPr>
          <w:p>
            <w:pPr>
              <w:spacing w:before="40" w:after="40"/>
            </w:pPr>
            <w:r>
              <w:rPr>
                <w:sz w:val="18"/>
                <w:szCs w:val="18"/>
              </w:rPr>
              <w:t xml:space="preserve">Kamer Jonas (2e verd.)</w:t>
            </w:r>
          </w:p>
        </w:tc>
        <w:tc>
          <w:tcPr>
            <w:tcW w:w="1456" w:type="dxa"/>
            <w:vAlign w:val="center"/>
          </w:tcPr>
          <w:p>
            <w:pPr>
              <w:spacing w:before="40" w:after="40"/>
            </w:pPr>
            <w:r>
              <w:rPr>
                <w:sz w:val="18"/>
                <w:szCs w:val="18"/>
              </w:rPr>
              <w:t xml:space="preserve">Gaming-pc</w:t>
            </w:r>
          </w:p>
        </w:tc>
        <w:tc>
          <w:tcPr>
            <w:tcW w:w="1833" w:type="dxa"/>
            <w:vAlign w:val="center"/>
          </w:tcPr>
          <w:p>
            <w:pPr>
              <w:spacing w:before="40" w:after="40"/>
            </w:pPr>
            <w:r>
              <w:rPr>
                <w:sz w:val="18"/>
                <w:szCs w:val="18"/>
              </w:rPr>
              <w:t xml:space="preserve">Repeater</w:t>
            </w:r>
          </w:p>
        </w:tc>
        <w:tc>
          <w:tcPr>
            <w:tcW w:w="1132" w:type="dxa"/>
            <w:vAlign w:val="center"/>
          </w:tcPr>
          <w:p>
            <w:pPr>
              <w:spacing w:before="40" w:after="40"/>
            </w:pPr>
            <w:r>
              <w:rPr>
                <w:sz w:val="18"/>
                <w:szCs w:val="18"/>
              </w:rPr>
              <w:t xml:space="preserve">-58 dBm</w:t>
            </w:r>
          </w:p>
        </w:tc>
        <w:tc>
          <w:tcPr>
            <w:tcW w:w="2048" w:type="dxa"/>
            <w:vAlign w:val="center"/>
          </w:tcPr>
          <w:p>
            <w:pPr>
              <w:spacing w:before="40" w:after="40"/>
            </w:pPr>
            <w:r>
              <w:rPr>
                <w:sz w:val="18"/>
                <w:szCs w:val="18"/>
              </w:rPr>
              <w:t xml:space="preserve">11 / 4 Mbit/s</w:t>
            </w:r>
          </w:p>
        </w:tc>
        <w:tc>
          <w:tcPr>
            <w:tcW w:w="1102" w:type="dxa"/>
            <w:vAlign w:val="center"/>
          </w:tcPr>
          <w:p>
            <w:pPr>
              <w:spacing w:before="40" w:after="40"/>
            </w:pPr>
            <w:r>
              <w:rPr>
                <w:sz w:val="18"/>
                <w:szCs w:val="18"/>
              </w:rPr>
              <w:t xml:space="preserve">48 ms, pieken tot 210 ms</w:t>
            </w:r>
          </w:p>
        </w:tc>
      </w:tr>
      <w:tr>
        <w:trPr>
          <w:cantSplit/>
        </w:trPr>
        <w:tc>
          <w:tcPr>
            <w:tcW w:w="2210" w:type="dxa"/>
            <w:vAlign w:val="center"/>
          </w:tcPr>
          <w:p>
            <w:pPr>
              <w:spacing w:before="40" w:after="40"/>
            </w:pPr>
            <w:r>
              <w:rPr>
                <w:sz w:val="18"/>
                <w:szCs w:val="18"/>
              </w:rPr>
              <w:t xml:space="preserve">Tuinbureau</w:t>
            </w:r>
          </w:p>
        </w:tc>
        <w:tc>
          <w:tcPr>
            <w:tcW w:w="1456" w:type="dxa"/>
            <w:vAlign w:val="center"/>
          </w:tcPr>
          <w:p>
            <w:pPr>
              <w:spacing w:before="40" w:after="40"/>
            </w:pPr>
            <w:r>
              <w:rPr>
                <w:sz w:val="18"/>
                <w:szCs w:val="18"/>
              </w:rPr>
              <w:t xml:space="preserve">Laptop</w:t>
            </w:r>
          </w:p>
        </w:tc>
        <w:tc>
          <w:tcPr>
            <w:tcW w:w="1833" w:type="dxa"/>
            <w:vAlign w:val="center"/>
          </w:tcPr>
          <w:p>
            <w:pPr>
              <w:spacing w:before="40" w:after="40"/>
            </w:pPr>
            <w:r>
              <w:rPr>
                <w:sz w:val="18"/>
                <w:szCs w:val="18"/>
              </w:rPr>
              <w:t xml:space="preserve">Peeters-5G</w:t>
            </w:r>
          </w:p>
        </w:tc>
        <w:tc>
          <w:tcPr>
            <w:tcW w:w="1132" w:type="dxa"/>
            <w:vAlign w:val="center"/>
          </w:tcPr>
          <w:p>
            <w:pPr>
              <w:spacing w:before="40" w:after="40"/>
            </w:pPr>
            <w:r>
              <w:rPr>
                <w:sz w:val="18"/>
                <w:szCs w:val="18"/>
              </w:rPr>
              <w:t xml:space="preserve">-86 dBm</w:t>
            </w:r>
          </w:p>
        </w:tc>
        <w:tc>
          <w:tcPr>
            <w:tcW w:w="2048" w:type="dxa"/>
            <w:vAlign w:val="center"/>
          </w:tcPr>
          <w:p>
            <w:pPr>
              <w:spacing w:before="40" w:after="40"/>
            </w:pPr>
            <w:r>
              <w:rPr>
                <w:sz w:val="18"/>
                <w:szCs w:val="18"/>
              </w:rPr>
              <w:t xml:space="preserve">valt weg</w:t>
            </w:r>
          </w:p>
        </w:tc>
        <w:tc>
          <w:tcPr>
            <w:tcW w:w="1102" w:type="dxa"/>
            <w:vAlign w:val="center"/>
          </w:tcPr>
          <w:p>
            <w:pPr>
              <w:spacing w:before="40" w:after="40"/>
            </w:pPr>
            <w:r>
              <w:rPr>
                <w:sz w:val="18"/>
                <w:szCs w:val="18"/>
              </w:rPr>
              <w:t xml:space="preserve">—</w:t>
            </w:r>
          </w:p>
        </w:tc>
      </w:tr>
      <w:tr>
        <w:trPr>
          <w:cantSplit/>
        </w:trPr>
        <w:tc>
          <w:tcPr>
            <w:tcW w:w="2210" w:type="dxa"/>
            <w:vAlign w:val="center"/>
          </w:tcPr>
          <w:p>
            <w:pPr>
              <w:spacing w:before="40" w:after="40"/>
            </w:pPr>
            <w:r>
              <w:rPr>
                <w:sz w:val="18"/>
                <w:szCs w:val="18"/>
              </w:rPr>
              <w:t xml:space="preserve">Tuinbureau</w:t>
            </w:r>
          </w:p>
        </w:tc>
        <w:tc>
          <w:tcPr>
            <w:tcW w:w="1456" w:type="dxa"/>
            <w:vAlign w:val="center"/>
          </w:tcPr>
          <w:p>
            <w:pPr>
              <w:spacing w:before="40" w:after="40"/>
            </w:pPr>
            <w:r>
              <w:rPr>
                <w:sz w:val="18"/>
                <w:szCs w:val="18"/>
              </w:rPr>
              <w:t xml:space="preserve">Laptop</w:t>
            </w:r>
          </w:p>
        </w:tc>
        <w:tc>
          <w:tcPr>
            <w:tcW w:w="1833" w:type="dxa"/>
            <w:vAlign w:val="center"/>
          </w:tcPr>
          <w:p>
            <w:pPr>
              <w:spacing w:before="40" w:after="40"/>
            </w:pPr>
            <w:r>
              <w:rPr>
                <w:sz w:val="18"/>
                <w:szCs w:val="18"/>
              </w:rPr>
              <w:t xml:space="preserve">Peeters (2,4 GHz)</w:t>
            </w:r>
          </w:p>
        </w:tc>
        <w:tc>
          <w:tcPr>
            <w:tcW w:w="1132" w:type="dxa"/>
            <w:vAlign w:val="center"/>
          </w:tcPr>
          <w:p>
            <w:pPr>
              <w:spacing w:before="40" w:after="40"/>
            </w:pPr>
            <w:r>
              <w:rPr>
                <w:sz w:val="18"/>
                <w:szCs w:val="18"/>
              </w:rPr>
              <w:t xml:space="preserve">-81 dBm</w:t>
            </w:r>
          </w:p>
        </w:tc>
        <w:tc>
          <w:tcPr>
            <w:tcW w:w="2048" w:type="dxa"/>
            <w:vAlign w:val="center"/>
          </w:tcPr>
          <w:p>
            <w:pPr>
              <w:spacing w:before="40" w:after="40"/>
            </w:pPr>
            <w:r>
              <w:rPr>
                <w:sz w:val="18"/>
                <w:szCs w:val="18"/>
              </w:rPr>
              <w:t xml:space="preserve">3 / 1 Mbit/s</w:t>
            </w:r>
          </w:p>
        </w:tc>
        <w:tc>
          <w:tcPr>
            <w:tcW w:w="1102" w:type="dxa"/>
            <w:vAlign w:val="center"/>
          </w:tcPr>
          <w:p>
            <w:pPr>
              <w:spacing w:before="40" w:after="40"/>
            </w:pPr>
            <w:r>
              <w:rPr>
                <w:sz w:val="18"/>
                <w:szCs w:val="18"/>
              </w:rPr>
              <w:t xml:space="preserve">95 ms</w:t>
            </w:r>
          </w:p>
        </w:tc>
      </w:tr>
    </w:tbl>
    <w:p>
      <w:pPr>
        <w:spacing w:before="0" w:after="60"/>
      </w:pPr>
    </w:p>
    <w:p>
      <w:pPr>
        <w:spacing w:before="60" w:after="100"/>
      </w:pPr>
      <w:r>
        <w:rPr>
          <w:b/>
          <w:bCs/>
        </w:rPr>
        <w:t xml:space="preserve">Wifi-scan in de woonkamer (2,4 GHz)</w:t>
      </w:r>
    </w:p>
    <w:tbl>
      <w:tblPr>
        <w:tblStyle w:val="Tabelraster"/>
        <w:tblW w:w="9781" w:type="dxa"/>
        <w:tblInd w:w="-10" w:type="dxa"/>
        <w:tblBorders>
          <w:top w:val="single" w:sz="8" w:space="0" w:color="A5BCC1"/>
          <w:left w:val="single" w:sz="8" w:space="0" w:color="A5BCC1"/>
          <w:bottom w:val="single" w:sz="8" w:space="0" w:color="A5BCC1"/>
          <w:right w:val="single" w:sz="8" w:space="0" w:color="A5BCC1"/>
          <w:insideH w:val="single" w:sz="8" w:space="0" w:color="A5BCC1"/>
          <w:insideV w:val="single" w:sz="8" w:space="0" w:color="A5BCC1"/>
        </w:tblBorders>
        <w:tblLayout w:type="fixed"/>
        <w:tblLook w:val="04A0" w:firstRow="1" w:lastRow="0" w:firstColumn="1" w:lastColumn="0" w:noHBand="0" w:noVBand="1"/>
      </w:tblPr>
      <w:tblGrid>
        <w:gridCol w:w="4606"/>
        <w:gridCol w:w="1725"/>
        <w:gridCol w:w="1725"/>
        <w:gridCol w:w="1725"/>
      </w:tblGrid>
      <w:tr>
        <w:trPr>
          <w:cantSplit/>
          <w:trHeight w:val="400"/>
          <w:tblHeader/>
        </w:trPr>
        <w:tc>
          <w:tcPr>
            <w:tcW w:w="4606" w:type="dxa"/>
            <w:shd w:val="clear" w:color="auto" w:fill="D4DFE2"/>
            <w:vAlign w:val="center"/>
          </w:tcPr>
          <w:p>
            <w:pPr>
              <w:spacing w:before="40" w:after="40"/>
            </w:pPr>
            <w:r>
              <w:rPr>
                <w:b/>
                <w:bCs/>
                <w:color w:val="203157"/>
                <w:sz w:val="19"/>
                <w:szCs w:val="19"/>
              </w:rPr>
              <w:t xml:space="preserve">SSID</w:t>
            </w:r>
          </w:p>
        </w:tc>
        <w:tc>
          <w:tcPr>
            <w:tcW w:w="1725" w:type="dxa"/>
            <w:shd w:val="clear" w:color="auto" w:fill="D4DFE2"/>
            <w:vAlign w:val="center"/>
          </w:tcPr>
          <w:p>
            <w:pPr>
              <w:spacing w:before="40" w:after="40"/>
            </w:pPr>
            <w:r>
              <w:rPr>
                <w:b/>
                <w:bCs/>
                <w:color w:val="203157"/>
                <w:sz w:val="19"/>
                <w:szCs w:val="19"/>
              </w:rPr>
              <w:t xml:space="preserve">Kanaal</w:t>
            </w:r>
          </w:p>
        </w:tc>
        <w:tc>
          <w:tcPr>
            <w:tcW w:w="1725" w:type="dxa"/>
            <w:shd w:val="clear" w:color="auto" w:fill="D4DFE2"/>
            <w:vAlign w:val="center"/>
          </w:tcPr>
          <w:p>
            <w:pPr>
              <w:spacing w:before="40" w:after="40"/>
            </w:pPr>
            <w:r>
              <w:rPr>
                <w:b/>
                <w:bCs/>
                <w:color w:val="203157"/>
                <w:sz w:val="19"/>
                <w:szCs w:val="19"/>
              </w:rPr>
              <w:t xml:space="preserve">Breedte</w:t>
            </w:r>
          </w:p>
        </w:tc>
        <w:tc>
          <w:tcPr>
            <w:tcW w:w="1725" w:type="dxa"/>
            <w:shd w:val="clear" w:color="auto" w:fill="D4DFE2"/>
            <w:vAlign w:val="center"/>
          </w:tcPr>
          <w:p>
            <w:pPr>
              <w:spacing w:before="40" w:after="40"/>
            </w:pPr>
            <w:r>
              <w:rPr>
                <w:b/>
                <w:bCs/>
                <w:color w:val="203157"/>
                <w:sz w:val="19"/>
                <w:szCs w:val="19"/>
              </w:rPr>
              <w:t xml:space="preserve">Signaal</w:t>
            </w:r>
          </w:p>
        </w:tc>
      </w:tr>
      <w:tr>
        <w:trPr>
          <w:cantSplit/>
        </w:trPr>
        <w:tc>
          <w:tcPr>
            <w:tcW w:w="4606" w:type="dxa"/>
            <w:vAlign w:val="center"/>
          </w:tcPr>
          <w:p>
            <w:pPr>
              <w:spacing w:before="40" w:after="40"/>
            </w:pPr>
            <w:r>
              <w:rPr>
                <w:sz w:val="19"/>
                <w:szCs w:val="19"/>
              </w:rPr>
              <w:t xml:space="preserve">Peeters (eigen)</w:t>
            </w:r>
          </w:p>
        </w:tc>
        <w:tc>
          <w:tcPr>
            <w:tcW w:w="1725" w:type="dxa"/>
            <w:vAlign w:val="center"/>
          </w:tcPr>
          <w:p>
            <w:pPr>
              <w:spacing w:before="40" w:after="40"/>
            </w:pPr>
            <w:r>
              <w:rPr>
                <w:sz w:val="19"/>
                <w:szCs w:val="19"/>
              </w:rPr>
              <w:t xml:space="preserve">6</w:t>
            </w:r>
          </w:p>
        </w:tc>
        <w:tc>
          <w:tcPr>
            <w:tcW w:w="1725" w:type="dxa"/>
            <w:vAlign w:val="center"/>
          </w:tcPr>
          <w:p>
            <w:pPr>
              <w:spacing w:before="40" w:after="40"/>
            </w:pPr>
            <w:r>
              <w:rPr>
                <w:sz w:val="19"/>
                <w:szCs w:val="19"/>
              </w:rPr>
              <w:t xml:space="preserve">40 MHz</w:t>
            </w:r>
          </w:p>
        </w:tc>
        <w:tc>
          <w:tcPr>
            <w:tcW w:w="1725" w:type="dxa"/>
            <w:vAlign w:val="center"/>
          </w:tcPr>
          <w:p>
            <w:pPr>
              <w:spacing w:before="40" w:after="40"/>
            </w:pPr>
            <w:r>
              <w:rPr>
                <w:sz w:val="19"/>
                <w:szCs w:val="19"/>
              </w:rPr>
              <w:t xml:space="preserve">-62 dBm</w:t>
            </w:r>
          </w:p>
        </w:tc>
      </w:tr>
      <w:tr>
        <w:trPr>
          <w:cantSplit/>
        </w:trPr>
        <w:tc>
          <w:tcPr>
            <w:tcW w:w="4606" w:type="dxa"/>
            <w:vAlign w:val="center"/>
          </w:tcPr>
          <w:p>
            <w:pPr>
              <w:spacing w:before="40" w:after="40"/>
            </w:pPr>
            <w:r>
              <w:rPr>
                <w:sz w:val="19"/>
                <w:szCs w:val="19"/>
              </w:rPr>
              <w:t xml:space="preserve">telenet-4F2A1 (buren links)</w:t>
            </w:r>
          </w:p>
        </w:tc>
        <w:tc>
          <w:tcPr>
            <w:tcW w:w="1725" w:type="dxa"/>
            <w:vAlign w:val="center"/>
          </w:tcPr>
          <w:p>
            <w:pPr>
              <w:spacing w:before="40" w:after="40"/>
            </w:pPr>
            <w:r>
              <w:rPr>
                <w:sz w:val="19"/>
                <w:szCs w:val="19"/>
              </w:rPr>
              <w:t xml:space="preserve">6</w:t>
            </w:r>
          </w:p>
        </w:tc>
        <w:tc>
          <w:tcPr>
            <w:tcW w:w="1725" w:type="dxa"/>
            <w:vAlign w:val="center"/>
          </w:tcPr>
          <w:p>
            <w:pPr>
              <w:spacing w:before="40" w:after="40"/>
            </w:pPr>
            <w:r>
              <w:rPr>
                <w:sz w:val="19"/>
                <w:szCs w:val="19"/>
              </w:rPr>
              <w:t xml:space="preserve">20 MHz</w:t>
            </w:r>
          </w:p>
        </w:tc>
        <w:tc>
          <w:tcPr>
            <w:tcW w:w="1725" w:type="dxa"/>
            <w:vAlign w:val="center"/>
          </w:tcPr>
          <w:p>
            <w:pPr>
              <w:spacing w:before="40" w:after="40"/>
            </w:pPr>
            <w:r>
              <w:rPr>
                <w:sz w:val="19"/>
                <w:szCs w:val="19"/>
              </w:rPr>
              <w:t xml:space="preserve">-66 dBm</w:t>
            </w:r>
          </w:p>
        </w:tc>
      </w:tr>
      <w:tr>
        <w:trPr>
          <w:cantSplit/>
        </w:trPr>
        <w:tc>
          <w:tcPr>
            <w:tcW w:w="4606" w:type="dxa"/>
            <w:vAlign w:val="center"/>
          </w:tcPr>
          <w:p>
            <w:pPr>
              <w:spacing w:before="40" w:after="40"/>
            </w:pPr>
            <w:r>
              <w:rPr>
                <w:sz w:val="19"/>
                <w:szCs w:val="19"/>
              </w:rPr>
              <w:t xml:space="preserve">Proximus-Home-77B3 (buren rechts)</w:t>
            </w:r>
          </w:p>
        </w:tc>
        <w:tc>
          <w:tcPr>
            <w:tcW w:w="1725" w:type="dxa"/>
            <w:vAlign w:val="center"/>
          </w:tcPr>
          <w:p>
            <w:pPr>
              <w:spacing w:before="40" w:after="40"/>
            </w:pPr>
            <w:r>
              <w:rPr>
                <w:sz w:val="19"/>
                <w:szCs w:val="19"/>
              </w:rPr>
              <w:t xml:space="preserve">7</w:t>
            </w:r>
          </w:p>
        </w:tc>
        <w:tc>
          <w:tcPr>
            <w:tcW w:w="1725" w:type="dxa"/>
            <w:vAlign w:val="center"/>
          </w:tcPr>
          <w:p>
            <w:pPr>
              <w:spacing w:before="40" w:after="40"/>
            </w:pPr>
            <w:r>
              <w:rPr>
                <w:sz w:val="19"/>
                <w:szCs w:val="19"/>
              </w:rPr>
              <w:t xml:space="preserve">40 MHz</w:t>
            </w:r>
          </w:p>
        </w:tc>
        <w:tc>
          <w:tcPr>
            <w:tcW w:w="1725" w:type="dxa"/>
            <w:vAlign w:val="center"/>
          </w:tcPr>
          <w:p>
            <w:pPr>
              <w:spacing w:before="40" w:after="40"/>
            </w:pPr>
            <w:r>
              <w:rPr>
                <w:sz w:val="19"/>
                <w:szCs w:val="19"/>
              </w:rPr>
              <w:t xml:space="preserve">-70 dBm</w:t>
            </w:r>
          </w:p>
        </w:tc>
      </w:tr>
      <w:tr>
        <w:trPr>
          <w:cantSplit/>
        </w:trPr>
        <w:tc>
          <w:tcPr>
            <w:tcW w:w="4606" w:type="dxa"/>
            <w:vAlign w:val="center"/>
          </w:tcPr>
          <w:p>
            <w:pPr>
              <w:spacing w:before="40" w:after="40"/>
            </w:pPr>
            <w:r>
              <w:rPr>
                <w:sz w:val="19"/>
                <w:szCs w:val="19"/>
              </w:rPr>
              <w:t xml:space="preserve">Peeters_EXT (eigen repeater)</w:t>
            </w:r>
          </w:p>
        </w:tc>
        <w:tc>
          <w:tcPr>
            <w:tcW w:w="1725" w:type="dxa"/>
            <w:vAlign w:val="center"/>
          </w:tcPr>
          <w:p>
            <w:pPr>
              <w:spacing w:before="40" w:after="40"/>
            </w:pPr>
            <w:r>
              <w:rPr>
                <w:sz w:val="19"/>
                <w:szCs w:val="19"/>
              </w:rPr>
              <w:t xml:space="preserve">6</w:t>
            </w:r>
          </w:p>
        </w:tc>
        <w:tc>
          <w:tcPr>
            <w:tcW w:w="1725" w:type="dxa"/>
            <w:vAlign w:val="center"/>
          </w:tcPr>
          <w:p>
            <w:pPr>
              <w:spacing w:before="40" w:after="40"/>
            </w:pPr>
            <w:r>
              <w:rPr>
                <w:sz w:val="19"/>
                <w:szCs w:val="19"/>
              </w:rPr>
              <w:t xml:space="preserve">20 MHz</w:t>
            </w:r>
          </w:p>
        </w:tc>
        <w:tc>
          <w:tcPr>
            <w:tcW w:w="1725" w:type="dxa"/>
            <w:vAlign w:val="center"/>
          </w:tcPr>
          <w:p>
            <w:pPr>
              <w:spacing w:before="40" w:after="40"/>
            </w:pPr>
            <w:r>
              <w:rPr>
                <w:sz w:val="19"/>
                <w:szCs w:val="19"/>
              </w:rPr>
              <w:t xml:space="preserve">-60 dBm</w:t>
            </w:r>
          </w:p>
        </w:tc>
      </w:tr>
      <w:tr>
        <w:trPr>
          <w:cantSplit/>
        </w:trPr>
        <w:tc>
          <w:tcPr>
            <w:tcW w:w="4606" w:type="dxa"/>
            <w:vAlign w:val="center"/>
          </w:tcPr>
          <w:p>
            <w:pPr>
              <w:spacing w:before="40" w:after="40"/>
            </w:pPr>
            <w:r>
              <w:rPr>
                <w:sz w:val="19"/>
                <w:szCs w:val="19"/>
              </w:rPr>
              <w:t xml:space="preserve">Wi-Free (publiek, via buren)</w:t>
            </w:r>
          </w:p>
        </w:tc>
        <w:tc>
          <w:tcPr>
            <w:tcW w:w="1725" w:type="dxa"/>
            <w:vAlign w:val="center"/>
          </w:tcPr>
          <w:p>
            <w:pPr>
              <w:spacing w:before="40" w:after="40"/>
            </w:pPr>
            <w:r>
              <w:rPr>
                <w:sz w:val="19"/>
                <w:szCs w:val="19"/>
              </w:rPr>
              <w:t xml:space="preserve">6</w:t>
            </w:r>
          </w:p>
        </w:tc>
        <w:tc>
          <w:tcPr>
            <w:tcW w:w="1725" w:type="dxa"/>
            <w:vAlign w:val="center"/>
          </w:tcPr>
          <w:p>
            <w:pPr>
              <w:spacing w:before="40" w:after="40"/>
            </w:pPr>
            <w:r>
              <w:rPr>
                <w:sz w:val="19"/>
                <w:szCs w:val="19"/>
              </w:rPr>
              <w:t xml:space="preserve">20 MHz</w:t>
            </w:r>
          </w:p>
        </w:tc>
        <w:tc>
          <w:tcPr>
            <w:tcW w:w="1725" w:type="dxa"/>
            <w:vAlign w:val="center"/>
          </w:tcPr>
          <w:p>
            <w:pPr>
              <w:spacing w:before="40" w:after="40"/>
            </w:pPr>
            <w:r>
              <w:rPr>
                <w:sz w:val="19"/>
                <w:szCs w:val="19"/>
              </w:rPr>
              <w:t xml:space="preserve">-67 dBm</w:t>
            </w:r>
          </w:p>
        </w:tc>
      </w:tr>
      <w:tr>
        <w:trPr>
          <w:cantSplit/>
        </w:trPr>
        <w:tc>
          <w:tcPr>
            <w:tcW w:w="4606" w:type="dxa"/>
            <w:vAlign w:val="center"/>
          </w:tcPr>
          <w:p>
            <w:pPr>
              <w:spacing w:before="40" w:after="40"/>
            </w:pPr>
            <w:r>
              <w:rPr>
                <w:sz w:val="19"/>
                <w:szCs w:val="19"/>
              </w:rPr>
              <w:t xml:space="preserve">Orange-Home (overkant)</w:t>
            </w:r>
          </w:p>
        </w:tc>
        <w:tc>
          <w:tcPr>
            <w:tcW w:w="1725" w:type="dxa"/>
            <w:vAlign w:val="center"/>
          </w:tcPr>
          <w:p>
            <w:pPr>
              <w:spacing w:before="40" w:after="40"/>
            </w:pPr>
            <w:r>
              <w:rPr>
                <w:sz w:val="19"/>
                <w:szCs w:val="19"/>
              </w:rPr>
              <w:t xml:space="preserve">1</w:t>
            </w:r>
          </w:p>
        </w:tc>
        <w:tc>
          <w:tcPr>
            <w:tcW w:w="1725" w:type="dxa"/>
            <w:vAlign w:val="center"/>
          </w:tcPr>
          <w:p>
            <w:pPr>
              <w:spacing w:before="40" w:after="40"/>
            </w:pPr>
            <w:r>
              <w:rPr>
                <w:sz w:val="19"/>
                <w:szCs w:val="19"/>
              </w:rPr>
              <w:t xml:space="preserve">20 MHz</w:t>
            </w:r>
          </w:p>
        </w:tc>
        <w:tc>
          <w:tcPr>
            <w:tcW w:w="1725" w:type="dxa"/>
            <w:vAlign w:val="center"/>
          </w:tcPr>
          <w:p>
            <w:pPr>
              <w:spacing w:before="40" w:after="40"/>
            </w:pPr>
            <w:r>
              <w:rPr>
                <w:sz w:val="19"/>
                <w:szCs w:val="19"/>
              </w:rPr>
              <w:t xml:space="preserve">-79 dBm</w:t>
            </w:r>
          </w:p>
        </w:tc>
      </w:tr>
      <w:tr>
        <w:trPr>
          <w:cantSplit/>
        </w:trPr>
        <w:tc>
          <w:tcPr>
            <w:tcW w:w="4606" w:type="dxa"/>
            <w:vAlign w:val="center"/>
          </w:tcPr>
          <w:p>
            <w:pPr>
              <w:spacing w:before="40" w:after="40"/>
            </w:pPr>
            <w:r>
              <w:rPr>
                <w:sz w:val="19"/>
                <w:szCs w:val="19"/>
              </w:rPr>
              <w:t xml:space="preserve">DIRECT-HP-Printer (eigen)</w:t>
            </w:r>
          </w:p>
        </w:tc>
        <w:tc>
          <w:tcPr>
            <w:tcW w:w="1725" w:type="dxa"/>
            <w:vAlign w:val="center"/>
          </w:tcPr>
          <w:p>
            <w:pPr>
              <w:spacing w:before="40" w:after="40"/>
            </w:pPr>
            <w:r>
              <w:rPr>
                <w:sz w:val="19"/>
                <w:szCs w:val="19"/>
              </w:rPr>
              <w:t xml:space="preserve">11</w:t>
            </w:r>
          </w:p>
        </w:tc>
        <w:tc>
          <w:tcPr>
            <w:tcW w:w="1725" w:type="dxa"/>
            <w:vAlign w:val="center"/>
          </w:tcPr>
          <w:p>
            <w:pPr>
              <w:spacing w:before="40" w:after="40"/>
            </w:pPr>
            <w:r>
              <w:rPr>
                <w:sz w:val="19"/>
                <w:szCs w:val="19"/>
              </w:rPr>
              <w:t xml:space="preserve">20 MHz</w:t>
            </w:r>
          </w:p>
        </w:tc>
        <w:tc>
          <w:tcPr>
            <w:tcW w:w="1725" w:type="dxa"/>
            <w:vAlign w:val="center"/>
          </w:tcPr>
          <w:p>
            <w:pPr>
              <w:spacing w:before="40" w:after="40"/>
            </w:pPr>
            <w:r>
              <w:rPr>
                <w:sz w:val="19"/>
                <w:szCs w:val="19"/>
              </w:rPr>
              <w:t xml:space="preserve">-55 dBm</w:t>
            </w:r>
          </w:p>
        </w:tc>
      </w:tr>
    </w:tbl>
    <w:p>
      <w:pPr>
        <w:spacing w:before="0" w:after="60"/>
      </w:pPr>
    </w:p>
    <w:p>
      <w:pPr>
        <w:pStyle w:val="subtitel"/>
        <w:keepNext/>
        <w:spacing w:before="200" w:after="80"/>
      </w:pPr>
      <w:r>
        <w:t xml:space="preserve">Vragen</w:t>
      </w:r>
    </w:p>
    <w:p>
      <w:pPr>
        <w:keepNext/>
        <w:spacing w:before="200" w:after="60"/>
        <w:ind w:left="425" w:hanging="425"/>
      </w:pPr>
      <w:r>
        <w:rPr>
          <w:b/>
          <w:bCs/>
          <w:color w:val="203157"/>
        </w:rPr>
        <w:t xml:space="preserve">27.</w:t>
      </w:r>
      <w:r>
        <w:tab/>
      </w:r>
      <w:r>
        <w:rPr/>
        <w:t xml:space="preserve">Kijk naar de meting met kabel aan de modem. Wat besluit je daaruit over de internetverbinding?</w:t>
      </w:r>
    </w:p>
    <w:p>
      <w:pPr>
        <w:spacing w:before="60" w:after="120"/>
        <w:ind w:left="425"/>
      </w:pPr>
      <w:r>
        <w:rPr>
          <w:b/>
          <w:bCs/>
          <w:color w:val="2E9E46"/>
        </w:rPr>
        <w:t xml:space="preserve">Antwoord:</w:t>
      </w:r>
      <w:r>
        <w:rPr>
          <w:color w:val="2E9E46"/>
        </w:rPr>
        <w:t xml:space="preserve"> 478 / 38 Mbit/s bij een abonnement van 500 / 40: de internetverbinding is in orde. Het probleem zit in het interne, draadloze netwerk.</w:t>
      </w:r>
    </w:p>
    <w:p>
      <w:pPr>
        <w:keepNext/>
        <w:spacing w:before="200" w:after="60"/>
        <w:ind w:left="425" w:hanging="425"/>
      </w:pPr>
      <w:r>
        <w:rPr>
          <w:b/>
          <w:bCs/>
          <w:color w:val="203157"/>
        </w:rPr>
        <w:t xml:space="preserve">28.</w:t>
      </w:r>
      <w:r>
        <w:tab/>
      </w:r>
      <w:r>
        <w:rPr/>
        <w:t xml:space="preserve">Som minstens </w:t>
      </w:r>
      <w:r>
        <w:rPr>
          <w:b/>
          <w:bCs/>
        </w:rPr>
        <w:t xml:space="preserve">zes</w:t>
      </w:r>
      <w:r>
        <w:rPr/>
        <w:t xml:space="preserve"> problemen op en leg telkens de technische oorzaak uit. Verwijs naar de gegevens.</w:t>
      </w:r>
    </w:p>
    <w:tbl>
      <w:tblPr>
        <w:tblStyle w:val="Tabelraster"/>
        <w:tblW w:w="9781" w:type="dxa"/>
        <w:tblInd w:w="-10" w:type="dxa"/>
        <w:tblBorders>
          <w:top w:val="single" w:sz="8" w:space="0" w:color="A5BCC1"/>
          <w:left w:val="single" w:sz="8" w:space="0" w:color="A5BCC1"/>
          <w:bottom w:val="single" w:sz="8" w:space="0" w:color="A5BCC1"/>
          <w:right w:val="single" w:sz="8" w:space="0" w:color="A5BCC1"/>
          <w:insideH w:val="single" w:sz="8" w:space="0" w:color="A5BCC1"/>
          <w:insideV w:val="single" w:sz="8" w:space="0" w:color="A5BCC1"/>
        </w:tblBorders>
        <w:tblLayout w:type="fixed"/>
        <w:tblLook w:val="04A0" w:firstRow="1" w:lastRow="0" w:firstColumn="1" w:lastColumn="0" w:noHBand="0" w:noVBand="1"/>
      </w:tblPr>
      <w:tblGrid>
        <w:gridCol w:w="755"/>
        <w:gridCol w:w="3234"/>
        <w:gridCol w:w="5792"/>
      </w:tblGrid>
      <w:tr>
        <w:trPr>
          <w:cantSplit/>
          <w:trHeight w:val="400"/>
          <w:tblHeader/>
        </w:trPr>
        <w:tc>
          <w:tcPr>
            <w:tcW w:w="755" w:type="dxa"/>
            <w:shd w:val="clear" w:color="auto" w:fill="D4DFE2"/>
            <w:vAlign w:val="center"/>
          </w:tcPr>
          <w:p>
            <w:pPr>
              <w:spacing w:before="40" w:after="40"/>
            </w:pPr>
            <w:r>
              <w:rPr>
                <w:b/>
                <w:bCs/>
                <w:color w:val="203157"/>
                <w:sz w:val="18"/>
                <w:szCs w:val="18"/>
              </w:rPr>
              <w:t xml:space="preserve">Nr.</w:t>
            </w:r>
          </w:p>
        </w:tc>
        <w:tc>
          <w:tcPr>
            <w:tcW w:w="3234" w:type="dxa"/>
            <w:shd w:val="clear" w:color="auto" w:fill="D4DFE2"/>
            <w:vAlign w:val="center"/>
          </w:tcPr>
          <w:p>
            <w:pPr>
              <w:spacing w:before="40" w:after="40"/>
            </w:pPr>
            <w:r>
              <w:rPr>
                <w:b/>
                <w:bCs/>
                <w:color w:val="203157"/>
                <w:sz w:val="18"/>
                <w:szCs w:val="18"/>
              </w:rPr>
              <w:t xml:space="preserve">Probleem</w:t>
            </w:r>
          </w:p>
        </w:tc>
        <w:tc>
          <w:tcPr>
            <w:tcW w:w="5792" w:type="dxa"/>
            <w:shd w:val="clear" w:color="auto" w:fill="D4DFE2"/>
            <w:vAlign w:val="center"/>
          </w:tcPr>
          <w:p>
            <w:pPr>
              <w:spacing w:before="40" w:after="40"/>
            </w:pPr>
            <w:r>
              <w:rPr>
                <w:b/>
                <w:bCs/>
                <w:color w:val="203157"/>
                <w:sz w:val="18"/>
                <w:szCs w:val="18"/>
              </w:rPr>
              <w:t xml:space="preserve">Technische oorzaak</w:t>
            </w:r>
          </w:p>
        </w:tc>
      </w:tr>
      <w:tr>
        <w:trPr>
          <w:cantSplit/>
        </w:trPr>
        <w:tc>
          <w:tcPr>
            <w:tcW w:w="755" w:type="dxa"/>
            <w:vAlign w:val="center"/>
          </w:tcPr>
          <w:p>
            <w:pPr>
              <w:spacing w:before="40" w:after="40"/>
            </w:pPr>
            <w:r>
              <w:rPr>
                <w:sz w:val="18"/>
                <w:szCs w:val="18"/>
              </w:rPr>
              <w:t xml:space="preserve">1</w:t>
            </w:r>
          </w:p>
        </w:tc>
        <w:tc>
          <w:tcPr>
            <w:tcW w:w="3234" w:type="dxa"/>
            <w:vAlign w:val="center"/>
          </w:tcPr>
          <w:p>
            <w:pPr>
              <w:spacing w:before="40" w:after="40"/>
            </w:pPr>
            <w:r>
              <w:rPr>
                <w:sz w:val="18"/>
                <w:szCs w:val="18"/>
              </w:rPr>
              <w:t xml:space="preserve">Zwak signaal achteraan en in de tuin</w:t>
            </w:r>
          </w:p>
        </w:tc>
        <w:tc>
          <w:tcPr>
            <w:tcW w:w="5792" w:type="dxa"/>
            <w:vAlign w:val="center"/>
          </w:tcPr>
          <w:p>
            <w:pPr>
              <w:spacing w:before="40" w:after="40"/>
            </w:pPr>
            <w:r>
              <w:rPr>
                <w:sz w:val="18"/>
                <w:szCs w:val="18"/>
              </w:rPr>
              <w:t xml:space="preserve">Modem in de meterkast aan de straatkant, door meerdere muren: -69 dBm woonkamer, -86 dBm tuinbureau</w:t>
            </w:r>
          </w:p>
        </w:tc>
      </w:tr>
      <w:tr>
        <w:trPr>
          <w:cantSplit/>
        </w:trPr>
        <w:tc>
          <w:tcPr>
            <w:tcW w:w="755" w:type="dxa"/>
            <w:vAlign w:val="center"/>
          </w:tcPr>
          <w:p>
            <w:pPr>
              <w:spacing w:before="40" w:after="40"/>
            </w:pPr>
            <w:r>
              <w:rPr>
                <w:sz w:val="18"/>
                <w:szCs w:val="18"/>
              </w:rPr>
              <w:t xml:space="preserve">2</w:t>
            </w:r>
          </w:p>
        </w:tc>
        <w:tc>
          <w:tcPr>
            <w:tcW w:w="3234" w:type="dxa"/>
            <w:vAlign w:val="center"/>
          </w:tcPr>
          <w:p>
            <w:pPr>
              <w:spacing w:before="40" w:after="40"/>
            </w:pPr>
            <w:r>
              <w:rPr>
                <w:sz w:val="18"/>
                <w:szCs w:val="18"/>
              </w:rPr>
              <w:t xml:space="preserve">Storing op 2,4 GHz</w:t>
            </w:r>
          </w:p>
        </w:tc>
        <w:tc>
          <w:tcPr>
            <w:tcW w:w="5792" w:type="dxa"/>
            <w:vAlign w:val="center"/>
          </w:tcPr>
          <w:p>
            <w:pPr>
              <w:spacing w:before="40" w:after="40"/>
            </w:pPr>
            <w:r>
              <w:rPr>
                <w:sz w:val="18"/>
                <w:szCs w:val="18"/>
              </w:rPr>
              <w:t xml:space="preserve">Kanaal 6 met 40 MHz; buren op 6 en 7, Wi-Free en eigen repeater ook op 6</w:t>
            </w:r>
          </w:p>
        </w:tc>
      </w:tr>
      <w:tr>
        <w:trPr>
          <w:cantSplit/>
        </w:trPr>
        <w:tc>
          <w:tcPr>
            <w:tcW w:w="755" w:type="dxa"/>
            <w:vAlign w:val="center"/>
          </w:tcPr>
          <w:p>
            <w:pPr>
              <w:spacing w:before="40" w:after="40"/>
            </w:pPr>
            <w:r>
              <w:rPr>
                <w:sz w:val="18"/>
                <w:szCs w:val="18"/>
              </w:rPr>
              <w:t xml:space="preserve">3</w:t>
            </w:r>
          </w:p>
        </w:tc>
        <w:tc>
          <w:tcPr>
            <w:tcW w:w="3234" w:type="dxa"/>
            <w:vAlign w:val="center"/>
          </w:tcPr>
          <w:p>
            <w:pPr>
              <w:spacing w:before="40" w:after="40"/>
            </w:pPr>
            <w:r>
              <w:rPr>
                <w:sz w:val="18"/>
                <w:szCs w:val="18"/>
              </w:rPr>
              <w:t xml:space="preserve">Repeater halveert de snelheid</w:t>
            </w:r>
          </w:p>
        </w:tc>
        <w:tc>
          <w:tcPr>
            <w:tcW w:w="5792" w:type="dxa"/>
            <w:vAlign w:val="center"/>
          </w:tcPr>
          <w:p>
            <w:pPr>
              <w:spacing w:before="40" w:after="40"/>
            </w:pPr>
            <w:r>
              <w:rPr>
                <w:sz w:val="18"/>
                <w:szCs w:val="18"/>
              </w:rPr>
              <w:t xml:space="preserve">N300, één radio op 2,4 GHz, zelf op -74 dBm: Jonas 11 Mbit/s en pingpieken</w:t>
            </w:r>
          </w:p>
        </w:tc>
      </w:tr>
      <w:tr>
        <w:trPr>
          <w:cantSplit/>
        </w:trPr>
        <w:tc>
          <w:tcPr>
            <w:tcW w:w="755" w:type="dxa"/>
            <w:vAlign w:val="center"/>
          </w:tcPr>
          <w:p>
            <w:pPr>
              <w:spacing w:before="40" w:after="40"/>
            </w:pPr>
            <w:r>
              <w:rPr>
                <w:sz w:val="18"/>
                <w:szCs w:val="18"/>
              </w:rPr>
              <w:t xml:space="preserve">4</w:t>
            </w:r>
          </w:p>
        </w:tc>
        <w:tc>
          <w:tcPr>
            <w:tcW w:w="3234" w:type="dxa"/>
            <w:vAlign w:val="center"/>
          </w:tcPr>
          <w:p>
            <w:pPr>
              <w:spacing w:before="40" w:after="40"/>
            </w:pPr>
            <w:r>
              <w:rPr>
                <w:sz w:val="18"/>
                <w:szCs w:val="18"/>
              </w:rPr>
              <w:t xml:space="preserve">Gaming-pc met oude stick</w:t>
            </w:r>
          </w:p>
        </w:tc>
        <w:tc>
          <w:tcPr>
            <w:tcW w:w="5792" w:type="dxa"/>
            <w:vAlign w:val="center"/>
          </w:tcPr>
          <w:p>
            <w:pPr>
              <w:spacing w:before="40" w:after="40"/>
            </w:pPr>
            <w:r>
              <w:rPr>
                <w:sz w:val="18"/>
                <w:szCs w:val="18"/>
              </w:rPr>
              <w:t xml:space="preserve">802.11n-stick op 2,4 GHz is de zwakste schakel; gaming via repeater geeft jitter</w:t>
            </w:r>
          </w:p>
        </w:tc>
      </w:tr>
      <w:tr>
        <w:trPr>
          <w:cantSplit/>
        </w:trPr>
        <w:tc>
          <w:tcPr>
            <w:tcW w:w="755" w:type="dxa"/>
            <w:vAlign w:val="center"/>
          </w:tcPr>
          <w:p>
            <w:pPr>
              <w:spacing w:before="40" w:after="40"/>
            </w:pPr>
            <w:r>
              <w:rPr>
                <w:sz w:val="18"/>
                <w:szCs w:val="18"/>
              </w:rPr>
              <w:t xml:space="preserve">5</w:t>
            </w:r>
          </w:p>
        </w:tc>
        <w:tc>
          <w:tcPr>
            <w:tcW w:w="3234" w:type="dxa"/>
            <w:vAlign w:val="center"/>
          </w:tcPr>
          <w:p>
            <w:pPr>
              <w:spacing w:before="40" w:after="40"/>
            </w:pPr>
            <w:r>
              <w:rPr>
                <w:sz w:val="18"/>
                <w:szCs w:val="18"/>
              </w:rPr>
              <w:t xml:space="preserve">Tv buffert ’s avonds</w:t>
            </w:r>
          </w:p>
        </w:tc>
        <w:tc>
          <w:tcPr>
            <w:tcW w:w="5792" w:type="dxa"/>
            <w:vAlign w:val="center"/>
          </w:tcPr>
          <w:p>
            <w:pPr>
              <w:spacing w:before="40" w:after="40"/>
            </w:pPr>
            <w:r>
              <w:rPr>
                <w:sz w:val="18"/>
                <w:szCs w:val="18"/>
              </w:rPr>
              <w:t xml:space="preserve">Alleen 2,4 GHz, 22 Mbit/s is krap voor 4K (± 15 – 25 Mbit/s); ’s avonds meer verkeer bij buren</w:t>
            </w:r>
          </w:p>
        </w:tc>
      </w:tr>
      <w:tr>
        <w:trPr>
          <w:cantSplit/>
        </w:trPr>
        <w:tc>
          <w:tcPr>
            <w:tcW w:w="755" w:type="dxa"/>
            <w:vAlign w:val="center"/>
          </w:tcPr>
          <w:p>
            <w:pPr>
              <w:spacing w:before="40" w:after="40"/>
            </w:pPr>
            <w:r>
              <w:rPr>
                <w:sz w:val="18"/>
                <w:szCs w:val="18"/>
              </w:rPr>
              <w:t xml:space="preserve">6</w:t>
            </w:r>
          </w:p>
        </w:tc>
        <w:tc>
          <w:tcPr>
            <w:tcW w:w="3234" w:type="dxa"/>
            <w:vAlign w:val="center"/>
          </w:tcPr>
          <w:p>
            <w:pPr>
              <w:spacing w:before="40" w:after="40"/>
            </w:pPr>
            <w:r>
              <w:rPr>
                <w:sz w:val="18"/>
                <w:szCs w:val="18"/>
              </w:rPr>
              <w:t xml:space="preserve">Wifi weg in de keuken</w:t>
            </w:r>
          </w:p>
        </w:tc>
        <w:tc>
          <w:tcPr>
            <w:tcW w:w="5792" w:type="dxa"/>
            <w:vAlign w:val="center"/>
          </w:tcPr>
          <w:p>
            <w:pPr>
              <w:spacing w:before="40" w:after="40"/>
            </w:pPr>
            <w:r>
              <w:rPr>
                <w:sz w:val="18"/>
                <w:szCs w:val="18"/>
              </w:rPr>
              <w:t xml:space="preserve">Microgolfoven op 2,4 GHz; smartphone zit op 2,4 GHz want aparte SSID’s en band steering uit</w:t>
            </w:r>
          </w:p>
        </w:tc>
      </w:tr>
      <w:tr>
        <w:trPr>
          <w:cantSplit/>
        </w:trPr>
        <w:tc>
          <w:tcPr>
            <w:tcW w:w="755" w:type="dxa"/>
            <w:vAlign w:val="center"/>
          </w:tcPr>
          <w:p>
            <w:pPr>
              <w:spacing w:before="40" w:after="40"/>
            </w:pPr>
            <w:r>
              <w:rPr>
                <w:sz w:val="18"/>
                <w:szCs w:val="18"/>
              </w:rPr>
              <w:t xml:space="preserve">7</w:t>
            </w:r>
          </w:p>
        </w:tc>
        <w:tc>
          <w:tcPr>
            <w:tcW w:w="3234" w:type="dxa"/>
            <w:vAlign w:val="center"/>
          </w:tcPr>
          <w:p>
            <w:pPr>
              <w:spacing w:before="40" w:after="40"/>
            </w:pPr>
            <w:r>
              <w:rPr>
                <w:sz w:val="18"/>
                <w:szCs w:val="18"/>
              </w:rPr>
              <w:t xml:space="preserve">Verouderde beveiliging</w:t>
            </w:r>
          </w:p>
        </w:tc>
        <w:tc>
          <w:tcPr>
            <w:tcW w:w="5792" w:type="dxa"/>
            <w:vAlign w:val="center"/>
          </w:tcPr>
          <w:p>
            <w:pPr>
              <w:spacing w:before="40" w:after="40"/>
            </w:pPr>
            <w:r>
              <w:rPr>
                <w:sz w:val="18"/>
                <w:szCs w:val="18"/>
              </w:rPr>
              <w:t xml:space="preserve">WPA met TKIP is onveilig en beperkt 802.11n tot 54 Mbit/s; WPS aan</w:t>
            </w:r>
          </w:p>
        </w:tc>
      </w:tr>
      <w:tr>
        <w:trPr>
          <w:cantSplit/>
        </w:trPr>
        <w:tc>
          <w:tcPr>
            <w:tcW w:w="755" w:type="dxa"/>
            <w:vAlign w:val="center"/>
          </w:tcPr>
          <w:p>
            <w:pPr>
              <w:spacing w:before="40" w:after="40"/>
            </w:pPr>
            <w:r>
              <w:rPr>
                <w:sz w:val="18"/>
                <w:szCs w:val="18"/>
              </w:rPr>
              <w:t xml:space="preserve">8</w:t>
            </w:r>
          </w:p>
        </w:tc>
        <w:tc>
          <w:tcPr>
            <w:tcW w:w="3234" w:type="dxa"/>
            <w:vAlign w:val="center"/>
          </w:tcPr>
          <w:p>
            <w:pPr>
              <w:spacing w:before="40" w:after="40"/>
            </w:pPr>
            <w:r>
              <w:rPr>
                <w:sz w:val="18"/>
                <w:szCs w:val="18"/>
              </w:rPr>
              <w:t xml:space="preserve">Geen gastnetwerk</w:t>
            </w:r>
          </w:p>
        </w:tc>
        <w:tc>
          <w:tcPr>
            <w:tcW w:w="5792" w:type="dxa"/>
            <w:vAlign w:val="center"/>
          </w:tcPr>
          <w:p>
            <w:pPr>
              <w:spacing w:before="40" w:after="40"/>
            </w:pPr>
            <w:r>
              <w:rPr>
                <w:sz w:val="18"/>
                <w:szCs w:val="18"/>
              </w:rPr>
              <w:t xml:space="preserve">Bezoekers en IoT op hetzelfde netwerk, wachtwoord hangt op de koelkast</w:t>
            </w:r>
          </w:p>
        </w:tc>
      </w:tr>
      <w:tr>
        <w:trPr>
          <w:cantSplit/>
        </w:trPr>
        <w:tc>
          <w:tcPr>
            <w:tcW w:w="755" w:type="dxa"/>
            <w:vAlign w:val="center"/>
          </w:tcPr>
          <w:p>
            <w:pPr>
              <w:spacing w:before="40" w:after="40"/>
            </w:pPr>
            <w:r>
              <w:rPr>
                <w:sz w:val="18"/>
                <w:szCs w:val="18"/>
              </w:rPr>
              <w:t xml:space="preserve">9</w:t>
            </w:r>
          </w:p>
        </w:tc>
        <w:tc>
          <w:tcPr>
            <w:tcW w:w="3234" w:type="dxa"/>
            <w:vAlign w:val="center"/>
          </w:tcPr>
          <w:p>
            <w:pPr>
              <w:spacing w:before="40" w:after="40"/>
            </w:pPr>
            <w:r>
              <w:rPr>
                <w:sz w:val="18"/>
                <w:szCs w:val="18"/>
              </w:rPr>
              <w:t xml:space="preserve">Beheer niet in orde</w:t>
            </w:r>
          </w:p>
        </w:tc>
        <w:tc>
          <w:tcPr>
            <w:tcW w:w="5792" w:type="dxa"/>
            <w:vAlign w:val="center"/>
          </w:tcPr>
          <w:p>
            <w:pPr>
              <w:spacing w:before="40" w:after="40"/>
            </w:pPr>
            <w:r>
              <w:rPr>
                <w:sz w:val="18"/>
                <w:szCs w:val="18"/>
              </w:rPr>
              <w:t xml:space="preserve">Beheerwachtwoord ‘admin’, firmware van 2021</w:t>
            </w:r>
          </w:p>
        </w:tc>
      </w:tr>
    </w:tbl>
    <w:p>
      <w:pPr>
        <w:spacing w:before="0" w:after="60"/>
      </w:pPr>
    </w:p>
    <w:p>
      <w:pPr>
        <w:keepNext/>
        <w:spacing w:before="200" w:after="60"/>
        <w:ind w:left="425" w:hanging="425"/>
      </w:pPr>
      <w:r>
        <w:rPr>
          <w:b/>
          <w:bCs/>
          <w:color w:val="203157"/>
        </w:rPr>
        <w:t xml:space="preserve">29.</w:t>
      </w:r>
      <w:r>
        <w:tab/>
      </w:r>
      <w:r>
        <w:rPr/>
        <w:t xml:space="preserve">Welke problemen los je </w:t>
      </w:r>
      <w:r>
        <w:rPr>
          <w:b/>
          <w:bCs/>
        </w:rPr>
        <w:t xml:space="preserve">gratis</w:t>
      </w:r>
      <w:r>
        <w:rPr/>
        <w:t xml:space="preserve"> op door alleen instellingen te wijzigen? Welke instelling, en naar welke waarde?</w:t>
      </w:r>
    </w:p>
    <w:p>
      <w:pPr>
        <w:spacing w:before="60" w:after="20"/>
        <w:ind w:left="425"/>
      </w:pPr>
      <w:r>
        <w:rPr>
          <w:b/>
          <w:bCs/>
          <w:color w:val="2E9E46"/>
        </w:rPr>
        <w:t xml:space="preserve">Antwoord:</w:t>
      </w:r>
      <w:r>
        <w:rPr>
          <w:color w:val="2E9E46"/>
        </w:rPr>
        <w:t xml:space="preserve"> 2,4 GHz naar kanaal 1 (alleen Orange op -79 dBm), breedte 20 MHz.</w:t>
      </w:r>
    </w:p>
    <w:p>
      <w:pPr>
        <w:spacing w:before="20" w:after="20"/>
        <w:ind w:left="425"/>
      </w:pPr>
      <w:r>
        <w:rPr>
          <w:color w:val="2E9E46"/>
        </w:rPr>
        <w:t xml:space="preserve">Eén SSID voor beide banden en band steering aan.</w:t>
      </w:r>
    </w:p>
    <w:p>
      <w:pPr>
        <w:spacing w:before="20" w:after="20"/>
        <w:ind w:left="425"/>
      </w:pPr>
      <w:r>
        <w:rPr>
          <w:color w:val="2E9E46"/>
        </w:rPr>
        <w:t xml:space="preserve">WPA2-AES of WPA2/WPA3, TKIP uit, WPS uit; nieuw lang wachtwoord; beheerwachtwoord wijzigen; firmware bijwerken.</w:t>
      </w:r>
    </w:p>
    <w:p>
      <w:pPr>
        <w:spacing w:before="20" w:after="120"/>
        <w:ind w:left="425"/>
      </w:pPr>
      <w:r>
        <w:rPr>
          <w:color w:val="2E9E46"/>
        </w:rPr>
        <w:t xml:space="preserve">Gastnetwerk aanzetten; Wi-Fi Direct van de printer uit als het niet gebruikt wordt.</w:t>
      </w:r>
    </w:p>
    <w:p>
      <w:pPr>
        <w:keepNext/>
        <w:spacing w:before="200" w:after="60"/>
        <w:ind w:left="425" w:hanging="425"/>
      </w:pPr>
      <w:r>
        <w:rPr>
          <w:b/>
          <w:bCs/>
          <w:color w:val="203157"/>
        </w:rPr>
        <w:t xml:space="preserve">30.</w:t>
      </w:r>
      <w:r>
        <w:tab/>
      </w:r>
      <w:r>
        <w:rPr/>
        <w:t xml:space="preserve">Stel een </w:t>
      </w:r>
      <w:r>
        <w:rPr>
          <w:b/>
          <w:bCs/>
        </w:rPr>
        <w:t xml:space="preserve">nieuwe opstelling</w:t>
      </w:r>
      <w:r>
        <w:rPr/>
        <w:t xml:space="preserve"> met hardware voor. Maak een schets en een kostenoverzicht (zoek de prijzen op).</w:t>
      </w:r>
    </w:p>
    <w:tbl>
      <w:tblPr>
        <w:tblStyle w:val="Tabelraster"/>
        <w:tblW w:w="9781" w:type="dxa"/>
        <w:tblInd w:w="-10" w:type="dxa"/>
        <w:tblBorders>
          <w:top w:val="single" w:sz="8" w:space="0" w:color="A5BCC1"/>
          <w:left w:val="single" w:sz="8" w:space="0" w:color="A5BCC1"/>
          <w:bottom w:val="single" w:sz="8" w:space="0" w:color="A5BCC1"/>
          <w:right w:val="single" w:sz="8" w:space="0" w:color="A5BCC1"/>
          <w:insideH w:val="single" w:sz="8" w:space="0" w:color="A5BCC1"/>
          <w:insideV w:val="single" w:sz="8" w:space="0" w:color="A5BCC1"/>
        </w:tblBorders>
        <w:tblLayout w:type="fixed"/>
        <w:tblLook w:val="04A0" w:firstRow="1" w:lastRow="0" w:firstColumn="1" w:lastColumn="0" w:noHBand="0" w:noVBand="1"/>
      </w:tblPr>
      <w:tblGrid>
        <w:gridCol w:w="2480"/>
        <w:gridCol w:w="2156"/>
        <w:gridCol w:w="2665"/>
        <w:gridCol w:w="1078"/>
        <w:gridCol w:w="1402"/>
      </w:tblGrid>
      <w:tr>
        <w:trPr>
          <w:cantSplit/>
          <w:trHeight w:val="400"/>
          <w:tblHeader/>
        </w:trPr>
        <w:tc>
          <w:tcPr>
            <w:tcW w:w="2480" w:type="dxa"/>
            <w:shd w:val="clear" w:color="auto" w:fill="D4DFE2"/>
            <w:vAlign w:val="center"/>
          </w:tcPr>
          <w:p>
            <w:pPr>
              <w:spacing w:before="40" w:after="40"/>
            </w:pPr>
            <w:r>
              <w:rPr>
                <w:b/>
                <w:bCs/>
                <w:color w:val="203157"/>
                <w:sz w:val="18"/>
                <w:szCs w:val="18"/>
              </w:rPr>
              <w:t xml:space="preserve">Component</w:t>
            </w:r>
          </w:p>
        </w:tc>
        <w:tc>
          <w:tcPr>
            <w:tcW w:w="2156" w:type="dxa"/>
            <w:shd w:val="clear" w:color="auto" w:fill="D4DFE2"/>
            <w:vAlign w:val="center"/>
          </w:tcPr>
          <w:p>
            <w:pPr>
              <w:spacing w:before="40" w:after="40"/>
            </w:pPr>
            <w:r>
              <w:rPr>
                <w:b/>
                <w:bCs/>
                <w:color w:val="203157"/>
                <w:sz w:val="18"/>
                <w:szCs w:val="18"/>
              </w:rPr>
              <w:t xml:space="preserve">Merk en model</w:t>
            </w:r>
          </w:p>
        </w:tc>
        <w:tc>
          <w:tcPr>
            <w:tcW w:w="2665" w:type="dxa"/>
            <w:shd w:val="clear" w:color="auto" w:fill="D4DFE2"/>
            <w:vAlign w:val="center"/>
          </w:tcPr>
          <w:p>
            <w:pPr>
              <w:spacing w:before="40" w:after="40"/>
            </w:pPr>
            <w:r>
              <w:rPr>
                <w:b/>
                <w:bCs/>
                <w:color w:val="203157"/>
                <w:sz w:val="18"/>
                <w:szCs w:val="18"/>
              </w:rPr>
              <w:t xml:space="preserve">Plaats in huis</w:t>
            </w:r>
          </w:p>
        </w:tc>
        <w:tc>
          <w:tcPr>
            <w:tcW w:w="1078" w:type="dxa"/>
            <w:shd w:val="clear" w:color="auto" w:fill="D4DFE2"/>
            <w:vAlign w:val="center"/>
          </w:tcPr>
          <w:p>
            <w:pPr>
              <w:spacing w:before="40" w:after="40"/>
            </w:pPr>
            <w:r>
              <w:rPr>
                <w:b/>
                <w:bCs/>
                <w:color w:val="203157"/>
                <w:sz w:val="18"/>
                <w:szCs w:val="18"/>
              </w:rPr>
              <w:t xml:space="preserve">Aantal</w:t>
            </w:r>
          </w:p>
        </w:tc>
        <w:tc>
          <w:tcPr>
            <w:tcW w:w="1402" w:type="dxa"/>
            <w:shd w:val="clear" w:color="auto" w:fill="D4DFE2"/>
            <w:vAlign w:val="center"/>
          </w:tcPr>
          <w:p>
            <w:pPr>
              <w:spacing w:before="40" w:after="40"/>
            </w:pPr>
            <w:r>
              <w:rPr>
                <w:b/>
                <w:bCs/>
                <w:color w:val="203157"/>
                <w:sz w:val="18"/>
                <w:szCs w:val="18"/>
              </w:rPr>
              <w:t xml:space="preserve">Prijs</w:t>
            </w:r>
          </w:p>
        </w:tc>
      </w:tr>
      <w:tr>
        <w:trPr>
          <w:cantSplit/>
        </w:trPr>
        <w:tc>
          <w:tcPr>
            <w:tcW w:w="2480" w:type="dxa"/>
            <w:vAlign w:val="center"/>
          </w:tcPr>
          <w:p>
            <w:pPr>
              <w:spacing w:before="40" w:after="40"/>
            </w:pPr>
            <w:r>
              <w:rPr>
                <w:sz w:val="18"/>
                <w:szCs w:val="18"/>
              </w:rPr>
              <w:t xml:space="preserve">Mesh Wi-Fi 6/7, 3 nodes</w:t>
            </w:r>
          </w:p>
        </w:tc>
        <w:tc>
          <w:tcPr>
            <w:tcW w:w="2156" w:type="dxa"/>
            <w:vAlign w:val="center"/>
          </w:tcPr>
          <w:p>
            <w:pPr>
              <w:spacing w:before="40" w:after="40"/>
            </w:pPr>
            <w:r>
              <w:rPr>
                <w:sz w:val="18"/>
                <w:szCs w:val="18"/>
              </w:rPr>
              <w:t xml:space="preserve">Vrij te kiezen</w:t>
            </w:r>
          </w:p>
        </w:tc>
        <w:tc>
          <w:tcPr>
            <w:tcW w:w="2665" w:type="dxa"/>
            <w:vAlign w:val="center"/>
          </w:tcPr>
          <w:p>
            <w:pPr>
              <w:spacing w:before="40" w:after="40"/>
            </w:pPr>
            <w:r>
              <w:rPr>
                <w:sz w:val="18"/>
                <w:szCs w:val="18"/>
              </w:rPr>
              <w:t xml:space="preserve">Woonkamer, kamer Jonas, tuinbureau</w:t>
            </w:r>
          </w:p>
        </w:tc>
        <w:tc>
          <w:tcPr>
            <w:tcW w:w="1078" w:type="dxa"/>
            <w:vAlign w:val="center"/>
          </w:tcPr>
          <w:p>
            <w:pPr>
              <w:spacing w:before="40" w:after="40"/>
            </w:pPr>
            <w:r>
              <w:rPr>
                <w:sz w:val="18"/>
                <w:szCs w:val="18"/>
              </w:rPr>
              <w:t xml:space="preserve">1 set</w:t>
            </w:r>
          </w:p>
        </w:tc>
        <w:tc>
          <w:tcPr>
            <w:tcW w:w="1402" w:type="dxa"/>
            <w:vAlign w:val="center"/>
          </w:tcPr>
          <w:p>
            <w:pPr>
              <w:spacing w:before="40" w:after="40"/>
            </w:pPr>
            <w:r>
              <w:rPr>
                <w:sz w:val="18"/>
                <w:szCs w:val="18"/>
              </w:rPr>
              <w:t xml:space="preserve">± € 200 – 500</w:t>
            </w:r>
          </w:p>
        </w:tc>
      </w:tr>
      <w:tr>
        <w:trPr>
          <w:cantSplit/>
        </w:trPr>
        <w:tc>
          <w:tcPr>
            <w:tcW w:w="2480" w:type="dxa"/>
            <w:vAlign w:val="center"/>
          </w:tcPr>
          <w:p>
            <w:pPr>
              <w:spacing w:before="40" w:after="40"/>
            </w:pPr>
            <w:r>
              <w:rPr>
                <w:sz w:val="18"/>
                <w:szCs w:val="18"/>
              </w:rPr>
              <w:t xml:space="preserve">UTP Cat6 meterkast → woonkamer</w:t>
            </w:r>
          </w:p>
        </w:tc>
        <w:tc>
          <w:tcPr>
            <w:tcW w:w="2156" w:type="dxa"/>
            <w:vAlign w:val="center"/>
          </w:tcPr>
          <w:p>
            <w:pPr>
              <w:spacing w:before="40" w:after="40"/>
            </w:pPr>
            <w:r>
              <w:rPr>
                <w:sz w:val="18"/>
                <w:szCs w:val="18"/>
              </w:rPr>
              <w:t xml:space="preserve">—</w:t>
            </w:r>
          </w:p>
        </w:tc>
        <w:tc>
          <w:tcPr>
            <w:tcW w:w="2665" w:type="dxa"/>
            <w:vAlign w:val="center"/>
          </w:tcPr>
          <w:p>
            <w:pPr>
              <w:spacing w:before="40" w:after="40"/>
            </w:pPr>
            <w:r>
              <w:rPr>
                <w:sz w:val="18"/>
                <w:szCs w:val="18"/>
              </w:rPr>
              <w:t xml:space="preserve">Inkomhal → woonkamer</w:t>
            </w:r>
          </w:p>
        </w:tc>
        <w:tc>
          <w:tcPr>
            <w:tcW w:w="1078" w:type="dxa"/>
            <w:vAlign w:val="center"/>
          </w:tcPr>
          <w:p>
            <w:pPr>
              <w:spacing w:before="40" w:after="40"/>
            </w:pPr>
            <w:r>
              <w:rPr>
                <w:sz w:val="18"/>
                <w:szCs w:val="18"/>
              </w:rPr>
              <w:t xml:space="preserve">1</w:t>
            </w:r>
          </w:p>
        </w:tc>
        <w:tc>
          <w:tcPr>
            <w:tcW w:w="1402" w:type="dxa"/>
            <w:vAlign w:val="center"/>
          </w:tcPr>
          <w:p>
            <w:pPr>
              <w:spacing w:before="40" w:after="40"/>
            </w:pPr>
            <w:r>
              <w:rPr>
                <w:sz w:val="18"/>
                <w:szCs w:val="18"/>
              </w:rPr>
              <w:t xml:space="preserve">± € 30 – 60</w:t>
            </w:r>
          </w:p>
        </w:tc>
      </w:tr>
      <w:tr>
        <w:trPr>
          <w:cantSplit/>
        </w:trPr>
        <w:tc>
          <w:tcPr>
            <w:tcW w:w="2480" w:type="dxa"/>
            <w:vAlign w:val="center"/>
          </w:tcPr>
          <w:p>
            <w:pPr>
              <w:spacing w:before="40" w:after="40"/>
            </w:pPr>
            <w:r>
              <w:rPr>
                <w:sz w:val="18"/>
                <w:szCs w:val="18"/>
              </w:rPr>
              <w:t xml:space="preserve">Buitenkabel Cat6 in mantelbuis</w:t>
            </w:r>
          </w:p>
        </w:tc>
        <w:tc>
          <w:tcPr>
            <w:tcW w:w="2156" w:type="dxa"/>
            <w:vAlign w:val="center"/>
          </w:tcPr>
          <w:p>
            <w:pPr>
              <w:spacing w:before="40" w:after="40"/>
            </w:pPr>
            <w:r>
              <w:rPr>
                <w:sz w:val="18"/>
                <w:szCs w:val="18"/>
              </w:rPr>
              <w:t xml:space="preserve">—</w:t>
            </w:r>
          </w:p>
        </w:tc>
        <w:tc>
          <w:tcPr>
            <w:tcW w:w="2665" w:type="dxa"/>
            <w:vAlign w:val="center"/>
          </w:tcPr>
          <w:p>
            <w:pPr>
              <w:spacing w:before="40" w:after="40"/>
            </w:pPr>
            <w:r>
              <w:rPr>
                <w:sz w:val="18"/>
                <w:szCs w:val="18"/>
              </w:rPr>
              <w:t xml:space="preserve">Huis → tuinbureau</w:t>
            </w:r>
          </w:p>
        </w:tc>
        <w:tc>
          <w:tcPr>
            <w:tcW w:w="1078" w:type="dxa"/>
            <w:vAlign w:val="center"/>
          </w:tcPr>
          <w:p>
            <w:pPr>
              <w:spacing w:before="40" w:after="40"/>
            </w:pPr>
            <w:r>
              <w:rPr>
                <w:sz w:val="18"/>
                <w:szCs w:val="18"/>
              </w:rPr>
              <w:t xml:space="preserve">± 25 m</w:t>
            </w:r>
          </w:p>
        </w:tc>
        <w:tc>
          <w:tcPr>
            <w:tcW w:w="1402" w:type="dxa"/>
            <w:vAlign w:val="center"/>
          </w:tcPr>
          <w:p>
            <w:pPr>
              <w:spacing w:before="40" w:after="40"/>
            </w:pPr>
            <w:r>
              <w:rPr>
                <w:sz w:val="18"/>
                <w:szCs w:val="18"/>
              </w:rPr>
              <w:t xml:space="preserve">± € 50 – 100</w:t>
            </w:r>
          </w:p>
        </w:tc>
      </w:tr>
      <w:tr>
        <w:trPr>
          <w:cantSplit/>
        </w:trPr>
        <w:tc>
          <w:tcPr>
            <w:tcW w:w="2480" w:type="dxa"/>
            <w:vAlign w:val="center"/>
          </w:tcPr>
          <w:p>
            <w:pPr>
              <w:spacing w:before="40" w:after="40"/>
            </w:pPr>
            <w:r>
              <w:rPr>
                <w:sz w:val="18"/>
                <w:szCs w:val="18"/>
              </w:rPr>
              <w:t xml:space="preserve">Gigabit-switch 5 poorten</w:t>
            </w:r>
          </w:p>
        </w:tc>
        <w:tc>
          <w:tcPr>
            <w:tcW w:w="2156" w:type="dxa"/>
            <w:vAlign w:val="center"/>
          </w:tcPr>
          <w:p>
            <w:pPr>
              <w:spacing w:before="40" w:after="40"/>
            </w:pPr>
            <w:r>
              <w:rPr>
                <w:sz w:val="18"/>
                <w:szCs w:val="18"/>
              </w:rPr>
              <w:t xml:space="preserve">—</w:t>
            </w:r>
          </w:p>
        </w:tc>
        <w:tc>
          <w:tcPr>
            <w:tcW w:w="2665" w:type="dxa"/>
            <w:vAlign w:val="center"/>
          </w:tcPr>
          <w:p>
            <w:pPr>
              <w:spacing w:before="40" w:after="40"/>
            </w:pPr>
            <w:r>
              <w:rPr>
                <w:sz w:val="18"/>
                <w:szCs w:val="18"/>
              </w:rPr>
              <w:t xml:space="preserve">Woonkamer (tv, decoder)</w:t>
            </w:r>
          </w:p>
        </w:tc>
        <w:tc>
          <w:tcPr>
            <w:tcW w:w="1078" w:type="dxa"/>
            <w:vAlign w:val="center"/>
          </w:tcPr>
          <w:p>
            <w:pPr>
              <w:spacing w:before="40" w:after="40"/>
            </w:pPr>
            <w:r>
              <w:rPr>
                <w:sz w:val="18"/>
                <w:szCs w:val="18"/>
              </w:rPr>
              <w:t xml:space="preserve">1</w:t>
            </w:r>
          </w:p>
        </w:tc>
        <w:tc>
          <w:tcPr>
            <w:tcW w:w="1402" w:type="dxa"/>
            <w:vAlign w:val="center"/>
          </w:tcPr>
          <w:p>
            <w:pPr>
              <w:spacing w:before="40" w:after="40"/>
            </w:pPr>
            <w:r>
              <w:rPr>
                <w:sz w:val="18"/>
                <w:szCs w:val="18"/>
              </w:rPr>
              <w:t xml:space="preserve">± € 20 – 30</w:t>
            </w:r>
          </w:p>
        </w:tc>
      </w:tr>
      <w:tr>
        <w:trPr>
          <w:cantSplit/>
        </w:trPr>
        <w:tc>
          <w:tcPr>
            <w:tcW w:w="2480" w:type="dxa"/>
            <w:vAlign w:val="center"/>
          </w:tcPr>
          <w:p>
            <w:pPr>
              <w:spacing w:before="40" w:after="40"/>
            </w:pPr>
            <w:r>
              <w:rPr>
                <w:sz w:val="18"/>
                <w:szCs w:val="18"/>
              </w:rPr>
              <w:t xml:space="preserve">Netwerkkabel pc ↔ node</w:t>
            </w:r>
          </w:p>
        </w:tc>
        <w:tc>
          <w:tcPr>
            <w:tcW w:w="2156" w:type="dxa"/>
            <w:vAlign w:val="center"/>
          </w:tcPr>
          <w:p>
            <w:pPr>
              <w:spacing w:before="40" w:after="40"/>
            </w:pPr>
            <w:r>
              <w:rPr>
                <w:sz w:val="18"/>
                <w:szCs w:val="18"/>
              </w:rPr>
              <w:t xml:space="preserve">—</w:t>
            </w:r>
          </w:p>
        </w:tc>
        <w:tc>
          <w:tcPr>
            <w:tcW w:w="2665" w:type="dxa"/>
            <w:vAlign w:val="center"/>
          </w:tcPr>
          <w:p>
            <w:pPr>
              <w:spacing w:before="40" w:after="40"/>
            </w:pPr>
            <w:r>
              <w:rPr>
                <w:sz w:val="18"/>
                <w:szCs w:val="18"/>
              </w:rPr>
              <w:t xml:space="preserve">Kamer Jonas</w:t>
            </w:r>
          </w:p>
        </w:tc>
        <w:tc>
          <w:tcPr>
            <w:tcW w:w="1078" w:type="dxa"/>
            <w:vAlign w:val="center"/>
          </w:tcPr>
          <w:p>
            <w:pPr>
              <w:spacing w:before="40" w:after="40"/>
            </w:pPr>
            <w:r>
              <w:rPr>
                <w:sz w:val="18"/>
                <w:szCs w:val="18"/>
              </w:rPr>
              <w:t xml:space="preserve">1</w:t>
            </w:r>
          </w:p>
        </w:tc>
        <w:tc>
          <w:tcPr>
            <w:tcW w:w="1402" w:type="dxa"/>
            <w:vAlign w:val="center"/>
          </w:tcPr>
          <w:p>
            <w:pPr>
              <w:spacing w:before="40" w:after="40"/>
            </w:pPr>
            <w:r>
              <w:rPr>
                <w:sz w:val="18"/>
                <w:szCs w:val="18"/>
              </w:rPr>
              <w:t xml:space="preserve">± € 5 – 10</w:t>
            </w:r>
          </w:p>
        </w:tc>
      </w:tr>
    </w:tbl>
    <w:p>
      <w:pPr>
        <w:spacing w:before="0" w:after="60"/>
      </w:pPr>
    </w:p>
    <w:p>
      <w:pPr>
        <w:spacing w:before="60" w:after="120"/>
        <w:ind w:left="425"/>
      </w:pPr>
      <w:r>
        <w:rPr>
          <w:b/>
          <w:bCs/>
          <w:color w:val="2E9E46"/>
        </w:rPr>
        <w:t xml:space="preserve">Antwoord:</w:t>
      </w:r>
      <w:r>
        <w:rPr>
          <w:color w:val="2E9E46"/>
        </w:rPr>
        <w:t xml:space="preserve"> Prijzen indicatief. Mesh in access-point-modus (of modem in bridge) om dubbele NAT te vermijden. Repeater verwijderen. Andere goed gemotiveerde oplossingen zijn ook juist.</w:t>
      </w:r>
    </w:p>
    <w:p>
      <w:pPr>
        <w:keepNext/>
        <w:spacing w:before="200" w:after="60"/>
        <w:ind w:left="425" w:hanging="425"/>
      </w:pPr>
      <w:r>
        <w:rPr>
          <w:b/>
          <w:bCs/>
          <w:color w:val="203157"/>
        </w:rPr>
        <w:t xml:space="preserve">31.</w:t>
      </w:r>
      <w:r>
        <w:tab/>
      </w:r>
      <w:r>
        <w:rPr/>
        <w:t xml:space="preserve">Geef twee oplossingen voor een stabiele verbinding in het tuinbureau, met voor- en nadelen. Welke kies jij?</w:t>
      </w:r>
    </w:p>
    <w:p>
      <w:pPr>
        <w:spacing w:before="60" w:after="20"/>
        <w:ind w:left="425"/>
      </w:pPr>
      <w:r>
        <w:rPr>
          <w:b/>
          <w:bCs/>
          <w:color w:val="2E9E46"/>
        </w:rPr>
        <w:t xml:space="preserve">Antwoord:</w:t>
      </w:r>
      <w:r>
        <w:rPr>
          <w:color w:val="2E9E46"/>
        </w:rPr>
        <w:t xml:space="preserve"> Buitenkabel + mesh-node of AP: stabielst en snelst, maar graafwerk nodig.</w:t>
      </w:r>
    </w:p>
    <w:p>
      <w:pPr>
        <w:spacing w:before="20" w:after="20"/>
        <w:ind w:left="425"/>
      </w:pPr>
      <w:r>
        <w:rPr>
          <w:color w:val="2E9E46"/>
        </w:rPr>
        <w:t xml:space="preserve">Draadloze mesh-node aan de achterkant + node in het tuinbureau: geen graafwerk, maar snelheidsverlies per sprong.</w:t>
      </w:r>
    </w:p>
    <w:p>
      <w:pPr>
        <w:spacing w:before="20" w:after="20"/>
        <w:ind w:left="425"/>
      </w:pPr>
      <w:r>
        <w:rPr>
          <w:color w:val="2E9E46"/>
        </w:rPr>
        <w:t xml:space="preserve">Powerline: gebruikt de stroomkabel, maar de snelheid is onvoorspelbaar. Straalverbinding: kan, maar is overdreven voor 12 m.</w:t>
      </w:r>
    </w:p>
    <w:p>
      <w:pPr>
        <w:spacing w:before="20" w:after="120"/>
        <w:ind w:left="425"/>
      </w:pPr>
      <w:r>
        <w:rPr>
          <w:color w:val="2E9E46"/>
        </w:rPr>
        <w:t xml:space="preserve">Beste keuze: buitenkabel.</w:t>
      </w:r>
    </w:p>
    <w:p>
      <w:pPr>
        <w:keepNext/>
        <w:spacing w:before="200" w:after="60"/>
        <w:ind w:left="425" w:hanging="425"/>
      </w:pPr>
      <w:r>
        <w:rPr>
          <w:b/>
          <w:bCs/>
          <w:color w:val="203157"/>
        </w:rPr>
        <w:t xml:space="preserve">32.</w:t>
      </w:r>
      <w:r>
        <w:tab/>
      </w:r>
      <w:r>
        <w:rPr/>
        <w:t xml:space="preserve">Verdeel de toestellen over een hoofdnetwerk, een IoT-netwerk en een gastnetwerk. Welke instellingen gebruik je voor elk netwerk?</w:t>
      </w:r>
    </w:p>
    <w:tbl>
      <w:tblPr>
        <w:tblStyle w:val="Tabelraster"/>
        <w:tblW w:w="9781" w:type="dxa"/>
        <w:tblInd w:w="-10" w:type="dxa"/>
        <w:tblBorders>
          <w:top w:val="single" w:sz="8" w:space="0" w:color="A5BCC1"/>
          <w:left w:val="single" w:sz="8" w:space="0" w:color="A5BCC1"/>
          <w:bottom w:val="single" w:sz="8" w:space="0" w:color="A5BCC1"/>
          <w:right w:val="single" w:sz="8" w:space="0" w:color="A5BCC1"/>
          <w:insideH w:val="single" w:sz="8" w:space="0" w:color="A5BCC1"/>
          <w:insideV w:val="single" w:sz="8" w:space="0" w:color="A5BCC1"/>
        </w:tblBorders>
        <w:tblLayout w:type="fixed"/>
        <w:tblLook w:val="04A0" w:firstRow="1" w:lastRow="0" w:firstColumn="1" w:lastColumn="0" w:noHBand="0" w:noVBand="1"/>
      </w:tblPr>
      <w:tblGrid>
        <w:gridCol w:w="2372"/>
        <w:gridCol w:w="3666"/>
        <w:gridCol w:w="3743"/>
      </w:tblGrid>
      <w:tr>
        <w:trPr>
          <w:cantSplit/>
          <w:trHeight w:val="400"/>
          <w:tblHeader/>
        </w:trPr>
        <w:tc>
          <w:tcPr>
            <w:tcW w:w="2372" w:type="dxa"/>
            <w:shd w:val="clear" w:color="auto" w:fill="D4DFE2"/>
            <w:vAlign w:val="center"/>
          </w:tcPr>
          <w:p>
            <w:pPr>
              <w:spacing w:before="40" w:after="40"/>
            </w:pPr>
            <w:r>
              <w:rPr>
                <w:b/>
                <w:bCs/>
                <w:color w:val="203157"/>
                <w:sz w:val="19"/>
                <w:szCs w:val="19"/>
              </w:rPr>
              <w:t xml:space="preserve">Netwerk</w:t>
            </w:r>
          </w:p>
        </w:tc>
        <w:tc>
          <w:tcPr>
            <w:tcW w:w="3666" w:type="dxa"/>
            <w:shd w:val="clear" w:color="auto" w:fill="D4DFE2"/>
            <w:vAlign w:val="center"/>
          </w:tcPr>
          <w:p>
            <w:pPr>
              <w:spacing w:before="40" w:after="40"/>
            </w:pPr>
            <w:r>
              <w:rPr>
                <w:b/>
                <w:bCs/>
                <w:color w:val="203157"/>
                <w:sz w:val="19"/>
                <w:szCs w:val="19"/>
              </w:rPr>
              <w:t xml:space="preserve">Toestellen</w:t>
            </w:r>
          </w:p>
        </w:tc>
        <w:tc>
          <w:tcPr>
            <w:tcW w:w="3743" w:type="dxa"/>
            <w:shd w:val="clear" w:color="auto" w:fill="D4DFE2"/>
            <w:vAlign w:val="center"/>
          </w:tcPr>
          <w:p>
            <w:pPr>
              <w:spacing w:before="40" w:after="40"/>
            </w:pPr>
            <w:r>
              <w:rPr>
                <w:b/>
                <w:bCs/>
                <w:color w:val="203157"/>
                <w:sz w:val="19"/>
                <w:szCs w:val="19"/>
              </w:rPr>
              <w:t xml:space="preserve">Instellingen</w:t>
            </w:r>
          </w:p>
        </w:tc>
      </w:tr>
      <w:tr>
        <w:trPr>
          <w:cantSplit/>
        </w:trPr>
        <w:tc>
          <w:tcPr>
            <w:tcW w:w="2372" w:type="dxa"/>
            <w:vAlign w:val="center"/>
          </w:tcPr>
          <w:p>
            <w:pPr>
              <w:spacing w:before="40" w:after="40"/>
            </w:pPr>
            <w:r>
              <w:rPr>
                <w:b/>
                <w:bCs/>
                <w:sz w:val="19"/>
                <w:szCs w:val="19"/>
              </w:rPr>
              <w:t xml:space="preserve">Hoofdnetwerk</w:t>
            </w:r>
          </w:p>
        </w:tc>
        <w:tc>
          <w:tcPr>
            <w:tcW w:w="3666" w:type="dxa"/>
            <w:vAlign w:val="center"/>
          </w:tcPr>
          <w:p>
            <w:pPr>
              <w:spacing w:before="40" w:after="40"/>
            </w:pPr>
            <w:r>
              <w:rPr>
                <w:sz w:val="19"/>
                <w:szCs w:val="19"/>
              </w:rPr>
              <w:t xml:space="preserve">Laptops en smartphones gezin, gaming-pc, printer</w:t>
            </w:r>
          </w:p>
        </w:tc>
        <w:tc>
          <w:tcPr>
            <w:tcW w:w="3743" w:type="dxa"/>
            <w:vAlign w:val="center"/>
          </w:tcPr>
          <w:p>
            <w:pPr>
              <w:spacing w:before="40" w:after="40"/>
            </w:pPr>
            <w:r>
              <w:rPr>
                <w:sz w:val="19"/>
                <w:szCs w:val="19"/>
              </w:rPr>
              <w:t xml:space="preserve">WPA2/WPA3, sterk wachtwoord</w:t>
            </w:r>
          </w:p>
        </w:tc>
      </w:tr>
      <w:tr>
        <w:trPr>
          <w:cantSplit/>
        </w:trPr>
        <w:tc>
          <w:tcPr>
            <w:tcW w:w="2372" w:type="dxa"/>
            <w:vAlign w:val="center"/>
          </w:tcPr>
          <w:p>
            <w:pPr>
              <w:spacing w:before="40" w:after="40"/>
            </w:pPr>
            <w:r>
              <w:rPr>
                <w:b/>
                <w:bCs/>
                <w:sz w:val="19"/>
                <w:szCs w:val="19"/>
              </w:rPr>
              <w:t xml:space="preserve">IoT-netwerk</w:t>
            </w:r>
          </w:p>
        </w:tc>
        <w:tc>
          <w:tcPr>
            <w:tcW w:w="3666" w:type="dxa"/>
            <w:vAlign w:val="center"/>
          </w:tcPr>
          <w:p>
            <w:pPr>
              <w:spacing w:before="40" w:after="40"/>
            </w:pPr>
            <w:r>
              <w:rPr>
                <w:sz w:val="19"/>
                <w:szCs w:val="19"/>
              </w:rPr>
              <w:t xml:space="preserve">Slimme stekkers, deurbelcamera, smart-tv</w:t>
            </w:r>
          </w:p>
        </w:tc>
        <w:tc>
          <w:tcPr>
            <w:tcW w:w="3743" w:type="dxa"/>
            <w:vAlign w:val="center"/>
          </w:tcPr>
          <w:p>
            <w:pPr>
              <w:spacing w:before="40" w:after="40"/>
            </w:pPr>
            <w:r>
              <w:rPr>
                <w:sz w:val="19"/>
                <w:szCs w:val="19"/>
              </w:rPr>
              <w:t xml:space="preserve">2,4 GHz aan, geen toegang tot hoofdnetwerk</w:t>
            </w:r>
          </w:p>
        </w:tc>
      </w:tr>
      <w:tr>
        <w:trPr>
          <w:cantSplit/>
        </w:trPr>
        <w:tc>
          <w:tcPr>
            <w:tcW w:w="2372" w:type="dxa"/>
            <w:vAlign w:val="center"/>
          </w:tcPr>
          <w:p>
            <w:pPr>
              <w:spacing w:before="40" w:after="40"/>
            </w:pPr>
            <w:r>
              <w:rPr>
                <w:b/>
                <w:bCs/>
                <w:sz w:val="19"/>
                <w:szCs w:val="19"/>
              </w:rPr>
              <w:t xml:space="preserve">Gastnetwerk</w:t>
            </w:r>
          </w:p>
        </w:tc>
        <w:tc>
          <w:tcPr>
            <w:tcW w:w="3666" w:type="dxa"/>
            <w:vAlign w:val="center"/>
          </w:tcPr>
          <w:p>
            <w:pPr>
              <w:spacing w:before="40" w:after="40"/>
            </w:pPr>
            <w:r>
              <w:rPr>
                <w:sz w:val="19"/>
                <w:szCs w:val="19"/>
              </w:rPr>
              <w:t xml:space="preserve">Bezoekers, vrienden van Jonas</w:t>
            </w:r>
          </w:p>
        </w:tc>
        <w:tc>
          <w:tcPr>
            <w:tcW w:w="3743" w:type="dxa"/>
            <w:vAlign w:val="center"/>
          </w:tcPr>
          <w:p>
            <w:pPr>
              <w:spacing w:before="40" w:after="40"/>
            </w:pPr>
            <w:r>
              <w:rPr>
                <w:sz w:val="19"/>
                <w:szCs w:val="19"/>
              </w:rPr>
              <w:t xml:space="preserve">Client isolation, geen LAN-toegang, QR-code, bandbreedte beperken</w:t>
            </w:r>
          </w:p>
        </w:tc>
      </w:tr>
    </w:tbl>
    <w:p>
      <w:pPr>
        <w:spacing w:before="0" w:after="60"/>
      </w:pPr>
    </w:p>
    <w:p>
      <w:pPr>
        <w:keepNext/>
        <w:spacing w:before="200" w:after="60"/>
        <w:ind w:left="425" w:hanging="425"/>
      </w:pPr>
      <w:r>
        <w:rPr>
          <w:b/>
          <w:bCs/>
          <w:color w:val="203157"/>
        </w:rPr>
        <w:t xml:space="preserve">33.</w:t>
      </w:r>
      <w:r>
        <w:tab/>
      </w:r>
      <w:r>
        <w:rPr/>
        <w:t xml:space="preserve">Welke metingen doe je na de aanpassingen om te bewijzen dat de problemen opgelost zijn? Welke waarden verwacht je?</w:t>
      </w:r>
    </w:p>
    <w:p>
      <w:pPr>
        <w:spacing w:before="60" w:after="120"/>
        <w:ind w:left="425"/>
      </w:pPr>
      <w:r>
        <w:rPr>
          <w:b/>
          <w:bCs/>
          <w:color w:val="2E9E46"/>
        </w:rPr>
        <w:t xml:space="preserve">Antwoord:</w:t>
      </w:r>
      <w:r>
        <w:rPr>
          <w:color w:val="2E9E46"/>
        </w:rPr>
        <w:t xml:space="preserve"> Opnieuw speedtest en signaal op dezelfde plaatsen. Verwacht: overal beter dan -67 dBm; woonkamer en tuinbureau ruim boven 100 Mbit/s; gaming-pc met kabel ± 450 Mbit/s en ping onder 15 ms zonder pieken; nieuwe wifi-scan met eigen netwerk op een vrij kanaal; Teams-gesprek zonder onderbreking.</w:t>
      </w:r>
    </w:p>
    <w:p>
      <w:pPr>
        <w:pStyle w:val="hoofdtitel"/>
        <w:keepNext/>
        <w:spacing w:before="360" w:after="120"/>
      </w:pPr>
      <w:r>
        <w:t xml:space="preserve">Bronnen</w:t>
      </w:r>
    </w:p>
    <w:p>
      <w:pPr>
        <w:spacing w:before="60" w:after="100"/>
      </w:pPr>
      <w:r>
        <w:rPr/>
        <w:t xml:space="preserve">Vermeld de websites, datasheets en handleidingen die je gebruikte.</w:t>
      </w:r>
    </w:p>
    <w:tbl>
      <w:tblPr>
        <w:tblStyle w:val="Tabelraster"/>
        <w:tblW w:w="9781" w:type="dxa"/>
        <w:tblInd w:w="-10" w:type="dxa"/>
        <w:tblBorders>
          <w:top w:val="single" w:sz="8" w:space="0" w:color="A5BCC1"/>
          <w:left w:val="single" w:sz="8" w:space="0" w:color="A5BCC1"/>
          <w:bottom w:val="single" w:sz="8" w:space="0" w:color="A5BCC1"/>
          <w:right w:val="single" w:sz="8" w:space="0" w:color="A5BCC1"/>
          <w:insideH w:val="single" w:sz="8" w:space="0" w:color="A5BCC1"/>
          <w:insideV w:val="single" w:sz="8" w:space="0" w:color="A5BCC1"/>
        </w:tblBorders>
        <w:tblLayout w:type="fixed"/>
        <w:tblLook w:val="04A0" w:firstRow="1" w:lastRow="0" w:firstColumn="1" w:lastColumn="0" w:noHBand="0" w:noVBand="1"/>
      </w:tblPr>
      <w:tblGrid>
        <w:gridCol w:w="1941"/>
        <w:gridCol w:w="7840"/>
      </w:tblGrid>
      <w:tr>
        <w:trPr>
          <w:cantSplit/>
          <w:trHeight w:val="400"/>
          <w:tblHeader/>
        </w:trPr>
        <w:tc>
          <w:tcPr>
            <w:tcW w:w="1941" w:type="dxa"/>
            <w:shd w:val="clear" w:color="auto" w:fill="D4DFE2"/>
            <w:vAlign w:val="center"/>
          </w:tcPr>
          <w:p>
            <w:pPr>
              <w:spacing w:before="40" w:after="40"/>
            </w:pPr>
            <w:r>
              <w:rPr>
                <w:b/>
                <w:bCs/>
                <w:color w:val="203157"/>
                <w:sz w:val="19"/>
                <w:szCs w:val="19"/>
              </w:rPr>
              <w:t xml:space="preserve">Vraag(en)</w:t>
            </w:r>
          </w:p>
        </w:tc>
        <w:tc>
          <w:tcPr>
            <w:tcW w:w="7840" w:type="dxa"/>
            <w:shd w:val="clear" w:color="auto" w:fill="D4DFE2"/>
            <w:vAlign w:val="center"/>
          </w:tcPr>
          <w:p>
            <w:pPr>
              <w:spacing w:before="40" w:after="40"/>
            </w:pPr>
            <w:r>
              <w:rPr>
                <w:b/>
                <w:bCs/>
                <w:color w:val="203157"/>
                <w:sz w:val="19"/>
                <w:szCs w:val="19"/>
              </w:rPr>
              <w:t xml:space="preserve">Bron (titel + URL)</w:t>
            </w:r>
          </w:p>
        </w:tc>
      </w:tr>
      <w:tr>
        <w:trPr>
          <w:cantSplit/>
        </w:trPr>
        <w:tc>
          <w:tcPr>
            <w:tcW w:w="1941" w:type="dxa"/>
            <w:vAlign w:val="center"/>
          </w:tcPr>
          <w:p>
            <w:pPr>
              <w:spacing w:before="40" w:after="40"/>
            </w:pPr>
            <w:r>
              <w:rPr>
                <w:sz w:val="19"/>
                <w:szCs w:val="19"/>
              </w:rPr>
              <w:t xml:space="preserve">—</w:t>
            </w:r>
          </w:p>
        </w:tc>
        <w:tc>
          <w:tcPr>
            <w:tcW w:w="7840" w:type="dxa"/>
            <w:vAlign w:val="center"/>
          </w:tcPr>
          <w:p>
            <w:pPr>
              <w:spacing w:before="40" w:after="40"/>
            </w:pPr>
            <w:r>
              <w:rPr>
                <w:sz w:val="19"/>
                <w:szCs w:val="19"/>
              </w:rPr>
              <w:t xml:space="preserve">Eigen bronnen van de cursist</w:t>
            </w:r>
          </w:p>
        </w:tc>
      </w:tr>
    </w:tbl>
    <w:p>
      <w:pPr>
        <w:spacing w:before="0" w:after="60"/>
      </w:pPr>
    </w:p>
    <w:sectPr w:rsidR="00103D70" w:rsidRPr="00103D70" w:rsidSect="00DD1A93">
      <w:headerReference w:type="even" r:id="rId7"/>
      <w:headerReference w:type="default" r:id="rId8"/>
      <w:footerReference w:type="even" r:id="rId9"/>
      <w:footerReference w:type="default" r:id="rId10"/>
      <w:headerReference w:type="first" r:id="rId11"/>
      <w:footerReference w:type="first" r:id="rId12"/>
      <w:pgSz w:w="11906" w:h="16838" w:code="9"/>
      <w:pgMar w:top="964" w:right="992" w:bottom="567" w:left="1134" w:header="567"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A5FC78" w14:textId="77777777" w:rsidR="00526C64" w:rsidRDefault="00526C64" w:rsidP="00644A56">
      <w:pPr>
        <w:spacing w:before="0" w:after="0"/>
      </w:pPr>
      <w:r>
        <w:separator/>
      </w:r>
    </w:p>
  </w:endnote>
  <w:endnote w:type="continuationSeparator" w:id="0">
    <w:p w14:paraId="1F9B7904" w14:textId="77777777" w:rsidR="00526C64" w:rsidRDefault="00526C64" w:rsidP="00644A5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819E2" w14:textId="77777777" w:rsidR="00526C64" w:rsidRDefault="00526C64">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87892" w14:textId="7F858766" w:rsidR="00644A56" w:rsidRPr="00446E68" w:rsidRDefault="00526C64" w:rsidP="005761B5">
    <w:pPr>
      <w:pStyle w:val="Voettekst"/>
      <w:tabs>
        <w:tab w:val="clear" w:pos="9406"/>
        <w:tab w:val="right" w:pos="9356"/>
      </w:tabs>
      <w:spacing w:before="100" w:after="100"/>
      <w:ind w:left="-142" w:right="-142"/>
      <w:jc w:val="right"/>
      <w:rPr>
        <w:sz w:val="18"/>
        <w:szCs w:val="18"/>
      </w:rPr>
    </w:pPr>
    <w:r>
      <w:rPr>
        <w:noProof/>
      </w:rPr>
      <w:drawing>
        <wp:inline distT="0" distB="0" distL="0" distR="0" wp14:anchorId="5177F42C" wp14:editId="37732409">
          <wp:extent cx="6591600" cy="475200"/>
          <wp:effectExtent l="0" t="0" r="0" b="0"/>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91600" cy="475200"/>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84A66" w14:textId="328957E9" w:rsidR="006A76EF" w:rsidRDefault="00526C64" w:rsidP="006A76EF">
    <w:pPr>
      <w:pStyle w:val="Voettekst"/>
      <w:ind w:left="-284"/>
    </w:pPr>
    <w:r>
      <w:rPr>
        <w:noProof/>
      </w:rPr>
      <w:drawing>
        <wp:inline distT="0" distB="0" distL="0" distR="0" wp14:anchorId="548D271D" wp14:editId="6BF2F349">
          <wp:extent cx="6591600" cy="475200"/>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91600" cy="47520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1D6550" w14:textId="77777777" w:rsidR="00526C64" w:rsidRDefault="00526C64" w:rsidP="00644A56">
      <w:pPr>
        <w:spacing w:before="0" w:after="0"/>
      </w:pPr>
      <w:r>
        <w:separator/>
      </w:r>
    </w:p>
  </w:footnote>
  <w:footnote w:type="continuationSeparator" w:id="0">
    <w:p w14:paraId="4F7842CC" w14:textId="77777777" w:rsidR="00526C64" w:rsidRDefault="00526C64" w:rsidP="00644A5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6628BE" w14:textId="77777777" w:rsidR="00526C64" w:rsidRDefault="00526C64">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E6E32" w14:textId="77777777" w:rsidR="00B354C2" w:rsidRDefault="00B354C2" w:rsidP="005761B5">
    <w:pPr>
      <w:pStyle w:val="Koptekst"/>
      <w:ind w:left="-14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C8B48" w14:textId="77777777" w:rsidR="00D4389F" w:rsidRDefault="00D4389F" w:rsidP="00D4389F">
    <w:pPr>
      <w:pStyle w:val="Koptekst"/>
      <w:ind w:left="-284"/>
    </w:pPr>
    <w:r w:rsidRPr="005761B5">
      <w:rPr>
        <w:noProof/>
        <w:lang w:eastAsia="nl-BE"/>
      </w:rPr>
      <w:drawing>
        <wp:inline distT="0" distB="0" distL="0" distR="0" wp14:anchorId="7DA7F343" wp14:editId="2F2C572A">
          <wp:extent cx="6534000" cy="957600"/>
          <wp:effectExtent l="0" t="0" r="635" b="0"/>
          <wp:docPr id="32" name="Afbeelding 32" descr="C:\Users\Christelle\Desktop\Focus huisstijl\definitieve huisstijl map\header GO CVO Focus vertikaal 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ristelle\Desktop\Focus huisstijl\definitieve huisstijl map\header GO CVO Focus vertikaal rgb.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34000" cy="9576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A58E2"/>
    <w:multiLevelType w:val="hybridMultilevel"/>
    <w:tmpl w:val="43FEC002"/>
    <w:lvl w:ilvl="0" w:tplc="CE48553C">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9776F5"/>
    <w:multiLevelType w:val="hybridMultilevel"/>
    <w:tmpl w:val="FFCE27A4"/>
    <w:lvl w:ilvl="0" w:tplc="36E09C88">
      <w:start w:val="1"/>
      <w:numFmt w:val="decimal"/>
      <w:pStyle w:val="hoofdtitel"/>
      <w:lvlText w:val="%1."/>
      <w:lvlJc w:val="left"/>
      <w:pPr>
        <w:ind w:left="1074" w:hanging="360"/>
      </w:pPr>
      <w:rPr>
        <w:rFonts w:hint="default"/>
      </w:rPr>
    </w:lvl>
    <w:lvl w:ilvl="1" w:tplc="04090019" w:tentative="1">
      <w:start w:val="1"/>
      <w:numFmt w:val="lowerLetter"/>
      <w:lvlText w:val="%2."/>
      <w:lvlJc w:val="left"/>
      <w:pPr>
        <w:ind w:left="1794" w:hanging="360"/>
      </w:pPr>
    </w:lvl>
    <w:lvl w:ilvl="2" w:tplc="0409001B" w:tentative="1">
      <w:start w:val="1"/>
      <w:numFmt w:val="lowerRoman"/>
      <w:lvlText w:val="%3."/>
      <w:lvlJc w:val="right"/>
      <w:pPr>
        <w:ind w:left="2514" w:hanging="180"/>
      </w:pPr>
    </w:lvl>
    <w:lvl w:ilvl="3" w:tplc="0409000F" w:tentative="1">
      <w:start w:val="1"/>
      <w:numFmt w:val="decimal"/>
      <w:lvlText w:val="%4."/>
      <w:lvlJc w:val="left"/>
      <w:pPr>
        <w:ind w:left="3234" w:hanging="360"/>
      </w:pPr>
    </w:lvl>
    <w:lvl w:ilvl="4" w:tplc="04090019" w:tentative="1">
      <w:start w:val="1"/>
      <w:numFmt w:val="lowerLetter"/>
      <w:lvlText w:val="%5."/>
      <w:lvlJc w:val="left"/>
      <w:pPr>
        <w:ind w:left="3954" w:hanging="360"/>
      </w:pPr>
    </w:lvl>
    <w:lvl w:ilvl="5" w:tplc="0409001B" w:tentative="1">
      <w:start w:val="1"/>
      <w:numFmt w:val="lowerRoman"/>
      <w:lvlText w:val="%6."/>
      <w:lvlJc w:val="right"/>
      <w:pPr>
        <w:ind w:left="4674" w:hanging="180"/>
      </w:pPr>
    </w:lvl>
    <w:lvl w:ilvl="6" w:tplc="0409000F" w:tentative="1">
      <w:start w:val="1"/>
      <w:numFmt w:val="decimal"/>
      <w:lvlText w:val="%7."/>
      <w:lvlJc w:val="left"/>
      <w:pPr>
        <w:ind w:left="5394" w:hanging="360"/>
      </w:pPr>
    </w:lvl>
    <w:lvl w:ilvl="7" w:tplc="04090019" w:tentative="1">
      <w:start w:val="1"/>
      <w:numFmt w:val="lowerLetter"/>
      <w:lvlText w:val="%8."/>
      <w:lvlJc w:val="left"/>
      <w:pPr>
        <w:ind w:left="6114" w:hanging="360"/>
      </w:pPr>
    </w:lvl>
    <w:lvl w:ilvl="8" w:tplc="0409001B" w:tentative="1">
      <w:start w:val="1"/>
      <w:numFmt w:val="lowerRoman"/>
      <w:lvlText w:val="%9."/>
      <w:lvlJc w:val="right"/>
      <w:pPr>
        <w:ind w:left="6834"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28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C64"/>
    <w:rsid w:val="00103D70"/>
    <w:rsid w:val="0010525A"/>
    <w:rsid w:val="001661BE"/>
    <w:rsid w:val="00200298"/>
    <w:rsid w:val="00217818"/>
    <w:rsid w:val="00242064"/>
    <w:rsid w:val="0024665E"/>
    <w:rsid w:val="00264474"/>
    <w:rsid w:val="0028088D"/>
    <w:rsid w:val="002F30AE"/>
    <w:rsid w:val="00351E65"/>
    <w:rsid w:val="00391C8F"/>
    <w:rsid w:val="003B4EED"/>
    <w:rsid w:val="003E7E1C"/>
    <w:rsid w:val="00411B4D"/>
    <w:rsid w:val="004242EB"/>
    <w:rsid w:val="004428A0"/>
    <w:rsid w:val="00446E68"/>
    <w:rsid w:val="00473261"/>
    <w:rsid w:val="00483ACF"/>
    <w:rsid w:val="00502502"/>
    <w:rsid w:val="00505B00"/>
    <w:rsid w:val="00510859"/>
    <w:rsid w:val="00526C64"/>
    <w:rsid w:val="00540973"/>
    <w:rsid w:val="00566F42"/>
    <w:rsid w:val="005761B5"/>
    <w:rsid w:val="00644A56"/>
    <w:rsid w:val="006A76EF"/>
    <w:rsid w:val="006B0099"/>
    <w:rsid w:val="006E49CC"/>
    <w:rsid w:val="00705D2A"/>
    <w:rsid w:val="007845A1"/>
    <w:rsid w:val="008310F3"/>
    <w:rsid w:val="00876745"/>
    <w:rsid w:val="008E55CA"/>
    <w:rsid w:val="00944AB7"/>
    <w:rsid w:val="009829FD"/>
    <w:rsid w:val="009B1800"/>
    <w:rsid w:val="00A10C27"/>
    <w:rsid w:val="00A335AC"/>
    <w:rsid w:val="00AB1AF1"/>
    <w:rsid w:val="00AB4DF7"/>
    <w:rsid w:val="00B15DC2"/>
    <w:rsid w:val="00B304EA"/>
    <w:rsid w:val="00B354C2"/>
    <w:rsid w:val="00B74B94"/>
    <w:rsid w:val="00BD1433"/>
    <w:rsid w:val="00BD4B5C"/>
    <w:rsid w:val="00D1253F"/>
    <w:rsid w:val="00D230DD"/>
    <w:rsid w:val="00D4389F"/>
    <w:rsid w:val="00D55A9E"/>
    <w:rsid w:val="00DD1A93"/>
    <w:rsid w:val="00E80163"/>
    <w:rsid w:val="00F71261"/>
    <w:rsid w:val="00F87A52"/>
    <w:rsid w:val="00FE7F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93865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1"/>
        <w:szCs w:val="21"/>
        <w:lang w:val="en-US" w:eastAsia="en-US" w:bidi="ar-SA"/>
      </w:rPr>
    </w:rPrDefault>
    <w:pPrDefault>
      <w:pPr>
        <w:spacing w:before="-1" w:beforeAutospacing="1" w:after="-1" w:afterAutospacing="1"/>
        <w:ind w:left="397" w:hanging="39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6B0099"/>
    <w:pPr>
      <w:spacing w:before="100" w:after="100"/>
      <w:ind w:left="0" w:firstLine="0"/>
    </w:pPr>
    <w:rPr>
      <w:rFonts w:ascii="Arial" w:eastAsiaTheme="minorEastAsia" w:hAnsi="Arial"/>
      <w:sz w:val="20"/>
      <w:lang w:val="nl-BE"/>
    </w:rPr>
  </w:style>
  <w:style w:type="paragraph" w:styleId="Kop1">
    <w:name w:val="heading 1"/>
    <w:basedOn w:val="Standaard"/>
    <w:next w:val="Standaard"/>
    <w:link w:val="Kop1Char"/>
    <w:uiPriority w:val="9"/>
    <w:qFormat/>
    <w:rsid w:val="00644A5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644A56"/>
    <w:pPr>
      <w:tabs>
        <w:tab w:val="center" w:pos="4703"/>
        <w:tab w:val="right" w:pos="9406"/>
      </w:tabs>
      <w:spacing w:before="0" w:after="0"/>
    </w:pPr>
  </w:style>
  <w:style w:type="character" w:customStyle="1" w:styleId="KoptekstChar">
    <w:name w:val="Koptekst Char"/>
    <w:basedOn w:val="Standaardalinea-lettertype"/>
    <w:link w:val="Koptekst"/>
    <w:uiPriority w:val="99"/>
    <w:rsid w:val="00644A56"/>
    <w:rPr>
      <w:rFonts w:ascii="Arial" w:eastAsiaTheme="minorEastAsia" w:hAnsi="Arial"/>
      <w:sz w:val="20"/>
    </w:rPr>
  </w:style>
  <w:style w:type="paragraph" w:styleId="Voettekst">
    <w:name w:val="footer"/>
    <w:basedOn w:val="Standaard"/>
    <w:link w:val="VoettekstChar"/>
    <w:uiPriority w:val="99"/>
    <w:unhideWhenUsed/>
    <w:rsid w:val="00644A56"/>
    <w:pPr>
      <w:tabs>
        <w:tab w:val="center" w:pos="4703"/>
        <w:tab w:val="right" w:pos="9406"/>
      </w:tabs>
      <w:spacing w:before="0" w:after="0"/>
    </w:pPr>
  </w:style>
  <w:style w:type="character" w:customStyle="1" w:styleId="VoettekstChar">
    <w:name w:val="Voettekst Char"/>
    <w:basedOn w:val="Standaardalinea-lettertype"/>
    <w:link w:val="Voettekst"/>
    <w:uiPriority w:val="99"/>
    <w:rsid w:val="00644A56"/>
    <w:rPr>
      <w:rFonts w:ascii="Arial" w:eastAsiaTheme="minorEastAsia" w:hAnsi="Arial"/>
      <w:sz w:val="20"/>
    </w:rPr>
  </w:style>
  <w:style w:type="table" w:styleId="Tabelraster">
    <w:name w:val="Table Grid"/>
    <w:basedOn w:val="Standaardtabel"/>
    <w:uiPriority w:val="39"/>
    <w:rsid w:val="00644A56"/>
    <w:pPr>
      <w:spacing w:before="0" w:beforeAutospacing="0" w:after="0" w:afterAutospacing="0"/>
      <w:ind w:left="0" w:firstLine="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oofdtitel">
    <w:name w:val="hoofdtitel"/>
    <w:basedOn w:val="Kop1"/>
    <w:link w:val="hoofdtitelChar"/>
    <w:qFormat/>
    <w:rsid w:val="00E80163"/>
    <w:pPr>
      <w:numPr>
        <w:numId w:val="1"/>
      </w:numPr>
      <w:pBdr>
        <w:bottom w:val="single" w:sz="12" w:space="2" w:color="A5BCC1"/>
      </w:pBdr>
      <w:tabs>
        <w:tab w:val="num" w:pos="360"/>
      </w:tabs>
      <w:spacing w:before="100" w:after="100"/>
      <w:ind w:left="397" w:hanging="397"/>
    </w:pPr>
    <w:rPr>
      <w:rFonts w:ascii="Arial" w:hAnsi="Arial"/>
      <w:b/>
      <w:caps/>
      <w:color w:val="203157"/>
      <w:sz w:val="30"/>
      <w:szCs w:val="40"/>
      <w:lang w:val="nl-NL"/>
    </w:rPr>
  </w:style>
  <w:style w:type="character" w:customStyle="1" w:styleId="Kop1Char">
    <w:name w:val="Kop 1 Char"/>
    <w:basedOn w:val="Standaardalinea-lettertype"/>
    <w:link w:val="Kop1"/>
    <w:uiPriority w:val="9"/>
    <w:rsid w:val="00644A56"/>
    <w:rPr>
      <w:rFonts w:asciiTheme="majorHAnsi" w:eastAsiaTheme="majorEastAsia" w:hAnsiTheme="majorHAnsi" w:cstheme="majorBidi"/>
      <w:color w:val="2E74B5" w:themeColor="accent1" w:themeShade="BF"/>
      <w:sz w:val="32"/>
      <w:szCs w:val="32"/>
    </w:rPr>
  </w:style>
  <w:style w:type="paragraph" w:styleId="Ballontekst">
    <w:name w:val="Balloon Text"/>
    <w:basedOn w:val="Standaard"/>
    <w:link w:val="BallontekstChar"/>
    <w:uiPriority w:val="99"/>
    <w:semiHidden/>
    <w:unhideWhenUsed/>
    <w:rsid w:val="00644A56"/>
    <w:pPr>
      <w:spacing w:before="0" w:after="0"/>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644A56"/>
    <w:rPr>
      <w:rFonts w:ascii="Segoe UI" w:eastAsiaTheme="minorEastAsia" w:hAnsi="Segoe UI" w:cs="Segoe UI"/>
      <w:sz w:val="18"/>
      <w:szCs w:val="18"/>
    </w:rPr>
  </w:style>
  <w:style w:type="paragraph" w:customStyle="1" w:styleId="subtitel">
    <w:name w:val="subtitel"/>
    <w:basedOn w:val="hoofdtitel"/>
    <w:link w:val="subtitelChar"/>
    <w:qFormat/>
    <w:rsid w:val="00510859"/>
    <w:pPr>
      <w:numPr>
        <w:numId w:val="0"/>
      </w:numPr>
      <w:pBdr>
        <w:bottom w:val="none" w:sz="0" w:space="0" w:color="auto"/>
      </w:pBdr>
    </w:pPr>
    <w:rPr>
      <w:b w:val="0"/>
      <w:caps w:val="0"/>
      <w:color w:val="2E9E46"/>
      <w:sz w:val="24"/>
    </w:rPr>
  </w:style>
  <w:style w:type="table" w:customStyle="1" w:styleId="Tabelraster1">
    <w:name w:val="Tabelraster1"/>
    <w:basedOn w:val="Standaardtabel"/>
    <w:next w:val="Tabelraster"/>
    <w:uiPriority w:val="39"/>
    <w:rsid w:val="00510859"/>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oofdtitelChar">
    <w:name w:val="hoofdtitel Char"/>
    <w:basedOn w:val="Kop1Char"/>
    <w:link w:val="hoofdtitel"/>
    <w:rsid w:val="00E80163"/>
    <w:rPr>
      <w:rFonts w:ascii="Arial" w:eastAsiaTheme="majorEastAsia" w:hAnsi="Arial" w:cstheme="majorBidi"/>
      <w:b/>
      <w:caps/>
      <w:color w:val="203157"/>
      <w:sz w:val="30"/>
      <w:szCs w:val="40"/>
      <w:lang w:val="nl-NL"/>
    </w:rPr>
  </w:style>
  <w:style w:type="character" w:customStyle="1" w:styleId="subtitelChar">
    <w:name w:val="subtitel Char"/>
    <w:basedOn w:val="hoofdtitelChar"/>
    <w:link w:val="subtitel"/>
    <w:rsid w:val="00510859"/>
    <w:rPr>
      <w:rFonts w:ascii="Arial" w:eastAsiaTheme="majorEastAsia" w:hAnsi="Arial" w:cstheme="majorBidi"/>
      <w:b w:val="0"/>
      <w:caps w:val="0"/>
      <w:color w:val="2E9E46"/>
      <w:sz w:val="24"/>
      <w:szCs w:val="40"/>
      <w:lang w:val="nl-NL"/>
    </w:rPr>
  </w:style>
  <w:style w:type="paragraph" w:customStyle="1" w:styleId="tabel">
    <w:name w:val="tabel"/>
    <w:basedOn w:val="Standaard"/>
    <w:link w:val="tabelChar"/>
    <w:rsid w:val="00510859"/>
    <w:pPr>
      <w:spacing w:line="360" w:lineRule="auto"/>
    </w:pPr>
    <w:rPr>
      <w:b/>
      <w:sz w:val="22"/>
    </w:rPr>
  </w:style>
  <w:style w:type="character" w:customStyle="1" w:styleId="tabelChar">
    <w:name w:val="tabel Char"/>
    <w:basedOn w:val="Standaardalinea-lettertype"/>
    <w:link w:val="tabel"/>
    <w:rsid w:val="00510859"/>
    <w:rPr>
      <w:rFonts w:ascii="Arial" w:eastAsiaTheme="minorEastAsia" w:hAnsi="Arial"/>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870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211015B82B4E40B1AD7E1365EF9B96" ma:contentTypeVersion="16" ma:contentTypeDescription="Een nieuw document maken." ma:contentTypeScope="" ma:versionID="5b167303797f1187bdb9af547a8cd04d">
  <xsd:schema xmlns:xsd="http://www.w3.org/2001/XMLSchema" xmlns:xs="http://www.w3.org/2001/XMLSchema" xmlns:p="http://schemas.microsoft.com/office/2006/metadata/properties" xmlns:ns2="291812a5-2720-4dd3-b430-919566aa352f" xmlns:ns3="0822df66-228e-4048-b51d-a79421d65779" targetNamespace="http://schemas.microsoft.com/office/2006/metadata/properties" ma:root="true" ma:fieldsID="98d8e8f0f2cfa67eda4824582a19fd71" ns2:_="" ns3:_="">
    <xsd:import namespace="291812a5-2720-4dd3-b430-919566aa352f"/>
    <xsd:import namespace="0822df66-228e-4048-b51d-a79421d6577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FormulierdownloadenopPComintevullen" minOccurs="0"/>
                <xsd:element ref="ns3:MediaServiceObjectDetectorVersions"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1812a5-2720-4dd3-b430-919566aa352f"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TaxCatchAll" ma:index="14" nillable="true" ma:displayName="Taxonomy Catch All Column" ma:hidden="true" ma:list="{530d24ba-0d90-4051-9e85-df17b101cb1c}" ma:internalName="TaxCatchAll" ma:showField="CatchAllData" ma:web="291812a5-2720-4dd3-b430-919566aa352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822df66-228e-4048-b51d-a79421d6577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88d6bced-04e9-4070-816d-b83e3de1bbe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FormulierdownloadenopPComintevullen" ma:index="19" nillable="true" ma:displayName="Extra info" ma:format="Dropdown" ma:internalName="FormulierdownloadenopPComintevullen">
      <xsd:simpleType>
        <xsd:restriction base="dms:Text">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822df66-228e-4048-b51d-a79421d65779">
      <Terms xmlns="http://schemas.microsoft.com/office/infopath/2007/PartnerControls"/>
    </lcf76f155ced4ddcb4097134ff3c332f>
    <FormulierdownloadenopPComintevullen xmlns="0822df66-228e-4048-b51d-a79421d65779" xsi:nil="true"/>
    <TaxCatchAll xmlns="291812a5-2720-4dd3-b430-919566aa352f" xsi:nil="true"/>
  </documentManagement>
</p:properties>
</file>

<file path=customXml/itemProps1.xml><?xml version="1.0" encoding="utf-8"?>
<ds:datastoreItem xmlns:ds="http://schemas.openxmlformats.org/officeDocument/2006/customXml" ds:itemID="{FE6EA419-7DE5-4073-A0FF-CE62FAE874EC}"/>
</file>

<file path=customXml/itemProps2.xml><?xml version="1.0" encoding="utf-8"?>
<ds:datastoreItem xmlns:ds="http://schemas.openxmlformats.org/officeDocument/2006/customXml" ds:itemID="{856AC99A-7B30-4C22-AEBF-22C569F7AFF8}"/>
</file>

<file path=customXml/itemProps3.xml><?xml version="1.0" encoding="utf-8"?>
<ds:datastoreItem xmlns:ds="http://schemas.openxmlformats.org/officeDocument/2006/customXml" ds:itemID="{D1E0F884-08F8-46B9-8AF8-0CEE4A7E841B}"/>
</file>

<file path=docProps/app.xml><?xml version="1.0" encoding="utf-8"?>
<Properties xmlns="http://schemas.openxmlformats.org/officeDocument/2006/extended-properties" xmlns:vt="http://schemas.openxmlformats.org/officeDocument/2006/docPropsVTypes">
  <Template>vertikaal met voettekst D-SN-T</Template>
  <TotalTime>0</TotalTime>
  <Pages>2</Pages>
  <Words>15</Words>
  <Characters>88</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Opdracht draadloze netwerken</dc:title>
  <dc:subject/>
  <dc:creator>Christelle Herwege</dc:creator>
  <cp:keywords/>
  <dc:description/>
  <cp:lastModifiedBy>Christelle Herwege</cp:lastModifiedBy>
  <cp:revision>2</cp:revision>
  <cp:lastPrinted>2019-10-12T18:24:00Z</cp:lastPrinted>
  <dcterms:created xsi:type="dcterms:W3CDTF">2025-05-04T17:16:00Z</dcterms:created>
  <dcterms:modified xsi:type="dcterms:W3CDTF">2025-05-04T17:16:00Z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0x01010034211015B82B4E40B1AD7E1365EF9B96</vt:lpwstr>
  </property>
</Properties>
</file>