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250" w:rsidRDefault="00D93429">
      <w:r w:rsidRPr="00D93429">
        <w:drawing>
          <wp:inline distT="0" distB="0" distL="0" distR="0" wp14:anchorId="361E16D3" wp14:editId="7E8ACCA6">
            <wp:extent cx="5270500" cy="3903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3C" w:rsidRDefault="00F5133C"/>
    <w:p w:rsidR="00F5133C" w:rsidRDefault="00F5133C">
      <w:r>
        <w:rPr>
          <w:rFonts w:hint="eastAsia"/>
        </w:rPr>
        <w:t xml:space="preserve">编写代码实现计算准确率的方法： </w:t>
      </w:r>
      <w:r>
        <w:t>[</w:t>
      </w:r>
      <w:r w:rsidRPr="00495D87">
        <w:rPr>
          <w:highlight w:val="yellow"/>
        </w:rPr>
        <w:t>04-04 Accuracy-</w:t>
      </w:r>
      <w:proofErr w:type="spellStart"/>
      <w:r w:rsidRPr="00495D87">
        <w:rPr>
          <w:highlight w:val="yellow"/>
        </w:rPr>
        <w:t>Score.ipynb</w:t>
      </w:r>
      <w:proofErr w:type="spellEnd"/>
      <w:r>
        <w:t>]</w:t>
      </w:r>
    </w:p>
    <w:p w:rsidR="00801FE2" w:rsidRDefault="00801FE2"/>
    <w:p w:rsidR="00801FE2" w:rsidRDefault="00495D87">
      <w:pPr>
        <w:rPr>
          <w:rFonts w:hint="eastAsia"/>
        </w:rPr>
      </w:pPr>
      <w:r>
        <w:rPr>
          <w:rFonts w:hint="eastAsia"/>
        </w:rPr>
        <w:t xml:space="preserve">提取出一个独立的函数： </w:t>
      </w:r>
      <w:r>
        <w:t>[</w:t>
      </w:r>
      <w:r w:rsidRPr="00495D87">
        <w:rPr>
          <w:highlight w:val="yellow"/>
        </w:rPr>
        <w:t xml:space="preserve">metrics.py   </w:t>
      </w:r>
      <w:proofErr w:type="spellStart"/>
      <w:r w:rsidRPr="00495D87">
        <w:rPr>
          <w:highlight w:val="yellow"/>
        </w:rPr>
        <w:t>accuracy_score</w:t>
      </w:r>
      <w:bookmarkStart w:id="0" w:name="_GoBack"/>
      <w:bookmarkEnd w:id="0"/>
      <w:proofErr w:type="spellEnd"/>
      <w:r>
        <w:t>]</w:t>
      </w:r>
    </w:p>
    <w:sectPr w:rsidR="00801FE2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29"/>
    <w:rsid w:val="00495D87"/>
    <w:rsid w:val="00592688"/>
    <w:rsid w:val="00801FE2"/>
    <w:rsid w:val="00D93429"/>
    <w:rsid w:val="00EE5250"/>
    <w:rsid w:val="00F5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9F0BF"/>
  <w15:chartTrackingRefBased/>
  <w15:docId w15:val="{BF2637CE-4D78-BD47-A902-AF9CD211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2019-12-07T11:30:00Z</dcterms:created>
  <dcterms:modified xsi:type="dcterms:W3CDTF">2019-12-07T14:35:00Z</dcterms:modified>
</cp:coreProperties>
</file>