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34D" w:rsidRPr="00460381" w:rsidRDefault="00460381">
      <w:pPr>
        <w:rPr>
          <w:color w:val="0432FF"/>
          <w:sz w:val="24"/>
          <w:szCs w:val="32"/>
        </w:rPr>
      </w:pPr>
      <w:r w:rsidRPr="00460381">
        <w:rPr>
          <w:color w:val="0432FF"/>
          <w:sz w:val="24"/>
          <w:szCs w:val="32"/>
        </w:rPr>
        <w:drawing>
          <wp:inline distT="0" distB="0" distL="0" distR="0" wp14:anchorId="5E8E341B" wp14:editId="0972CD9F">
            <wp:extent cx="5270500" cy="2087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81" w:rsidRPr="00460381" w:rsidRDefault="00460381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注意：</w:t>
      </w:r>
      <w:r w:rsidR="00B710B3">
        <w:rPr>
          <w:rFonts w:hint="eastAsia"/>
          <w:color w:val="0432FF"/>
          <w:sz w:val="24"/>
          <w:szCs w:val="32"/>
        </w:rPr>
        <w:t>这里的J是一个损失函数，</w:t>
      </w:r>
      <w:r w:rsidR="006A0386">
        <w:rPr>
          <w:rFonts w:hint="eastAsia"/>
          <w:color w:val="0432FF"/>
          <w:sz w:val="24"/>
          <w:szCs w:val="32"/>
        </w:rPr>
        <w:t>它是一个二元二次方程，</w:t>
      </w:r>
      <w:r w:rsidR="00B710B3">
        <w:rPr>
          <w:rFonts w:hint="eastAsia"/>
          <w:color w:val="0432FF"/>
          <w:sz w:val="24"/>
          <w:szCs w:val="32"/>
        </w:rPr>
        <w:t>它的未知数是a，b。</w:t>
      </w:r>
    </w:p>
    <w:p w:rsidR="00187F30" w:rsidRDefault="000A48F2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要求它的极值，</w:t>
      </w:r>
      <w:r w:rsidRPr="000A48F2">
        <w:rPr>
          <w:color w:val="0432FF"/>
          <w:sz w:val="24"/>
          <w:szCs w:val="32"/>
        </w:rPr>
        <w:t>方法就是对</w:t>
      </w:r>
      <w:r>
        <w:rPr>
          <w:rFonts w:hint="eastAsia"/>
          <w:color w:val="0432FF"/>
          <w:sz w:val="24"/>
          <w:szCs w:val="32"/>
        </w:rPr>
        <w:t>a</w:t>
      </w:r>
      <w:r w:rsidRPr="000A48F2">
        <w:rPr>
          <w:color w:val="0432FF"/>
          <w:sz w:val="24"/>
          <w:szCs w:val="32"/>
        </w:rPr>
        <w:t>和</w:t>
      </w:r>
      <w:r>
        <w:rPr>
          <w:rFonts w:ascii="Cambria Math" w:hAnsi="Cambria Math" w:cs="Cambria Math"/>
          <w:color w:val="0432FF"/>
          <w:sz w:val="24"/>
          <w:szCs w:val="32"/>
        </w:rPr>
        <w:t>b</w:t>
      </w:r>
      <w:r w:rsidRPr="000A48F2">
        <w:rPr>
          <w:color w:val="0432FF"/>
          <w:sz w:val="24"/>
          <w:szCs w:val="32"/>
        </w:rPr>
        <w:t>分别来求偏导数，令偏导数为0，得到一个关于</w:t>
      </w:r>
      <w:r>
        <w:rPr>
          <w:rFonts w:ascii="Cambria Math" w:hAnsi="Cambria Math" w:cs="Cambria Math"/>
          <w:color w:val="0432FF"/>
          <w:sz w:val="24"/>
          <w:szCs w:val="32"/>
        </w:rPr>
        <w:t>a</w:t>
      </w:r>
      <w:r w:rsidRPr="000A48F2">
        <w:rPr>
          <w:color w:val="0432FF"/>
          <w:sz w:val="24"/>
          <w:szCs w:val="32"/>
        </w:rPr>
        <w:t>和</w:t>
      </w:r>
      <w:r>
        <w:rPr>
          <w:rFonts w:ascii="Cambria Math" w:hAnsi="Cambria Math" w:cs="Cambria Math"/>
          <w:color w:val="0432FF"/>
          <w:sz w:val="24"/>
          <w:szCs w:val="32"/>
        </w:rPr>
        <w:t>b</w:t>
      </w:r>
      <w:r w:rsidRPr="000A48F2">
        <w:rPr>
          <w:color w:val="0432FF"/>
          <w:sz w:val="24"/>
          <w:szCs w:val="32"/>
        </w:rPr>
        <w:t>的二元方程组。求解这个二元方程组，就可以得到</w:t>
      </w:r>
      <w:r>
        <w:rPr>
          <w:rFonts w:ascii="Cambria Math" w:hAnsi="Cambria Math" w:cs="Cambria Math"/>
          <w:color w:val="0432FF"/>
          <w:sz w:val="24"/>
          <w:szCs w:val="32"/>
        </w:rPr>
        <w:t>a</w:t>
      </w:r>
      <w:r w:rsidRPr="000A48F2">
        <w:rPr>
          <w:color w:val="0432FF"/>
          <w:sz w:val="24"/>
          <w:szCs w:val="32"/>
        </w:rPr>
        <w:t>和</w:t>
      </w:r>
      <w:r>
        <w:rPr>
          <w:rFonts w:ascii="Cambria Math" w:hAnsi="Cambria Math" w:cs="Cambria Math"/>
          <w:color w:val="0432FF"/>
          <w:sz w:val="24"/>
          <w:szCs w:val="32"/>
        </w:rPr>
        <w:t>b</w:t>
      </w:r>
      <w:r w:rsidRPr="000A48F2">
        <w:rPr>
          <w:color w:val="0432FF"/>
          <w:sz w:val="24"/>
          <w:szCs w:val="32"/>
        </w:rPr>
        <w:t>的值</w:t>
      </w:r>
    </w:p>
    <w:p w:rsidR="00187F30" w:rsidRPr="00187F30" w:rsidRDefault="00187F30" w:rsidP="00187F3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color w:val="0432FF"/>
          <w:sz w:val="24"/>
          <w:szCs w:val="32"/>
        </w:rPr>
        <w:t>参考了</w:t>
      </w:r>
      <w:hyperlink r:id="rId5" w:history="1">
        <w:r w:rsidRPr="00187F30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https://www.cnblogs.com/pinard/p/5976811.html</w:t>
        </w:r>
      </w:hyperlink>
    </w:p>
    <w:p w:rsidR="00187F30" w:rsidRPr="00187F30" w:rsidRDefault="00187F30">
      <w:pPr>
        <w:rPr>
          <w:color w:val="0432FF"/>
          <w:sz w:val="24"/>
          <w:szCs w:val="32"/>
        </w:rPr>
      </w:pPr>
    </w:p>
    <w:p w:rsidR="00187F30" w:rsidRDefault="00EC400B">
      <w:pPr>
        <w:rPr>
          <w:color w:val="0432FF"/>
          <w:sz w:val="24"/>
          <w:szCs w:val="32"/>
        </w:rPr>
      </w:pPr>
      <w:r w:rsidRPr="00EC400B">
        <w:rPr>
          <w:color w:val="0432FF"/>
          <w:sz w:val="24"/>
          <w:szCs w:val="32"/>
        </w:rPr>
        <w:drawing>
          <wp:inline distT="0" distB="0" distL="0" distR="0" wp14:anchorId="3ACF5321" wp14:editId="681C97A5">
            <wp:extent cx="5270500" cy="1259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30" w:rsidRDefault="00F20F87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发现对 b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求偏导比较简单，所以先写出对b求偏导等于0的方程：</w:t>
      </w:r>
    </w:p>
    <w:p w:rsidR="00F20F87" w:rsidRDefault="00C665AF">
      <w:pPr>
        <w:rPr>
          <w:color w:val="0432FF"/>
          <w:sz w:val="24"/>
          <w:szCs w:val="32"/>
        </w:rPr>
      </w:pPr>
      <w:r w:rsidRPr="00C665AF">
        <w:rPr>
          <w:color w:val="0432FF"/>
          <w:sz w:val="24"/>
          <w:szCs w:val="32"/>
        </w:rPr>
        <w:drawing>
          <wp:inline distT="0" distB="0" distL="0" distR="0" wp14:anchorId="7C779DDA" wp14:editId="16FCF16E">
            <wp:extent cx="3944552" cy="1629623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582" cy="16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D1" w:rsidRDefault="0060640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上面</w:t>
      </w:r>
      <w:r>
        <w:rPr>
          <w:rFonts w:hint="eastAsia"/>
          <w:color w:val="0432FF"/>
          <w:sz w:val="24"/>
          <w:szCs w:val="32"/>
        </w:rPr>
        <w:t>用到的数学知识是：复合求导，链式求导</w:t>
      </w:r>
      <w:r>
        <w:rPr>
          <w:rFonts w:hint="eastAsia"/>
          <w:color w:val="0432FF"/>
          <w:sz w:val="24"/>
          <w:szCs w:val="32"/>
        </w:rPr>
        <w:t xml:space="preserve">。 </w:t>
      </w:r>
      <w:r>
        <w:rPr>
          <w:color w:val="0432FF"/>
          <w:sz w:val="24"/>
          <w:szCs w:val="32"/>
        </w:rPr>
        <w:t xml:space="preserve">   </w:t>
      </w:r>
      <w:r w:rsidR="00552BD1">
        <w:rPr>
          <w:rFonts w:hint="eastAsia"/>
          <w:color w:val="0432FF"/>
          <w:sz w:val="24"/>
          <w:szCs w:val="32"/>
        </w:rPr>
        <w:t>然后接着转换</w:t>
      </w:r>
    </w:p>
    <w:p w:rsidR="000F032B" w:rsidRDefault="00552BD1">
      <w:pPr>
        <w:rPr>
          <w:rFonts w:hint="eastAsia"/>
          <w:color w:val="0432FF"/>
          <w:sz w:val="24"/>
          <w:szCs w:val="32"/>
        </w:rPr>
      </w:pPr>
      <w:r w:rsidRPr="00552BD1">
        <w:rPr>
          <w:color w:val="0432FF"/>
          <w:sz w:val="24"/>
          <w:szCs w:val="32"/>
        </w:rPr>
        <w:lastRenderedPageBreak/>
        <w:drawing>
          <wp:inline distT="0" distB="0" distL="0" distR="0" wp14:anchorId="40A995D6" wp14:editId="2DC10AD4">
            <wp:extent cx="5018558" cy="2362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124" cy="24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30" w:rsidRDefault="00187F30">
      <w:pPr>
        <w:rPr>
          <w:color w:val="0432FF"/>
          <w:sz w:val="24"/>
          <w:szCs w:val="32"/>
        </w:rPr>
      </w:pPr>
    </w:p>
    <w:p w:rsidR="00187F30" w:rsidRDefault="00C87C9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b</w:t>
      </w:r>
      <w:r>
        <w:rPr>
          <w:color w:val="0432FF"/>
          <w:sz w:val="24"/>
          <w:szCs w:val="32"/>
        </w:rPr>
        <w:t xml:space="preserve"> = </w:t>
      </w:r>
      <w:r>
        <w:rPr>
          <w:rFonts w:hint="eastAsia"/>
          <w:color w:val="0432FF"/>
          <w:sz w:val="24"/>
          <w:szCs w:val="32"/>
        </w:rPr>
        <w:t xml:space="preserve">y的平均值 </w:t>
      </w:r>
      <w:r>
        <w:rPr>
          <w:color w:val="0432FF"/>
          <w:sz w:val="24"/>
          <w:szCs w:val="32"/>
        </w:rPr>
        <w:t xml:space="preserve">– </w:t>
      </w:r>
      <w:r>
        <w:rPr>
          <w:rFonts w:hint="eastAsia"/>
          <w:color w:val="0432FF"/>
          <w:sz w:val="24"/>
          <w:szCs w:val="32"/>
        </w:rPr>
        <w:t>a</w:t>
      </w:r>
      <w:r>
        <w:rPr>
          <w:color w:val="0432FF"/>
          <w:sz w:val="24"/>
          <w:szCs w:val="32"/>
        </w:rPr>
        <w:t xml:space="preserve"> * </w:t>
      </w:r>
      <w:r>
        <w:rPr>
          <w:rFonts w:hint="eastAsia"/>
          <w:color w:val="0432FF"/>
          <w:sz w:val="24"/>
          <w:szCs w:val="32"/>
        </w:rPr>
        <w:t>x的平均值</w:t>
      </w:r>
    </w:p>
    <w:p w:rsidR="00866415" w:rsidRDefault="003F632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在作对 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的偏导：</w:t>
      </w:r>
    </w:p>
    <w:p w:rsidR="003F6327" w:rsidRDefault="00D763DF">
      <w:pPr>
        <w:rPr>
          <w:color w:val="0432FF"/>
          <w:sz w:val="24"/>
          <w:szCs w:val="32"/>
        </w:rPr>
      </w:pPr>
      <w:r w:rsidRPr="00D763DF">
        <w:rPr>
          <w:color w:val="0432FF"/>
          <w:sz w:val="24"/>
          <w:szCs w:val="32"/>
        </w:rPr>
        <w:drawing>
          <wp:inline distT="0" distB="0" distL="0" distR="0" wp14:anchorId="5D4D1A48" wp14:editId="09EA269F">
            <wp:extent cx="4976817" cy="146666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163" cy="14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F" w:rsidRDefault="00D763D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把上面求得b的值带入就得到：</w:t>
      </w:r>
    </w:p>
    <w:p w:rsidR="00D763DF" w:rsidRDefault="00D763DF">
      <w:pPr>
        <w:rPr>
          <w:color w:val="0432FF"/>
          <w:sz w:val="24"/>
          <w:szCs w:val="32"/>
        </w:rPr>
      </w:pPr>
      <w:r w:rsidRPr="00D763DF">
        <w:rPr>
          <w:color w:val="0432FF"/>
          <w:sz w:val="24"/>
          <w:szCs w:val="32"/>
        </w:rPr>
        <w:drawing>
          <wp:inline distT="0" distB="0" distL="0" distR="0" wp14:anchorId="71064ACB" wp14:editId="677F0E9D">
            <wp:extent cx="3603279" cy="75017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096" cy="7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01" w:rsidRDefault="00A8020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只要一个未知数 a了，</w:t>
      </w:r>
    </w:p>
    <w:p w:rsidR="00A80201" w:rsidRDefault="00A80201">
      <w:pPr>
        <w:rPr>
          <w:color w:val="0432FF"/>
          <w:sz w:val="24"/>
          <w:szCs w:val="32"/>
        </w:rPr>
      </w:pPr>
      <w:r w:rsidRPr="00A80201">
        <w:rPr>
          <w:color w:val="0432FF"/>
          <w:sz w:val="24"/>
          <w:szCs w:val="32"/>
        </w:rPr>
        <w:lastRenderedPageBreak/>
        <w:drawing>
          <wp:inline distT="0" distB="0" distL="0" distR="0" wp14:anchorId="5BBBFD68" wp14:editId="562AE786">
            <wp:extent cx="5270500" cy="2528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01" w:rsidRDefault="00A8020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的值就求出来了，等号右边全部是已知的值</w:t>
      </w:r>
      <w:r w:rsidR="000009D5">
        <w:rPr>
          <w:rFonts w:hint="eastAsia"/>
          <w:color w:val="0432FF"/>
          <w:sz w:val="24"/>
          <w:szCs w:val="32"/>
        </w:rPr>
        <w:t>！</w:t>
      </w:r>
    </w:p>
    <w:p w:rsidR="006E1069" w:rsidRDefault="001827B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为了方便计算，再做变换：</w:t>
      </w:r>
    </w:p>
    <w:p w:rsidR="001827BA" w:rsidRDefault="00351EA6">
      <w:pPr>
        <w:rPr>
          <w:color w:val="0432FF"/>
          <w:sz w:val="24"/>
          <w:szCs w:val="32"/>
        </w:rPr>
      </w:pPr>
      <w:r w:rsidRPr="00351EA6">
        <w:rPr>
          <w:color w:val="0432FF"/>
          <w:sz w:val="24"/>
          <w:szCs w:val="32"/>
        </w:rPr>
        <w:drawing>
          <wp:inline distT="0" distB="0" distL="0" distR="0" wp14:anchorId="3BFD59A2" wp14:editId="4588551B">
            <wp:extent cx="5270500" cy="2318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A" w:rsidRDefault="00B04B4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虽然最后的结果好像和这步转换前的复杂度差不多，但是后面使用矩阵运算的一些特性，效率会快很多，也方便很多。</w:t>
      </w:r>
    </w:p>
    <w:p w:rsidR="00DD5E79" w:rsidRDefault="00DD5E79">
      <w:pPr>
        <w:rPr>
          <w:color w:val="0432FF"/>
          <w:sz w:val="24"/>
          <w:szCs w:val="32"/>
        </w:rPr>
      </w:pPr>
    </w:p>
    <w:p w:rsidR="00DD5E79" w:rsidRDefault="00DD5E79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现在已经</w:t>
      </w:r>
      <w:r w:rsidR="00147819">
        <w:rPr>
          <w:rFonts w:hint="eastAsia"/>
          <w:color w:val="0432FF"/>
          <w:sz w:val="24"/>
          <w:szCs w:val="32"/>
        </w:rPr>
        <w:t>通过最小二乘法公式，得到了模型参数</w:t>
      </w:r>
      <w:bookmarkStart w:id="0" w:name="_GoBack"/>
      <w:bookmarkEnd w:id="0"/>
      <w:r>
        <w:rPr>
          <w:rFonts w:hint="eastAsia"/>
          <w:color w:val="0432FF"/>
          <w:sz w:val="24"/>
          <w:szCs w:val="32"/>
        </w:rPr>
        <w:t xml:space="preserve"> 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b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的表达式：</w:t>
      </w:r>
    </w:p>
    <w:p w:rsidR="00B04B4A" w:rsidRPr="00B04B4A" w:rsidRDefault="003B102C">
      <w:pPr>
        <w:rPr>
          <w:rFonts w:hint="eastAsia"/>
          <w:color w:val="0432FF"/>
          <w:sz w:val="24"/>
          <w:szCs w:val="32"/>
        </w:rPr>
      </w:pPr>
      <w:r w:rsidRPr="003B102C">
        <w:rPr>
          <w:color w:val="0432FF"/>
          <w:sz w:val="24"/>
          <w:szCs w:val="32"/>
        </w:rPr>
        <w:lastRenderedPageBreak/>
        <w:drawing>
          <wp:inline distT="0" distB="0" distL="0" distR="0" wp14:anchorId="49BE98F4" wp14:editId="3B478812">
            <wp:extent cx="5270500" cy="33420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B4A" w:rsidRPr="00B04B4A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83"/>
    <w:rsid w:val="000009D5"/>
    <w:rsid w:val="000A48F2"/>
    <w:rsid w:val="000F032B"/>
    <w:rsid w:val="00147819"/>
    <w:rsid w:val="001827BA"/>
    <w:rsid w:val="00187F30"/>
    <w:rsid w:val="00351EA6"/>
    <w:rsid w:val="003B102C"/>
    <w:rsid w:val="003F6327"/>
    <w:rsid w:val="00460381"/>
    <w:rsid w:val="00552BD1"/>
    <w:rsid w:val="00592688"/>
    <w:rsid w:val="00606400"/>
    <w:rsid w:val="006A0386"/>
    <w:rsid w:val="006E1069"/>
    <w:rsid w:val="00866415"/>
    <w:rsid w:val="0089034D"/>
    <w:rsid w:val="00A80201"/>
    <w:rsid w:val="00AD69EA"/>
    <w:rsid w:val="00B04B4A"/>
    <w:rsid w:val="00B31183"/>
    <w:rsid w:val="00B710B3"/>
    <w:rsid w:val="00C665AF"/>
    <w:rsid w:val="00C87C98"/>
    <w:rsid w:val="00D763DF"/>
    <w:rsid w:val="00DD5E79"/>
    <w:rsid w:val="00EC400B"/>
    <w:rsid w:val="00F2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AEFA6"/>
  <w15:chartTrackingRefBased/>
  <w15:docId w15:val="{DD4EA82B-4D28-B94C-9768-9A2DCB419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87F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cnblogs.com/pinard/p/597681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2019-12-08T13:06:00Z</dcterms:created>
  <dcterms:modified xsi:type="dcterms:W3CDTF">2019-12-08T16:39:00Z</dcterms:modified>
</cp:coreProperties>
</file>