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3B5F" w:rsidRDefault="004A6419">
      <w:pPr>
        <w:rPr>
          <w:color w:val="0432FF"/>
          <w:sz w:val="24"/>
          <w:szCs w:val="32"/>
        </w:rPr>
      </w:pPr>
      <w:r w:rsidRPr="004A6419">
        <w:rPr>
          <w:color w:val="0432FF"/>
          <w:sz w:val="24"/>
          <w:szCs w:val="32"/>
        </w:rPr>
        <w:drawing>
          <wp:inline distT="0" distB="0" distL="0" distR="0" wp14:anchorId="36D02C70" wp14:editId="2BFAD1AF">
            <wp:extent cx="5270500" cy="2948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DA" w:rsidRDefault="00593CDA">
      <w:pPr>
        <w:rPr>
          <w:color w:val="0432FF"/>
          <w:sz w:val="24"/>
          <w:szCs w:val="32"/>
        </w:rPr>
      </w:pPr>
    </w:p>
    <w:p w:rsidR="00593CDA" w:rsidRDefault="00593CDA">
      <w:pPr>
        <w:rPr>
          <w:color w:val="0432FF"/>
          <w:sz w:val="24"/>
          <w:szCs w:val="32"/>
        </w:rPr>
      </w:pPr>
      <w:r w:rsidRPr="00593CDA">
        <w:rPr>
          <w:color w:val="0432FF"/>
          <w:sz w:val="24"/>
          <w:szCs w:val="32"/>
        </w:rPr>
        <w:drawing>
          <wp:inline distT="0" distB="0" distL="0" distR="0" wp14:anchorId="1EE141CA" wp14:editId="18A7F4AE">
            <wp:extent cx="5270500" cy="30213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F6" w:rsidRDefault="0027402A">
      <w:pPr>
        <w:rPr>
          <w:color w:val="0432FF"/>
          <w:sz w:val="24"/>
          <w:szCs w:val="32"/>
        </w:rPr>
      </w:pPr>
      <w:r>
        <w:rPr>
          <w:color w:val="0432FF"/>
          <w:sz w:val="24"/>
          <w:szCs w:val="32"/>
        </w:rPr>
        <w:t>M</w:t>
      </w:r>
      <w:r>
        <w:rPr>
          <w:rFonts w:hint="eastAsia"/>
          <w:color w:val="0432FF"/>
          <w:sz w:val="24"/>
          <w:szCs w:val="32"/>
        </w:rPr>
        <w:t>argin中包含的点越多越好。</w:t>
      </w:r>
    </w:p>
    <w:p w:rsidR="00180F53" w:rsidRPr="00775320" w:rsidRDefault="00180F53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实验代码：[</w:t>
      </w:r>
      <w:bookmarkStart w:id="0" w:name="_GoBack"/>
      <w:r w:rsidRPr="00180F53">
        <w:rPr>
          <w:color w:val="0432FF"/>
          <w:sz w:val="24"/>
          <w:szCs w:val="32"/>
          <w:highlight w:val="yellow"/>
        </w:rPr>
        <w:t xml:space="preserve">11-09 </w:t>
      </w:r>
      <w:r w:rsidRPr="00BE7809">
        <w:rPr>
          <w:color w:val="0432FF"/>
          <w:sz w:val="24"/>
          <w:szCs w:val="32"/>
          <w:highlight w:val="yellow"/>
        </w:rPr>
        <w:t>SVM</w:t>
      </w:r>
      <w:r w:rsidR="00BE7809" w:rsidRPr="00BE7809">
        <w:rPr>
          <w:color w:val="0432FF"/>
          <w:sz w:val="24"/>
          <w:szCs w:val="32"/>
          <w:highlight w:val="yellow"/>
        </w:rPr>
        <w:t>-</w:t>
      </w:r>
      <w:proofErr w:type="spellStart"/>
      <w:r w:rsidR="00BE7809" w:rsidRPr="00BE7809">
        <w:rPr>
          <w:color w:val="0432FF"/>
          <w:sz w:val="24"/>
          <w:szCs w:val="32"/>
          <w:highlight w:val="yellow"/>
        </w:rPr>
        <w:t>Regression</w:t>
      </w:r>
      <w:bookmarkEnd w:id="0"/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180F53" w:rsidRPr="0077532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FE"/>
    <w:rsid w:val="00180F53"/>
    <w:rsid w:val="0027402A"/>
    <w:rsid w:val="004A6419"/>
    <w:rsid w:val="00592688"/>
    <w:rsid w:val="00593CDA"/>
    <w:rsid w:val="006120F6"/>
    <w:rsid w:val="00775320"/>
    <w:rsid w:val="008B51FE"/>
    <w:rsid w:val="008C3B5F"/>
    <w:rsid w:val="00BE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DD5D8A"/>
  <w15:chartTrackingRefBased/>
  <w15:docId w15:val="{76599EE3-7B97-DB49-B390-A5016987E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2019-12-31T15:34:00Z</dcterms:created>
  <dcterms:modified xsi:type="dcterms:W3CDTF">2019-12-31T16:17:00Z</dcterms:modified>
</cp:coreProperties>
</file>