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27C20" w:rsidRDefault="008664CE">
      <w:pPr>
        <w:rPr>
          <w:color w:val="0432FF"/>
          <w:sz w:val="24"/>
          <w:szCs w:val="32"/>
        </w:rPr>
      </w:pPr>
      <w:r w:rsidRPr="00A67971">
        <w:rPr>
          <w:color w:val="0432FF"/>
          <w:sz w:val="24"/>
          <w:szCs w:val="32"/>
        </w:rPr>
        <w:drawing>
          <wp:inline distT="0" distB="0" distL="0" distR="0" wp14:anchorId="46E433E4" wp14:editId="5E822307">
            <wp:extent cx="5270500" cy="293179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A14" w:rsidRDefault="00435A14">
      <w:pPr>
        <w:rPr>
          <w:color w:val="0432FF"/>
          <w:sz w:val="24"/>
          <w:szCs w:val="32"/>
        </w:rPr>
      </w:pPr>
    </w:p>
    <w:p w:rsidR="00435A14" w:rsidRDefault="00435A14">
      <w:pPr>
        <w:rPr>
          <w:color w:val="0432FF"/>
          <w:sz w:val="24"/>
          <w:szCs w:val="32"/>
        </w:rPr>
      </w:pPr>
      <w:r w:rsidRPr="00435A14">
        <w:rPr>
          <w:color w:val="0432FF"/>
          <w:sz w:val="24"/>
          <w:szCs w:val="32"/>
        </w:rPr>
        <w:drawing>
          <wp:inline distT="0" distB="0" distL="0" distR="0" wp14:anchorId="4536E76D" wp14:editId="7F977DAA">
            <wp:extent cx="5270500" cy="31654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5D0" w:rsidRDefault="00BB75D0">
      <w:pPr>
        <w:rPr>
          <w:color w:val="0432FF"/>
          <w:sz w:val="24"/>
          <w:szCs w:val="32"/>
        </w:rPr>
      </w:pPr>
    </w:p>
    <w:p w:rsidR="00BB75D0" w:rsidRDefault="00BB75D0">
      <w:pPr>
        <w:rPr>
          <w:color w:val="0432FF"/>
          <w:sz w:val="24"/>
          <w:szCs w:val="32"/>
        </w:rPr>
      </w:pPr>
      <w:r w:rsidRPr="00BB75D0">
        <w:rPr>
          <w:color w:val="0432FF"/>
          <w:sz w:val="24"/>
          <w:szCs w:val="32"/>
        </w:rPr>
        <w:lastRenderedPageBreak/>
        <w:drawing>
          <wp:inline distT="0" distB="0" distL="0" distR="0" wp14:anchorId="6A632F9C" wp14:editId="6185C0DA">
            <wp:extent cx="5270500" cy="3263265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209" w:rsidRDefault="00435209">
      <w:pPr>
        <w:rPr>
          <w:color w:val="0432FF"/>
          <w:sz w:val="24"/>
          <w:szCs w:val="32"/>
        </w:rPr>
      </w:pPr>
    </w:p>
    <w:p w:rsidR="00435209" w:rsidRDefault="00435209">
      <w:pPr>
        <w:rPr>
          <w:color w:val="0432FF"/>
          <w:sz w:val="24"/>
          <w:szCs w:val="32"/>
        </w:rPr>
      </w:pPr>
      <w:r w:rsidRPr="00435209">
        <w:rPr>
          <w:color w:val="0432FF"/>
          <w:sz w:val="24"/>
          <w:szCs w:val="32"/>
        </w:rPr>
        <w:drawing>
          <wp:inline distT="0" distB="0" distL="0" distR="0" wp14:anchorId="0B23792D" wp14:editId="6D05BE20">
            <wp:extent cx="5270500" cy="35458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DC3" w:rsidRPr="00A67971" w:rsidRDefault="005B2DC3">
      <w:pPr>
        <w:rPr>
          <w:rFonts w:hint="eastAsia"/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 xml:space="preserve">这种在特征空间上的随机，是通过 </w:t>
      </w:r>
      <w:proofErr w:type="spellStart"/>
      <w:r>
        <w:rPr>
          <w:rFonts w:hint="eastAsia"/>
          <w:color w:val="0432FF"/>
          <w:sz w:val="24"/>
          <w:szCs w:val="32"/>
        </w:rPr>
        <w:t>bootstrap</w:t>
      </w:r>
      <w:r>
        <w:rPr>
          <w:color w:val="0432FF"/>
          <w:sz w:val="24"/>
          <w:szCs w:val="32"/>
        </w:rPr>
        <w:t>_features</w:t>
      </w:r>
      <w:proofErr w:type="spellEnd"/>
      <w:r>
        <w:rPr>
          <w:color w:val="0432FF"/>
          <w:sz w:val="24"/>
          <w:szCs w:val="32"/>
        </w:rPr>
        <w:t xml:space="preserve"> </w:t>
      </w:r>
      <w:r>
        <w:rPr>
          <w:rFonts w:hint="eastAsia"/>
          <w:color w:val="0432FF"/>
          <w:sz w:val="24"/>
          <w:szCs w:val="32"/>
        </w:rPr>
        <w:t>来实现</w:t>
      </w:r>
      <w:bookmarkStart w:id="0" w:name="_GoBack"/>
      <w:bookmarkEnd w:id="0"/>
    </w:p>
    <w:p w:rsidR="00A67971" w:rsidRPr="00A67971" w:rsidRDefault="00A67971">
      <w:pPr>
        <w:rPr>
          <w:color w:val="0432FF"/>
          <w:sz w:val="24"/>
          <w:szCs w:val="32"/>
        </w:rPr>
      </w:pPr>
    </w:p>
    <w:p w:rsidR="00A67971" w:rsidRPr="00A67971" w:rsidRDefault="00A67971">
      <w:pPr>
        <w:rPr>
          <w:rFonts w:hint="eastAsia"/>
          <w:color w:val="0432FF"/>
          <w:sz w:val="24"/>
          <w:szCs w:val="32"/>
        </w:rPr>
      </w:pPr>
      <w:r w:rsidRPr="00A67971">
        <w:rPr>
          <w:rFonts w:hint="eastAsia"/>
          <w:color w:val="0432FF"/>
          <w:sz w:val="24"/>
          <w:szCs w:val="32"/>
        </w:rPr>
        <w:t>代码：</w:t>
      </w:r>
      <w:r>
        <w:rPr>
          <w:rFonts w:hint="eastAsia"/>
          <w:color w:val="0432FF"/>
          <w:sz w:val="24"/>
          <w:szCs w:val="32"/>
        </w:rPr>
        <w:t>[</w:t>
      </w:r>
      <w:r w:rsidRPr="00A67971">
        <w:rPr>
          <w:color w:val="0432FF"/>
          <w:sz w:val="24"/>
          <w:szCs w:val="32"/>
          <w:highlight w:val="yellow"/>
        </w:rPr>
        <w:t>13-04 OOB-and-More-About-Bagging-</w:t>
      </w:r>
      <w:proofErr w:type="spellStart"/>
      <w:r w:rsidRPr="00A67971">
        <w:rPr>
          <w:color w:val="0432FF"/>
          <w:sz w:val="24"/>
          <w:szCs w:val="32"/>
          <w:highlight w:val="yellow"/>
        </w:rPr>
        <w:t>Classifier</w:t>
      </w:r>
      <w:r>
        <w:rPr>
          <w:color w:val="0432FF"/>
          <w:sz w:val="24"/>
          <w:szCs w:val="32"/>
        </w:rPr>
        <w:t>.ipynb</w:t>
      </w:r>
      <w:proofErr w:type="spellEnd"/>
      <w:r>
        <w:rPr>
          <w:color w:val="0432FF"/>
          <w:sz w:val="24"/>
          <w:szCs w:val="32"/>
        </w:rPr>
        <w:t>]</w:t>
      </w:r>
    </w:p>
    <w:sectPr w:rsidR="00A67971" w:rsidRPr="00A67971" w:rsidSect="0059268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6B4"/>
    <w:rsid w:val="00435209"/>
    <w:rsid w:val="00435A14"/>
    <w:rsid w:val="00592688"/>
    <w:rsid w:val="005B2DC3"/>
    <w:rsid w:val="00627C20"/>
    <w:rsid w:val="008664CE"/>
    <w:rsid w:val="00A346B4"/>
    <w:rsid w:val="00A67971"/>
    <w:rsid w:val="00BB7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EFAC01"/>
  <w15:chartTrackingRefBased/>
  <w15:docId w15:val="{57623230-C9A1-F441-B0B8-E8C51D4F0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15</Words>
  <Characters>91</Characters>
  <Application>Microsoft Office Word</Application>
  <DocSecurity>0</DocSecurity>
  <Lines>1</Lines>
  <Paragraphs>1</Paragraphs>
  <ScaleCrop>false</ScaleCrop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</cp:revision>
  <dcterms:created xsi:type="dcterms:W3CDTF">2020-01-01T14:13:00Z</dcterms:created>
  <dcterms:modified xsi:type="dcterms:W3CDTF">2020-01-01T14:48:00Z</dcterms:modified>
</cp:coreProperties>
</file>