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6EBE" w14:textId="438E0644" w:rsidR="008C1D3C" w:rsidRDefault="00657355" w:rsidP="00657355">
      <w:pPr>
        <w:pStyle w:val="Title"/>
        <w:jc w:val="center"/>
      </w:pPr>
      <w:r>
        <w:t xml:space="preserve">Penetration Testing Frameworks </w:t>
      </w:r>
    </w:p>
    <w:p w14:paraId="3A933552" w14:textId="5F1F3A3B" w:rsidR="00F21063" w:rsidRPr="00F21063" w:rsidRDefault="00F21063" w:rsidP="00F21063">
      <w:pPr>
        <w:pStyle w:val="Heading1"/>
      </w:pPr>
      <w:r>
        <w:t>General Frameworks</w:t>
      </w:r>
    </w:p>
    <w:p w14:paraId="7B1D765C" w14:textId="5932F728" w:rsidR="008D3242" w:rsidRPr="00F21063" w:rsidRDefault="008D3242" w:rsidP="00F21063">
      <w:pPr>
        <w:pStyle w:val="Heading2"/>
      </w:pPr>
      <w:r>
        <w:t>NIST</w:t>
      </w:r>
    </w:p>
    <w:p w14:paraId="1340A761" w14:textId="62E9B04F" w:rsidR="008D3242" w:rsidRDefault="005A0F5F" w:rsidP="008D3242">
      <w:r>
        <w:t xml:space="preserve">NIST stands </w:t>
      </w:r>
      <w:r w:rsidR="007B3340">
        <w:t>for the National Institute of Standards and Technology, t</w:t>
      </w:r>
      <w:r w:rsidR="00764077">
        <w:t xml:space="preserve">his framework </w:t>
      </w:r>
      <w:r>
        <w:t>is</w:t>
      </w:r>
      <w:r w:rsidR="00E57D83">
        <w:t xml:space="preserve"> </w:t>
      </w:r>
      <w:r w:rsidR="00E036FC">
        <w:t>based on existing standards, guidelines, and practices</w:t>
      </w:r>
      <w:r>
        <w:t xml:space="preserve"> that allow </w:t>
      </w:r>
      <w:r w:rsidR="00CB2E91">
        <w:t>cybersecurity risks to be manage and reduced.</w:t>
      </w:r>
    </w:p>
    <w:p w14:paraId="32AE1F7C" w14:textId="14F86A36" w:rsidR="005801D9" w:rsidRDefault="005801D9" w:rsidP="003C026A">
      <w:r>
        <w:t>There are three components to NIST</w:t>
      </w:r>
      <w:r w:rsidR="00B80C28">
        <w:t xml:space="preserve">: core, </w:t>
      </w:r>
      <w:r w:rsidR="005E75EF">
        <w:t>tiers,</w:t>
      </w:r>
      <w:r w:rsidR="00B80C28">
        <w:t xml:space="preserve"> and profile. </w:t>
      </w:r>
      <w:r w:rsidR="00863D9B">
        <w:t xml:space="preserve">Core describes the reduction of cybersecurity risks </w:t>
      </w:r>
      <w:r w:rsidR="003C026A">
        <w:t xml:space="preserve">in addition to an organization’s existing cybersecurity. </w:t>
      </w:r>
      <w:r w:rsidR="00C875B9">
        <w:t>Tiers guide cybersecurity management so that enough level is used for specific risks</w:t>
      </w:r>
      <w:r w:rsidR="00FD0FD8">
        <w:t xml:space="preserve">, used to discuss appetite, mission priority, and budget. Profiles are </w:t>
      </w:r>
      <w:r w:rsidR="00950F5B">
        <w:t>used to improve the cybersecurity at an organization</w:t>
      </w:r>
      <w:r w:rsidR="00A662D9">
        <w:t xml:space="preserve"> [1].</w:t>
      </w:r>
    </w:p>
    <w:p w14:paraId="1F6AFACE" w14:textId="77777777" w:rsidR="00F21063" w:rsidRDefault="00A524F3" w:rsidP="00F21063">
      <w:r>
        <w:t xml:space="preserve">This framework </w:t>
      </w:r>
      <w:r w:rsidR="00A91624">
        <w:t>comprises of 5 steps for the guidance of reducing and managing cybersecurity risk</w:t>
      </w:r>
      <w:r w:rsidR="00A662D9">
        <w:t xml:space="preserve"> [2].</w:t>
      </w:r>
    </w:p>
    <w:p w14:paraId="16EAD214" w14:textId="0709D632" w:rsidR="00A91624" w:rsidRPr="00F21063" w:rsidRDefault="004778AD" w:rsidP="00F21063">
      <w:pPr>
        <w:pStyle w:val="Heading3"/>
      </w:pPr>
      <w:r>
        <w:t xml:space="preserve">Identify </w:t>
      </w:r>
    </w:p>
    <w:p w14:paraId="1EC45042" w14:textId="778EFA4B" w:rsidR="004778AD" w:rsidRDefault="004778AD" w:rsidP="004778AD">
      <w:pPr>
        <w:pStyle w:val="ListParagraph"/>
        <w:numPr>
          <w:ilvl w:val="0"/>
          <w:numId w:val="2"/>
        </w:numPr>
      </w:pPr>
      <w:r>
        <w:t>Critical processes and assets</w:t>
      </w:r>
    </w:p>
    <w:p w14:paraId="4324F752" w14:textId="2097CA59" w:rsidR="009F6F52" w:rsidRDefault="009F6F52" w:rsidP="009F6F52">
      <w:pPr>
        <w:pStyle w:val="ListParagraph"/>
        <w:numPr>
          <w:ilvl w:val="1"/>
          <w:numId w:val="2"/>
        </w:numPr>
      </w:pPr>
      <w:r>
        <w:t xml:space="preserve">Activities </w:t>
      </w:r>
      <w:r w:rsidR="00BE6A07">
        <w:t xml:space="preserve">that are mandatory, which must continue </w:t>
      </w:r>
      <w:r w:rsidR="00A662D9">
        <w:t>for</w:t>
      </w:r>
      <w:r w:rsidR="00BE6A07">
        <w:t xml:space="preserve"> the enterprise to be viable </w:t>
      </w:r>
    </w:p>
    <w:p w14:paraId="7CCD1477" w14:textId="34B9B354" w:rsidR="00BE6A07" w:rsidRDefault="00BE6A07" w:rsidP="00BE6A07">
      <w:pPr>
        <w:pStyle w:val="ListParagraph"/>
        <w:numPr>
          <w:ilvl w:val="1"/>
          <w:numId w:val="2"/>
        </w:numPr>
      </w:pPr>
      <w:r>
        <w:t>Examples</w:t>
      </w:r>
    </w:p>
    <w:p w14:paraId="53217FBF" w14:textId="58B93DD9" w:rsidR="00BE6A07" w:rsidRDefault="00BE6A07" w:rsidP="00BE6A07">
      <w:pPr>
        <w:pStyle w:val="ListParagraph"/>
        <w:numPr>
          <w:ilvl w:val="2"/>
          <w:numId w:val="2"/>
        </w:numPr>
      </w:pPr>
      <w:r>
        <w:t>Payments</w:t>
      </w:r>
    </w:p>
    <w:p w14:paraId="55869E4C" w14:textId="7E1467AA" w:rsidR="00BE6A07" w:rsidRDefault="00BE6A07" w:rsidP="00BE6A07">
      <w:pPr>
        <w:pStyle w:val="ListParagraph"/>
        <w:numPr>
          <w:ilvl w:val="2"/>
          <w:numId w:val="2"/>
        </w:numPr>
      </w:pPr>
      <w:r>
        <w:t xml:space="preserve">Protect customer/patient information securely </w:t>
      </w:r>
    </w:p>
    <w:p w14:paraId="6FD9E748" w14:textId="11F87D5C" w:rsidR="00BE6A07" w:rsidRDefault="00DD0870" w:rsidP="00BE6A07">
      <w:pPr>
        <w:pStyle w:val="ListParagraph"/>
        <w:numPr>
          <w:ilvl w:val="2"/>
          <w:numId w:val="2"/>
        </w:numPr>
      </w:pPr>
      <w:r>
        <w:t xml:space="preserve">Data that is collected is accessible and accurate          </w:t>
      </w:r>
    </w:p>
    <w:p w14:paraId="34CAEBCF" w14:textId="04EDF7BC" w:rsidR="004778AD" w:rsidRDefault="004778AD" w:rsidP="004778AD">
      <w:pPr>
        <w:pStyle w:val="ListParagraph"/>
        <w:numPr>
          <w:ilvl w:val="0"/>
          <w:numId w:val="2"/>
        </w:numPr>
      </w:pPr>
      <w:r>
        <w:t>Document information flows</w:t>
      </w:r>
    </w:p>
    <w:p w14:paraId="38459B73" w14:textId="5700F02F" w:rsidR="00DD0870" w:rsidRDefault="00DD0870" w:rsidP="00DD0870">
      <w:pPr>
        <w:pStyle w:val="ListParagraph"/>
        <w:numPr>
          <w:ilvl w:val="1"/>
          <w:numId w:val="2"/>
        </w:numPr>
      </w:pPr>
      <w:r>
        <w:t>Where data is located and travels</w:t>
      </w:r>
    </w:p>
    <w:p w14:paraId="5A0B1164" w14:textId="03960B31" w:rsidR="002A1C17" w:rsidRDefault="002A1C17" w:rsidP="00DD0870">
      <w:pPr>
        <w:pStyle w:val="ListParagraph"/>
        <w:numPr>
          <w:ilvl w:val="1"/>
          <w:numId w:val="2"/>
        </w:numPr>
      </w:pPr>
      <w:r>
        <w:t xml:space="preserve">Important with contracts and external partners </w:t>
      </w:r>
    </w:p>
    <w:p w14:paraId="0129FC08" w14:textId="2E380CFA" w:rsidR="004778AD" w:rsidRDefault="004778AD" w:rsidP="004778AD">
      <w:pPr>
        <w:pStyle w:val="ListParagraph"/>
        <w:numPr>
          <w:ilvl w:val="0"/>
          <w:numId w:val="2"/>
        </w:numPr>
      </w:pPr>
      <w:r>
        <w:t>Maintain hardware and software inventory</w:t>
      </w:r>
    </w:p>
    <w:p w14:paraId="375692CF" w14:textId="7AE6DB76" w:rsidR="002A1C17" w:rsidRDefault="002A1C17" w:rsidP="002A1C17">
      <w:pPr>
        <w:pStyle w:val="ListParagraph"/>
        <w:numPr>
          <w:ilvl w:val="1"/>
          <w:numId w:val="2"/>
        </w:numPr>
      </w:pPr>
      <w:r>
        <w:t xml:space="preserve">Good understanding of computers and software as it’s the main entry point for malicious attackers </w:t>
      </w:r>
    </w:p>
    <w:p w14:paraId="057E3FCC" w14:textId="012F49AD" w:rsidR="00A85E4A" w:rsidRDefault="00A85E4A" w:rsidP="002A1C17">
      <w:pPr>
        <w:pStyle w:val="ListParagraph"/>
        <w:numPr>
          <w:ilvl w:val="1"/>
          <w:numId w:val="2"/>
        </w:numPr>
      </w:pPr>
      <w:r>
        <w:t xml:space="preserve">Spreadsheet is useful </w:t>
      </w:r>
    </w:p>
    <w:p w14:paraId="1CCE388B" w14:textId="0E2A2FBE" w:rsidR="004778AD" w:rsidRDefault="004778AD" w:rsidP="004778AD">
      <w:pPr>
        <w:pStyle w:val="ListParagraph"/>
        <w:numPr>
          <w:ilvl w:val="0"/>
          <w:numId w:val="2"/>
        </w:numPr>
      </w:pPr>
      <w:r>
        <w:t>Establish policies for cybersecurity that includes roles and responsibilities</w:t>
      </w:r>
    </w:p>
    <w:p w14:paraId="037640DA" w14:textId="54AD4645" w:rsidR="00A85E4A" w:rsidRDefault="00A85E4A" w:rsidP="00A85E4A">
      <w:pPr>
        <w:pStyle w:val="ListParagraph"/>
        <w:numPr>
          <w:ilvl w:val="1"/>
          <w:numId w:val="2"/>
        </w:numPr>
      </w:pPr>
      <w:r>
        <w:t xml:space="preserve">Expectations for how cybersecurity activities protect the data and systems </w:t>
      </w:r>
    </w:p>
    <w:p w14:paraId="166DA6B3" w14:textId="2DA1508C" w:rsidR="00525CB5" w:rsidRDefault="00525CB5" w:rsidP="00A85E4A">
      <w:pPr>
        <w:pStyle w:val="ListParagraph"/>
        <w:numPr>
          <w:ilvl w:val="1"/>
          <w:numId w:val="2"/>
        </w:numPr>
      </w:pPr>
      <w:r>
        <w:t>How they support critical processes</w:t>
      </w:r>
    </w:p>
    <w:p w14:paraId="209BCC20" w14:textId="53EE7035" w:rsidR="00525CB5" w:rsidRDefault="00525CB5" w:rsidP="00A85E4A">
      <w:pPr>
        <w:pStyle w:val="ListParagraph"/>
        <w:numPr>
          <w:ilvl w:val="1"/>
          <w:numId w:val="2"/>
        </w:numPr>
      </w:pPr>
      <w:r>
        <w:t xml:space="preserve">Policies within mind of other risks </w:t>
      </w:r>
      <w:proofErr w:type="gramStart"/>
      <w:r>
        <w:t>e.g.</w:t>
      </w:r>
      <w:proofErr w:type="gramEnd"/>
      <w:r>
        <w:t xml:space="preserve"> financial and reputational </w:t>
      </w:r>
    </w:p>
    <w:p w14:paraId="3A256834" w14:textId="7D538894" w:rsidR="005E75EF" w:rsidRDefault="005E75EF" w:rsidP="004778AD">
      <w:pPr>
        <w:pStyle w:val="ListParagraph"/>
        <w:numPr>
          <w:ilvl w:val="0"/>
          <w:numId w:val="2"/>
        </w:numPr>
      </w:pPr>
      <w:r>
        <w:t xml:space="preserve">Threats, vulnerabilities, and risk to assets </w:t>
      </w:r>
    </w:p>
    <w:p w14:paraId="3E5B3D88" w14:textId="598261D6" w:rsidR="004B69D7" w:rsidRDefault="004B69D7" w:rsidP="004B69D7">
      <w:pPr>
        <w:pStyle w:val="ListParagraph"/>
        <w:numPr>
          <w:ilvl w:val="1"/>
          <w:numId w:val="2"/>
        </w:numPr>
      </w:pPr>
      <w:r>
        <w:t>Risk management processes are established and managed</w:t>
      </w:r>
    </w:p>
    <w:p w14:paraId="79F02FD9" w14:textId="4CFEE42D" w:rsidR="004B69D7" w:rsidRDefault="004B69D7" w:rsidP="004B69D7">
      <w:pPr>
        <w:pStyle w:val="ListParagraph"/>
        <w:numPr>
          <w:ilvl w:val="1"/>
          <w:numId w:val="2"/>
        </w:numPr>
      </w:pPr>
      <w:r>
        <w:t>Ensure internal and external threats are identified</w:t>
      </w:r>
      <w:r w:rsidR="006228E7">
        <w:t xml:space="preserve">, assessed, and documented </w:t>
      </w:r>
    </w:p>
    <w:p w14:paraId="69846631" w14:textId="3D109140" w:rsidR="006228E7" w:rsidRDefault="006228E7" w:rsidP="004B69D7">
      <w:pPr>
        <w:pStyle w:val="ListParagraph"/>
        <w:numPr>
          <w:ilvl w:val="1"/>
          <w:numId w:val="2"/>
        </w:numPr>
      </w:pPr>
      <w:r>
        <w:t>Risk responses identified and prioritised</w:t>
      </w:r>
    </w:p>
    <w:p w14:paraId="3FA11BFE" w14:textId="27F9FEC4" w:rsidR="00F4230F" w:rsidRDefault="006228E7" w:rsidP="006228E7">
      <w:pPr>
        <w:pStyle w:val="ListParagraph"/>
        <w:numPr>
          <w:ilvl w:val="1"/>
          <w:numId w:val="2"/>
        </w:numPr>
      </w:pPr>
      <w:r>
        <w:t xml:space="preserve">Execute risk responses as appropriate and monitor the results </w:t>
      </w:r>
      <w:r w:rsidR="00F4230F">
        <w:br/>
      </w:r>
      <w:r w:rsidR="00F4230F">
        <w:br/>
      </w:r>
      <w:r w:rsidR="00F4230F">
        <w:br/>
      </w:r>
    </w:p>
    <w:p w14:paraId="75931E30" w14:textId="58E7B17F" w:rsidR="006228E7" w:rsidRDefault="006228E7" w:rsidP="00F4230F"/>
    <w:p w14:paraId="4B912DED" w14:textId="7E9813A4" w:rsidR="00262D55" w:rsidRDefault="00262D55" w:rsidP="00F4230F"/>
    <w:p w14:paraId="2B3677A3" w14:textId="77777777" w:rsidR="00262D55" w:rsidRDefault="00262D55" w:rsidP="00F4230F"/>
    <w:p w14:paraId="3FECDEE8" w14:textId="77777777" w:rsidR="00F4230F" w:rsidRDefault="00F4230F" w:rsidP="00F4230F"/>
    <w:p w14:paraId="3DBD5CDF" w14:textId="2DF5D318" w:rsidR="00D425CB" w:rsidRDefault="00D425CB" w:rsidP="00124F29">
      <w:pPr>
        <w:pStyle w:val="Heading3"/>
      </w:pPr>
      <w:r>
        <w:t>Protect</w:t>
      </w:r>
    </w:p>
    <w:p w14:paraId="4AB00720" w14:textId="7D3050A1" w:rsidR="00690BC6" w:rsidRDefault="001C7731" w:rsidP="001C7731">
      <w:pPr>
        <w:pStyle w:val="ListParagraph"/>
        <w:numPr>
          <w:ilvl w:val="0"/>
          <w:numId w:val="2"/>
        </w:numPr>
      </w:pPr>
      <w:r>
        <w:t>Manage access to assets and information</w:t>
      </w:r>
    </w:p>
    <w:p w14:paraId="41923556" w14:textId="35639A5E" w:rsidR="00F4230F" w:rsidRDefault="00B61F25" w:rsidP="00F4230F">
      <w:pPr>
        <w:pStyle w:val="ListParagraph"/>
        <w:numPr>
          <w:ilvl w:val="1"/>
          <w:numId w:val="2"/>
        </w:numPr>
      </w:pPr>
      <w:r>
        <w:t xml:space="preserve">Unique accounts (roles) for each employee </w:t>
      </w:r>
    </w:p>
    <w:p w14:paraId="4925DDF1" w14:textId="1C2815B1" w:rsidR="00B61F25" w:rsidRDefault="00B61F25" w:rsidP="00F4230F">
      <w:pPr>
        <w:pStyle w:val="ListParagraph"/>
        <w:numPr>
          <w:ilvl w:val="1"/>
          <w:numId w:val="2"/>
        </w:numPr>
      </w:pPr>
      <w:r>
        <w:t xml:space="preserve">Making sure they have access to enough data, computers and </w:t>
      </w:r>
      <w:r w:rsidR="003C1CF0">
        <w:t>applications</w:t>
      </w:r>
      <w:r>
        <w:t xml:space="preserve"> required for their jobs; nothing more</w:t>
      </w:r>
    </w:p>
    <w:p w14:paraId="678E1565" w14:textId="53E34E58" w:rsidR="00B61F25" w:rsidRDefault="00B61F25" w:rsidP="00F4230F">
      <w:pPr>
        <w:pStyle w:val="ListParagraph"/>
        <w:numPr>
          <w:ilvl w:val="1"/>
          <w:numId w:val="2"/>
        </w:numPr>
      </w:pPr>
      <w:r>
        <w:t>Authentication</w:t>
      </w:r>
    </w:p>
    <w:p w14:paraId="52415E62" w14:textId="1A7D78A0" w:rsidR="003C1CF0" w:rsidRDefault="003C1CF0" w:rsidP="003C1CF0">
      <w:pPr>
        <w:pStyle w:val="ListParagraph"/>
        <w:numPr>
          <w:ilvl w:val="2"/>
          <w:numId w:val="2"/>
        </w:numPr>
      </w:pPr>
      <w:r>
        <w:t>Passwords</w:t>
      </w:r>
    </w:p>
    <w:p w14:paraId="5A89503D" w14:textId="48D4EF4F" w:rsidR="003C1CF0" w:rsidRDefault="003C1CF0" w:rsidP="003C1CF0">
      <w:pPr>
        <w:pStyle w:val="ListParagraph"/>
        <w:numPr>
          <w:ilvl w:val="2"/>
          <w:numId w:val="2"/>
        </w:numPr>
      </w:pPr>
      <w:r>
        <w:t xml:space="preserve">Multi-factor </w:t>
      </w:r>
    </w:p>
    <w:p w14:paraId="1D93157F" w14:textId="5C8696BB" w:rsidR="003C1CF0" w:rsidRDefault="003C1CF0" w:rsidP="003C1CF0">
      <w:pPr>
        <w:pStyle w:val="ListParagraph"/>
        <w:numPr>
          <w:ilvl w:val="1"/>
          <w:numId w:val="2"/>
        </w:numPr>
      </w:pPr>
      <w:r>
        <w:t>Manage and track physical access to devices</w:t>
      </w:r>
    </w:p>
    <w:p w14:paraId="295D383D" w14:textId="46A68BE4" w:rsidR="001C7731" w:rsidRDefault="001C7731" w:rsidP="001C7731">
      <w:pPr>
        <w:pStyle w:val="ListParagraph"/>
        <w:numPr>
          <w:ilvl w:val="0"/>
          <w:numId w:val="2"/>
        </w:numPr>
      </w:pPr>
      <w:r>
        <w:t>Protect sensitive data</w:t>
      </w:r>
    </w:p>
    <w:p w14:paraId="7E5172BB" w14:textId="6CE4B84B" w:rsidR="00240B0E" w:rsidRDefault="003405BC" w:rsidP="00240B0E">
      <w:pPr>
        <w:pStyle w:val="ListParagraph"/>
        <w:numPr>
          <w:ilvl w:val="1"/>
          <w:numId w:val="2"/>
        </w:numPr>
      </w:pPr>
      <w:r>
        <w:t xml:space="preserve">Encryption </w:t>
      </w:r>
      <w:r w:rsidR="0000139B">
        <w:t xml:space="preserve">locally and while being transmitted </w:t>
      </w:r>
    </w:p>
    <w:p w14:paraId="1D7EF3E2" w14:textId="7DFDA34F" w:rsidR="0000139B" w:rsidRDefault="00EC7068" w:rsidP="00240B0E">
      <w:pPr>
        <w:pStyle w:val="ListParagraph"/>
        <w:numPr>
          <w:ilvl w:val="1"/>
          <w:numId w:val="2"/>
        </w:numPr>
      </w:pPr>
      <w:r>
        <w:t>Integrity checking to ensure only approved changes to data have been made</w:t>
      </w:r>
    </w:p>
    <w:p w14:paraId="39920D1E" w14:textId="3DFAB814" w:rsidR="00055C67" w:rsidRDefault="00EC7068" w:rsidP="00055C67">
      <w:pPr>
        <w:pStyle w:val="ListParagraph"/>
        <w:numPr>
          <w:ilvl w:val="1"/>
          <w:numId w:val="2"/>
        </w:numPr>
      </w:pPr>
      <w:r>
        <w:t xml:space="preserve">Securely delete and/or destroy data when it’s no longer needed or required </w:t>
      </w:r>
      <w:r w:rsidR="00055C67">
        <w:t xml:space="preserve">if asked </w:t>
      </w:r>
    </w:p>
    <w:p w14:paraId="2AE2309E" w14:textId="5674A185" w:rsidR="001C7731" w:rsidRDefault="001C7731" w:rsidP="001C7731">
      <w:pPr>
        <w:pStyle w:val="ListParagraph"/>
        <w:numPr>
          <w:ilvl w:val="0"/>
          <w:numId w:val="2"/>
        </w:numPr>
      </w:pPr>
      <w:r>
        <w:t>Conduct regular backups</w:t>
      </w:r>
    </w:p>
    <w:p w14:paraId="53654561" w14:textId="348B85F8" w:rsidR="00055C67" w:rsidRDefault="000A01B7" w:rsidP="00055C67">
      <w:pPr>
        <w:pStyle w:val="ListParagraph"/>
        <w:numPr>
          <w:ilvl w:val="1"/>
          <w:numId w:val="2"/>
        </w:numPr>
      </w:pPr>
      <w:r>
        <w:t>OS’s have built in back up capabilities</w:t>
      </w:r>
    </w:p>
    <w:p w14:paraId="2EB8E489" w14:textId="01C31CD6" w:rsidR="000A01B7" w:rsidRDefault="007C76C1" w:rsidP="00055C67">
      <w:pPr>
        <w:pStyle w:val="ListParagraph"/>
        <w:numPr>
          <w:ilvl w:val="1"/>
          <w:numId w:val="2"/>
        </w:numPr>
      </w:pPr>
      <w:r>
        <w:t xml:space="preserve">Software and cloud solutions </w:t>
      </w:r>
    </w:p>
    <w:p w14:paraId="3535E06F" w14:textId="72A1D498" w:rsidR="007C76C1" w:rsidRDefault="007C76C1" w:rsidP="00055C67">
      <w:pPr>
        <w:pStyle w:val="ListParagraph"/>
        <w:numPr>
          <w:ilvl w:val="1"/>
          <w:numId w:val="2"/>
        </w:numPr>
      </w:pPr>
      <w:r>
        <w:t xml:space="preserve">Keep one frequently backed up locally (offline) – protection against ransomware </w:t>
      </w:r>
    </w:p>
    <w:p w14:paraId="1DFCB1ED" w14:textId="4565BC23" w:rsidR="001C7731" w:rsidRDefault="001C7731" w:rsidP="001C7731">
      <w:pPr>
        <w:pStyle w:val="ListParagraph"/>
        <w:numPr>
          <w:ilvl w:val="0"/>
          <w:numId w:val="2"/>
        </w:numPr>
      </w:pPr>
      <w:r>
        <w:t>Securely protect your devices</w:t>
      </w:r>
    </w:p>
    <w:p w14:paraId="6AEF5A5C" w14:textId="4E973E6D" w:rsidR="007C76C1" w:rsidRDefault="00ED3F17" w:rsidP="007C76C1">
      <w:pPr>
        <w:pStyle w:val="ListParagraph"/>
        <w:numPr>
          <w:ilvl w:val="1"/>
          <w:numId w:val="2"/>
        </w:numPr>
      </w:pPr>
      <w:r>
        <w:t>Host-based firewalls</w:t>
      </w:r>
    </w:p>
    <w:p w14:paraId="1B42C759" w14:textId="7BE585C1" w:rsidR="00ED3F17" w:rsidRDefault="00F66296" w:rsidP="007C76C1">
      <w:pPr>
        <w:pStyle w:val="ListParagraph"/>
        <w:numPr>
          <w:ilvl w:val="1"/>
          <w:numId w:val="2"/>
        </w:numPr>
      </w:pPr>
      <w:r>
        <w:t xml:space="preserve">Uniform configurations to devices and control changes to device configurations </w:t>
      </w:r>
    </w:p>
    <w:p w14:paraId="2F492531" w14:textId="1B3EB036" w:rsidR="00F66296" w:rsidRDefault="00F66296" w:rsidP="007C76C1">
      <w:pPr>
        <w:pStyle w:val="ListParagraph"/>
        <w:numPr>
          <w:ilvl w:val="1"/>
          <w:numId w:val="2"/>
        </w:numPr>
      </w:pPr>
      <w:r>
        <w:t>Only use what’s necessary – disable device services or features that are not needed</w:t>
      </w:r>
    </w:p>
    <w:p w14:paraId="16BB9EE2" w14:textId="50062211" w:rsidR="00D85C57" w:rsidRDefault="00D85C57" w:rsidP="00D85C57">
      <w:pPr>
        <w:pStyle w:val="ListParagraph"/>
        <w:numPr>
          <w:ilvl w:val="1"/>
          <w:numId w:val="2"/>
        </w:numPr>
      </w:pPr>
      <w:r>
        <w:t>A policy and those devices are disposed of</w:t>
      </w:r>
    </w:p>
    <w:p w14:paraId="258AF6E0" w14:textId="1655BDEB" w:rsidR="001C7731" w:rsidRDefault="00F4230F" w:rsidP="001C7731">
      <w:pPr>
        <w:pStyle w:val="ListParagraph"/>
        <w:numPr>
          <w:ilvl w:val="0"/>
          <w:numId w:val="2"/>
        </w:numPr>
      </w:pPr>
      <w:r>
        <w:t>Manage device vulnerabilities</w:t>
      </w:r>
    </w:p>
    <w:p w14:paraId="7263AEBE" w14:textId="33BA3DA5" w:rsidR="00D85C57" w:rsidRDefault="00820D93" w:rsidP="00D85C57">
      <w:pPr>
        <w:pStyle w:val="ListParagraph"/>
        <w:numPr>
          <w:ilvl w:val="1"/>
          <w:numId w:val="2"/>
        </w:numPr>
      </w:pPr>
      <w:r>
        <w:t xml:space="preserve">Regularly update OS and applications installed on computers </w:t>
      </w:r>
    </w:p>
    <w:p w14:paraId="0ADBB524" w14:textId="16CEE1BA" w:rsidR="00820D93" w:rsidRDefault="00820D93" w:rsidP="00D85C57">
      <w:pPr>
        <w:pStyle w:val="ListParagraph"/>
        <w:numPr>
          <w:ilvl w:val="1"/>
          <w:numId w:val="2"/>
        </w:numPr>
      </w:pPr>
      <w:r>
        <w:t>Automatic updates</w:t>
      </w:r>
    </w:p>
    <w:p w14:paraId="19B65DC3" w14:textId="1E0C5950" w:rsidR="00820D93" w:rsidRPr="00262D55" w:rsidRDefault="00820D93" w:rsidP="00D85C57">
      <w:pPr>
        <w:pStyle w:val="ListParagraph"/>
        <w:numPr>
          <w:ilvl w:val="1"/>
          <w:numId w:val="2"/>
        </w:numPr>
      </w:pPr>
      <w:r w:rsidRPr="00262D55">
        <w:t>Software tools to scan for additional vulnerabilitie</w:t>
      </w:r>
      <w:r w:rsidR="00B7175A" w:rsidRPr="00262D55">
        <w:t xml:space="preserve">s with high likelihood and/or impact </w:t>
      </w:r>
    </w:p>
    <w:p w14:paraId="0B28F758" w14:textId="5ACB247B" w:rsidR="00F4230F" w:rsidRDefault="00F4230F" w:rsidP="001C7731">
      <w:pPr>
        <w:pStyle w:val="ListParagraph"/>
        <w:numPr>
          <w:ilvl w:val="0"/>
          <w:numId w:val="2"/>
        </w:numPr>
      </w:pPr>
      <w:r>
        <w:t xml:space="preserve">Train users </w:t>
      </w:r>
    </w:p>
    <w:p w14:paraId="3E437B65" w14:textId="10F96A8D" w:rsidR="00B7175A" w:rsidRDefault="00B7175A" w:rsidP="00B7175A">
      <w:pPr>
        <w:pStyle w:val="ListParagraph"/>
        <w:numPr>
          <w:ilvl w:val="1"/>
          <w:numId w:val="2"/>
        </w:numPr>
      </w:pPr>
      <w:r>
        <w:t>Awareness of policies and procedures</w:t>
      </w:r>
    </w:p>
    <w:p w14:paraId="1B03A2E7" w14:textId="64C4A4CD" w:rsidR="004A34AD" w:rsidRDefault="00891BD7" w:rsidP="0063043C">
      <w:pPr>
        <w:pStyle w:val="ListParagraph"/>
        <w:numPr>
          <w:ilvl w:val="1"/>
          <w:numId w:val="2"/>
        </w:numPr>
      </w:pPr>
      <w:r>
        <w:t xml:space="preserve">Roles and responsibilities identified </w:t>
      </w:r>
    </w:p>
    <w:p w14:paraId="66F340FC" w14:textId="191DFD0C" w:rsidR="00262D55" w:rsidRDefault="00262D55" w:rsidP="00262D55"/>
    <w:p w14:paraId="2E817A98" w14:textId="3848ECC4" w:rsidR="00262D55" w:rsidRDefault="00262D55" w:rsidP="00262D55"/>
    <w:p w14:paraId="60AFE2FC" w14:textId="56A3B7D6" w:rsidR="00262D55" w:rsidRDefault="00262D55" w:rsidP="00262D55"/>
    <w:p w14:paraId="61D061DC" w14:textId="12471BF4" w:rsidR="00262D55" w:rsidRDefault="00262D55" w:rsidP="00262D55"/>
    <w:p w14:paraId="4D0809C0" w14:textId="486AE7BC" w:rsidR="00262D55" w:rsidRDefault="00262D55" w:rsidP="00262D55"/>
    <w:p w14:paraId="48490118" w14:textId="33BBE1D7" w:rsidR="00262D55" w:rsidRDefault="00262D55" w:rsidP="00262D55"/>
    <w:p w14:paraId="49D3D311" w14:textId="5E550479" w:rsidR="00262D55" w:rsidRDefault="00262D55" w:rsidP="00262D55"/>
    <w:p w14:paraId="7E9972DD" w14:textId="5FD8917A" w:rsidR="00262D55" w:rsidRDefault="00262D55" w:rsidP="00262D55"/>
    <w:p w14:paraId="1251E5A4" w14:textId="6AE382C4" w:rsidR="00262D55" w:rsidRDefault="00262D55" w:rsidP="00262D55"/>
    <w:p w14:paraId="351C9044" w14:textId="77777777" w:rsidR="00262D55" w:rsidRDefault="00262D55" w:rsidP="00262D55"/>
    <w:p w14:paraId="579AB8D5" w14:textId="0C8C0F1C" w:rsidR="0063043C" w:rsidRDefault="004A34AD" w:rsidP="00124F29">
      <w:pPr>
        <w:pStyle w:val="Heading3"/>
      </w:pPr>
      <w:r>
        <w:lastRenderedPageBreak/>
        <w:t xml:space="preserve">Detect </w:t>
      </w:r>
    </w:p>
    <w:p w14:paraId="6DFF8FF0" w14:textId="6F78A59C" w:rsidR="0063043C" w:rsidRDefault="00262D55" w:rsidP="0063043C">
      <w:r>
        <w:t xml:space="preserve">Identifying an attack. </w:t>
      </w:r>
    </w:p>
    <w:p w14:paraId="02763209" w14:textId="5568979C" w:rsidR="00262D55" w:rsidRDefault="00262D55" w:rsidP="00262D55">
      <w:pPr>
        <w:pStyle w:val="ListParagraph"/>
        <w:numPr>
          <w:ilvl w:val="0"/>
          <w:numId w:val="2"/>
        </w:numPr>
      </w:pPr>
      <w:r>
        <w:t>Test and update detection processes</w:t>
      </w:r>
    </w:p>
    <w:p w14:paraId="10AFC7CB" w14:textId="77777777" w:rsidR="00347A0B" w:rsidRDefault="00347A0B" w:rsidP="00262D55">
      <w:pPr>
        <w:pStyle w:val="ListParagraph"/>
        <w:numPr>
          <w:ilvl w:val="1"/>
          <w:numId w:val="2"/>
        </w:numPr>
      </w:pPr>
      <w:r>
        <w:t xml:space="preserve">Procedures for </w:t>
      </w:r>
    </w:p>
    <w:p w14:paraId="288D2FD0" w14:textId="3A675172" w:rsidR="00262D55" w:rsidRDefault="00347A0B" w:rsidP="00347A0B">
      <w:pPr>
        <w:pStyle w:val="ListParagraph"/>
        <w:numPr>
          <w:ilvl w:val="2"/>
          <w:numId w:val="2"/>
        </w:numPr>
      </w:pPr>
      <w:r>
        <w:t>Detecting unauthorized entities</w:t>
      </w:r>
    </w:p>
    <w:p w14:paraId="70D6ABC0" w14:textId="552E6B37" w:rsidR="00347A0B" w:rsidRDefault="00347A0B" w:rsidP="00347A0B">
      <w:pPr>
        <w:pStyle w:val="ListParagraph"/>
        <w:numPr>
          <w:ilvl w:val="2"/>
          <w:numId w:val="2"/>
        </w:numPr>
      </w:pPr>
      <w:r>
        <w:t>Actions in the network and physical environment incl. personnel activity</w:t>
      </w:r>
    </w:p>
    <w:p w14:paraId="70D404C1" w14:textId="2FFF927B" w:rsidR="00347A0B" w:rsidRDefault="00AC49CB" w:rsidP="00AC49CB">
      <w:pPr>
        <w:pStyle w:val="ListParagraph"/>
        <w:numPr>
          <w:ilvl w:val="1"/>
          <w:numId w:val="2"/>
        </w:numPr>
      </w:pPr>
      <w:r>
        <w:t>Staff aware of their roles and responsibilities for detection</w:t>
      </w:r>
    </w:p>
    <w:p w14:paraId="7AA353F1" w14:textId="121E8F58" w:rsidR="00AC49CB" w:rsidRDefault="00AC49CB" w:rsidP="00AC49CB">
      <w:pPr>
        <w:pStyle w:val="ListParagraph"/>
        <w:numPr>
          <w:ilvl w:val="2"/>
          <w:numId w:val="2"/>
        </w:numPr>
      </w:pPr>
      <w:r>
        <w:t xml:space="preserve">Reporting </w:t>
      </w:r>
    </w:p>
    <w:p w14:paraId="2108E7BF" w14:textId="396DCEF4" w:rsidR="00262D55" w:rsidRDefault="00262D55" w:rsidP="00262D55">
      <w:pPr>
        <w:pStyle w:val="ListParagraph"/>
        <w:numPr>
          <w:ilvl w:val="0"/>
          <w:numId w:val="2"/>
        </w:numPr>
      </w:pPr>
      <w:r>
        <w:t>Maintain and monitor logs</w:t>
      </w:r>
    </w:p>
    <w:p w14:paraId="44A93205" w14:textId="7E613702" w:rsidR="00AC49CB" w:rsidRDefault="00B31D10" w:rsidP="00AC49CB">
      <w:pPr>
        <w:pStyle w:val="ListParagraph"/>
        <w:numPr>
          <w:ilvl w:val="1"/>
          <w:numId w:val="2"/>
        </w:numPr>
      </w:pPr>
      <w:r>
        <w:t>Identify anomalies in computers and applications</w:t>
      </w:r>
    </w:p>
    <w:p w14:paraId="728841B5" w14:textId="32FB2CD2" w:rsidR="00B31D10" w:rsidRDefault="00B31D10" w:rsidP="00AC49CB">
      <w:pPr>
        <w:pStyle w:val="ListParagraph"/>
        <w:numPr>
          <w:ilvl w:val="1"/>
          <w:numId w:val="2"/>
        </w:numPr>
      </w:pPr>
      <w:r>
        <w:t>Example</w:t>
      </w:r>
    </w:p>
    <w:p w14:paraId="68F344AF" w14:textId="5064F05D" w:rsidR="00B31D10" w:rsidRDefault="00B31D10" w:rsidP="00B31D10">
      <w:pPr>
        <w:pStyle w:val="ListParagraph"/>
        <w:numPr>
          <w:ilvl w:val="2"/>
          <w:numId w:val="2"/>
        </w:numPr>
      </w:pPr>
      <w:r>
        <w:t>Changes to systems or accounts</w:t>
      </w:r>
    </w:p>
    <w:p w14:paraId="4B660B88" w14:textId="1821B32B" w:rsidR="00B31D10" w:rsidRDefault="00B31D10" w:rsidP="00B31D10">
      <w:pPr>
        <w:pStyle w:val="ListParagraph"/>
        <w:numPr>
          <w:ilvl w:val="2"/>
          <w:numId w:val="2"/>
        </w:numPr>
      </w:pPr>
      <w:r>
        <w:t>Initiation of communication channels</w:t>
      </w:r>
    </w:p>
    <w:p w14:paraId="5FE33E14" w14:textId="3ACD5A9A" w:rsidR="00B31D10" w:rsidRDefault="0006428B" w:rsidP="00366DF2">
      <w:pPr>
        <w:pStyle w:val="ListParagraph"/>
        <w:numPr>
          <w:ilvl w:val="1"/>
          <w:numId w:val="2"/>
        </w:numPr>
      </w:pPr>
      <w:r>
        <w:t xml:space="preserve">Look for patterns </w:t>
      </w:r>
    </w:p>
    <w:p w14:paraId="3A6E066A" w14:textId="7319996A" w:rsidR="00262D55" w:rsidRDefault="00262D55" w:rsidP="00262D55">
      <w:pPr>
        <w:pStyle w:val="ListParagraph"/>
        <w:numPr>
          <w:ilvl w:val="0"/>
          <w:numId w:val="2"/>
        </w:numPr>
      </w:pPr>
      <w:r>
        <w:t>Know the expected data flows for your enterprise</w:t>
      </w:r>
    </w:p>
    <w:p w14:paraId="381F5EAF" w14:textId="1CCA5309" w:rsidR="0006428B" w:rsidRDefault="0006428B" w:rsidP="0006428B">
      <w:pPr>
        <w:pStyle w:val="ListParagraph"/>
        <w:numPr>
          <w:ilvl w:val="1"/>
          <w:numId w:val="2"/>
        </w:numPr>
      </w:pPr>
      <w:r>
        <w:t>Unexpected data flow examples</w:t>
      </w:r>
      <w:r>
        <w:tab/>
      </w:r>
    </w:p>
    <w:p w14:paraId="18E03A57" w14:textId="498B37E3" w:rsidR="0006428B" w:rsidRDefault="0006428B" w:rsidP="0006428B">
      <w:pPr>
        <w:pStyle w:val="ListParagraph"/>
        <w:numPr>
          <w:ilvl w:val="2"/>
          <w:numId w:val="2"/>
        </w:numPr>
      </w:pPr>
      <w:r>
        <w:t xml:space="preserve">Customer data being exported from an internal database and leaving the network </w:t>
      </w:r>
    </w:p>
    <w:p w14:paraId="7CEBD51B" w14:textId="29AFEA52" w:rsidR="0006428B" w:rsidRDefault="002B0B6F" w:rsidP="002B0B6F">
      <w:pPr>
        <w:pStyle w:val="ListParagraph"/>
        <w:numPr>
          <w:ilvl w:val="1"/>
          <w:numId w:val="2"/>
        </w:numPr>
      </w:pPr>
      <w:r>
        <w:t>With clouds and managed services providers</w:t>
      </w:r>
    </w:p>
    <w:p w14:paraId="30C99C2B" w14:textId="1A9AF4CE" w:rsidR="002B0B6F" w:rsidRDefault="002B0B6F" w:rsidP="002B0B6F">
      <w:pPr>
        <w:pStyle w:val="ListParagraph"/>
        <w:numPr>
          <w:ilvl w:val="2"/>
          <w:numId w:val="2"/>
        </w:numPr>
      </w:pPr>
      <w:r>
        <w:t>Discuss how they track data flows and report (including unexpected events)</w:t>
      </w:r>
    </w:p>
    <w:p w14:paraId="41BB46EE" w14:textId="45AE3051" w:rsidR="00262D55" w:rsidRDefault="00262D55" w:rsidP="00262D55">
      <w:pPr>
        <w:pStyle w:val="ListParagraph"/>
        <w:numPr>
          <w:ilvl w:val="0"/>
          <w:numId w:val="2"/>
        </w:numPr>
      </w:pPr>
      <w:r>
        <w:t xml:space="preserve">Understand impact of cybersecurity events </w:t>
      </w:r>
    </w:p>
    <w:p w14:paraId="46807715" w14:textId="2A2E5659" w:rsidR="002B0B6F" w:rsidRDefault="002B0B6F" w:rsidP="002B0B6F">
      <w:pPr>
        <w:pStyle w:val="ListParagraph"/>
        <w:numPr>
          <w:ilvl w:val="1"/>
          <w:numId w:val="2"/>
        </w:numPr>
      </w:pPr>
      <w:r>
        <w:t xml:space="preserve">Understand breadth and depth of the impact </w:t>
      </w:r>
    </w:p>
    <w:p w14:paraId="4EB34DA7" w14:textId="68D4A312" w:rsidR="002B0B6F" w:rsidRDefault="00A450F7" w:rsidP="002B0B6F">
      <w:pPr>
        <w:pStyle w:val="ListParagraph"/>
        <w:numPr>
          <w:ilvl w:val="1"/>
          <w:numId w:val="2"/>
        </w:numPr>
      </w:pPr>
      <w:r>
        <w:t xml:space="preserve">Seeking help from stakeholders </w:t>
      </w:r>
    </w:p>
    <w:p w14:paraId="4080EA7E" w14:textId="2B206D96" w:rsidR="00A450F7" w:rsidRDefault="00A450F7" w:rsidP="002B0B6F">
      <w:pPr>
        <w:pStyle w:val="ListParagraph"/>
        <w:numPr>
          <w:ilvl w:val="1"/>
          <w:numId w:val="2"/>
        </w:numPr>
      </w:pPr>
      <w:r>
        <w:t xml:space="preserve">Improve policies and processes </w:t>
      </w:r>
    </w:p>
    <w:p w14:paraId="43A48CDB" w14:textId="5562E8F0" w:rsidR="00124981" w:rsidRDefault="0063043C" w:rsidP="00124F29">
      <w:pPr>
        <w:pStyle w:val="Heading3"/>
      </w:pPr>
      <w:r>
        <w:t xml:space="preserve">Respond </w:t>
      </w:r>
    </w:p>
    <w:p w14:paraId="4E8F1D99" w14:textId="124B9078" w:rsidR="004A34AD" w:rsidRPr="004A34AD" w:rsidRDefault="004A34AD" w:rsidP="004A34AD">
      <w:r>
        <w:t>Action against a detected attack.</w:t>
      </w:r>
    </w:p>
    <w:p w14:paraId="43763F3C" w14:textId="1380354B" w:rsidR="0063043C" w:rsidRDefault="0063043C" w:rsidP="0063043C">
      <w:pPr>
        <w:pStyle w:val="ListParagraph"/>
        <w:numPr>
          <w:ilvl w:val="0"/>
          <w:numId w:val="2"/>
        </w:numPr>
      </w:pPr>
      <w:r>
        <w:t>Response plans are tested</w:t>
      </w:r>
    </w:p>
    <w:p w14:paraId="38892A28" w14:textId="6160BBB3" w:rsidR="0063043C" w:rsidRDefault="00124981" w:rsidP="0063043C">
      <w:pPr>
        <w:pStyle w:val="ListParagraph"/>
        <w:numPr>
          <w:ilvl w:val="1"/>
          <w:numId w:val="2"/>
        </w:numPr>
      </w:pPr>
      <w:r>
        <w:t xml:space="preserve">Making sure each person knows their responsibilities in executing the plan </w:t>
      </w:r>
    </w:p>
    <w:p w14:paraId="570DB7BD" w14:textId="5907E703" w:rsidR="003C7D40" w:rsidRDefault="003C7D40" w:rsidP="0063043C">
      <w:pPr>
        <w:pStyle w:val="ListParagraph"/>
        <w:numPr>
          <w:ilvl w:val="1"/>
          <w:numId w:val="2"/>
        </w:numPr>
      </w:pPr>
      <w:r>
        <w:t xml:space="preserve">Better prepared the organization is, more effective the response will be </w:t>
      </w:r>
    </w:p>
    <w:p w14:paraId="1F36554E" w14:textId="53A5F2C2" w:rsidR="003C7D40" w:rsidRDefault="003C7D40" w:rsidP="0063043C">
      <w:pPr>
        <w:pStyle w:val="ListParagraph"/>
        <w:numPr>
          <w:ilvl w:val="1"/>
          <w:numId w:val="2"/>
        </w:numPr>
      </w:pPr>
      <w:r>
        <w:t>Including</w:t>
      </w:r>
    </w:p>
    <w:p w14:paraId="205EEE25" w14:textId="7FF89937" w:rsidR="003C7D40" w:rsidRDefault="003C7D40" w:rsidP="003C7D40">
      <w:pPr>
        <w:pStyle w:val="ListParagraph"/>
        <w:numPr>
          <w:ilvl w:val="2"/>
          <w:numId w:val="2"/>
        </w:numPr>
      </w:pPr>
      <w:r>
        <w:t>Legal reporting requirements</w:t>
      </w:r>
    </w:p>
    <w:p w14:paraId="7F1AE0BE" w14:textId="7233BC91" w:rsidR="003C7D40" w:rsidRDefault="003C7D40" w:rsidP="003C7D40">
      <w:pPr>
        <w:pStyle w:val="ListParagraph"/>
        <w:numPr>
          <w:ilvl w:val="2"/>
          <w:numId w:val="2"/>
        </w:numPr>
      </w:pPr>
      <w:r>
        <w:t>Required information sharing</w:t>
      </w:r>
    </w:p>
    <w:p w14:paraId="2003D992" w14:textId="45D607B4" w:rsidR="0063043C" w:rsidRDefault="0063043C" w:rsidP="0063043C">
      <w:pPr>
        <w:pStyle w:val="ListParagraph"/>
        <w:numPr>
          <w:ilvl w:val="0"/>
          <w:numId w:val="2"/>
        </w:numPr>
      </w:pPr>
      <w:r>
        <w:t>Response plans are updated</w:t>
      </w:r>
    </w:p>
    <w:p w14:paraId="3EF25623" w14:textId="0EFDE815" w:rsidR="003C7D40" w:rsidRDefault="00F52924" w:rsidP="003C7D40">
      <w:pPr>
        <w:pStyle w:val="ListParagraph"/>
        <w:numPr>
          <w:ilvl w:val="1"/>
          <w:numId w:val="2"/>
        </w:numPr>
      </w:pPr>
      <w:r>
        <w:t xml:space="preserve">Testing this plan will reveal needed improvements </w:t>
      </w:r>
    </w:p>
    <w:p w14:paraId="1CBCEE32" w14:textId="41EB828E" w:rsidR="00F52924" w:rsidRDefault="0063043C" w:rsidP="0063043C">
      <w:pPr>
        <w:pStyle w:val="ListParagraph"/>
        <w:numPr>
          <w:ilvl w:val="0"/>
          <w:numId w:val="2"/>
        </w:numPr>
      </w:pPr>
      <w:r>
        <w:t xml:space="preserve">Coordinate with internal and external stakeholders </w:t>
      </w:r>
    </w:p>
    <w:p w14:paraId="02FC6552" w14:textId="3A96CF12" w:rsidR="00F52924" w:rsidRDefault="00F52924" w:rsidP="00F52924">
      <w:pPr>
        <w:pStyle w:val="ListParagraph"/>
        <w:numPr>
          <w:ilvl w:val="1"/>
          <w:numId w:val="2"/>
        </w:numPr>
      </w:pPr>
      <w:r>
        <w:t>Response plans and updates includes all key stakeholders and external services providers</w:t>
      </w:r>
    </w:p>
    <w:p w14:paraId="4692B3D7" w14:textId="1A30FFA7" w:rsidR="00C84949" w:rsidRDefault="00C84949" w:rsidP="00C84949">
      <w:pPr>
        <w:pStyle w:val="ListParagraph"/>
        <w:numPr>
          <w:ilvl w:val="1"/>
          <w:numId w:val="2"/>
        </w:numPr>
      </w:pPr>
      <w:r>
        <w:t xml:space="preserve">Possibly contribute to improvements in planning and execution </w:t>
      </w:r>
    </w:p>
    <w:p w14:paraId="3EF4FAC7" w14:textId="747AB381" w:rsidR="00E16B28" w:rsidRDefault="00C84949" w:rsidP="00124F29">
      <w:pPr>
        <w:pStyle w:val="Heading3"/>
      </w:pPr>
      <w:r>
        <w:t>Recover</w:t>
      </w:r>
    </w:p>
    <w:p w14:paraId="224552D0" w14:textId="5938069F" w:rsidR="00EF2381" w:rsidRPr="00EF2381" w:rsidRDefault="004A34AD" w:rsidP="00EF2381">
      <w:r>
        <w:t xml:space="preserve">Restoring capabilities or services that were impaired or damaged due to an attack. </w:t>
      </w:r>
    </w:p>
    <w:p w14:paraId="3D117ACB" w14:textId="47CF9CA9" w:rsidR="00C84949" w:rsidRDefault="00E16B28" w:rsidP="00C84949">
      <w:pPr>
        <w:pStyle w:val="ListParagraph"/>
        <w:numPr>
          <w:ilvl w:val="0"/>
          <w:numId w:val="2"/>
        </w:numPr>
      </w:pPr>
      <w:r>
        <w:t>Communicate with internal and external stakeholders</w:t>
      </w:r>
    </w:p>
    <w:p w14:paraId="02B9E5FA" w14:textId="1521D8A2" w:rsidR="00E16B28" w:rsidRDefault="00A67036" w:rsidP="00E16B28">
      <w:pPr>
        <w:pStyle w:val="ListParagraph"/>
        <w:numPr>
          <w:ilvl w:val="1"/>
          <w:numId w:val="2"/>
        </w:numPr>
      </w:pPr>
      <w:r>
        <w:t xml:space="preserve">What, how, and when information will be shared with various stakeholders </w:t>
      </w:r>
    </w:p>
    <w:p w14:paraId="4E80879B" w14:textId="373EE559" w:rsidR="00A67036" w:rsidRDefault="00A67036" w:rsidP="00E16B28">
      <w:pPr>
        <w:pStyle w:val="ListParagraph"/>
        <w:numPr>
          <w:ilvl w:val="1"/>
          <w:numId w:val="2"/>
        </w:numPr>
      </w:pPr>
      <w:r>
        <w:t xml:space="preserve">All interested </w:t>
      </w:r>
      <w:r w:rsidR="000434CB">
        <w:t xml:space="preserve">parties receive the information they need but no inappropriate information is shared </w:t>
      </w:r>
    </w:p>
    <w:p w14:paraId="121179C6" w14:textId="02F1502B" w:rsidR="00E16B28" w:rsidRDefault="00E16B28" w:rsidP="00C84949">
      <w:pPr>
        <w:pStyle w:val="ListParagraph"/>
        <w:numPr>
          <w:ilvl w:val="0"/>
          <w:numId w:val="2"/>
        </w:numPr>
      </w:pPr>
      <w:r>
        <w:lastRenderedPageBreak/>
        <w:t>Ensure recovery plans are updated</w:t>
      </w:r>
    </w:p>
    <w:p w14:paraId="7E9D2402" w14:textId="4B5863A8" w:rsidR="000434CB" w:rsidRDefault="00D30C24" w:rsidP="000434CB">
      <w:pPr>
        <w:pStyle w:val="ListParagraph"/>
        <w:numPr>
          <w:ilvl w:val="1"/>
          <w:numId w:val="2"/>
        </w:numPr>
      </w:pPr>
      <w:r>
        <w:t xml:space="preserve">Improve employee and partner awareness by testing execution </w:t>
      </w:r>
    </w:p>
    <w:p w14:paraId="6AE948D1" w14:textId="048EA979" w:rsidR="00D30C24" w:rsidRDefault="00D30C24" w:rsidP="00D30C24">
      <w:pPr>
        <w:pStyle w:val="ListParagraph"/>
        <w:numPr>
          <w:ilvl w:val="1"/>
          <w:numId w:val="2"/>
        </w:numPr>
      </w:pPr>
      <w:r>
        <w:t>Highlights areas for improvement</w:t>
      </w:r>
    </w:p>
    <w:p w14:paraId="75C923A1" w14:textId="70083C14" w:rsidR="00E16B28" w:rsidRDefault="00E16B28" w:rsidP="00C84949">
      <w:pPr>
        <w:pStyle w:val="ListParagraph"/>
        <w:numPr>
          <w:ilvl w:val="0"/>
          <w:numId w:val="2"/>
        </w:numPr>
      </w:pPr>
      <w:r>
        <w:t xml:space="preserve">Manage public relations and company reputation </w:t>
      </w:r>
    </w:p>
    <w:p w14:paraId="16D1A111" w14:textId="77777777" w:rsidR="00B472E8" w:rsidRDefault="00D30C24" w:rsidP="00B472E8">
      <w:pPr>
        <w:pStyle w:val="ListParagraph"/>
        <w:numPr>
          <w:ilvl w:val="1"/>
          <w:numId w:val="2"/>
        </w:numPr>
      </w:pPr>
      <w:r>
        <w:t>Manage the enterprise’s reputation</w:t>
      </w:r>
    </w:p>
    <w:p w14:paraId="5A0D2149" w14:textId="44BB27F2" w:rsidR="00B472E8" w:rsidRDefault="00EF2381" w:rsidP="00B472E8">
      <w:pPr>
        <w:pStyle w:val="ListParagraph"/>
        <w:numPr>
          <w:ilvl w:val="1"/>
          <w:numId w:val="2"/>
        </w:numPr>
      </w:pPr>
      <w:r>
        <w:t xml:space="preserve">Manage public relations so that data sharing is accurate, complete, and timely – not reactionary </w:t>
      </w:r>
    </w:p>
    <w:p w14:paraId="5AF845D4" w14:textId="2A22D25A" w:rsidR="00E36170" w:rsidRPr="009A1EE3" w:rsidRDefault="00E36170" w:rsidP="00124F29">
      <w:pPr>
        <w:pStyle w:val="Heading3"/>
        <w:rPr>
          <w:lang w:val="en-US"/>
        </w:rPr>
      </w:pPr>
      <w:r>
        <w:t>In relation to Penetration Testing</w:t>
      </w:r>
      <w:r w:rsidR="003C0943">
        <w:t xml:space="preserve"> [8</w:t>
      </w:r>
      <w:r w:rsidR="009A1EE3">
        <w:t>, 9</w:t>
      </w:r>
      <w:r w:rsidR="003C0943">
        <w:t>]</w:t>
      </w:r>
    </w:p>
    <w:p w14:paraId="46A02D05" w14:textId="53E236BD" w:rsidR="002D60C1" w:rsidRDefault="002D60C1" w:rsidP="0077000E">
      <w:pPr>
        <w:pStyle w:val="ListParagraph"/>
        <w:numPr>
          <w:ilvl w:val="0"/>
          <w:numId w:val="2"/>
        </w:numPr>
      </w:pPr>
      <w:r>
        <w:t>In NIST 800-53</w:t>
      </w:r>
      <w:r w:rsidR="0077000E">
        <w:t>,</w:t>
      </w:r>
      <w:r w:rsidR="00D05B58">
        <w:t xml:space="preserve"> Control CA-8,</w:t>
      </w:r>
      <w:r w:rsidR="0077000E">
        <w:t xml:space="preserve"> mentions a standard method for penetration testing</w:t>
      </w:r>
    </w:p>
    <w:p w14:paraId="73452575" w14:textId="703389E3" w:rsidR="0077000E" w:rsidRDefault="0045094D" w:rsidP="0077000E">
      <w:pPr>
        <w:pStyle w:val="ListParagraph"/>
        <w:numPr>
          <w:ilvl w:val="1"/>
          <w:numId w:val="2"/>
        </w:numPr>
      </w:pPr>
      <w:r>
        <w:t>Pre-test analysis based on the full knowledge of the target system</w:t>
      </w:r>
    </w:p>
    <w:p w14:paraId="253B53DF" w14:textId="60D5F0F2" w:rsidR="0045094D" w:rsidRDefault="0045094D" w:rsidP="0045094D">
      <w:pPr>
        <w:pStyle w:val="ListParagraph"/>
        <w:numPr>
          <w:ilvl w:val="1"/>
          <w:numId w:val="2"/>
        </w:numPr>
      </w:pPr>
      <w:r>
        <w:t>Pre-test identification of potential vulnerabilities based on the pre-test analysis</w:t>
      </w:r>
    </w:p>
    <w:p w14:paraId="0A896C07" w14:textId="226DE6B0" w:rsidR="0045094D" w:rsidRDefault="0045094D" w:rsidP="0045094D">
      <w:pPr>
        <w:pStyle w:val="ListParagraph"/>
        <w:numPr>
          <w:ilvl w:val="1"/>
          <w:numId w:val="2"/>
        </w:numPr>
      </w:pPr>
      <w:r>
        <w:t xml:space="preserve">Testing designed to </w:t>
      </w:r>
      <w:r w:rsidR="002873BD">
        <w:t>determine exploitability of identified vulnerabilities</w:t>
      </w:r>
    </w:p>
    <w:p w14:paraId="6D37AE00" w14:textId="26C991E5" w:rsidR="002873BD" w:rsidRDefault="002873BD" w:rsidP="0045094D">
      <w:pPr>
        <w:pStyle w:val="ListParagraph"/>
        <w:numPr>
          <w:ilvl w:val="1"/>
          <w:numId w:val="2"/>
        </w:numPr>
      </w:pPr>
      <w:r>
        <w:t xml:space="preserve">All parties agree to rules of engagement before performing penetration testing scenarios </w:t>
      </w:r>
    </w:p>
    <w:p w14:paraId="1DEEB4AB" w14:textId="737BD3C9" w:rsidR="0047752A" w:rsidRPr="00E36170" w:rsidRDefault="0047752A" w:rsidP="0047752A">
      <w:pPr>
        <w:pStyle w:val="ListParagraph"/>
        <w:numPr>
          <w:ilvl w:val="0"/>
          <w:numId w:val="2"/>
        </w:numPr>
      </w:pPr>
      <w:r>
        <w:t xml:space="preserve">Extent and rigor of the testing should be proportional to the risk the system presents </w:t>
      </w:r>
    </w:p>
    <w:p w14:paraId="099DD5CB" w14:textId="411E3845" w:rsidR="00B472E8" w:rsidRDefault="009A1EE3" w:rsidP="009A1EE3">
      <w:pPr>
        <w:pStyle w:val="ListParagraph"/>
        <w:numPr>
          <w:ilvl w:val="0"/>
          <w:numId w:val="2"/>
        </w:numPr>
      </w:pPr>
      <w:r>
        <w:t xml:space="preserve">Additional controls </w:t>
      </w:r>
    </w:p>
    <w:p w14:paraId="3F61908C" w14:textId="201721D7" w:rsidR="00D05B58" w:rsidRDefault="00D05B58" w:rsidP="00D05B58">
      <w:pPr>
        <w:pStyle w:val="ListParagraph"/>
        <w:numPr>
          <w:ilvl w:val="1"/>
          <w:numId w:val="2"/>
        </w:numPr>
      </w:pPr>
      <w:r>
        <w:t>CA-8(1)</w:t>
      </w:r>
      <w:r w:rsidR="00C83EF3">
        <w:t xml:space="preserve">: </w:t>
      </w:r>
      <w:r w:rsidR="00B97BB1">
        <w:t>I</w:t>
      </w:r>
      <w:r w:rsidR="00C83EF3">
        <w:t xml:space="preserve">ndependent </w:t>
      </w:r>
      <w:r w:rsidR="00B97BB1">
        <w:t>P</w:t>
      </w:r>
      <w:r w:rsidR="00C83EF3">
        <w:t xml:space="preserve">enetration </w:t>
      </w:r>
      <w:r w:rsidR="00B97BB1">
        <w:t>A</w:t>
      </w:r>
      <w:r w:rsidR="00C83EF3">
        <w:t xml:space="preserve">gent or </w:t>
      </w:r>
      <w:r w:rsidR="00B97BB1">
        <w:t>T</w:t>
      </w:r>
      <w:r w:rsidR="00C83EF3">
        <w:t>eam</w:t>
      </w:r>
    </w:p>
    <w:p w14:paraId="6E514AB1" w14:textId="062BBC42" w:rsidR="00C83EF3" w:rsidRDefault="00F3455A" w:rsidP="00C83EF3">
      <w:pPr>
        <w:pStyle w:val="ListParagraph"/>
        <w:numPr>
          <w:ilvl w:val="2"/>
          <w:numId w:val="2"/>
        </w:numPr>
      </w:pPr>
      <w:r>
        <w:t>An individual can be an ‘external’ party that will be free from any perceived or actual conflicts of interest</w:t>
      </w:r>
    </w:p>
    <w:p w14:paraId="56E1D870" w14:textId="4A9ED1EC" w:rsidR="00F3455A" w:rsidRDefault="00132B66" w:rsidP="00C83EF3">
      <w:pPr>
        <w:pStyle w:val="ListParagraph"/>
        <w:numPr>
          <w:ilvl w:val="2"/>
          <w:numId w:val="2"/>
        </w:numPr>
      </w:pPr>
      <w:r>
        <w:t>Internal security teams may hide vulnerabilities to present the efficient of their defensive measures</w:t>
      </w:r>
    </w:p>
    <w:p w14:paraId="49E82D31" w14:textId="3BABF6C9" w:rsidR="00132B66" w:rsidRDefault="00B97BB1" w:rsidP="00C83EF3">
      <w:pPr>
        <w:pStyle w:val="ListParagraph"/>
        <w:numPr>
          <w:ilvl w:val="2"/>
          <w:numId w:val="2"/>
        </w:numPr>
      </w:pPr>
      <w:r>
        <w:t>External agent/tea, is free of any such biases</w:t>
      </w:r>
    </w:p>
    <w:p w14:paraId="4F274420" w14:textId="1F96868B" w:rsidR="00B97BB1" w:rsidRDefault="00B97BB1" w:rsidP="00B97BB1">
      <w:pPr>
        <w:pStyle w:val="ListParagraph"/>
        <w:numPr>
          <w:ilvl w:val="1"/>
          <w:numId w:val="2"/>
        </w:numPr>
      </w:pPr>
      <w:r>
        <w:t xml:space="preserve">CA-8(2) Red Team Exercises </w:t>
      </w:r>
    </w:p>
    <w:p w14:paraId="0BFBB55D" w14:textId="2DEF30AE" w:rsidR="00B97BB1" w:rsidRDefault="004D7CCA" w:rsidP="00B97BB1">
      <w:pPr>
        <w:pStyle w:val="ListParagraph"/>
        <w:numPr>
          <w:ilvl w:val="2"/>
          <w:numId w:val="2"/>
        </w:numPr>
      </w:pPr>
      <w:r>
        <w:t xml:space="preserve">Select red team exercises and rules of engagement </w:t>
      </w:r>
    </w:p>
    <w:p w14:paraId="39A1D94C" w14:textId="6527769C" w:rsidR="00A672DF" w:rsidRDefault="00A672DF" w:rsidP="00A672DF">
      <w:pPr>
        <w:pStyle w:val="ListParagraph"/>
        <w:numPr>
          <w:ilvl w:val="2"/>
          <w:numId w:val="2"/>
        </w:numPr>
      </w:pPr>
      <w:r>
        <w:t>Reflect a simulated attacking attempt to compromise information systems</w:t>
      </w:r>
    </w:p>
    <w:p w14:paraId="35FE1930" w14:textId="12582451" w:rsidR="00A672DF" w:rsidRDefault="00A672DF" w:rsidP="00A672DF">
      <w:pPr>
        <w:pStyle w:val="ListParagraph"/>
        <w:numPr>
          <w:ilvl w:val="2"/>
          <w:numId w:val="2"/>
        </w:numPr>
      </w:pPr>
      <w:r>
        <w:t xml:space="preserve">Provide detailed assessment of an organization’s security </w:t>
      </w:r>
    </w:p>
    <w:p w14:paraId="5A75E37B" w14:textId="616116B4" w:rsidR="00A672DF" w:rsidRDefault="00E0544D" w:rsidP="00A672DF">
      <w:pPr>
        <w:pStyle w:val="ListParagraph"/>
        <w:numPr>
          <w:ilvl w:val="2"/>
          <w:numId w:val="2"/>
        </w:numPr>
      </w:pPr>
      <w:r>
        <w:t>Closer to real-world conditions</w:t>
      </w:r>
    </w:p>
    <w:p w14:paraId="7E39E6BC" w14:textId="43A7C947" w:rsidR="00B472E8" w:rsidRDefault="00E0544D" w:rsidP="00B472E8">
      <w:pPr>
        <w:pStyle w:val="ListParagraph"/>
        <w:numPr>
          <w:ilvl w:val="2"/>
          <w:numId w:val="2"/>
        </w:numPr>
      </w:pPr>
      <w:r>
        <w:t xml:space="preserve">Includes technology-focused and social engineering attacks </w:t>
      </w:r>
    </w:p>
    <w:p w14:paraId="61A43EBF" w14:textId="07D7D603" w:rsidR="00CB2E91" w:rsidRDefault="00CB2E91" w:rsidP="00124F29">
      <w:pPr>
        <w:pStyle w:val="Heading2"/>
      </w:pPr>
      <w:r>
        <w:t>MITRE ATT&amp;CK</w:t>
      </w:r>
    </w:p>
    <w:p w14:paraId="28DC227B" w14:textId="36922AE1" w:rsidR="006D635A" w:rsidRDefault="00EA2739" w:rsidP="00CB2E91">
      <w:r>
        <w:t>This is a knowledge containing tactics and</w:t>
      </w:r>
      <w:r w:rsidR="00532348">
        <w:t xml:space="preserve"> techniques for</w:t>
      </w:r>
      <w:r w:rsidR="00543FE8">
        <w:t xml:space="preserve"> the development of threat models and methodologies.</w:t>
      </w:r>
      <w:r w:rsidR="000F4E3A">
        <w:t xml:space="preserve"> Describing how attackers escalate privileges and evade security </w:t>
      </w:r>
      <w:r w:rsidR="003C0943">
        <w:t>defences,</w:t>
      </w:r>
      <w:r w:rsidR="00150369">
        <w:t xml:space="preserve"> looking at the perspective of the attacker.</w:t>
      </w:r>
    </w:p>
    <w:p w14:paraId="709FD57E" w14:textId="77777777" w:rsidR="00504371" w:rsidRDefault="00504371" w:rsidP="00504371">
      <w:pPr>
        <w:pStyle w:val="ListParagraph"/>
        <w:numPr>
          <w:ilvl w:val="0"/>
          <w:numId w:val="2"/>
        </w:numPr>
      </w:pPr>
      <w:r>
        <w:t xml:space="preserve">Understand the way attackers plans, launches, and executes their attacks. </w:t>
      </w:r>
    </w:p>
    <w:p w14:paraId="3ECE3BC8" w14:textId="34AC2654" w:rsidR="00504371" w:rsidRDefault="00504371" w:rsidP="00504371">
      <w:pPr>
        <w:pStyle w:val="ListParagraph"/>
        <w:numPr>
          <w:ilvl w:val="0"/>
          <w:numId w:val="2"/>
        </w:numPr>
      </w:pPr>
      <w:r>
        <w:t>Allows you to detect attackers’ actions</w:t>
      </w:r>
    </w:p>
    <w:p w14:paraId="19A0B30F" w14:textId="773ABE93" w:rsidR="00504371" w:rsidRDefault="009C0A50" w:rsidP="00504371">
      <w:pPr>
        <w:pStyle w:val="ListParagraph"/>
        <w:numPr>
          <w:ilvl w:val="0"/>
          <w:numId w:val="2"/>
        </w:numPr>
      </w:pPr>
      <w:r>
        <w:t xml:space="preserve">Includes resources to design analytics </w:t>
      </w:r>
      <w:r w:rsidR="00B23954">
        <w:t xml:space="preserve">to detect their attacking techniques </w:t>
      </w:r>
    </w:p>
    <w:p w14:paraId="23AE00F2" w14:textId="25C00710" w:rsidR="00F569AA" w:rsidRDefault="00F569AA" w:rsidP="00504371">
      <w:pPr>
        <w:pStyle w:val="ListParagraph"/>
        <w:numPr>
          <w:ilvl w:val="0"/>
          <w:numId w:val="2"/>
        </w:numPr>
      </w:pPr>
      <w:r>
        <w:t xml:space="preserve">Maintains library of information about selected attacking groups and campaigns they have conducted </w:t>
      </w:r>
    </w:p>
    <w:p w14:paraId="52DBB8E5" w14:textId="0FB07C49" w:rsidR="00F569AA" w:rsidRDefault="00C861C5" w:rsidP="00504371">
      <w:pPr>
        <w:pStyle w:val="ListParagraph"/>
        <w:numPr>
          <w:ilvl w:val="0"/>
          <w:numId w:val="2"/>
        </w:numPr>
      </w:pPr>
      <w:r>
        <w:t xml:space="preserve">Divided into a series of technology domains </w:t>
      </w:r>
      <w:r w:rsidR="001C057F">
        <w:t xml:space="preserve">including enterprise networks with Windows or Linux OS and mobile devices </w:t>
      </w:r>
    </w:p>
    <w:p w14:paraId="7929C596" w14:textId="16FB10EB" w:rsidR="00C861C5" w:rsidRDefault="0037170C" w:rsidP="00504371">
      <w:pPr>
        <w:pStyle w:val="ListParagraph"/>
        <w:numPr>
          <w:ilvl w:val="0"/>
          <w:numId w:val="2"/>
        </w:numPr>
      </w:pPr>
      <w:r>
        <w:t xml:space="preserve">Likely techniques that attackers may use </w:t>
      </w:r>
    </w:p>
    <w:p w14:paraId="27A4AC46" w14:textId="77777777" w:rsidR="00FA21B6" w:rsidRDefault="00FA21B6" w:rsidP="00CB2E91">
      <w:r>
        <w:t>It is divided into multiple categories:</w:t>
      </w:r>
    </w:p>
    <w:p w14:paraId="01A37F5F" w14:textId="77777777" w:rsidR="00FA21B6" w:rsidRDefault="00FA21B6" w:rsidP="00FA21B6">
      <w:pPr>
        <w:pStyle w:val="ListParagraph"/>
        <w:numPr>
          <w:ilvl w:val="0"/>
          <w:numId w:val="2"/>
        </w:numPr>
      </w:pPr>
      <w:r>
        <w:t>Reconnaissance</w:t>
      </w:r>
    </w:p>
    <w:p w14:paraId="2D06B812" w14:textId="77777777" w:rsidR="00FA21B6" w:rsidRDefault="00FA21B6" w:rsidP="00FA21B6">
      <w:pPr>
        <w:pStyle w:val="ListParagraph"/>
        <w:numPr>
          <w:ilvl w:val="0"/>
          <w:numId w:val="2"/>
        </w:numPr>
      </w:pPr>
      <w:r>
        <w:t>Resource development</w:t>
      </w:r>
    </w:p>
    <w:p w14:paraId="7F16887D" w14:textId="77777777" w:rsidR="00FA21B6" w:rsidRDefault="00FA21B6" w:rsidP="00FA21B6">
      <w:pPr>
        <w:pStyle w:val="ListParagraph"/>
        <w:numPr>
          <w:ilvl w:val="0"/>
          <w:numId w:val="2"/>
        </w:numPr>
      </w:pPr>
      <w:r>
        <w:t>Initial access</w:t>
      </w:r>
    </w:p>
    <w:p w14:paraId="733E54AD" w14:textId="77777777" w:rsidR="00FA21B6" w:rsidRDefault="00FA21B6" w:rsidP="00FA21B6">
      <w:pPr>
        <w:pStyle w:val="ListParagraph"/>
        <w:numPr>
          <w:ilvl w:val="0"/>
          <w:numId w:val="2"/>
        </w:numPr>
      </w:pPr>
      <w:r>
        <w:lastRenderedPageBreak/>
        <w:t>Execution</w:t>
      </w:r>
    </w:p>
    <w:p w14:paraId="658AF019" w14:textId="77777777" w:rsidR="00FA21B6" w:rsidRDefault="00FA21B6" w:rsidP="00FA21B6">
      <w:pPr>
        <w:pStyle w:val="ListParagraph"/>
        <w:numPr>
          <w:ilvl w:val="0"/>
          <w:numId w:val="2"/>
        </w:numPr>
      </w:pPr>
      <w:r>
        <w:t>Persistence</w:t>
      </w:r>
    </w:p>
    <w:p w14:paraId="70DDAE8F" w14:textId="77777777" w:rsidR="00FA21B6" w:rsidRDefault="00FA21B6" w:rsidP="00FA21B6">
      <w:pPr>
        <w:pStyle w:val="ListParagraph"/>
        <w:numPr>
          <w:ilvl w:val="0"/>
          <w:numId w:val="2"/>
        </w:numPr>
      </w:pPr>
      <w:r>
        <w:t>Privilege escalation</w:t>
      </w:r>
    </w:p>
    <w:p w14:paraId="01BD8D3B" w14:textId="05C9D0EA" w:rsidR="007340B5" w:rsidRDefault="00E92943" w:rsidP="00FA21B6">
      <w:pPr>
        <w:pStyle w:val="ListParagraph"/>
        <w:numPr>
          <w:ilvl w:val="0"/>
          <w:numId w:val="2"/>
        </w:numPr>
      </w:pPr>
      <w:r>
        <w:t>Defence</w:t>
      </w:r>
      <w:r w:rsidR="007340B5">
        <w:t xml:space="preserve"> Evasion </w:t>
      </w:r>
    </w:p>
    <w:p w14:paraId="75488AFD" w14:textId="77777777" w:rsidR="007340B5" w:rsidRDefault="007340B5" w:rsidP="00FA21B6">
      <w:pPr>
        <w:pStyle w:val="ListParagraph"/>
        <w:numPr>
          <w:ilvl w:val="0"/>
          <w:numId w:val="2"/>
        </w:numPr>
      </w:pPr>
      <w:r>
        <w:t>Credential access</w:t>
      </w:r>
    </w:p>
    <w:p w14:paraId="571E4256" w14:textId="77777777" w:rsidR="007340B5" w:rsidRDefault="007340B5" w:rsidP="00FA21B6">
      <w:pPr>
        <w:pStyle w:val="ListParagraph"/>
        <w:numPr>
          <w:ilvl w:val="0"/>
          <w:numId w:val="2"/>
        </w:numPr>
      </w:pPr>
      <w:r>
        <w:t>Discovery</w:t>
      </w:r>
    </w:p>
    <w:p w14:paraId="1F1D853F" w14:textId="77777777" w:rsidR="007340B5" w:rsidRDefault="007340B5" w:rsidP="00FA21B6">
      <w:pPr>
        <w:pStyle w:val="ListParagraph"/>
        <w:numPr>
          <w:ilvl w:val="0"/>
          <w:numId w:val="2"/>
        </w:numPr>
      </w:pPr>
      <w:r>
        <w:t>Lateral movement</w:t>
      </w:r>
    </w:p>
    <w:p w14:paraId="56FF996C" w14:textId="77777777" w:rsidR="007340B5" w:rsidRDefault="007340B5" w:rsidP="00FA21B6">
      <w:pPr>
        <w:pStyle w:val="ListParagraph"/>
        <w:numPr>
          <w:ilvl w:val="0"/>
          <w:numId w:val="2"/>
        </w:numPr>
      </w:pPr>
      <w:r>
        <w:t>Collection</w:t>
      </w:r>
    </w:p>
    <w:p w14:paraId="7A6803AB" w14:textId="77777777" w:rsidR="007340B5" w:rsidRDefault="007340B5" w:rsidP="00FA21B6">
      <w:pPr>
        <w:pStyle w:val="ListParagraph"/>
        <w:numPr>
          <w:ilvl w:val="0"/>
          <w:numId w:val="2"/>
        </w:numPr>
      </w:pPr>
      <w:r>
        <w:t>Command and control</w:t>
      </w:r>
    </w:p>
    <w:p w14:paraId="5F886A75" w14:textId="3BBE0787" w:rsidR="00CB2E91" w:rsidRDefault="007340B5" w:rsidP="00FA21B6">
      <w:pPr>
        <w:pStyle w:val="ListParagraph"/>
        <w:numPr>
          <w:ilvl w:val="0"/>
          <w:numId w:val="2"/>
        </w:numPr>
      </w:pPr>
      <w:r>
        <w:t xml:space="preserve">Exfiltration </w:t>
      </w:r>
      <w:r w:rsidR="00CA47AD">
        <w:t xml:space="preserve"> </w:t>
      </w:r>
    </w:p>
    <w:p w14:paraId="0433A009" w14:textId="013D57D4" w:rsidR="007034E0" w:rsidRDefault="00B4442E" w:rsidP="007034E0">
      <w:r>
        <w:t>Each technique</w:t>
      </w:r>
      <w:r w:rsidR="009B2283">
        <w:t xml:space="preserve"> has</w:t>
      </w:r>
      <w:r>
        <w:t>:</w:t>
      </w:r>
    </w:p>
    <w:p w14:paraId="75E20322" w14:textId="03E3B2F3" w:rsidR="00B4442E" w:rsidRDefault="00B4442E" w:rsidP="00B4442E">
      <w:pPr>
        <w:pStyle w:val="ListParagraph"/>
        <w:numPr>
          <w:ilvl w:val="0"/>
          <w:numId w:val="2"/>
        </w:numPr>
      </w:pPr>
      <w:r>
        <w:t>Description</w:t>
      </w:r>
    </w:p>
    <w:p w14:paraId="5154CF9F" w14:textId="71967909" w:rsidR="00B4442E" w:rsidRDefault="00B4442E" w:rsidP="00B4442E">
      <w:pPr>
        <w:pStyle w:val="ListParagraph"/>
        <w:numPr>
          <w:ilvl w:val="0"/>
          <w:numId w:val="2"/>
        </w:numPr>
      </w:pPr>
      <w:r>
        <w:t xml:space="preserve">Systems and platforms </w:t>
      </w:r>
      <w:r w:rsidR="00F569BD">
        <w:t>they apply to</w:t>
      </w:r>
      <w:r>
        <w:t xml:space="preserve"> </w:t>
      </w:r>
    </w:p>
    <w:p w14:paraId="7DB56511" w14:textId="19206FFB" w:rsidR="00B4442E" w:rsidRDefault="00B4442E" w:rsidP="00B4442E">
      <w:pPr>
        <w:pStyle w:val="ListParagraph"/>
        <w:numPr>
          <w:ilvl w:val="0"/>
          <w:numId w:val="2"/>
        </w:numPr>
      </w:pPr>
      <w:r>
        <w:t>Which attacking group</w:t>
      </w:r>
      <w:r w:rsidR="00F569BD">
        <w:t>s that use this technique</w:t>
      </w:r>
    </w:p>
    <w:p w14:paraId="0C74B68B" w14:textId="5ED12501" w:rsidR="00F569BD" w:rsidRDefault="00F569BD" w:rsidP="00B4442E">
      <w:pPr>
        <w:pStyle w:val="ListParagraph"/>
        <w:numPr>
          <w:ilvl w:val="0"/>
          <w:numId w:val="2"/>
        </w:numPr>
      </w:pPr>
      <w:r>
        <w:t xml:space="preserve">Ways to mitigate the behaviour </w:t>
      </w:r>
    </w:p>
    <w:p w14:paraId="1885862F" w14:textId="203E6929" w:rsidR="00F569BD" w:rsidRDefault="00F569BD" w:rsidP="00B4442E">
      <w:pPr>
        <w:pStyle w:val="ListParagraph"/>
        <w:numPr>
          <w:ilvl w:val="0"/>
          <w:numId w:val="2"/>
        </w:numPr>
      </w:pPr>
      <w:r>
        <w:t xml:space="preserve">Published references to the technique being employed </w:t>
      </w:r>
    </w:p>
    <w:p w14:paraId="15551533" w14:textId="4A0D1DAD" w:rsidR="00CD7E22" w:rsidRDefault="000B3B7D" w:rsidP="00124F29">
      <w:pPr>
        <w:pStyle w:val="Heading2"/>
      </w:pPr>
      <w:r>
        <w:t>Open We</w:t>
      </w:r>
      <w:r w:rsidR="00805ABB">
        <w:t>b Application Security Project (OWASP)</w:t>
      </w:r>
      <w:r w:rsidR="0089280A">
        <w:t xml:space="preserve"> [11]</w:t>
      </w:r>
    </w:p>
    <w:p w14:paraId="743864E3" w14:textId="0BDA764C" w:rsidR="005E0F1F" w:rsidRPr="005E0F1F" w:rsidRDefault="00F73A71" w:rsidP="00F73A71">
      <w:pPr>
        <w:pStyle w:val="ListParagraph"/>
        <w:numPr>
          <w:ilvl w:val="0"/>
          <w:numId w:val="2"/>
        </w:numPr>
      </w:pPr>
      <w:r>
        <w:t xml:space="preserve">Web application security </w:t>
      </w:r>
      <w:r w:rsidR="00D923C2">
        <w:t xml:space="preserve">throughout the whole SDLC </w:t>
      </w:r>
    </w:p>
    <w:p w14:paraId="6BBACEF0" w14:textId="4D2EE8CF" w:rsidR="0089280A" w:rsidRDefault="008936FB" w:rsidP="0089280A">
      <w:pPr>
        <w:pStyle w:val="ListParagraph"/>
        <w:numPr>
          <w:ilvl w:val="0"/>
          <w:numId w:val="2"/>
        </w:numPr>
      </w:pPr>
      <w:r>
        <w:t xml:space="preserve">A penetration test can only identify a small representative of all security risks in a system </w:t>
      </w:r>
    </w:p>
    <w:p w14:paraId="1BA61B18" w14:textId="33622A21" w:rsidR="008936FB" w:rsidRDefault="006B7496" w:rsidP="0089280A">
      <w:pPr>
        <w:pStyle w:val="ListParagraph"/>
        <w:numPr>
          <w:ilvl w:val="0"/>
          <w:numId w:val="2"/>
        </w:numPr>
      </w:pPr>
      <w:r>
        <w:t>Advantages</w:t>
      </w:r>
    </w:p>
    <w:p w14:paraId="57F70F53" w14:textId="5B3EBCC7" w:rsidR="006B7496" w:rsidRDefault="006B7496" w:rsidP="006B7496">
      <w:pPr>
        <w:pStyle w:val="ListParagraph"/>
        <w:numPr>
          <w:ilvl w:val="1"/>
          <w:numId w:val="2"/>
        </w:numPr>
      </w:pPr>
      <w:r>
        <w:t>Fast and cheap</w:t>
      </w:r>
    </w:p>
    <w:p w14:paraId="10DD07DF" w14:textId="6DA62EA5" w:rsidR="006B7496" w:rsidRDefault="006B7496" w:rsidP="006B7496">
      <w:pPr>
        <w:pStyle w:val="ListParagraph"/>
        <w:numPr>
          <w:ilvl w:val="1"/>
          <w:numId w:val="2"/>
        </w:numPr>
      </w:pPr>
      <w:r>
        <w:t xml:space="preserve">Lower </w:t>
      </w:r>
      <w:r w:rsidR="0097781C">
        <w:t>skill set</w:t>
      </w:r>
      <w:r>
        <w:t xml:space="preserve"> than source code review</w:t>
      </w:r>
    </w:p>
    <w:p w14:paraId="403701FA" w14:textId="2874308D" w:rsidR="006B7496" w:rsidRDefault="006B7496" w:rsidP="006B7496">
      <w:pPr>
        <w:pStyle w:val="ListParagraph"/>
        <w:numPr>
          <w:ilvl w:val="1"/>
          <w:numId w:val="2"/>
        </w:numPr>
      </w:pPr>
      <w:r>
        <w:t xml:space="preserve">Tests code that is </w:t>
      </w:r>
      <w:r w:rsidR="00C4773A">
        <w:t>being</w:t>
      </w:r>
      <w:r>
        <w:t xml:space="preserve"> exposed</w:t>
      </w:r>
    </w:p>
    <w:p w14:paraId="7824ED3F" w14:textId="697FDF2D" w:rsidR="006B7496" w:rsidRDefault="006B7496" w:rsidP="006B7496">
      <w:pPr>
        <w:pStyle w:val="ListParagraph"/>
        <w:numPr>
          <w:ilvl w:val="0"/>
          <w:numId w:val="2"/>
        </w:numPr>
      </w:pPr>
      <w:r>
        <w:t>Disadvantages</w:t>
      </w:r>
    </w:p>
    <w:p w14:paraId="69A1B57C" w14:textId="554008E2" w:rsidR="006B7496" w:rsidRDefault="00C4773A" w:rsidP="006B7496">
      <w:pPr>
        <w:pStyle w:val="ListParagraph"/>
        <w:numPr>
          <w:ilvl w:val="1"/>
          <w:numId w:val="2"/>
        </w:numPr>
      </w:pPr>
      <w:r>
        <w:t>Too late in the software development life cycle</w:t>
      </w:r>
    </w:p>
    <w:p w14:paraId="14A1B7D8" w14:textId="734F8867" w:rsidR="00C4773A" w:rsidRDefault="00C4773A" w:rsidP="006B7496">
      <w:pPr>
        <w:pStyle w:val="ListParagraph"/>
        <w:numPr>
          <w:ilvl w:val="1"/>
          <w:numId w:val="2"/>
        </w:numPr>
      </w:pPr>
      <w:r>
        <w:t xml:space="preserve">Front-impact testing only </w:t>
      </w:r>
    </w:p>
    <w:p w14:paraId="4D30D17A" w14:textId="706D60DC" w:rsidR="00C4773A" w:rsidRDefault="009D541F" w:rsidP="00C4773A">
      <w:pPr>
        <w:pStyle w:val="ListParagraph"/>
        <w:numPr>
          <w:ilvl w:val="0"/>
          <w:numId w:val="2"/>
        </w:numPr>
      </w:pPr>
      <w:r>
        <w:t>Web application scanners</w:t>
      </w:r>
    </w:p>
    <w:p w14:paraId="501BB097" w14:textId="1E1014CD" w:rsidR="00553E58" w:rsidRDefault="00553E58" w:rsidP="00553E58">
      <w:pPr>
        <w:pStyle w:val="ListParagraph"/>
        <w:numPr>
          <w:ilvl w:val="1"/>
          <w:numId w:val="2"/>
        </w:numPr>
      </w:pPr>
      <w:r>
        <w:t>Automated – not completely effective in black-box testing</w:t>
      </w:r>
    </w:p>
    <w:p w14:paraId="7A9EE881" w14:textId="77777777" w:rsidR="00F7623E" w:rsidRDefault="00642009" w:rsidP="00553E58">
      <w:pPr>
        <w:pStyle w:val="ListParagraph"/>
        <w:numPr>
          <w:ilvl w:val="1"/>
          <w:numId w:val="2"/>
        </w:numPr>
      </w:pPr>
      <w:r>
        <w:t xml:space="preserve">Static source code scanners </w:t>
      </w:r>
    </w:p>
    <w:p w14:paraId="7DF4BD29" w14:textId="00B862F8" w:rsidR="004E6869" w:rsidRDefault="00F7623E" w:rsidP="008D0473">
      <w:pPr>
        <w:pStyle w:val="ListParagraph"/>
        <w:numPr>
          <w:ilvl w:val="2"/>
          <w:numId w:val="2"/>
        </w:numPr>
      </w:pPr>
      <w:r>
        <w:t>May not be effective when used alone, it cannot understand the context wh</w:t>
      </w:r>
      <w:r w:rsidR="00511140">
        <w:t>ich</w:t>
      </w:r>
      <w:r>
        <w:t xml:space="preserve"> the code is constructed </w:t>
      </w:r>
    </w:p>
    <w:p w14:paraId="09C25FD1" w14:textId="1A5FD9EA" w:rsidR="004E6869" w:rsidRDefault="004E6869" w:rsidP="008D0473">
      <w:pPr>
        <w:pStyle w:val="ListParagraph"/>
        <w:numPr>
          <w:ilvl w:val="0"/>
          <w:numId w:val="2"/>
        </w:numPr>
      </w:pPr>
      <w:r>
        <w:t>Test objectives specified by the security requirements</w:t>
      </w:r>
    </w:p>
    <w:p w14:paraId="6A379AFB" w14:textId="1EC8AB2C" w:rsidR="004E6869" w:rsidRDefault="0055488C" w:rsidP="008D0473">
      <w:pPr>
        <w:pStyle w:val="ListParagraph"/>
        <w:numPr>
          <w:ilvl w:val="1"/>
          <w:numId w:val="2"/>
        </w:numPr>
      </w:pPr>
      <w:r>
        <w:t>Validate that security controls are operating as expected</w:t>
      </w:r>
      <w:r w:rsidR="003E3E36">
        <w:t xml:space="preserve"> (proving confidentiality, integrity and availability of the data including service)</w:t>
      </w:r>
    </w:p>
    <w:p w14:paraId="4996C2B0" w14:textId="2F421650" w:rsidR="00774FCE" w:rsidRPr="0089280A" w:rsidRDefault="0099654B" w:rsidP="008D0473">
      <w:pPr>
        <w:pStyle w:val="ListParagraph"/>
        <w:numPr>
          <w:ilvl w:val="1"/>
          <w:numId w:val="2"/>
        </w:numPr>
      </w:pPr>
      <w:r>
        <w:t>Validate that security controls are implemented with few or no vulnerabilities</w:t>
      </w:r>
      <w:r w:rsidR="00B47E84">
        <w:t xml:space="preserve"> – common ones such as OWASP Top Ten</w:t>
      </w:r>
      <w:r w:rsidR="00774FCE">
        <w:t xml:space="preserve"> and ones that have been previously identified </w:t>
      </w:r>
    </w:p>
    <w:p w14:paraId="6BAEA11E" w14:textId="4F656B0E" w:rsidR="00B25FCA" w:rsidRDefault="009F0C54" w:rsidP="00124F29">
      <w:pPr>
        <w:pStyle w:val="Heading2"/>
      </w:pPr>
      <w:r>
        <w:t>OS</w:t>
      </w:r>
      <w:r w:rsidR="0097781C">
        <w:t>STMM</w:t>
      </w:r>
      <w:r w:rsidR="00F21063">
        <w:t xml:space="preserve"> [12]</w:t>
      </w:r>
    </w:p>
    <w:p w14:paraId="2351B316" w14:textId="7F5BCAA8" w:rsidR="0097781C" w:rsidRDefault="00B42CAE" w:rsidP="0097781C">
      <w:pPr>
        <w:pStyle w:val="ListParagraph"/>
        <w:numPr>
          <w:ilvl w:val="0"/>
          <w:numId w:val="2"/>
        </w:numPr>
      </w:pPr>
      <w:r>
        <w:t xml:space="preserve">Manual for </w:t>
      </w:r>
      <w:r w:rsidR="00D4121D">
        <w:t>security testing</w:t>
      </w:r>
    </w:p>
    <w:p w14:paraId="7F7A9D8B" w14:textId="3B523EAA" w:rsidR="00D4121D" w:rsidRDefault="009F40B6" w:rsidP="0097781C">
      <w:pPr>
        <w:pStyle w:val="ListParagraph"/>
        <w:numPr>
          <w:ilvl w:val="0"/>
          <w:numId w:val="2"/>
        </w:numPr>
      </w:pPr>
      <w:r>
        <w:t xml:space="preserve">Focuses on operation security </w:t>
      </w:r>
      <w:r w:rsidR="00F814E1">
        <w:t>for penetration testing</w:t>
      </w:r>
    </w:p>
    <w:p w14:paraId="5D3AC344" w14:textId="42B7B63A" w:rsidR="00F814E1" w:rsidRDefault="00980B51" w:rsidP="0097781C">
      <w:pPr>
        <w:pStyle w:val="ListParagraph"/>
        <w:numPr>
          <w:ilvl w:val="0"/>
          <w:numId w:val="2"/>
        </w:numPr>
      </w:pPr>
      <w:r>
        <w:t xml:space="preserve">Test for security of 5 channels </w:t>
      </w:r>
    </w:p>
    <w:p w14:paraId="1CD6A8E9" w14:textId="2C9FEE09" w:rsidR="00207550" w:rsidRDefault="00207550" w:rsidP="00207550">
      <w:pPr>
        <w:pStyle w:val="ListParagraph"/>
        <w:numPr>
          <w:ilvl w:val="1"/>
          <w:numId w:val="2"/>
        </w:numPr>
      </w:pPr>
      <w:r>
        <w:t>Human security</w:t>
      </w:r>
    </w:p>
    <w:p w14:paraId="0E7B8ED0" w14:textId="4A28E18E" w:rsidR="00207550" w:rsidRDefault="00207550" w:rsidP="00207550">
      <w:pPr>
        <w:pStyle w:val="ListParagraph"/>
        <w:numPr>
          <w:ilvl w:val="1"/>
          <w:numId w:val="2"/>
        </w:numPr>
      </w:pPr>
      <w:r>
        <w:t xml:space="preserve">Physical security </w:t>
      </w:r>
    </w:p>
    <w:p w14:paraId="1D61DE47" w14:textId="242CE0AD" w:rsidR="00207550" w:rsidRDefault="00207550" w:rsidP="00207550">
      <w:pPr>
        <w:pStyle w:val="ListParagraph"/>
        <w:numPr>
          <w:ilvl w:val="1"/>
          <w:numId w:val="2"/>
        </w:numPr>
      </w:pPr>
      <w:r>
        <w:t>Wireless communications</w:t>
      </w:r>
    </w:p>
    <w:p w14:paraId="4CE6D4C3" w14:textId="77777777" w:rsidR="00EF24B9" w:rsidRDefault="00207550" w:rsidP="00EF24B9">
      <w:pPr>
        <w:pStyle w:val="ListParagraph"/>
        <w:numPr>
          <w:ilvl w:val="1"/>
          <w:numId w:val="2"/>
        </w:numPr>
      </w:pPr>
      <w:r>
        <w:lastRenderedPageBreak/>
        <w:t>Telecommunications</w:t>
      </w:r>
      <w:r w:rsidR="00371ACE">
        <w:t xml:space="preserve"> – </w:t>
      </w:r>
      <w:proofErr w:type="spellStart"/>
      <w:r w:rsidR="00371ACE">
        <w:t>analog</w:t>
      </w:r>
      <w:proofErr w:type="spellEnd"/>
      <w:r w:rsidR="00371ACE">
        <w:t xml:space="preserve"> and digital</w:t>
      </w:r>
    </w:p>
    <w:p w14:paraId="05AF2AB1" w14:textId="4E7D2A3C" w:rsidR="00DB0404" w:rsidRDefault="00207550" w:rsidP="00EF24B9">
      <w:pPr>
        <w:pStyle w:val="ListParagraph"/>
        <w:numPr>
          <w:ilvl w:val="1"/>
          <w:numId w:val="2"/>
        </w:numPr>
      </w:pPr>
      <w:r>
        <w:t xml:space="preserve">Data networks </w:t>
      </w:r>
    </w:p>
    <w:p w14:paraId="0F522FDB" w14:textId="77777777" w:rsidR="00DB0404" w:rsidRDefault="00DB0404" w:rsidP="00DB0404">
      <w:pPr>
        <w:pStyle w:val="Heading2"/>
      </w:pPr>
      <w:proofErr w:type="spellStart"/>
      <w:r>
        <w:t>Triaxiom</w:t>
      </w:r>
      <w:proofErr w:type="spellEnd"/>
      <w:r>
        <w:t xml:space="preserve"> Security [15]</w:t>
      </w:r>
    </w:p>
    <w:p w14:paraId="5F029BEE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>Based on OWASP, NIST and Penetration Testing Execution Standard (PTES)</w:t>
      </w:r>
    </w:p>
    <w:p w14:paraId="0224DC38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>Mentions some primary tools</w:t>
      </w:r>
    </w:p>
    <w:p w14:paraId="5B211341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Burp Suite Pro</w:t>
      </w:r>
    </w:p>
    <w:p w14:paraId="1EEC8653" w14:textId="77777777" w:rsidR="00DB0404" w:rsidRDefault="00DB0404" w:rsidP="00DB0404">
      <w:pPr>
        <w:pStyle w:val="ListParagraph"/>
        <w:numPr>
          <w:ilvl w:val="1"/>
          <w:numId w:val="2"/>
        </w:numPr>
      </w:pPr>
      <w:proofErr w:type="spellStart"/>
      <w:r>
        <w:t>Dirbuster</w:t>
      </w:r>
      <w:proofErr w:type="spellEnd"/>
      <w:r>
        <w:t>/</w:t>
      </w:r>
      <w:proofErr w:type="spellStart"/>
      <w:r>
        <w:t>Dirb</w:t>
      </w:r>
      <w:proofErr w:type="spellEnd"/>
      <w:r>
        <w:t>/</w:t>
      </w:r>
      <w:proofErr w:type="spellStart"/>
      <w:r>
        <w:t>Gobuster</w:t>
      </w:r>
      <w:proofErr w:type="spellEnd"/>
    </w:p>
    <w:p w14:paraId="72E9E33C" w14:textId="77777777" w:rsidR="00DB0404" w:rsidRDefault="00DB0404" w:rsidP="00DB0404">
      <w:pPr>
        <w:pStyle w:val="ListParagraph"/>
        <w:numPr>
          <w:ilvl w:val="1"/>
          <w:numId w:val="2"/>
        </w:numPr>
      </w:pPr>
      <w:proofErr w:type="spellStart"/>
      <w:r>
        <w:t>Nikto</w:t>
      </w:r>
      <w:proofErr w:type="spellEnd"/>
    </w:p>
    <w:p w14:paraId="11BF60C6" w14:textId="77777777" w:rsidR="00DB0404" w:rsidRDefault="00DB0404" w:rsidP="00DB0404">
      <w:pPr>
        <w:pStyle w:val="ListParagraph"/>
        <w:numPr>
          <w:ilvl w:val="1"/>
          <w:numId w:val="2"/>
        </w:numPr>
      </w:pPr>
      <w:proofErr w:type="spellStart"/>
      <w:r>
        <w:t>Sqlmap</w:t>
      </w:r>
      <w:proofErr w:type="spellEnd"/>
    </w:p>
    <w:p w14:paraId="75F035A9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B33F</w:t>
      </w:r>
    </w:p>
    <w:p w14:paraId="1B479B45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Nessus</w:t>
      </w:r>
    </w:p>
    <w:p w14:paraId="251C57BF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Recon-ng</w:t>
      </w:r>
    </w:p>
    <w:p w14:paraId="4B5EFE45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Metasploit Framework</w:t>
      </w:r>
    </w:p>
    <w:p w14:paraId="164D8CA3" w14:textId="77777777" w:rsidR="00DB0404" w:rsidRDefault="00DB0404" w:rsidP="00DB0404">
      <w:pPr>
        <w:pStyle w:val="ListParagraph"/>
        <w:numPr>
          <w:ilvl w:val="1"/>
          <w:numId w:val="2"/>
        </w:numPr>
      </w:pPr>
      <w:proofErr w:type="spellStart"/>
      <w:r>
        <w:t>Searchsploit</w:t>
      </w:r>
      <w:proofErr w:type="spellEnd"/>
      <w:r>
        <w:t xml:space="preserve"> </w:t>
      </w:r>
    </w:p>
    <w:p w14:paraId="38190E73" w14:textId="77777777" w:rsidR="00DB0404" w:rsidRDefault="00DB0404" w:rsidP="00DB0404">
      <w:pPr>
        <w:pStyle w:val="Heading3"/>
      </w:pPr>
      <w:r>
        <w:t>Planning</w:t>
      </w:r>
    </w:p>
    <w:p w14:paraId="344C2553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 xml:space="preserve">Gather scoping information </w:t>
      </w:r>
    </w:p>
    <w:p w14:paraId="6840A8EE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Target info collected from client</w:t>
      </w:r>
    </w:p>
    <w:p w14:paraId="139DB31E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 xml:space="preserve">Including </w:t>
      </w:r>
    </w:p>
    <w:p w14:paraId="23ED34A8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 xml:space="preserve">IP </w:t>
      </w:r>
      <w:proofErr w:type="spellStart"/>
      <w:r>
        <w:t>addressees</w:t>
      </w:r>
      <w:proofErr w:type="spellEnd"/>
      <w:r>
        <w:t xml:space="preserve"> and URLs </w:t>
      </w:r>
    </w:p>
    <w:p w14:paraId="5E09D1B1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Authentication credentials – 2 sets of credentials for each role being tested</w:t>
      </w:r>
    </w:p>
    <w:p w14:paraId="39BE6A23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 xml:space="preserve">List of any sensitive or restricted portions of the application that shouldn’t be tested </w:t>
      </w:r>
    </w:p>
    <w:p w14:paraId="58FA9DB3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>Reviewing rules of engagement</w:t>
      </w:r>
    </w:p>
    <w:p w14:paraId="2180C5D4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Meeting with client</w:t>
      </w:r>
    </w:p>
    <w:p w14:paraId="64321BC6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Discuss rules of engagement and confirm project scope</w:t>
      </w:r>
    </w:p>
    <w:p w14:paraId="716058E3" w14:textId="77777777" w:rsidR="00DB0404" w:rsidRPr="00F44EE3" w:rsidRDefault="00DB0404" w:rsidP="00DB0404">
      <w:pPr>
        <w:pStyle w:val="ListParagraph"/>
        <w:numPr>
          <w:ilvl w:val="1"/>
          <w:numId w:val="2"/>
        </w:numPr>
      </w:pPr>
      <w:r>
        <w:t>Testing timeline, objectives, limitations/restrictions discussed</w:t>
      </w:r>
    </w:p>
    <w:p w14:paraId="183EF421" w14:textId="77777777" w:rsidR="00DB0404" w:rsidRDefault="00DB0404" w:rsidP="00DB0404">
      <w:pPr>
        <w:pStyle w:val="Heading3"/>
      </w:pPr>
      <w:r>
        <w:t>Execution</w:t>
      </w:r>
    </w:p>
    <w:p w14:paraId="42284C9C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>Intelligence gathering</w:t>
      </w:r>
    </w:p>
    <w:p w14:paraId="1F0FE679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Publicly available information and resources</w:t>
      </w:r>
    </w:p>
    <w:p w14:paraId="400975B7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 xml:space="preserve">Gather sensitive information </w:t>
      </w:r>
    </w:p>
    <w:p w14:paraId="45F5CB71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Email addresses</w:t>
      </w:r>
    </w:p>
    <w:p w14:paraId="018A7F5A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Usernames</w:t>
      </w:r>
    </w:p>
    <w:p w14:paraId="3944563E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 xml:space="preserve">Software information </w:t>
      </w:r>
    </w:p>
    <w:p w14:paraId="0DAD6B5C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User manuals</w:t>
      </w:r>
    </w:p>
    <w:p w14:paraId="50FC5767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Forum posts</w:t>
      </w:r>
    </w:p>
    <w:p w14:paraId="7BB1DFFC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Tools include</w:t>
      </w:r>
    </w:p>
    <w:p w14:paraId="71EAB104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Recon-ng</w:t>
      </w:r>
    </w:p>
    <w:p w14:paraId="5395EB00" w14:textId="77777777" w:rsidR="00DB0404" w:rsidRDefault="00DB0404" w:rsidP="00DB0404">
      <w:pPr>
        <w:pStyle w:val="ListParagraph"/>
        <w:numPr>
          <w:ilvl w:val="2"/>
          <w:numId w:val="2"/>
        </w:numPr>
      </w:pPr>
      <w:proofErr w:type="spellStart"/>
      <w:r>
        <w:t>Maltego</w:t>
      </w:r>
      <w:proofErr w:type="spellEnd"/>
      <w:r>
        <w:t xml:space="preserve"> </w:t>
      </w:r>
    </w:p>
    <w:p w14:paraId="39654547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Google Hacking</w:t>
      </w:r>
    </w:p>
    <w:p w14:paraId="7D1F8C4E" w14:textId="77777777" w:rsidR="00DB0404" w:rsidRDefault="00DB0404" w:rsidP="00DB0404">
      <w:pPr>
        <w:pStyle w:val="ListParagraph"/>
        <w:numPr>
          <w:ilvl w:val="2"/>
          <w:numId w:val="2"/>
        </w:numPr>
      </w:pPr>
      <w:proofErr w:type="spellStart"/>
      <w:r>
        <w:t>Wayback</w:t>
      </w:r>
      <w:proofErr w:type="spellEnd"/>
      <w:r>
        <w:t xml:space="preserve"> Machine</w:t>
      </w:r>
    </w:p>
    <w:p w14:paraId="3E569288" w14:textId="77777777" w:rsidR="00DB0404" w:rsidRDefault="00DB0404" w:rsidP="00DB0404">
      <w:pPr>
        <w:pStyle w:val="ListParagraph"/>
        <w:ind w:left="2160"/>
      </w:pPr>
    </w:p>
    <w:p w14:paraId="1A405189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>Threat Modelling</w:t>
      </w:r>
    </w:p>
    <w:p w14:paraId="3084BE5A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Types of threats that may affect targets in scope</w:t>
      </w:r>
    </w:p>
    <w:p w14:paraId="6F874468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 xml:space="preserve">Risk rankings/priorities assigned to vulnerabilities </w:t>
      </w:r>
    </w:p>
    <w:p w14:paraId="33582F16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lastRenderedPageBreak/>
        <w:t>Validity of vulnerabilities discovered (external, internal, authenticated, unauthenticated, etc.)</w:t>
      </w:r>
    </w:p>
    <w:p w14:paraId="591328A5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 xml:space="preserve">Manual discovery and crawling of the application </w:t>
      </w:r>
    </w:p>
    <w:p w14:paraId="4F0B30FC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Functionality from authenticated and unauthenticated perspective</w:t>
      </w:r>
    </w:p>
    <w:p w14:paraId="7B6314BA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Application proxy to evaluate packet-level traffic and response headers used</w:t>
      </w:r>
    </w:p>
    <w:p w14:paraId="231F13F7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Tools</w:t>
      </w:r>
    </w:p>
    <w:p w14:paraId="7A4DAFE3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Burp Suite Pro</w:t>
      </w:r>
    </w:p>
    <w:p w14:paraId="11618A68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Cookie Manager+</w:t>
      </w:r>
    </w:p>
    <w:p w14:paraId="660783D5" w14:textId="77777777" w:rsidR="00DB0404" w:rsidRDefault="00DB0404" w:rsidP="00DB0404">
      <w:pPr>
        <w:pStyle w:val="ListParagraph"/>
        <w:numPr>
          <w:ilvl w:val="2"/>
          <w:numId w:val="2"/>
        </w:numPr>
      </w:pPr>
      <w:proofErr w:type="spellStart"/>
      <w:r>
        <w:t>NoRedirect</w:t>
      </w:r>
      <w:proofErr w:type="spellEnd"/>
    </w:p>
    <w:p w14:paraId="49596A3B" w14:textId="77777777" w:rsidR="00DB0404" w:rsidRDefault="00DB0404" w:rsidP="00DB0404">
      <w:pPr>
        <w:pStyle w:val="ListParagraph"/>
        <w:ind w:left="2160"/>
      </w:pPr>
    </w:p>
    <w:p w14:paraId="064D29D6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>Vulnerability Analysis</w:t>
      </w:r>
    </w:p>
    <w:p w14:paraId="594AA665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Target in network and application layer</w:t>
      </w:r>
    </w:p>
    <w:p w14:paraId="1FDE5E9D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In network</w:t>
      </w:r>
    </w:p>
    <w:p w14:paraId="30E0726C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Evaluate attack surface of all in-scope assets via</w:t>
      </w:r>
    </w:p>
    <w:p w14:paraId="2D92545B" w14:textId="77777777" w:rsidR="00DB0404" w:rsidRDefault="00DB0404" w:rsidP="00DB0404">
      <w:pPr>
        <w:pStyle w:val="ListParagraph"/>
        <w:numPr>
          <w:ilvl w:val="3"/>
          <w:numId w:val="2"/>
        </w:numPr>
      </w:pPr>
      <w:r>
        <w:t>Port scans</w:t>
      </w:r>
    </w:p>
    <w:p w14:paraId="61BAE699" w14:textId="77777777" w:rsidR="00DB0404" w:rsidRDefault="00DB0404" w:rsidP="00DB0404">
      <w:pPr>
        <w:pStyle w:val="ListParagraph"/>
        <w:numPr>
          <w:ilvl w:val="3"/>
          <w:numId w:val="2"/>
        </w:numPr>
      </w:pPr>
      <w:r>
        <w:t>Banner analysis</w:t>
      </w:r>
    </w:p>
    <w:p w14:paraId="5A2D569E" w14:textId="77777777" w:rsidR="00DB0404" w:rsidRDefault="00DB0404" w:rsidP="00DB0404">
      <w:pPr>
        <w:pStyle w:val="ListParagraph"/>
        <w:numPr>
          <w:ilvl w:val="3"/>
          <w:numId w:val="2"/>
        </w:numPr>
      </w:pPr>
      <w:r>
        <w:t xml:space="preserve">Vulnerability scans </w:t>
      </w:r>
    </w:p>
    <w:p w14:paraId="1860DFD7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In application</w:t>
      </w:r>
    </w:p>
    <w:p w14:paraId="5777F8EC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Automated vulnerability scans – in unauthenticated then authenticated roles (for each in-scope)</w:t>
      </w:r>
    </w:p>
    <w:p w14:paraId="309549F4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 xml:space="preserve">Manual identification of vulnerabilities including form submission and application input points </w:t>
      </w:r>
    </w:p>
    <w:p w14:paraId="6A42F5C5" w14:textId="77777777" w:rsidR="00DB0404" w:rsidRDefault="00DB0404" w:rsidP="00DB0404">
      <w:pPr>
        <w:pStyle w:val="ListParagraph"/>
        <w:numPr>
          <w:ilvl w:val="1"/>
          <w:numId w:val="2"/>
        </w:numPr>
      </w:pPr>
      <w:proofErr w:type="gramStart"/>
      <w:r>
        <w:t>E.g.</w:t>
      </w:r>
      <w:proofErr w:type="gramEnd"/>
      <w:r>
        <w:t xml:space="preserve"> injection attacks, error analysis, file uploads</w:t>
      </w:r>
    </w:p>
    <w:p w14:paraId="25DB887E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Directory brute-forcing and vulnerability identification based on software versions</w:t>
      </w:r>
    </w:p>
    <w:p w14:paraId="72102243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Tools</w:t>
      </w:r>
    </w:p>
    <w:p w14:paraId="6FFF5208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Burp Suite Pro</w:t>
      </w:r>
    </w:p>
    <w:p w14:paraId="30FAFA1D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Nessus</w:t>
      </w:r>
    </w:p>
    <w:p w14:paraId="2759F218" w14:textId="77777777" w:rsidR="00DB0404" w:rsidRDefault="00DB0404" w:rsidP="00DB0404">
      <w:pPr>
        <w:pStyle w:val="ListParagraph"/>
        <w:numPr>
          <w:ilvl w:val="2"/>
          <w:numId w:val="2"/>
        </w:numPr>
      </w:pPr>
      <w:proofErr w:type="spellStart"/>
      <w:r>
        <w:t>Dirbuster</w:t>
      </w:r>
      <w:proofErr w:type="spellEnd"/>
      <w:r>
        <w:t>/</w:t>
      </w:r>
      <w:proofErr w:type="spellStart"/>
      <w:r>
        <w:t>Dirb</w:t>
      </w:r>
      <w:proofErr w:type="spellEnd"/>
    </w:p>
    <w:p w14:paraId="40A9481A" w14:textId="77777777" w:rsidR="00DB0404" w:rsidRDefault="00DB0404" w:rsidP="00DB0404">
      <w:pPr>
        <w:pStyle w:val="ListParagraph"/>
        <w:numPr>
          <w:ilvl w:val="2"/>
          <w:numId w:val="2"/>
        </w:numPr>
      </w:pPr>
      <w:proofErr w:type="spellStart"/>
      <w:r>
        <w:t>Nikto</w:t>
      </w:r>
      <w:proofErr w:type="spellEnd"/>
    </w:p>
    <w:p w14:paraId="393FEEEE" w14:textId="77777777" w:rsidR="00DB0404" w:rsidRDefault="00DB0404" w:rsidP="00DB0404">
      <w:pPr>
        <w:pStyle w:val="ListParagraph"/>
        <w:numPr>
          <w:ilvl w:val="2"/>
          <w:numId w:val="2"/>
        </w:numPr>
      </w:pPr>
      <w:proofErr w:type="spellStart"/>
      <w:r>
        <w:t>Searchsploit</w:t>
      </w:r>
      <w:proofErr w:type="spellEnd"/>
    </w:p>
    <w:p w14:paraId="64BDE000" w14:textId="77777777" w:rsidR="00DB0404" w:rsidRDefault="00DB0404" w:rsidP="00DB0404">
      <w:pPr>
        <w:pStyle w:val="ListParagraph"/>
        <w:ind w:left="2160"/>
      </w:pPr>
    </w:p>
    <w:p w14:paraId="63473B09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 xml:space="preserve">Exploitation </w:t>
      </w:r>
    </w:p>
    <w:p w14:paraId="3EB0BCB5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Exploit vulnerabilities – simulate an attacker</w:t>
      </w:r>
    </w:p>
    <w:p w14:paraId="1D444FEF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Realistic risk level</w:t>
      </w:r>
    </w:p>
    <w:p w14:paraId="60BB580B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 xml:space="preserve">Possibility of exploit/attack chains </w:t>
      </w:r>
    </w:p>
    <w:p w14:paraId="0E2D7E22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Any mitigating controls that may be in place</w:t>
      </w:r>
    </w:p>
    <w:p w14:paraId="024C938E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False positives identified</w:t>
      </w:r>
    </w:p>
    <w:p w14:paraId="4EC560B6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Evaluate issues requiring manual identification and exploitation</w:t>
      </w:r>
    </w:p>
    <w:p w14:paraId="051C13D2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Business logic flaws</w:t>
      </w:r>
    </w:p>
    <w:p w14:paraId="21310069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Authentication/authorization bypasses</w:t>
      </w:r>
    </w:p>
    <w:p w14:paraId="6FE97A8F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Direct object references</w:t>
      </w:r>
    </w:p>
    <w:p w14:paraId="6B0FA58D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Parameter tampering</w:t>
      </w:r>
    </w:p>
    <w:p w14:paraId="524EF7C0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Session management</w:t>
      </w:r>
    </w:p>
    <w:p w14:paraId="3A835F63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Tools</w:t>
      </w:r>
    </w:p>
    <w:p w14:paraId="5CEF1C40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Burp Suite Pro</w:t>
      </w:r>
    </w:p>
    <w:p w14:paraId="5C1BA16F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Metasploit Framework</w:t>
      </w:r>
    </w:p>
    <w:p w14:paraId="2B0D0587" w14:textId="77777777" w:rsidR="00DB0404" w:rsidRDefault="00DB0404" w:rsidP="00DB0404">
      <w:pPr>
        <w:pStyle w:val="ListParagraph"/>
        <w:numPr>
          <w:ilvl w:val="2"/>
          <w:numId w:val="2"/>
        </w:numPr>
      </w:pPr>
      <w:proofErr w:type="spellStart"/>
      <w:r>
        <w:t>Sqlmap</w:t>
      </w:r>
      <w:proofErr w:type="spellEnd"/>
    </w:p>
    <w:p w14:paraId="2D99DC98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B33F</w:t>
      </w:r>
    </w:p>
    <w:p w14:paraId="02B070D0" w14:textId="77777777" w:rsidR="00DB0404" w:rsidRDefault="00DB0404" w:rsidP="00DB0404">
      <w:pPr>
        <w:pStyle w:val="ListParagraph"/>
        <w:ind w:left="2160"/>
      </w:pPr>
    </w:p>
    <w:p w14:paraId="45E49AE0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>Post Exploitation</w:t>
      </w:r>
    </w:p>
    <w:p w14:paraId="6E166FDF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 xml:space="preserve">Infrastructure analysis </w:t>
      </w:r>
    </w:p>
    <w:p w14:paraId="6DCEAF73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Pivoting</w:t>
      </w:r>
    </w:p>
    <w:p w14:paraId="2D2DCF48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Sensitive data identification</w:t>
      </w:r>
    </w:p>
    <w:p w14:paraId="5175C46A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Exfiltration</w:t>
      </w:r>
    </w:p>
    <w:p w14:paraId="2DFCE662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Identification of high-value targets/data</w:t>
      </w:r>
    </w:p>
    <w:p w14:paraId="5A1F0934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Use info from prioritization and ranking of vulnerabilities identified</w:t>
      </w:r>
    </w:p>
    <w:p w14:paraId="73B0F44B" w14:textId="77777777" w:rsidR="00DB0404" w:rsidRDefault="00DB0404" w:rsidP="00DB0404">
      <w:pPr>
        <w:pStyle w:val="Heading3"/>
      </w:pPr>
      <w:r>
        <w:t>Post Execution</w:t>
      </w:r>
    </w:p>
    <w:p w14:paraId="6698CA5E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>Reporting</w:t>
      </w:r>
    </w:p>
    <w:p w14:paraId="0E98725C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Formally document findings</w:t>
      </w:r>
    </w:p>
    <w:p w14:paraId="0967F0B8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Executive-level</w:t>
      </w:r>
    </w:p>
    <w:p w14:paraId="738A6648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Assessment activities</w:t>
      </w:r>
    </w:p>
    <w:p w14:paraId="1F82D524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 xml:space="preserve">Scope </w:t>
      </w:r>
    </w:p>
    <w:p w14:paraId="793778A7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 xml:space="preserve">Critical/thematic issues discovered </w:t>
      </w:r>
    </w:p>
    <w:p w14:paraId="601C8FCF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Overall risk scoring</w:t>
      </w:r>
    </w:p>
    <w:p w14:paraId="42C5DCD4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Organizational security strengths</w:t>
      </w:r>
    </w:p>
    <w:p w14:paraId="3BB588AF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Screenshots</w:t>
      </w:r>
    </w:p>
    <w:p w14:paraId="3E4968FB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Technical findings</w:t>
      </w:r>
    </w:p>
    <w:p w14:paraId="214D42FF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All vulnerabilities listed</w:t>
      </w:r>
    </w:p>
    <w:p w14:paraId="2C0FF400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How to create the issues</w:t>
      </w:r>
    </w:p>
    <w:p w14:paraId="7B1062C9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Understand the risk</w:t>
      </w:r>
    </w:p>
    <w:p w14:paraId="3EAAC177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Recommendations for remediation</w:t>
      </w:r>
    </w:p>
    <w:p w14:paraId="37CCC33B" w14:textId="77777777" w:rsidR="00DB0404" w:rsidRDefault="00DB0404" w:rsidP="00DB0404">
      <w:pPr>
        <w:pStyle w:val="ListParagraph"/>
        <w:numPr>
          <w:ilvl w:val="2"/>
          <w:numId w:val="2"/>
        </w:numPr>
      </w:pPr>
      <w:r>
        <w:t>Reference links</w:t>
      </w:r>
    </w:p>
    <w:p w14:paraId="456A6F79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>Quality assurance</w:t>
      </w:r>
    </w:p>
    <w:p w14:paraId="1F4341E9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May include follow-ups with client to confirm or deny environment details</w:t>
      </w:r>
    </w:p>
    <w:p w14:paraId="72445006" w14:textId="77777777" w:rsidR="00DB0404" w:rsidRDefault="00DB0404" w:rsidP="00DB0404">
      <w:pPr>
        <w:pStyle w:val="ListParagraph"/>
        <w:numPr>
          <w:ilvl w:val="0"/>
          <w:numId w:val="2"/>
        </w:numPr>
      </w:pPr>
      <w:r>
        <w:t>Presentation</w:t>
      </w:r>
    </w:p>
    <w:p w14:paraId="41BEE1DA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Walk the client through information provided</w:t>
      </w:r>
    </w:p>
    <w:p w14:paraId="52EB42C8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Updates when needed</w:t>
      </w:r>
    </w:p>
    <w:p w14:paraId="266DE3A6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 xml:space="preserve">Address questions </w:t>
      </w:r>
    </w:p>
    <w:p w14:paraId="60C32DD8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New revisions of documentation</w:t>
      </w:r>
    </w:p>
    <w:p w14:paraId="3AC2AFCE" w14:textId="77777777" w:rsidR="00DB0404" w:rsidRDefault="00DB0404" w:rsidP="00DB0404">
      <w:pPr>
        <w:pStyle w:val="ListParagraph"/>
        <w:numPr>
          <w:ilvl w:val="1"/>
          <w:numId w:val="2"/>
        </w:numPr>
      </w:pPr>
      <w:r>
        <w:t>Schedule formal retesting</w:t>
      </w:r>
    </w:p>
    <w:p w14:paraId="30276F4E" w14:textId="77777777" w:rsidR="00DB0404" w:rsidRDefault="00DB0404" w:rsidP="00DB0404"/>
    <w:p w14:paraId="6C51A3E8" w14:textId="3401A52D" w:rsidR="00B472E8" w:rsidRDefault="00AD2087" w:rsidP="00AD2087">
      <w:pPr>
        <w:pStyle w:val="Heading1"/>
      </w:pPr>
      <w:r>
        <w:t xml:space="preserve">Cloud Security Frameworks </w:t>
      </w:r>
    </w:p>
    <w:p w14:paraId="3E2A8D9C" w14:textId="3EE6F6CD" w:rsidR="00C161EB" w:rsidRPr="00C161EB" w:rsidRDefault="00C161EB" w:rsidP="00C161EB">
      <w:pPr>
        <w:pStyle w:val="Heading2"/>
      </w:pPr>
      <w:r>
        <w:t>Background [4]</w:t>
      </w:r>
    </w:p>
    <w:p w14:paraId="655F6B1D" w14:textId="2FCAF169" w:rsidR="00AD2087" w:rsidRDefault="006E3E97" w:rsidP="006E3E97">
      <w:pPr>
        <w:pStyle w:val="ListParagraph"/>
        <w:numPr>
          <w:ilvl w:val="0"/>
          <w:numId w:val="2"/>
        </w:numPr>
      </w:pPr>
      <w:r>
        <w:t>List of cloud frameworks</w:t>
      </w:r>
    </w:p>
    <w:p w14:paraId="43AB5C20" w14:textId="146AD4B9" w:rsidR="006E3E97" w:rsidRDefault="009C330E" w:rsidP="006E3E97">
      <w:pPr>
        <w:pStyle w:val="ListParagraph"/>
        <w:numPr>
          <w:ilvl w:val="1"/>
          <w:numId w:val="2"/>
        </w:numPr>
      </w:pPr>
      <w:r>
        <w:t>C</w:t>
      </w:r>
      <w:r w:rsidR="00C539AF">
        <w:t xml:space="preserve">CM by Cloud Security Alliance </w:t>
      </w:r>
    </w:p>
    <w:p w14:paraId="760169F2" w14:textId="77777777" w:rsidR="00A55E1E" w:rsidRDefault="00C539AF" w:rsidP="00A55E1E">
      <w:pPr>
        <w:pStyle w:val="ListParagraph"/>
        <w:numPr>
          <w:ilvl w:val="1"/>
          <w:numId w:val="2"/>
        </w:numPr>
      </w:pPr>
      <w:r>
        <w:t>FedRAMP</w:t>
      </w:r>
      <w:r w:rsidR="005D4135">
        <w:t xml:space="preserve"> </w:t>
      </w:r>
    </w:p>
    <w:p w14:paraId="616F81D7" w14:textId="5392E25F" w:rsidR="00C539AF" w:rsidRDefault="00A55E1E" w:rsidP="00A55E1E">
      <w:pPr>
        <w:pStyle w:val="ListParagraph"/>
        <w:numPr>
          <w:ilvl w:val="2"/>
          <w:numId w:val="2"/>
        </w:numPr>
      </w:pPr>
      <w:r>
        <w:t>G</w:t>
      </w:r>
      <w:r w:rsidR="005D4135">
        <w:t xml:space="preserve">overnment use </w:t>
      </w:r>
    </w:p>
    <w:p w14:paraId="6F5301EE" w14:textId="77777777" w:rsidR="00F32DE6" w:rsidRDefault="00C539AF" w:rsidP="00C539AF">
      <w:pPr>
        <w:pStyle w:val="ListParagraph"/>
        <w:numPr>
          <w:ilvl w:val="1"/>
          <w:numId w:val="2"/>
        </w:numPr>
      </w:pPr>
      <w:r>
        <w:t>ISO/IEC 27017:2015</w:t>
      </w:r>
      <w:r w:rsidR="00F32DE6">
        <w:t xml:space="preserve"> </w:t>
      </w:r>
    </w:p>
    <w:p w14:paraId="4A173540" w14:textId="5DAEEF2E" w:rsidR="0095311B" w:rsidRDefault="00F32DE6" w:rsidP="00F32DE6">
      <w:pPr>
        <w:pStyle w:val="ListParagraph"/>
        <w:numPr>
          <w:ilvl w:val="2"/>
          <w:numId w:val="2"/>
        </w:numPr>
      </w:pPr>
      <w:r>
        <w:t>For multinational organizations with security programs already built because controls are more familiar and align directly with the existing security programs</w:t>
      </w:r>
    </w:p>
    <w:p w14:paraId="733A614E" w14:textId="1192F609" w:rsidR="00191AAF" w:rsidRDefault="00DD6F0F" w:rsidP="00191AAF">
      <w:pPr>
        <w:pStyle w:val="ListParagraph"/>
        <w:numPr>
          <w:ilvl w:val="0"/>
          <w:numId w:val="2"/>
        </w:numPr>
      </w:pPr>
      <w:r>
        <w:t xml:space="preserve">CSP having an agreed-upon list of generally accepted controls for security </w:t>
      </w:r>
    </w:p>
    <w:p w14:paraId="2098154C" w14:textId="2310EFB8" w:rsidR="00C161EB" w:rsidRDefault="00A55E1E" w:rsidP="00C161EB">
      <w:pPr>
        <w:pStyle w:val="ListParagraph"/>
        <w:numPr>
          <w:ilvl w:val="0"/>
          <w:numId w:val="2"/>
        </w:numPr>
      </w:pPr>
      <w:r>
        <w:t xml:space="preserve">Set of frameworks employed </w:t>
      </w:r>
    </w:p>
    <w:p w14:paraId="5BC93D96" w14:textId="7F20DA2B" w:rsidR="00C161EB" w:rsidRDefault="00603E18" w:rsidP="00603E18">
      <w:pPr>
        <w:pStyle w:val="Heading2"/>
      </w:pPr>
      <w:r>
        <w:lastRenderedPageBreak/>
        <w:t>Cloud Controls Matrix (CCM)</w:t>
      </w:r>
    </w:p>
    <w:p w14:paraId="2A5E9391" w14:textId="00EB74CE" w:rsidR="00ED0F70" w:rsidRPr="00ED0F70" w:rsidRDefault="00C85FA3" w:rsidP="00C85FA3">
      <w:pPr>
        <w:pStyle w:val="Heading3"/>
      </w:pPr>
      <w:r>
        <w:t>From [5]:</w:t>
      </w:r>
    </w:p>
    <w:p w14:paraId="050EC0EC" w14:textId="59E11B6C" w:rsidR="00603E18" w:rsidRDefault="00C36A95" w:rsidP="00603E18">
      <w:pPr>
        <w:pStyle w:val="ListParagraph"/>
        <w:numPr>
          <w:ilvl w:val="0"/>
          <w:numId w:val="2"/>
        </w:numPr>
      </w:pPr>
      <w:r>
        <w:t>A control framework</w:t>
      </w:r>
    </w:p>
    <w:p w14:paraId="2BE5DE85" w14:textId="691283DD" w:rsidR="00C36A95" w:rsidRDefault="00C36A95" w:rsidP="00603E18">
      <w:pPr>
        <w:pStyle w:val="ListParagraph"/>
        <w:numPr>
          <w:ilvl w:val="0"/>
          <w:numId w:val="2"/>
        </w:numPr>
      </w:pPr>
      <w:r>
        <w:t>Spreadsheet with 16 domains covering all key aspects of cloud technology</w:t>
      </w:r>
    </w:p>
    <w:p w14:paraId="0659AE26" w14:textId="7497FEA1" w:rsidR="00C36A95" w:rsidRDefault="00C36A95" w:rsidP="00603E18">
      <w:pPr>
        <w:pStyle w:val="ListParagraph"/>
        <w:numPr>
          <w:ilvl w:val="0"/>
          <w:numId w:val="2"/>
        </w:numPr>
      </w:pPr>
      <w:r>
        <w:t>Each domain broken into 133 Control objectives</w:t>
      </w:r>
    </w:p>
    <w:p w14:paraId="061054DD" w14:textId="43249DB0" w:rsidR="00AC4035" w:rsidRDefault="00AC4035" w:rsidP="00603E18">
      <w:pPr>
        <w:pStyle w:val="ListParagraph"/>
        <w:numPr>
          <w:ilvl w:val="0"/>
          <w:numId w:val="2"/>
        </w:numPr>
      </w:pPr>
      <w:r>
        <w:t>Mapped against industry-accepted security standards:</w:t>
      </w:r>
    </w:p>
    <w:p w14:paraId="554C7A1B" w14:textId="77777777" w:rsidR="00A53841" w:rsidRPr="00A53841" w:rsidRDefault="00A53841" w:rsidP="00DB477C">
      <w:pPr>
        <w:pStyle w:val="ListParagraph"/>
        <w:numPr>
          <w:ilvl w:val="1"/>
          <w:numId w:val="2"/>
        </w:numPr>
        <w:rPr>
          <w:rFonts w:cstheme="minorHAnsi"/>
        </w:rPr>
      </w:pPr>
      <w:r w:rsidRPr="00A53841">
        <w:rPr>
          <w:rFonts w:cstheme="minorHAnsi"/>
        </w:rPr>
        <w:t>ISO/IEC 27001/27002/27017/27018</w:t>
      </w:r>
    </w:p>
    <w:p w14:paraId="71F547D4" w14:textId="77777777" w:rsidR="00A53841" w:rsidRPr="00A53841" w:rsidRDefault="00A53841" w:rsidP="00DB477C">
      <w:pPr>
        <w:pStyle w:val="ListParagraph"/>
        <w:numPr>
          <w:ilvl w:val="1"/>
          <w:numId w:val="2"/>
        </w:numPr>
        <w:rPr>
          <w:rFonts w:cstheme="minorHAnsi"/>
        </w:rPr>
      </w:pPr>
      <w:r w:rsidRPr="00A53841">
        <w:rPr>
          <w:rFonts w:cstheme="minorHAnsi"/>
        </w:rPr>
        <w:t>CCM V3.0.1</w:t>
      </w:r>
    </w:p>
    <w:p w14:paraId="6EC24FBD" w14:textId="32A33549" w:rsidR="00AC4035" w:rsidRDefault="00A53841" w:rsidP="00DB477C">
      <w:pPr>
        <w:pStyle w:val="ListParagraph"/>
        <w:numPr>
          <w:ilvl w:val="1"/>
          <w:numId w:val="2"/>
        </w:numPr>
        <w:rPr>
          <w:rFonts w:cstheme="minorHAnsi"/>
        </w:rPr>
      </w:pPr>
      <w:r w:rsidRPr="00A53841">
        <w:rPr>
          <w:rFonts w:cstheme="minorHAnsi"/>
        </w:rPr>
        <w:t>CIS </w:t>
      </w:r>
      <w:r>
        <w:rPr>
          <w:rFonts w:cstheme="minorHAnsi"/>
        </w:rPr>
        <w:t>Control</w:t>
      </w:r>
      <w:r w:rsidRPr="00A53841">
        <w:rPr>
          <w:rFonts w:cstheme="minorHAnsi"/>
        </w:rPr>
        <w:t>s V8.</w:t>
      </w:r>
    </w:p>
    <w:p w14:paraId="3A3FFE95" w14:textId="756F9854" w:rsidR="00DB477C" w:rsidRDefault="00C31F78" w:rsidP="00DB47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Lists common frameworks and regulations</w:t>
      </w:r>
    </w:p>
    <w:p w14:paraId="5533CA5F" w14:textId="44FEDC58" w:rsidR="00C31F78" w:rsidRDefault="00C31F78" w:rsidP="00DB47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Reduce need for multiple frameworks</w:t>
      </w:r>
    </w:p>
    <w:p w14:paraId="0057E601" w14:textId="2EE3AF33" w:rsidR="00C31F78" w:rsidRDefault="00A560FF" w:rsidP="00DB47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Common cloud standards in one place</w:t>
      </w:r>
    </w:p>
    <w:p w14:paraId="6FC4F4E4" w14:textId="3F8C5B2B" w:rsidR="00A560FF" w:rsidRDefault="00A560FF" w:rsidP="00DB47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For each Control you can see all the different requirements it fulfils </w:t>
      </w:r>
    </w:p>
    <w:p w14:paraId="069262DB" w14:textId="347A087A" w:rsidR="00A560FF" w:rsidRDefault="00596053" w:rsidP="00DB47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Questionnaire </w:t>
      </w:r>
    </w:p>
    <w:p w14:paraId="48A3F6FA" w14:textId="076DF3C4" w:rsidR="00C85FA3" w:rsidRDefault="001D0BAC" w:rsidP="001D0BAC">
      <w:pPr>
        <w:pStyle w:val="Heading3"/>
      </w:pPr>
      <w:r>
        <w:t xml:space="preserve">From [6]: </w:t>
      </w:r>
    </w:p>
    <w:p w14:paraId="202D685E" w14:textId="52B8BE72" w:rsidR="001D0BAC" w:rsidRDefault="004549DF" w:rsidP="001D0BA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Aimed to establish a better understanding and trust level between the cloud customer and the CSP </w:t>
      </w:r>
    </w:p>
    <w:p w14:paraId="146F060A" w14:textId="13301680" w:rsidR="00C416A4" w:rsidRDefault="00C416A4" w:rsidP="001D0BA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Security issues broadly classified</w:t>
      </w:r>
    </w:p>
    <w:p w14:paraId="36DBF4A8" w14:textId="0B57566A" w:rsidR="00C416A4" w:rsidRDefault="00C416A4" w:rsidP="00C416A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 cloud infrastructure, platform, and hosted code</w:t>
      </w:r>
    </w:p>
    <w:p w14:paraId="309AD1D0" w14:textId="2980A565" w:rsidR="00C416A4" w:rsidRDefault="00DE774C" w:rsidP="00C416A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 security</w:t>
      </w:r>
    </w:p>
    <w:p w14:paraId="5A750029" w14:textId="7CD50AC0" w:rsidR="00DE774C" w:rsidRDefault="00DE774C" w:rsidP="00DE774C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Data integrity </w:t>
      </w:r>
    </w:p>
    <w:p w14:paraId="140A5227" w14:textId="7BD647D1" w:rsidR="00DE774C" w:rsidRDefault="00DE774C" w:rsidP="00DE774C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Data lock-in </w:t>
      </w:r>
    </w:p>
    <w:p w14:paraId="668E047A" w14:textId="1408EEA9" w:rsidR="00DE774C" w:rsidRDefault="00DE774C" w:rsidP="00DE774C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Data remanence </w:t>
      </w:r>
      <w:r w:rsidR="00D35DF9">
        <w:rPr>
          <w:rFonts w:cstheme="minorHAnsi"/>
        </w:rPr>
        <w:t>(residual data after it’s been removed)</w:t>
      </w:r>
    </w:p>
    <w:p w14:paraId="3D445DE1" w14:textId="258F7C17" w:rsidR="00B0403B" w:rsidRDefault="00B0403B" w:rsidP="00B0403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Issues related to </w:t>
      </w:r>
      <w:r>
        <w:rPr>
          <w:rFonts w:cstheme="minorHAnsi"/>
        </w:rPr>
        <w:tab/>
      </w:r>
    </w:p>
    <w:p w14:paraId="0C98550D" w14:textId="49E135BB" w:rsidR="00B0403B" w:rsidRDefault="00B0403B" w:rsidP="00B0403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Access control</w:t>
      </w:r>
    </w:p>
    <w:p w14:paraId="5FD73095" w14:textId="0F2D407D" w:rsidR="00B0403B" w:rsidRDefault="00B0403B" w:rsidP="00B0403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Authentication</w:t>
      </w:r>
    </w:p>
    <w:p w14:paraId="560FBB06" w14:textId="642FDD57" w:rsidR="00B0403B" w:rsidRDefault="00B0403B" w:rsidP="00B0403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Authorization </w:t>
      </w:r>
    </w:p>
    <w:p w14:paraId="1B4B4DF1" w14:textId="4D0252A5" w:rsidR="00B0403B" w:rsidRDefault="00B0403B" w:rsidP="00B0403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Encryption</w:t>
      </w:r>
    </w:p>
    <w:p w14:paraId="6D296E30" w14:textId="3E61888A" w:rsidR="00B0403B" w:rsidRDefault="00B0403B" w:rsidP="00B0403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User-id management</w:t>
      </w:r>
    </w:p>
    <w:p w14:paraId="3EBFF884" w14:textId="7E3E908E" w:rsidR="00B0403B" w:rsidRDefault="009D5BD3" w:rsidP="00B0403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Compliance issues</w:t>
      </w:r>
    </w:p>
    <w:p w14:paraId="413C9A56" w14:textId="782DB892" w:rsidR="009D5BD3" w:rsidRDefault="009D5BD3" w:rsidP="009D5BD3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Security audit</w:t>
      </w:r>
    </w:p>
    <w:p w14:paraId="0D0EA95C" w14:textId="2CC35510" w:rsidR="009D5BD3" w:rsidRDefault="009D5BD3" w:rsidP="009D5BD3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Data location</w:t>
      </w:r>
    </w:p>
    <w:p w14:paraId="54CBDA62" w14:textId="6F5BEF96" w:rsidR="009D5BD3" w:rsidRDefault="009D5BD3" w:rsidP="009D5BD3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Operation traceability etc. </w:t>
      </w:r>
    </w:p>
    <w:p w14:paraId="3503509E" w14:textId="1EDCCD5B" w:rsidR="009D5BD3" w:rsidRDefault="00BB6BDA" w:rsidP="00D304A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Transparency</w:t>
      </w:r>
    </w:p>
    <w:p w14:paraId="17BED78E" w14:textId="6A2A5E52" w:rsidR="00BB6BDA" w:rsidRDefault="00BB6BDA" w:rsidP="00BB6BD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Data subjects </w:t>
      </w:r>
      <w:r w:rsidR="00587915">
        <w:rPr>
          <w:rFonts w:cstheme="minorHAnsi"/>
        </w:rPr>
        <w:t>informed on who processes their data and for what purposes</w:t>
      </w:r>
    </w:p>
    <w:p w14:paraId="76715756" w14:textId="421B322D" w:rsidR="00587915" w:rsidRDefault="00587915" w:rsidP="0058791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Risk analysis between business house and a cloud </w:t>
      </w:r>
      <w:proofErr w:type="spellStart"/>
      <w:r>
        <w:rPr>
          <w:rFonts w:cstheme="minorHAnsi"/>
        </w:rPr>
        <w:t>aministration</w:t>
      </w:r>
      <w:proofErr w:type="spellEnd"/>
    </w:p>
    <w:p w14:paraId="2860CD47" w14:textId="55A4A175" w:rsidR="00587915" w:rsidRDefault="00743870" w:rsidP="0058791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First domain</w:t>
      </w:r>
    </w:p>
    <w:p w14:paraId="27D2F321" w14:textId="547942C7" w:rsidR="00743870" w:rsidRDefault="00743870" w:rsidP="0074387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Compliance concerns for </w:t>
      </w:r>
    </w:p>
    <w:p w14:paraId="4B03A0D0" w14:textId="47A0F242" w:rsidR="00D61082" w:rsidRDefault="00D61082" w:rsidP="00D6108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Regular audits</w:t>
      </w:r>
    </w:p>
    <w:p w14:paraId="047AB1B6" w14:textId="76984996" w:rsidR="00D61082" w:rsidRDefault="00D61082" w:rsidP="00D6108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Inspections</w:t>
      </w:r>
    </w:p>
    <w:p w14:paraId="4B4BE625" w14:textId="1D77D487" w:rsidR="00D61082" w:rsidRDefault="00D61082" w:rsidP="00D6108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Reviews of</w:t>
      </w:r>
    </w:p>
    <w:p w14:paraId="19210B06" w14:textId="124A09F6" w:rsidR="00D61082" w:rsidRDefault="00D61082" w:rsidP="00D61082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Data </w:t>
      </w:r>
    </w:p>
    <w:p w14:paraId="3D6CE714" w14:textId="22A136C8" w:rsidR="00D61082" w:rsidRDefault="00D61082" w:rsidP="00D61082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Application</w:t>
      </w:r>
    </w:p>
    <w:p w14:paraId="1DBF62F0" w14:textId="00AB267F" w:rsidR="00D61082" w:rsidRDefault="00D61082" w:rsidP="00D61082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Infrastructure </w:t>
      </w:r>
    </w:p>
    <w:p w14:paraId="40F0808C" w14:textId="0B759935" w:rsidR="00D61082" w:rsidRDefault="00D61082" w:rsidP="00D61082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Hardware</w:t>
      </w:r>
    </w:p>
    <w:p w14:paraId="39833B61" w14:textId="198D8268" w:rsidR="00D61082" w:rsidRDefault="00D61082" w:rsidP="00D6108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Audits planned by CSP and agreed with stakeholders</w:t>
      </w:r>
    </w:p>
    <w:p w14:paraId="64D08461" w14:textId="77777777" w:rsidR="00D61082" w:rsidRPr="009D5BD3" w:rsidRDefault="00D61082" w:rsidP="00D61082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752A3AEA" w14:textId="0ED3FD03" w:rsidR="001F4F39" w:rsidRDefault="001F4F39" w:rsidP="001F4F39">
      <w:pPr>
        <w:pStyle w:val="Heading2"/>
      </w:pPr>
      <w:r>
        <w:t>FedRAMP</w:t>
      </w:r>
      <w:r w:rsidR="00310580">
        <w:t xml:space="preserve"> [7] </w:t>
      </w:r>
    </w:p>
    <w:p w14:paraId="1122D5E1" w14:textId="4B2D3493" w:rsidR="001F4F39" w:rsidRDefault="0059426F" w:rsidP="001F4F39">
      <w:pPr>
        <w:pStyle w:val="ListParagraph"/>
        <w:numPr>
          <w:ilvl w:val="0"/>
          <w:numId w:val="2"/>
        </w:numPr>
      </w:pPr>
      <w:r>
        <w:t>Government-wide program</w:t>
      </w:r>
      <w:r w:rsidR="00F861A0">
        <w:t xml:space="preserve">, designed for federal agencies </w:t>
      </w:r>
      <w:r>
        <w:t xml:space="preserve"> </w:t>
      </w:r>
    </w:p>
    <w:p w14:paraId="385B1FC7" w14:textId="54BAEF7D" w:rsidR="0059426F" w:rsidRDefault="0059426F" w:rsidP="001F4F39">
      <w:pPr>
        <w:pStyle w:val="ListParagraph"/>
        <w:numPr>
          <w:ilvl w:val="0"/>
          <w:numId w:val="2"/>
        </w:numPr>
      </w:pPr>
      <w:r>
        <w:t xml:space="preserve">Standardizes approach for </w:t>
      </w:r>
    </w:p>
    <w:p w14:paraId="2282604F" w14:textId="04827E4B" w:rsidR="0059426F" w:rsidRDefault="0059426F" w:rsidP="0059426F">
      <w:pPr>
        <w:pStyle w:val="ListParagraph"/>
        <w:numPr>
          <w:ilvl w:val="1"/>
          <w:numId w:val="2"/>
        </w:numPr>
      </w:pPr>
      <w:r>
        <w:t>Security assessment</w:t>
      </w:r>
    </w:p>
    <w:p w14:paraId="1D33BE5E" w14:textId="1467CBF5" w:rsidR="0059426F" w:rsidRDefault="0059426F" w:rsidP="0059426F">
      <w:pPr>
        <w:pStyle w:val="ListParagraph"/>
        <w:numPr>
          <w:ilvl w:val="1"/>
          <w:numId w:val="2"/>
        </w:numPr>
      </w:pPr>
      <w:r>
        <w:t xml:space="preserve">Authorization </w:t>
      </w:r>
    </w:p>
    <w:p w14:paraId="5853DB97" w14:textId="2046CC23" w:rsidR="0059426F" w:rsidRDefault="0059426F" w:rsidP="0059426F">
      <w:pPr>
        <w:pStyle w:val="ListParagraph"/>
        <w:numPr>
          <w:ilvl w:val="1"/>
          <w:numId w:val="2"/>
        </w:numPr>
      </w:pPr>
      <w:r>
        <w:t>Continuous monitoring for cloud-based services</w:t>
      </w:r>
    </w:p>
    <w:p w14:paraId="5712214C" w14:textId="341D8113" w:rsidR="00F861A0" w:rsidRDefault="00030A9E" w:rsidP="00F861A0">
      <w:pPr>
        <w:pStyle w:val="ListParagraph"/>
        <w:numPr>
          <w:ilvl w:val="0"/>
          <w:numId w:val="2"/>
        </w:numPr>
      </w:pPr>
      <w:r>
        <w:t>Created in collaboration with NIST, GSA, DOD, and DHS</w:t>
      </w:r>
    </w:p>
    <w:p w14:paraId="6AED93DC" w14:textId="6C56D217" w:rsidR="00030A9E" w:rsidRDefault="001F02B0" w:rsidP="00F861A0">
      <w:pPr>
        <w:pStyle w:val="ListParagraph"/>
        <w:numPr>
          <w:ilvl w:val="0"/>
          <w:numId w:val="2"/>
        </w:numPr>
      </w:pPr>
      <w:r>
        <w:t>Purpose</w:t>
      </w:r>
    </w:p>
    <w:p w14:paraId="59C69D16" w14:textId="66B90311" w:rsidR="001F02B0" w:rsidRDefault="004D463C" w:rsidP="001F02B0">
      <w:pPr>
        <w:pStyle w:val="ListParagraph"/>
        <w:numPr>
          <w:ilvl w:val="1"/>
          <w:numId w:val="2"/>
        </w:numPr>
      </w:pPr>
      <w:r>
        <w:t>Ensure cloud systems used by Government entities have adequate safeguards</w:t>
      </w:r>
    </w:p>
    <w:p w14:paraId="62B79896" w14:textId="31A2B80D" w:rsidR="004D463C" w:rsidRDefault="004D463C" w:rsidP="001F02B0">
      <w:pPr>
        <w:pStyle w:val="ListParagraph"/>
        <w:numPr>
          <w:ilvl w:val="1"/>
          <w:numId w:val="2"/>
        </w:numPr>
      </w:pPr>
      <w:r>
        <w:t xml:space="preserve">Eliminate duplication of effort and reduce risk management costs </w:t>
      </w:r>
    </w:p>
    <w:p w14:paraId="4A7B8F5B" w14:textId="7CB245DE" w:rsidR="004D463C" w:rsidRDefault="004D463C" w:rsidP="001F02B0">
      <w:pPr>
        <w:pStyle w:val="ListParagraph"/>
        <w:numPr>
          <w:ilvl w:val="1"/>
          <w:numId w:val="2"/>
        </w:numPr>
      </w:pPr>
      <w:r>
        <w:t>Enable rapid and cost-effective government procurement of information systems/services</w:t>
      </w:r>
    </w:p>
    <w:p w14:paraId="5E2F5BFE" w14:textId="25E9347E" w:rsidR="006608E5" w:rsidRDefault="00D943D6" w:rsidP="00481E16">
      <w:pPr>
        <w:pStyle w:val="Heading2"/>
      </w:pPr>
      <w:proofErr w:type="spellStart"/>
      <w:r>
        <w:t>Coalfire</w:t>
      </w:r>
      <w:proofErr w:type="spellEnd"/>
      <w:r w:rsidR="007A0F67">
        <w:t xml:space="preserve"> [10]</w:t>
      </w:r>
    </w:p>
    <w:p w14:paraId="3856BBA6" w14:textId="6A8D2A5E" w:rsidR="00D943D6" w:rsidRDefault="00D943D6" w:rsidP="00D943D6">
      <w:pPr>
        <w:pStyle w:val="ListParagraph"/>
        <w:numPr>
          <w:ilvl w:val="0"/>
          <w:numId w:val="2"/>
        </w:numPr>
      </w:pPr>
      <w:r>
        <w:t>Identifies the attack vectors</w:t>
      </w:r>
    </w:p>
    <w:p w14:paraId="449F532E" w14:textId="0A3F82FB" w:rsidR="00D943D6" w:rsidRDefault="00EC21DD" w:rsidP="00D943D6">
      <w:pPr>
        <w:pStyle w:val="ListParagraph"/>
        <w:numPr>
          <w:ilvl w:val="1"/>
          <w:numId w:val="2"/>
        </w:numPr>
      </w:pPr>
      <w:r>
        <w:t xml:space="preserve">Attacking the cloud environment from the internet </w:t>
      </w:r>
      <w:r w:rsidR="005B6D6C">
        <w:t>– emulating an anonymous attacker</w:t>
      </w:r>
    </w:p>
    <w:p w14:paraId="65500E33" w14:textId="42F15959" w:rsidR="007A0F67" w:rsidRDefault="007D53E9" w:rsidP="00D943D6">
      <w:pPr>
        <w:pStyle w:val="ListParagraph"/>
        <w:numPr>
          <w:ilvl w:val="1"/>
          <w:numId w:val="2"/>
        </w:numPr>
      </w:pPr>
      <w:r>
        <w:t xml:space="preserve">Attack from within context of a customer’s access </w:t>
      </w:r>
    </w:p>
    <w:p w14:paraId="3FFD719D" w14:textId="5CF981AD" w:rsidR="007D53E9" w:rsidRDefault="007D53E9" w:rsidP="007D53E9">
      <w:pPr>
        <w:pStyle w:val="ListParagraph"/>
        <w:numPr>
          <w:ilvl w:val="2"/>
          <w:numId w:val="2"/>
        </w:numPr>
      </w:pPr>
      <w:r>
        <w:t>Impact a compromised customer system or partner network have by:</w:t>
      </w:r>
    </w:p>
    <w:p w14:paraId="6AF0ADBA" w14:textId="08054B1E" w:rsidR="007D53E9" w:rsidRDefault="007D53E9" w:rsidP="007D53E9">
      <w:pPr>
        <w:pStyle w:val="ListParagraph"/>
        <w:numPr>
          <w:ilvl w:val="3"/>
          <w:numId w:val="2"/>
        </w:numPr>
      </w:pPr>
      <w:r>
        <w:t>Escalating privileges within the customer environment</w:t>
      </w:r>
    </w:p>
    <w:p w14:paraId="4E1F81A2" w14:textId="0E4F4C86" w:rsidR="007D53E9" w:rsidRDefault="007D53E9" w:rsidP="007D53E9">
      <w:pPr>
        <w:pStyle w:val="ListParagraph"/>
        <w:numPr>
          <w:ilvl w:val="3"/>
          <w:numId w:val="2"/>
        </w:numPr>
      </w:pPr>
      <w:r>
        <w:t>Gaining access to CSP backbone infrastructure</w:t>
      </w:r>
    </w:p>
    <w:p w14:paraId="133773AB" w14:textId="3F7CFB6C" w:rsidR="007D53E9" w:rsidRDefault="007D53E9" w:rsidP="007D53E9">
      <w:pPr>
        <w:pStyle w:val="ListParagraph"/>
        <w:numPr>
          <w:ilvl w:val="3"/>
          <w:numId w:val="2"/>
        </w:numPr>
      </w:pPr>
      <w:r>
        <w:t xml:space="preserve">Compromising other cloud service tenants </w:t>
      </w:r>
    </w:p>
    <w:p w14:paraId="38C62CAF" w14:textId="7D6F5858" w:rsidR="007D53E9" w:rsidRDefault="00331F17" w:rsidP="00331F17">
      <w:pPr>
        <w:pStyle w:val="ListParagraph"/>
        <w:numPr>
          <w:ilvl w:val="1"/>
          <w:numId w:val="2"/>
        </w:numPr>
      </w:pPr>
      <w:r>
        <w:t>Attack corporation</w:t>
      </w:r>
    </w:p>
    <w:p w14:paraId="339D2FBD" w14:textId="66BA182E" w:rsidR="00331F17" w:rsidRDefault="00331F17" w:rsidP="00331F17">
      <w:pPr>
        <w:pStyle w:val="ListParagraph"/>
        <w:numPr>
          <w:ilvl w:val="2"/>
          <w:numId w:val="2"/>
        </w:numPr>
      </w:pPr>
      <w:r>
        <w:t xml:space="preserve">Gaining foothold in environment via social engineering </w:t>
      </w:r>
    </w:p>
    <w:p w14:paraId="0C3E7CFF" w14:textId="3574178B" w:rsidR="00331F17" w:rsidRDefault="00331F17" w:rsidP="00331F17">
      <w:pPr>
        <w:pStyle w:val="ListParagraph"/>
        <w:numPr>
          <w:ilvl w:val="2"/>
          <w:numId w:val="2"/>
        </w:numPr>
      </w:pPr>
      <w:r>
        <w:t>Collect credentials that have access to the cloud environment</w:t>
      </w:r>
    </w:p>
    <w:p w14:paraId="41B8073D" w14:textId="4A6C231A" w:rsidR="00331F17" w:rsidRDefault="00997F7C" w:rsidP="00331F17">
      <w:pPr>
        <w:pStyle w:val="ListParagraph"/>
        <w:numPr>
          <w:ilvl w:val="2"/>
          <w:numId w:val="2"/>
        </w:numPr>
      </w:pPr>
      <w:r>
        <w:t xml:space="preserve">Gain access to source code or other sensitive programming material </w:t>
      </w:r>
    </w:p>
    <w:p w14:paraId="318B6CB2" w14:textId="3685BC1A" w:rsidR="000A663D" w:rsidRPr="00D943D6" w:rsidRDefault="00F21063" w:rsidP="000A663D">
      <w:pPr>
        <w:pStyle w:val="Heading2"/>
      </w:pPr>
      <w:proofErr w:type="spellStart"/>
      <w:r>
        <w:t>Pacu</w:t>
      </w:r>
      <w:proofErr w:type="spellEnd"/>
      <w:r>
        <w:t xml:space="preserve"> [13]</w:t>
      </w:r>
    </w:p>
    <w:p w14:paraId="373B7317" w14:textId="215ED725" w:rsidR="00C161EB" w:rsidRDefault="00890BD2" w:rsidP="00AE22A7">
      <w:pPr>
        <w:pStyle w:val="ListParagraph"/>
        <w:numPr>
          <w:ilvl w:val="0"/>
          <w:numId w:val="2"/>
        </w:numPr>
      </w:pPr>
      <w:r>
        <w:t xml:space="preserve">Exploitation of configuration flaws within an AWS account </w:t>
      </w:r>
    </w:p>
    <w:p w14:paraId="4E70666E" w14:textId="74321C57" w:rsidR="00890BD2" w:rsidRDefault="00890BD2" w:rsidP="00AE22A7">
      <w:pPr>
        <w:pStyle w:val="ListParagraph"/>
        <w:numPr>
          <w:ilvl w:val="0"/>
          <w:numId w:val="2"/>
        </w:numPr>
      </w:pPr>
      <w:r>
        <w:t>Uses its modules to expand its functionality</w:t>
      </w:r>
    </w:p>
    <w:p w14:paraId="41763D87" w14:textId="61CF75BC" w:rsidR="00890BD2" w:rsidRDefault="00635C30" w:rsidP="00AE22A7">
      <w:pPr>
        <w:pStyle w:val="ListParagraph"/>
        <w:numPr>
          <w:ilvl w:val="0"/>
          <w:numId w:val="2"/>
        </w:numPr>
      </w:pPr>
      <w:r>
        <w:t>Range of attacks included such as</w:t>
      </w:r>
    </w:p>
    <w:p w14:paraId="6EE489D5" w14:textId="72F54EA4" w:rsidR="00635C30" w:rsidRDefault="00635C30" w:rsidP="00635C30">
      <w:pPr>
        <w:pStyle w:val="ListParagraph"/>
        <w:numPr>
          <w:ilvl w:val="1"/>
          <w:numId w:val="2"/>
        </w:numPr>
      </w:pPr>
      <w:r>
        <w:t>Privilege escalation</w:t>
      </w:r>
    </w:p>
    <w:p w14:paraId="47D6E343" w14:textId="5BC8BA9E" w:rsidR="00635C30" w:rsidRDefault="00635C30" w:rsidP="00635C30">
      <w:pPr>
        <w:pStyle w:val="ListParagraph"/>
        <w:numPr>
          <w:ilvl w:val="1"/>
          <w:numId w:val="2"/>
        </w:numPr>
      </w:pPr>
      <w:r>
        <w:t>Backdooring of IAM users</w:t>
      </w:r>
    </w:p>
    <w:p w14:paraId="3EAC156B" w14:textId="2DDC2C4A" w:rsidR="00635C30" w:rsidRDefault="00635C30" w:rsidP="00635C30">
      <w:pPr>
        <w:pStyle w:val="ListParagraph"/>
        <w:numPr>
          <w:ilvl w:val="1"/>
          <w:numId w:val="2"/>
        </w:numPr>
      </w:pPr>
      <w:r>
        <w:t xml:space="preserve">Attacking vulnerable lambda functions </w:t>
      </w:r>
    </w:p>
    <w:p w14:paraId="729BDB30" w14:textId="34C07610" w:rsidR="00635C30" w:rsidRDefault="00635C30" w:rsidP="00635C30">
      <w:pPr>
        <w:pStyle w:val="ListParagraph"/>
        <w:numPr>
          <w:ilvl w:val="1"/>
          <w:numId w:val="2"/>
        </w:numPr>
      </w:pPr>
      <w:r>
        <w:t xml:space="preserve">Etc. </w:t>
      </w:r>
    </w:p>
    <w:p w14:paraId="567E0FA4" w14:textId="05244F7A" w:rsidR="003D599D" w:rsidRDefault="003D599D" w:rsidP="003D599D">
      <w:pPr>
        <w:pStyle w:val="ListParagraph"/>
        <w:numPr>
          <w:ilvl w:val="0"/>
          <w:numId w:val="2"/>
        </w:numPr>
      </w:pPr>
      <w:r>
        <w:t xml:space="preserve">Uses Python 3 </w:t>
      </w:r>
    </w:p>
    <w:p w14:paraId="5D09B264" w14:textId="7442C011" w:rsidR="003D599D" w:rsidRDefault="003D599D" w:rsidP="003D599D">
      <w:pPr>
        <w:pStyle w:val="ListParagraph"/>
        <w:numPr>
          <w:ilvl w:val="0"/>
          <w:numId w:val="2"/>
        </w:numPr>
      </w:pPr>
      <w:r>
        <w:t>36 modules for AWS attacks</w:t>
      </w:r>
    </w:p>
    <w:p w14:paraId="635E4FD6" w14:textId="1DC1D114" w:rsidR="00326580" w:rsidRDefault="00694858" w:rsidP="00CD5F21">
      <w:pPr>
        <w:pStyle w:val="Heading2"/>
      </w:pPr>
      <w:proofErr w:type="spellStart"/>
      <w:r>
        <w:t>Bishop</w:t>
      </w:r>
      <w:r w:rsidR="00326580">
        <w:t>Fox</w:t>
      </w:r>
      <w:proofErr w:type="spellEnd"/>
      <w:r w:rsidR="00CD5F21">
        <w:t xml:space="preserve"> Methodology</w:t>
      </w:r>
    </w:p>
    <w:p w14:paraId="2F7EA5A9" w14:textId="2963341A" w:rsidR="00CD5F21" w:rsidRDefault="00CD5F21" w:rsidP="00CD5F21">
      <w:pPr>
        <w:pStyle w:val="ListParagraph"/>
        <w:numPr>
          <w:ilvl w:val="0"/>
          <w:numId w:val="2"/>
        </w:numPr>
      </w:pPr>
      <w:r>
        <w:t xml:space="preserve">Simulate attacker attempting </w:t>
      </w:r>
      <w:r w:rsidR="00EE652A">
        <w:t>to access a client’s cloud environment unauthorized – user, application etc.</w:t>
      </w:r>
    </w:p>
    <w:p w14:paraId="313E1228" w14:textId="0FFF0DBE" w:rsidR="00344041" w:rsidRDefault="00436CEC" w:rsidP="003963C0">
      <w:pPr>
        <w:pStyle w:val="ListParagraph"/>
        <w:numPr>
          <w:ilvl w:val="0"/>
          <w:numId w:val="2"/>
        </w:numPr>
      </w:pPr>
      <w:r>
        <w:t>Three phases: Pre-assessment, Discovery &amp; Penetration Testing, Analysis &amp; Reporting</w:t>
      </w:r>
    </w:p>
    <w:p w14:paraId="46BEEA99" w14:textId="0AEDFD4D" w:rsidR="003963C0" w:rsidRDefault="003963C0" w:rsidP="003963C0">
      <w:pPr>
        <w:pStyle w:val="ListParagraph"/>
        <w:numPr>
          <w:ilvl w:val="0"/>
          <w:numId w:val="2"/>
        </w:numPr>
      </w:pPr>
      <w:r>
        <w:t>For example</w:t>
      </w:r>
    </w:p>
    <w:p w14:paraId="671B16A3" w14:textId="2BD80FB0" w:rsidR="003963C0" w:rsidRDefault="003963C0" w:rsidP="003963C0">
      <w:pPr>
        <w:pStyle w:val="ListParagraph"/>
        <w:numPr>
          <w:ilvl w:val="1"/>
          <w:numId w:val="2"/>
        </w:numPr>
      </w:pPr>
      <w:r>
        <w:t>Role-based access control misconfigurations providing users with unintended administrative access to cloud resources</w:t>
      </w:r>
    </w:p>
    <w:p w14:paraId="3095B4BB" w14:textId="04F51350" w:rsidR="00436CEC" w:rsidRDefault="00E552AD" w:rsidP="00A420C7">
      <w:pPr>
        <w:pStyle w:val="Heading3"/>
      </w:pPr>
      <w:r>
        <w:lastRenderedPageBreak/>
        <w:t>Pre-assessment</w:t>
      </w:r>
    </w:p>
    <w:p w14:paraId="48F28FF8" w14:textId="57CEBF70" w:rsidR="00A420C7" w:rsidRPr="00A420C7" w:rsidRDefault="00A420C7" w:rsidP="00A420C7">
      <w:r>
        <w:t>Describes what the assessment team should have access to and assess the objectives that are to be met</w:t>
      </w:r>
    </w:p>
    <w:p w14:paraId="321F0B74" w14:textId="6CB6D79A" w:rsidR="00E552AD" w:rsidRDefault="00E552AD" w:rsidP="00E552AD">
      <w:pPr>
        <w:pStyle w:val="ListParagraph"/>
        <w:numPr>
          <w:ilvl w:val="0"/>
          <w:numId w:val="2"/>
        </w:numPr>
      </w:pPr>
      <w:r>
        <w:t>Account for configuration review</w:t>
      </w:r>
    </w:p>
    <w:p w14:paraId="3D7A3332" w14:textId="6171B27F" w:rsidR="001D60B9" w:rsidRDefault="001D60B9" w:rsidP="001D60B9">
      <w:pPr>
        <w:pStyle w:val="ListParagraph"/>
        <w:numPr>
          <w:ilvl w:val="1"/>
          <w:numId w:val="2"/>
        </w:numPr>
      </w:pPr>
      <w:r>
        <w:t>Cloud account wi</w:t>
      </w:r>
      <w:r w:rsidR="00056284">
        <w:t xml:space="preserve">th access to </w:t>
      </w:r>
    </w:p>
    <w:p w14:paraId="61D993C4" w14:textId="44897799" w:rsidR="00056284" w:rsidRDefault="00056284" w:rsidP="00056284">
      <w:pPr>
        <w:pStyle w:val="ListParagraph"/>
        <w:numPr>
          <w:ilvl w:val="2"/>
          <w:numId w:val="2"/>
        </w:numPr>
      </w:pPr>
      <w:r>
        <w:t>API access to cloud environment</w:t>
      </w:r>
    </w:p>
    <w:p w14:paraId="68BE1497" w14:textId="5C1AD731" w:rsidR="00056284" w:rsidRDefault="00056284" w:rsidP="00056284">
      <w:pPr>
        <w:pStyle w:val="ListParagraph"/>
        <w:numPr>
          <w:ilvl w:val="2"/>
          <w:numId w:val="2"/>
        </w:numPr>
      </w:pPr>
      <w:r w:rsidRPr="00056284">
        <w:t>GUI or console access to c</w:t>
      </w:r>
      <w:r>
        <w:t>loud environment</w:t>
      </w:r>
    </w:p>
    <w:p w14:paraId="0CBE5051" w14:textId="46E39D0D" w:rsidR="00056284" w:rsidRPr="00056284" w:rsidRDefault="00056284" w:rsidP="00056284">
      <w:pPr>
        <w:pStyle w:val="ListParagraph"/>
        <w:numPr>
          <w:ilvl w:val="2"/>
          <w:numId w:val="2"/>
        </w:numPr>
      </w:pPr>
      <w:r>
        <w:t>Security audit permissions</w:t>
      </w:r>
    </w:p>
    <w:p w14:paraId="2E7CC3DC" w14:textId="250CC621" w:rsidR="00E552AD" w:rsidRDefault="00E552AD" w:rsidP="00E552AD">
      <w:pPr>
        <w:pStyle w:val="ListParagraph"/>
        <w:numPr>
          <w:ilvl w:val="0"/>
          <w:numId w:val="2"/>
        </w:numPr>
      </w:pPr>
      <w:r>
        <w:t>Accounts for penetration testing</w:t>
      </w:r>
    </w:p>
    <w:p w14:paraId="3E9A6606" w14:textId="7EBE13EF" w:rsidR="00507AEF" w:rsidRDefault="00507AEF" w:rsidP="0074511A">
      <w:pPr>
        <w:pStyle w:val="ListParagraph"/>
        <w:numPr>
          <w:ilvl w:val="1"/>
          <w:numId w:val="2"/>
        </w:numPr>
      </w:pPr>
      <w:r>
        <w:t>A typical user account / compromised application</w:t>
      </w:r>
    </w:p>
    <w:p w14:paraId="48FCC08B" w14:textId="05C2BBC5" w:rsidR="0074511A" w:rsidRDefault="0074511A" w:rsidP="00A420C7">
      <w:pPr>
        <w:pStyle w:val="ListParagraph"/>
        <w:numPr>
          <w:ilvl w:val="1"/>
          <w:numId w:val="2"/>
        </w:numPr>
      </w:pPr>
      <w:r>
        <w:t>Based on penetration test’s goals or objectives (</w:t>
      </w:r>
      <w:proofErr w:type="gramStart"/>
      <w:r>
        <w:t>e.g.</w:t>
      </w:r>
      <w:proofErr w:type="gramEnd"/>
      <w:r>
        <w:t xml:space="preserve"> software developer’s account)</w:t>
      </w:r>
    </w:p>
    <w:p w14:paraId="65A516AC" w14:textId="1AAA2712" w:rsidR="00E552AD" w:rsidRDefault="00E552AD" w:rsidP="00E552AD">
      <w:pPr>
        <w:pStyle w:val="ListParagraph"/>
        <w:numPr>
          <w:ilvl w:val="0"/>
          <w:numId w:val="2"/>
        </w:numPr>
      </w:pPr>
      <w:r>
        <w:t>Environment access</w:t>
      </w:r>
    </w:p>
    <w:p w14:paraId="0CA9A15A" w14:textId="68C7AFA9" w:rsidR="00A420C7" w:rsidRDefault="00C468FA" w:rsidP="00A420C7">
      <w:pPr>
        <w:pStyle w:val="ListParagraph"/>
        <w:numPr>
          <w:ilvl w:val="1"/>
          <w:numId w:val="2"/>
        </w:numPr>
      </w:pPr>
      <w:r>
        <w:t>Network access to cloud API and all in-scope services</w:t>
      </w:r>
    </w:p>
    <w:p w14:paraId="4FAAD6A3" w14:textId="05023361" w:rsidR="00C468FA" w:rsidRDefault="00C468FA" w:rsidP="00A420C7">
      <w:pPr>
        <w:pStyle w:val="ListParagraph"/>
        <w:numPr>
          <w:ilvl w:val="1"/>
          <w:numId w:val="2"/>
        </w:numPr>
      </w:pPr>
      <w:r>
        <w:t>Provisioned through</w:t>
      </w:r>
    </w:p>
    <w:p w14:paraId="4079BA80" w14:textId="3E714698" w:rsidR="00C468FA" w:rsidRDefault="00C468FA" w:rsidP="00C468FA">
      <w:pPr>
        <w:pStyle w:val="ListParagraph"/>
        <w:numPr>
          <w:ilvl w:val="2"/>
          <w:numId w:val="2"/>
        </w:numPr>
      </w:pPr>
      <w:r>
        <w:t>Client laptop with VPN access</w:t>
      </w:r>
    </w:p>
    <w:p w14:paraId="1AADFC2E" w14:textId="23FBAFCF" w:rsidR="00C468FA" w:rsidRDefault="00C468FA" w:rsidP="00C468FA">
      <w:pPr>
        <w:pStyle w:val="ListParagraph"/>
        <w:numPr>
          <w:ilvl w:val="2"/>
          <w:numId w:val="2"/>
        </w:numPr>
      </w:pPr>
      <w:proofErr w:type="spellStart"/>
      <w:r>
        <w:t>Jumpbox</w:t>
      </w:r>
      <w:proofErr w:type="spellEnd"/>
    </w:p>
    <w:p w14:paraId="09944F33" w14:textId="3545519D" w:rsidR="00C468FA" w:rsidRDefault="00C468FA" w:rsidP="00C468FA">
      <w:pPr>
        <w:pStyle w:val="ListParagraph"/>
        <w:numPr>
          <w:ilvl w:val="2"/>
          <w:numId w:val="2"/>
        </w:numPr>
      </w:pPr>
      <w:r>
        <w:t>Direct internet access</w:t>
      </w:r>
    </w:p>
    <w:p w14:paraId="28709C6D" w14:textId="67DA3430" w:rsidR="00C161EB" w:rsidRDefault="00E552AD" w:rsidP="00AF3408">
      <w:pPr>
        <w:pStyle w:val="ListParagraph"/>
        <w:numPr>
          <w:ilvl w:val="0"/>
          <w:numId w:val="2"/>
        </w:numPr>
      </w:pPr>
      <w:r>
        <w:t>Objectives</w:t>
      </w:r>
    </w:p>
    <w:p w14:paraId="39111531" w14:textId="15F03653" w:rsidR="00AF3408" w:rsidRDefault="00AF3408" w:rsidP="00AF3408">
      <w:pPr>
        <w:pStyle w:val="ListParagraph"/>
        <w:numPr>
          <w:ilvl w:val="1"/>
          <w:numId w:val="2"/>
        </w:numPr>
      </w:pPr>
      <w:r>
        <w:t xml:space="preserve">Primary goals </w:t>
      </w:r>
      <w:r w:rsidR="00500B27">
        <w:t>that can include</w:t>
      </w:r>
    </w:p>
    <w:p w14:paraId="3B60BC3C" w14:textId="553DCC34" w:rsidR="00500B27" w:rsidRDefault="00500B27" w:rsidP="00500B27">
      <w:pPr>
        <w:pStyle w:val="ListParagraph"/>
        <w:numPr>
          <w:ilvl w:val="2"/>
          <w:numId w:val="2"/>
        </w:numPr>
      </w:pPr>
      <w:r>
        <w:t>Compromising trophy targets</w:t>
      </w:r>
    </w:p>
    <w:p w14:paraId="3ECFBCC2" w14:textId="17AFE9E5" w:rsidR="00500B27" w:rsidRDefault="00500B27" w:rsidP="00500B27">
      <w:pPr>
        <w:pStyle w:val="ListParagraph"/>
        <w:numPr>
          <w:ilvl w:val="3"/>
          <w:numId w:val="2"/>
        </w:numPr>
      </w:pPr>
      <w:r>
        <w:t xml:space="preserve">Privileged credentials </w:t>
      </w:r>
    </w:p>
    <w:p w14:paraId="7FF8EB72" w14:textId="52ACAF96" w:rsidR="00500B27" w:rsidRDefault="00500B27" w:rsidP="00500B27">
      <w:pPr>
        <w:pStyle w:val="ListParagraph"/>
        <w:numPr>
          <w:ilvl w:val="3"/>
          <w:numId w:val="2"/>
        </w:numPr>
      </w:pPr>
      <w:r>
        <w:t>Customer data</w:t>
      </w:r>
    </w:p>
    <w:p w14:paraId="45D8EC93" w14:textId="217955C2" w:rsidR="00500B27" w:rsidRDefault="00104896" w:rsidP="00500B27">
      <w:pPr>
        <w:pStyle w:val="ListParagraph"/>
        <w:numPr>
          <w:ilvl w:val="2"/>
          <w:numId w:val="2"/>
        </w:numPr>
      </w:pPr>
      <w:r>
        <w:t>Accessing restricted portions of the cloud environment</w:t>
      </w:r>
    </w:p>
    <w:p w14:paraId="46DBA694" w14:textId="6298ED6A" w:rsidR="00104896" w:rsidRDefault="0083712E" w:rsidP="00500B27">
      <w:pPr>
        <w:pStyle w:val="ListParagraph"/>
        <w:numPr>
          <w:ilvl w:val="2"/>
          <w:numId w:val="2"/>
        </w:numPr>
      </w:pPr>
      <w:r>
        <w:t>Stealing/exfiltrating data to determine client’s detection capabilities</w:t>
      </w:r>
    </w:p>
    <w:p w14:paraId="1FD8EBE7" w14:textId="470CBED6" w:rsidR="0083712E" w:rsidRDefault="002B58ED" w:rsidP="00500B27">
      <w:pPr>
        <w:pStyle w:val="ListParagraph"/>
        <w:numPr>
          <w:ilvl w:val="2"/>
          <w:numId w:val="2"/>
        </w:numPr>
      </w:pPr>
      <w:r>
        <w:t xml:space="preserve">Accessed levels of access and privileges as an attacker </w:t>
      </w:r>
    </w:p>
    <w:p w14:paraId="4F01F4CD" w14:textId="351A1544" w:rsidR="002B58ED" w:rsidRDefault="002B58ED" w:rsidP="002B58ED">
      <w:pPr>
        <w:pStyle w:val="ListParagraph"/>
        <w:numPr>
          <w:ilvl w:val="0"/>
          <w:numId w:val="2"/>
        </w:numPr>
      </w:pPr>
      <w:r>
        <w:t xml:space="preserve">Scope </w:t>
      </w:r>
    </w:p>
    <w:p w14:paraId="44AEAF97" w14:textId="0E0660A1" w:rsidR="002B58ED" w:rsidRDefault="00441EC3" w:rsidP="002B58ED">
      <w:pPr>
        <w:pStyle w:val="ListParagraph"/>
        <w:numPr>
          <w:ilvl w:val="1"/>
          <w:numId w:val="2"/>
        </w:numPr>
      </w:pPr>
      <w:r>
        <w:t>List in cloud environments (</w:t>
      </w:r>
      <w:proofErr w:type="gramStart"/>
      <w:r>
        <w:t>e.g.</w:t>
      </w:r>
      <w:proofErr w:type="gramEnd"/>
      <w:r>
        <w:t xml:space="preserve"> AWS, Azure, GCP)</w:t>
      </w:r>
    </w:p>
    <w:p w14:paraId="7ACACE75" w14:textId="079A4AE1" w:rsidR="002F35CF" w:rsidRDefault="00441EC3" w:rsidP="002F35CF">
      <w:pPr>
        <w:pStyle w:val="ListParagraph"/>
        <w:numPr>
          <w:ilvl w:val="0"/>
          <w:numId w:val="2"/>
        </w:numPr>
      </w:pPr>
      <w:r>
        <w:t xml:space="preserve">Taking in account of minimizing network availability </w:t>
      </w:r>
    </w:p>
    <w:p w14:paraId="45374BF1" w14:textId="00C971B9" w:rsidR="002F35CF" w:rsidRDefault="002F35CF" w:rsidP="002F35CF">
      <w:pPr>
        <w:pStyle w:val="ListParagraph"/>
        <w:numPr>
          <w:ilvl w:val="0"/>
          <w:numId w:val="2"/>
        </w:numPr>
      </w:pPr>
      <w:r>
        <w:t xml:space="preserve">Before testing, discuss risks to environmental stability </w:t>
      </w:r>
      <w:r w:rsidR="00BA01F4">
        <w:t xml:space="preserve">with client </w:t>
      </w:r>
    </w:p>
    <w:p w14:paraId="4B1C6899" w14:textId="089E1030" w:rsidR="007C7D87" w:rsidRDefault="007C7D87" w:rsidP="002F35CF">
      <w:pPr>
        <w:pStyle w:val="ListParagraph"/>
        <w:numPr>
          <w:ilvl w:val="0"/>
          <w:numId w:val="2"/>
        </w:numPr>
      </w:pPr>
      <w:r>
        <w:t>Resources hosted on a third-party system will need consent to test</w:t>
      </w:r>
    </w:p>
    <w:p w14:paraId="15070B17" w14:textId="72E8346B" w:rsidR="007C7D87" w:rsidRDefault="007C7D87" w:rsidP="007C7D87"/>
    <w:p w14:paraId="3B935AF3" w14:textId="5C978E4A" w:rsidR="007C7D87" w:rsidRDefault="007C7D87" w:rsidP="007C7D87">
      <w:pPr>
        <w:pStyle w:val="Heading3"/>
      </w:pPr>
      <w:r>
        <w:t>Information Gathering and Automated Testing</w:t>
      </w:r>
    </w:p>
    <w:p w14:paraId="751A9CB5" w14:textId="17A81A80" w:rsidR="0007050F" w:rsidRDefault="0007050F" w:rsidP="0007050F">
      <w:pPr>
        <w:pStyle w:val="ListParagraph"/>
        <w:numPr>
          <w:ilvl w:val="0"/>
          <w:numId w:val="2"/>
        </w:numPr>
      </w:pPr>
      <w:r>
        <w:t>Configuration enumeration</w:t>
      </w:r>
    </w:p>
    <w:p w14:paraId="270D4F42" w14:textId="360CB32C" w:rsidR="0007050F" w:rsidRDefault="005129AA" w:rsidP="0007050F">
      <w:pPr>
        <w:pStyle w:val="ListParagraph"/>
        <w:numPr>
          <w:ilvl w:val="1"/>
          <w:numId w:val="2"/>
        </w:numPr>
      </w:pPr>
      <w:r>
        <w:t>Using open source and proprietary tools to gather config information</w:t>
      </w:r>
    </w:p>
    <w:p w14:paraId="20427E85" w14:textId="4F6E2EE7" w:rsidR="005129AA" w:rsidRDefault="005129AA" w:rsidP="005129AA">
      <w:pPr>
        <w:pStyle w:val="ListParagraph"/>
        <w:numPr>
          <w:ilvl w:val="2"/>
          <w:numId w:val="2"/>
        </w:numPr>
      </w:pPr>
      <w:r>
        <w:t>Service config details</w:t>
      </w:r>
    </w:p>
    <w:p w14:paraId="510A31F4" w14:textId="7FD9C1FA" w:rsidR="005129AA" w:rsidRDefault="005129AA" w:rsidP="005129AA">
      <w:pPr>
        <w:pStyle w:val="ListParagraph"/>
        <w:numPr>
          <w:ilvl w:val="2"/>
          <w:numId w:val="2"/>
        </w:numPr>
      </w:pPr>
      <w:r>
        <w:t>Identity and access management (IAM) config data</w:t>
      </w:r>
    </w:p>
    <w:p w14:paraId="5FF39897" w14:textId="245A9190" w:rsidR="005129AA" w:rsidRDefault="005129AA" w:rsidP="005129AA">
      <w:pPr>
        <w:pStyle w:val="ListParagraph"/>
        <w:numPr>
          <w:ilvl w:val="2"/>
          <w:numId w:val="2"/>
        </w:numPr>
      </w:pPr>
      <w:r>
        <w:t>Resource-level access controls, such as data buckets</w:t>
      </w:r>
    </w:p>
    <w:p w14:paraId="418F1096" w14:textId="1A696FE0" w:rsidR="005129AA" w:rsidRDefault="005129AA" w:rsidP="005129AA">
      <w:pPr>
        <w:pStyle w:val="ListParagraph"/>
        <w:numPr>
          <w:ilvl w:val="2"/>
          <w:numId w:val="2"/>
        </w:numPr>
      </w:pPr>
      <w:r>
        <w:t>Credentials and other confidential data exposures</w:t>
      </w:r>
    </w:p>
    <w:p w14:paraId="59F5A6E9" w14:textId="0E190016" w:rsidR="005129AA" w:rsidRDefault="00336E76" w:rsidP="005129AA">
      <w:pPr>
        <w:pStyle w:val="ListParagraph"/>
        <w:numPr>
          <w:ilvl w:val="1"/>
          <w:numId w:val="2"/>
        </w:numPr>
      </w:pPr>
      <w:r>
        <w:t>Using this info to conduct</w:t>
      </w:r>
    </w:p>
    <w:p w14:paraId="702512F2" w14:textId="1C697537" w:rsidR="00336E76" w:rsidRDefault="00336E76" w:rsidP="00336E76">
      <w:pPr>
        <w:pStyle w:val="ListParagraph"/>
        <w:numPr>
          <w:ilvl w:val="2"/>
          <w:numId w:val="2"/>
        </w:numPr>
      </w:pPr>
      <w:r>
        <w:t xml:space="preserve">Finding security </w:t>
      </w:r>
      <w:proofErr w:type="spellStart"/>
      <w:r>
        <w:t>misconfigs</w:t>
      </w:r>
      <w:proofErr w:type="spellEnd"/>
    </w:p>
    <w:p w14:paraId="14C27083" w14:textId="7ADF1EDA" w:rsidR="00336E76" w:rsidRDefault="0083186F" w:rsidP="00336E76">
      <w:pPr>
        <w:pStyle w:val="ListParagraph"/>
        <w:numPr>
          <w:ilvl w:val="2"/>
          <w:numId w:val="2"/>
        </w:numPr>
      </w:pPr>
      <w:r>
        <w:t>Find cloud privilege escalation paths</w:t>
      </w:r>
    </w:p>
    <w:p w14:paraId="46A6E81A" w14:textId="3401BDEF" w:rsidR="0083186F" w:rsidRDefault="006D40A9" w:rsidP="00336E76">
      <w:pPr>
        <w:pStyle w:val="ListParagraph"/>
        <w:numPr>
          <w:ilvl w:val="2"/>
          <w:numId w:val="2"/>
        </w:numPr>
      </w:pPr>
      <w:r>
        <w:t xml:space="preserve">Map environment’s attack surface </w:t>
      </w:r>
    </w:p>
    <w:p w14:paraId="41E042CE" w14:textId="6B1C1DEE" w:rsidR="00653D27" w:rsidRDefault="00653D27" w:rsidP="00653D27">
      <w:pPr>
        <w:pStyle w:val="ListParagraph"/>
        <w:numPr>
          <w:ilvl w:val="3"/>
          <w:numId w:val="2"/>
        </w:numPr>
      </w:pPr>
      <w:r>
        <w:t xml:space="preserve">Points at which an attacker can enter or extract data </w:t>
      </w:r>
    </w:p>
    <w:p w14:paraId="31E29C7F" w14:textId="10EF70CF" w:rsidR="0007050F" w:rsidRDefault="0007050F" w:rsidP="0007050F">
      <w:pPr>
        <w:pStyle w:val="ListParagraph"/>
        <w:numPr>
          <w:ilvl w:val="0"/>
          <w:numId w:val="2"/>
        </w:numPr>
      </w:pPr>
      <w:r>
        <w:t>Network discovery</w:t>
      </w:r>
    </w:p>
    <w:p w14:paraId="4CC768F9" w14:textId="51A7BA7C" w:rsidR="00D34072" w:rsidRDefault="00D34072" w:rsidP="00D34072">
      <w:pPr>
        <w:pStyle w:val="ListParagraph"/>
        <w:numPr>
          <w:ilvl w:val="1"/>
          <w:numId w:val="2"/>
        </w:numPr>
      </w:pPr>
      <w:r>
        <w:t xml:space="preserve">Identify live hosts </w:t>
      </w:r>
    </w:p>
    <w:p w14:paraId="2AA9FF9D" w14:textId="50ED0B43" w:rsidR="00D34072" w:rsidRDefault="003740AB" w:rsidP="00D34072">
      <w:pPr>
        <w:pStyle w:val="ListParagraph"/>
        <w:numPr>
          <w:ilvl w:val="2"/>
          <w:numId w:val="2"/>
        </w:numPr>
      </w:pPr>
      <w:r>
        <w:lastRenderedPageBreak/>
        <w:t>Cloud Resource Enumeration</w:t>
      </w:r>
    </w:p>
    <w:p w14:paraId="098C1E54" w14:textId="038BD1AB" w:rsidR="003740AB" w:rsidRDefault="003740AB" w:rsidP="003740AB">
      <w:pPr>
        <w:pStyle w:val="ListParagraph"/>
        <w:numPr>
          <w:ilvl w:val="3"/>
          <w:numId w:val="2"/>
        </w:numPr>
      </w:pPr>
      <w:r>
        <w:t>Query cloud API to find exposed service endpoints</w:t>
      </w:r>
    </w:p>
    <w:p w14:paraId="25F739C8" w14:textId="3517E823" w:rsidR="003740AB" w:rsidRDefault="007276A0" w:rsidP="003740AB">
      <w:pPr>
        <w:pStyle w:val="ListParagraph"/>
        <w:numPr>
          <w:ilvl w:val="2"/>
          <w:numId w:val="2"/>
        </w:numPr>
      </w:pPr>
      <w:r>
        <w:t>Common TCP Port Scanning</w:t>
      </w:r>
    </w:p>
    <w:p w14:paraId="71316040" w14:textId="414907CF" w:rsidR="007276A0" w:rsidRDefault="007276A0" w:rsidP="007276A0">
      <w:pPr>
        <w:pStyle w:val="ListParagraph"/>
        <w:numPr>
          <w:ilvl w:val="3"/>
          <w:numId w:val="2"/>
        </w:numPr>
      </w:pPr>
      <w:r>
        <w:t xml:space="preserve">Used to identify specific TCP ports </w:t>
      </w:r>
    </w:p>
    <w:p w14:paraId="29BD6CD0" w14:textId="1F99D88D" w:rsidR="007276A0" w:rsidRDefault="007276A0" w:rsidP="007276A0">
      <w:pPr>
        <w:pStyle w:val="ListParagraph"/>
        <w:numPr>
          <w:ilvl w:val="3"/>
          <w:numId w:val="2"/>
        </w:numPr>
      </w:pPr>
      <w:r>
        <w:t xml:space="preserve">Target subnets associated with hostnames and domains </w:t>
      </w:r>
    </w:p>
    <w:p w14:paraId="13750D39" w14:textId="42C776E8" w:rsidR="00D34072" w:rsidRDefault="0007050F" w:rsidP="00D34072">
      <w:pPr>
        <w:pStyle w:val="ListParagraph"/>
        <w:numPr>
          <w:ilvl w:val="0"/>
          <w:numId w:val="2"/>
        </w:numPr>
      </w:pPr>
      <w:r>
        <w:t>Service and application enumeration</w:t>
      </w:r>
    </w:p>
    <w:p w14:paraId="79298C9A" w14:textId="74A916CE" w:rsidR="00335F06" w:rsidRDefault="001C4648" w:rsidP="00335F06">
      <w:pPr>
        <w:pStyle w:val="ListParagraph"/>
        <w:numPr>
          <w:ilvl w:val="1"/>
          <w:numId w:val="2"/>
        </w:numPr>
      </w:pPr>
      <w:r>
        <w:t xml:space="preserve">After </w:t>
      </w:r>
      <w:proofErr w:type="gramStart"/>
      <w:r>
        <w:t>live</w:t>
      </w:r>
      <w:proofErr w:type="gramEnd"/>
      <w:r>
        <w:t xml:space="preserve"> hosts on target network are identified</w:t>
      </w:r>
      <w:r w:rsidR="0061575E">
        <w:t>, list running network services</w:t>
      </w:r>
    </w:p>
    <w:p w14:paraId="15DCD087" w14:textId="6A4B7E2F" w:rsidR="0061575E" w:rsidRDefault="0061575E" w:rsidP="0061575E">
      <w:pPr>
        <w:pStyle w:val="ListParagraph"/>
        <w:numPr>
          <w:ilvl w:val="2"/>
          <w:numId w:val="2"/>
        </w:numPr>
      </w:pPr>
      <w:r>
        <w:t>Detailed Port Scans</w:t>
      </w:r>
    </w:p>
    <w:p w14:paraId="6D34D180" w14:textId="25909106" w:rsidR="0061575E" w:rsidRDefault="0061575E" w:rsidP="0061575E">
      <w:pPr>
        <w:pStyle w:val="ListParagraph"/>
        <w:numPr>
          <w:ilvl w:val="3"/>
          <w:numId w:val="2"/>
        </w:numPr>
      </w:pPr>
      <w:r>
        <w:t>TCP/UDP port scan against known ports and live hosts</w:t>
      </w:r>
    </w:p>
    <w:p w14:paraId="36184EC0" w14:textId="76AD530C" w:rsidR="0061575E" w:rsidRDefault="0061575E" w:rsidP="0061575E">
      <w:pPr>
        <w:pStyle w:val="ListParagraph"/>
        <w:numPr>
          <w:ilvl w:val="2"/>
          <w:numId w:val="2"/>
        </w:numPr>
      </w:pPr>
      <w:r>
        <w:t>Servic</w:t>
      </w:r>
      <w:r w:rsidR="0025305F">
        <w:t>e and Application Enumeration</w:t>
      </w:r>
    </w:p>
    <w:p w14:paraId="69230DDF" w14:textId="66A74624" w:rsidR="0025305F" w:rsidRPr="007C7D87" w:rsidRDefault="0025305F" w:rsidP="0025305F">
      <w:pPr>
        <w:pStyle w:val="ListParagraph"/>
        <w:numPr>
          <w:ilvl w:val="3"/>
          <w:numId w:val="2"/>
        </w:numPr>
      </w:pPr>
      <w:r>
        <w:t xml:space="preserve">Fingerprint and examine running networks and applications </w:t>
      </w:r>
    </w:p>
    <w:p w14:paraId="569C58EF" w14:textId="041370B7" w:rsidR="002B58ED" w:rsidRDefault="0025305F" w:rsidP="0025305F">
      <w:pPr>
        <w:pStyle w:val="Heading3"/>
      </w:pPr>
      <w:r>
        <w:t xml:space="preserve">Penetration Testing </w:t>
      </w:r>
    </w:p>
    <w:p w14:paraId="77390D98" w14:textId="41F3EEDD" w:rsidR="0025305F" w:rsidRDefault="00F92B7B" w:rsidP="00F92B7B">
      <w:pPr>
        <w:pStyle w:val="ListParagraph"/>
        <w:numPr>
          <w:ilvl w:val="0"/>
          <w:numId w:val="2"/>
        </w:numPr>
      </w:pPr>
      <w:r>
        <w:t>Attempt to compromise</w:t>
      </w:r>
    </w:p>
    <w:p w14:paraId="0E3041B3" w14:textId="0B56991B" w:rsidR="00F92B7B" w:rsidRDefault="00F92B7B" w:rsidP="00F92B7B">
      <w:pPr>
        <w:pStyle w:val="ListParagraph"/>
        <w:numPr>
          <w:ilvl w:val="1"/>
          <w:numId w:val="2"/>
        </w:numPr>
      </w:pPr>
      <w:r>
        <w:t>In-scope systems &amp; credentials</w:t>
      </w:r>
    </w:p>
    <w:p w14:paraId="143C50D7" w14:textId="39115771" w:rsidR="00F92B7B" w:rsidRDefault="00F92B7B" w:rsidP="00F92B7B">
      <w:pPr>
        <w:pStyle w:val="ListParagraph"/>
        <w:numPr>
          <w:ilvl w:val="1"/>
          <w:numId w:val="2"/>
        </w:numPr>
      </w:pPr>
      <w:r>
        <w:t>Perform lateral movement</w:t>
      </w:r>
    </w:p>
    <w:p w14:paraId="69545520" w14:textId="65124FB0" w:rsidR="00F92B7B" w:rsidRDefault="00F92B7B" w:rsidP="00F92B7B">
      <w:pPr>
        <w:pStyle w:val="ListParagraph"/>
        <w:numPr>
          <w:ilvl w:val="1"/>
          <w:numId w:val="2"/>
        </w:numPr>
      </w:pPr>
      <w:r>
        <w:t>Escalate privileges within target environment</w:t>
      </w:r>
    </w:p>
    <w:p w14:paraId="0A8809A1" w14:textId="769F8134" w:rsidR="00F92B7B" w:rsidRDefault="00F92B7B" w:rsidP="00F92B7B">
      <w:pPr>
        <w:pStyle w:val="ListParagraph"/>
        <w:numPr>
          <w:ilvl w:val="0"/>
          <w:numId w:val="2"/>
        </w:numPr>
      </w:pPr>
      <w:r>
        <w:t xml:space="preserve">Conducted by </w:t>
      </w:r>
    </w:p>
    <w:p w14:paraId="602C9223" w14:textId="4491DC6F" w:rsidR="00F92B7B" w:rsidRDefault="00F92B7B" w:rsidP="00F92B7B">
      <w:pPr>
        <w:pStyle w:val="ListParagraph"/>
        <w:numPr>
          <w:ilvl w:val="1"/>
          <w:numId w:val="2"/>
        </w:numPr>
      </w:pPr>
      <w:r>
        <w:t>Traversing cloud privilege escalation paths</w:t>
      </w:r>
    </w:p>
    <w:p w14:paraId="2AC26A0A" w14:textId="16D31F90" w:rsidR="00F92B7B" w:rsidRDefault="00F92B7B" w:rsidP="00F92B7B">
      <w:pPr>
        <w:pStyle w:val="ListParagraph"/>
        <w:numPr>
          <w:ilvl w:val="1"/>
          <w:numId w:val="2"/>
        </w:numPr>
      </w:pPr>
      <w:r>
        <w:t>Hunting for exposed secrets and credentials</w:t>
      </w:r>
    </w:p>
    <w:p w14:paraId="3C6E88C4" w14:textId="09FE9033" w:rsidR="00F92B7B" w:rsidRDefault="00F92B7B" w:rsidP="00F92B7B">
      <w:pPr>
        <w:pStyle w:val="ListParagraph"/>
        <w:numPr>
          <w:ilvl w:val="1"/>
          <w:numId w:val="2"/>
        </w:numPr>
      </w:pPr>
      <w:r>
        <w:t>Testing access of identified credentials</w:t>
      </w:r>
    </w:p>
    <w:p w14:paraId="05EEA7BF" w14:textId="5E3CC567" w:rsidR="00F92B7B" w:rsidRDefault="005E7F2F" w:rsidP="00F92B7B">
      <w:pPr>
        <w:pStyle w:val="ListParagraph"/>
        <w:numPr>
          <w:ilvl w:val="1"/>
          <w:numId w:val="2"/>
        </w:numPr>
      </w:pPr>
      <w:r>
        <w:t>Find overly permissive network access controls</w:t>
      </w:r>
    </w:p>
    <w:p w14:paraId="5C6DDA55" w14:textId="2A0B107D" w:rsidR="005E7F2F" w:rsidRDefault="005E7F2F" w:rsidP="00F92B7B">
      <w:pPr>
        <w:pStyle w:val="ListParagraph"/>
        <w:numPr>
          <w:ilvl w:val="1"/>
          <w:numId w:val="2"/>
        </w:numPr>
      </w:pPr>
      <w:r>
        <w:t>Exploit misconfigured cloud services</w:t>
      </w:r>
    </w:p>
    <w:p w14:paraId="05844FAC" w14:textId="7F134CF6" w:rsidR="005E7F2F" w:rsidRDefault="005E7F2F" w:rsidP="00F92B7B">
      <w:pPr>
        <w:pStyle w:val="ListParagraph"/>
        <w:numPr>
          <w:ilvl w:val="1"/>
          <w:numId w:val="2"/>
        </w:numPr>
      </w:pPr>
      <w:r>
        <w:t>Exploit vulnerable network services and applications</w:t>
      </w:r>
    </w:p>
    <w:p w14:paraId="24BE34CF" w14:textId="178047C5" w:rsidR="005E7F2F" w:rsidRDefault="005E7F2F" w:rsidP="00B13914">
      <w:pPr>
        <w:pStyle w:val="ListParagraph"/>
        <w:numPr>
          <w:ilvl w:val="1"/>
          <w:numId w:val="2"/>
        </w:numPr>
      </w:pPr>
      <w:r>
        <w:t xml:space="preserve">Identify abandoned subdomains </w:t>
      </w:r>
    </w:p>
    <w:p w14:paraId="2F4E17E6" w14:textId="78314212" w:rsidR="00B13914" w:rsidRDefault="00B13914" w:rsidP="00B13914">
      <w:pPr>
        <w:pStyle w:val="Heading3"/>
      </w:pPr>
      <w:r>
        <w:t>Analysis and Reporting</w:t>
      </w:r>
    </w:p>
    <w:p w14:paraId="14C0AA59" w14:textId="1E2D4BB2" w:rsidR="00B13914" w:rsidRDefault="00F65285" w:rsidP="00B13914">
      <w:pPr>
        <w:pStyle w:val="ListParagraph"/>
        <w:numPr>
          <w:ilvl w:val="0"/>
          <w:numId w:val="2"/>
        </w:numPr>
      </w:pPr>
      <w:r>
        <w:t>Likelihood determination</w:t>
      </w:r>
    </w:p>
    <w:p w14:paraId="4ABD9E3E" w14:textId="037DF93E" w:rsidR="00F65285" w:rsidRDefault="00F65285" w:rsidP="00F65285">
      <w:pPr>
        <w:pStyle w:val="ListParagraph"/>
        <w:numPr>
          <w:ilvl w:val="1"/>
          <w:numId w:val="2"/>
        </w:numPr>
      </w:pPr>
      <w:r>
        <w:t>Based on</w:t>
      </w:r>
    </w:p>
    <w:p w14:paraId="12CF81C3" w14:textId="71287023" w:rsidR="00F65285" w:rsidRDefault="00F65285" w:rsidP="00F65285">
      <w:pPr>
        <w:pStyle w:val="ListParagraph"/>
        <w:numPr>
          <w:ilvl w:val="2"/>
          <w:numId w:val="2"/>
        </w:numPr>
      </w:pPr>
      <w:r>
        <w:t>Threat-source motivation and capability</w:t>
      </w:r>
    </w:p>
    <w:p w14:paraId="43D60329" w14:textId="61F834C4" w:rsidR="00F65285" w:rsidRDefault="00F65285" w:rsidP="00F65285">
      <w:pPr>
        <w:pStyle w:val="ListParagraph"/>
        <w:numPr>
          <w:ilvl w:val="2"/>
          <w:numId w:val="2"/>
        </w:numPr>
      </w:pPr>
      <w:r>
        <w:t>Nature of the vulnerability</w:t>
      </w:r>
    </w:p>
    <w:p w14:paraId="0A0D3360" w14:textId="50ED40F5" w:rsidR="00F65285" w:rsidRDefault="000501D3" w:rsidP="00F65285">
      <w:pPr>
        <w:pStyle w:val="ListParagraph"/>
        <w:numPr>
          <w:ilvl w:val="2"/>
          <w:numId w:val="2"/>
        </w:numPr>
      </w:pPr>
      <w:r>
        <w:t>Existence and effectiveness of controls</w:t>
      </w:r>
    </w:p>
    <w:p w14:paraId="38E1CB86" w14:textId="2506DEDD" w:rsidR="000501D3" w:rsidRDefault="000501D3" w:rsidP="000501D3">
      <w:pPr>
        <w:pStyle w:val="ListParagraph"/>
        <w:numPr>
          <w:ilvl w:val="0"/>
          <w:numId w:val="2"/>
        </w:numPr>
      </w:pPr>
      <w:r>
        <w:t xml:space="preserve">Impact analysis </w:t>
      </w:r>
    </w:p>
    <w:p w14:paraId="441CB5E3" w14:textId="0CD7D797" w:rsidR="005F5678" w:rsidRDefault="005F5678" w:rsidP="005E49F4">
      <w:pPr>
        <w:pStyle w:val="ListParagraph"/>
        <w:numPr>
          <w:ilvl w:val="1"/>
          <w:numId w:val="2"/>
        </w:numPr>
      </w:pPr>
      <w:r>
        <w:t>Impact of successful exploitatio</w:t>
      </w:r>
      <w:r w:rsidR="005E49F4">
        <w:t>n (affects customers and organization)</w:t>
      </w:r>
    </w:p>
    <w:p w14:paraId="4F7678B2" w14:textId="19017838" w:rsidR="005E49F4" w:rsidRDefault="005E49F4" w:rsidP="005E49F4">
      <w:pPr>
        <w:pStyle w:val="ListParagraph"/>
        <w:numPr>
          <w:ilvl w:val="0"/>
          <w:numId w:val="2"/>
        </w:numPr>
      </w:pPr>
      <w:r>
        <w:t>Severity determination</w:t>
      </w:r>
    </w:p>
    <w:p w14:paraId="686DB151" w14:textId="38D30B99" w:rsidR="005E49F4" w:rsidRDefault="00B91B6E" w:rsidP="005E49F4">
      <w:pPr>
        <w:pStyle w:val="ListParagraph"/>
        <w:numPr>
          <w:ilvl w:val="1"/>
          <w:numId w:val="2"/>
        </w:numPr>
      </w:pPr>
      <w:r>
        <w:t>Rating methodologies such as OWASP or Common Vulnerability Scoring System (CVSS)</w:t>
      </w:r>
    </w:p>
    <w:p w14:paraId="1370B544" w14:textId="07923A86" w:rsidR="001F3D7A" w:rsidRDefault="001F3D7A" w:rsidP="001F3D7A">
      <w:pPr>
        <w:pStyle w:val="ListParagraph"/>
        <w:numPr>
          <w:ilvl w:val="1"/>
          <w:numId w:val="2"/>
        </w:numPr>
      </w:pPr>
      <w:r>
        <w:t>Evaluates the likelihood and impact</w:t>
      </w:r>
    </w:p>
    <w:p w14:paraId="0FDBDCB5" w14:textId="7B4A1C48" w:rsidR="001F3D7A" w:rsidRDefault="000201F4" w:rsidP="001F3D7A">
      <w:pPr>
        <w:pStyle w:val="ListParagraph"/>
        <w:numPr>
          <w:ilvl w:val="1"/>
          <w:numId w:val="2"/>
        </w:numPr>
      </w:pPr>
      <w:r>
        <w:t>Critical, high, medium, or low</w:t>
      </w:r>
    </w:p>
    <w:p w14:paraId="652BE93F" w14:textId="4DCA4EF7" w:rsidR="000201F4" w:rsidRPr="00B13914" w:rsidRDefault="000201F4" w:rsidP="001F3D7A">
      <w:pPr>
        <w:pStyle w:val="ListParagraph"/>
        <w:numPr>
          <w:ilvl w:val="1"/>
          <w:numId w:val="2"/>
        </w:numPr>
      </w:pPr>
      <w:r>
        <w:t>Independent for each finding</w:t>
      </w:r>
    </w:p>
    <w:p w14:paraId="0ECFC5D0" w14:textId="3309A27A" w:rsidR="00C161EB" w:rsidRDefault="009404AB" w:rsidP="009404AB">
      <w:pPr>
        <w:pStyle w:val="Heading2"/>
      </w:pPr>
      <w:r>
        <w:t xml:space="preserve">CSA Methodology </w:t>
      </w:r>
      <w:r w:rsidR="002D7E94">
        <w:t>[14]</w:t>
      </w:r>
    </w:p>
    <w:p w14:paraId="7A0233A0" w14:textId="47AEDA06" w:rsidR="001A2160" w:rsidRDefault="00B332F0" w:rsidP="001A2160">
      <w:pPr>
        <w:pStyle w:val="ListParagraph"/>
        <w:numPr>
          <w:ilvl w:val="0"/>
          <w:numId w:val="2"/>
        </w:numPr>
      </w:pPr>
      <w:r>
        <w:t xml:space="preserve">Performing </w:t>
      </w:r>
      <w:r w:rsidR="001A2160">
        <w:t>tests on the security of the cloud</w:t>
      </w:r>
    </w:p>
    <w:p w14:paraId="19EEFF5C" w14:textId="50F1A082" w:rsidR="001A2160" w:rsidRDefault="001A2160" w:rsidP="001A2160">
      <w:pPr>
        <w:pStyle w:val="ListParagraph"/>
        <w:numPr>
          <w:ilvl w:val="0"/>
          <w:numId w:val="2"/>
        </w:numPr>
      </w:pPr>
      <w:r>
        <w:t xml:space="preserve">PaaS (Platform as a Service) Scope </w:t>
      </w:r>
    </w:p>
    <w:p w14:paraId="162CE933" w14:textId="4081922B" w:rsidR="001A2160" w:rsidRDefault="001A2160" w:rsidP="001A2160">
      <w:pPr>
        <w:pStyle w:val="ListParagraph"/>
        <w:numPr>
          <w:ilvl w:val="1"/>
          <w:numId w:val="2"/>
        </w:numPr>
      </w:pPr>
      <w:r>
        <w:t>User Access/Identity</w:t>
      </w:r>
    </w:p>
    <w:p w14:paraId="45D15A41" w14:textId="46324ACE" w:rsidR="001A2160" w:rsidRDefault="001A2160" w:rsidP="001A2160">
      <w:pPr>
        <w:pStyle w:val="ListParagraph"/>
        <w:numPr>
          <w:ilvl w:val="1"/>
          <w:numId w:val="2"/>
        </w:numPr>
      </w:pPr>
      <w:r>
        <w:t xml:space="preserve">Data </w:t>
      </w:r>
    </w:p>
    <w:p w14:paraId="126C94E9" w14:textId="60A76E65" w:rsidR="001A2160" w:rsidRDefault="001A2160" w:rsidP="001A2160">
      <w:pPr>
        <w:pStyle w:val="ListParagraph"/>
        <w:numPr>
          <w:ilvl w:val="1"/>
          <w:numId w:val="2"/>
        </w:numPr>
      </w:pPr>
      <w:r>
        <w:t>Application</w:t>
      </w:r>
    </w:p>
    <w:p w14:paraId="12430A5C" w14:textId="20A9B693" w:rsidR="001A2160" w:rsidRDefault="00BE7374" w:rsidP="001A2160">
      <w:pPr>
        <w:pStyle w:val="ListParagraph"/>
        <w:numPr>
          <w:ilvl w:val="0"/>
          <w:numId w:val="2"/>
        </w:numPr>
      </w:pPr>
      <w:r>
        <w:lastRenderedPageBreak/>
        <w:t xml:space="preserve">States that </w:t>
      </w:r>
      <w:r w:rsidR="00B936D8">
        <w:t xml:space="preserve">client-side application testing is sufficiently covered by OWASP and other resources </w:t>
      </w:r>
    </w:p>
    <w:p w14:paraId="29CDE817" w14:textId="0D744036" w:rsidR="00514624" w:rsidRDefault="00514624" w:rsidP="001A2160">
      <w:pPr>
        <w:pStyle w:val="ListParagraph"/>
        <w:numPr>
          <w:ilvl w:val="0"/>
          <w:numId w:val="2"/>
        </w:numPr>
      </w:pPr>
      <w:r>
        <w:t>Concerned with domains</w:t>
      </w:r>
    </w:p>
    <w:p w14:paraId="3FD003C0" w14:textId="79D0228D" w:rsidR="00514624" w:rsidRDefault="00514624" w:rsidP="00514624">
      <w:pPr>
        <w:pStyle w:val="ListParagraph"/>
        <w:numPr>
          <w:ilvl w:val="1"/>
          <w:numId w:val="2"/>
        </w:numPr>
      </w:pPr>
      <w:r>
        <w:t>Account security</w:t>
      </w:r>
    </w:p>
    <w:p w14:paraId="70846F67" w14:textId="08972750" w:rsidR="00514624" w:rsidRDefault="00514624" w:rsidP="00514624">
      <w:pPr>
        <w:pStyle w:val="ListParagraph"/>
        <w:numPr>
          <w:ilvl w:val="1"/>
          <w:numId w:val="2"/>
        </w:numPr>
      </w:pPr>
      <w:r>
        <w:t>Cloud service</w:t>
      </w:r>
    </w:p>
    <w:p w14:paraId="0E495C37" w14:textId="3EA7758F" w:rsidR="00734544" w:rsidRDefault="00734544" w:rsidP="00734544">
      <w:pPr>
        <w:pStyle w:val="ListParagraph"/>
        <w:numPr>
          <w:ilvl w:val="2"/>
          <w:numId w:val="2"/>
        </w:numPr>
      </w:pPr>
      <w:proofErr w:type="spellStart"/>
      <w:r>
        <w:t>Misconfigs</w:t>
      </w:r>
      <w:proofErr w:type="spellEnd"/>
      <w:r>
        <w:t xml:space="preserve"> such as </w:t>
      </w:r>
      <w:proofErr w:type="spellStart"/>
      <w:r>
        <w:t>vpc</w:t>
      </w:r>
      <w:proofErr w:type="spellEnd"/>
      <w:r>
        <w:t xml:space="preserve"> network access restrictions </w:t>
      </w:r>
    </w:p>
    <w:p w14:paraId="31E42A26" w14:textId="7A6620A6" w:rsidR="00514624" w:rsidRPr="009404AB" w:rsidRDefault="00514624" w:rsidP="00514624">
      <w:pPr>
        <w:pStyle w:val="ListParagraph"/>
        <w:numPr>
          <w:ilvl w:val="1"/>
          <w:numId w:val="2"/>
        </w:numPr>
      </w:pPr>
      <w:r>
        <w:t xml:space="preserve">Application / business logic </w:t>
      </w:r>
    </w:p>
    <w:p w14:paraId="013D2F30" w14:textId="51A7F028" w:rsidR="00C161EB" w:rsidRDefault="00C80BD8" w:rsidP="00C80BD8">
      <w:pPr>
        <w:pStyle w:val="ListParagraph"/>
        <w:numPr>
          <w:ilvl w:val="0"/>
          <w:numId w:val="2"/>
        </w:numPr>
      </w:pPr>
      <w:r>
        <w:t xml:space="preserve">Lists the activities </w:t>
      </w:r>
      <w:r w:rsidR="00C60D3D">
        <w:t xml:space="preserve">used in standard penetration testing as well as ones relevant </w:t>
      </w:r>
      <w:r w:rsidR="00AB1EA1">
        <w:t xml:space="preserve">to the cloud </w:t>
      </w:r>
    </w:p>
    <w:p w14:paraId="32B4FFFB" w14:textId="153B3101" w:rsidR="00AB1EA1" w:rsidRDefault="00AB1EA1" w:rsidP="00C80BD8">
      <w:pPr>
        <w:pStyle w:val="ListParagraph"/>
        <w:numPr>
          <w:ilvl w:val="0"/>
          <w:numId w:val="2"/>
        </w:numPr>
      </w:pPr>
      <w:r>
        <w:t>5 phases:</w:t>
      </w:r>
    </w:p>
    <w:p w14:paraId="1AD39E73" w14:textId="1FAC9DB2" w:rsidR="00AB1EA1" w:rsidRDefault="00417237" w:rsidP="00AB1EA1">
      <w:pPr>
        <w:pStyle w:val="ListParagraph"/>
        <w:numPr>
          <w:ilvl w:val="1"/>
          <w:numId w:val="2"/>
        </w:numPr>
      </w:pPr>
      <w:r>
        <w:t xml:space="preserve">Preparation </w:t>
      </w:r>
      <w:r w:rsidR="00C900E1">
        <w:t>– legal agreements</w:t>
      </w:r>
    </w:p>
    <w:p w14:paraId="2C33381B" w14:textId="049F325C" w:rsidR="00417237" w:rsidRDefault="00417237" w:rsidP="00AB1EA1">
      <w:pPr>
        <w:pStyle w:val="ListParagraph"/>
        <w:numPr>
          <w:ilvl w:val="1"/>
          <w:numId w:val="2"/>
        </w:numPr>
      </w:pPr>
      <w:r>
        <w:t>Threat modelling</w:t>
      </w:r>
      <w:r w:rsidR="00246FD3">
        <w:t xml:space="preserve"> </w:t>
      </w:r>
    </w:p>
    <w:p w14:paraId="6A5BA3D3" w14:textId="140634D9" w:rsidR="00246FD3" w:rsidRDefault="00246FD3" w:rsidP="00246FD3">
      <w:pPr>
        <w:pStyle w:val="ListParagraph"/>
        <w:numPr>
          <w:ilvl w:val="2"/>
          <w:numId w:val="2"/>
        </w:numPr>
      </w:pPr>
      <w:r>
        <w:t>Treacherous 12</w:t>
      </w:r>
    </w:p>
    <w:p w14:paraId="1DEABFCD" w14:textId="4246348E" w:rsidR="00417237" w:rsidRDefault="00417237" w:rsidP="00AB1EA1">
      <w:pPr>
        <w:pStyle w:val="ListParagraph"/>
        <w:numPr>
          <w:ilvl w:val="1"/>
          <w:numId w:val="2"/>
        </w:numPr>
      </w:pPr>
      <w:r>
        <w:t xml:space="preserve">Reconnaissance and Research </w:t>
      </w:r>
    </w:p>
    <w:p w14:paraId="1A5B1311" w14:textId="35D0650D" w:rsidR="00A1728C" w:rsidRDefault="00A1728C" w:rsidP="00AB1EA1">
      <w:pPr>
        <w:pStyle w:val="ListParagraph"/>
        <w:numPr>
          <w:ilvl w:val="1"/>
          <w:numId w:val="2"/>
        </w:numPr>
      </w:pPr>
      <w:r>
        <w:t>Testing</w:t>
      </w:r>
    </w:p>
    <w:p w14:paraId="6879EF0C" w14:textId="4C57F2AC" w:rsidR="00DB0404" w:rsidRDefault="00A1728C" w:rsidP="00DB0404">
      <w:pPr>
        <w:pStyle w:val="ListParagraph"/>
        <w:numPr>
          <w:ilvl w:val="1"/>
          <w:numId w:val="2"/>
        </w:numPr>
      </w:pPr>
      <w:r>
        <w:t xml:space="preserve">Report </w:t>
      </w:r>
    </w:p>
    <w:p w14:paraId="6505878D" w14:textId="402BFFE7" w:rsidR="008D474E" w:rsidRPr="003507C8" w:rsidRDefault="008D474E" w:rsidP="008D474E">
      <w:pPr>
        <w:pStyle w:val="Heading2"/>
      </w:pPr>
      <w:proofErr w:type="spellStart"/>
      <w:r>
        <w:t>TechBeacon</w:t>
      </w:r>
      <w:proofErr w:type="spellEnd"/>
      <w:r>
        <w:t xml:space="preserve"> [16]</w:t>
      </w:r>
    </w:p>
    <w:p w14:paraId="18A5D8B6" w14:textId="575406EC" w:rsidR="00C161EB" w:rsidRDefault="00C755D5" w:rsidP="00C755D5">
      <w:pPr>
        <w:pStyle w:val="ListParagraph"/>
        <w:numPr>
          <w:ilvl w:val="0"/>
          <w:numId w:val="2"/>
        </w:numPr>
      </w:pPr>
      <w:r>
        <w:t xml:space="preserve">Suggests </w:t>
      </w:r>
      <w:r w:rsidR="00101F02">
        <w:t>understanding</w:t>
      </w:r>
      <w:r>
        <w:t xml:space="preserve"> the policies of the cloud provider</w:t>
      </w:r>
    </w:p>
    <w:p w14:paraId="62494585" w14:textId="05D55772" w:rsidR="00C755D5" w:rsidRDefault="00101F02" w:rsidP="00C755D5">
      <w:pPr>
        <w:pStyle w:val="ListParagraph"/>
        <w:numPr>
          <w:ilvl w:val="1"/>
          <w:numId w:val="2"/>
        </w:numPr>
      </w:pPr>
      <w:proofErr w:type="gramStart"/>
      <w:r>
        <w:t>E.g.</w:t>
      </w:r>
      <w:proofErr w:type="gramEnd"/>
      <w:r>
        <w:t xml:space="preserve"> DDoS attacks not allowed</w:t>
      </w:r>
    </w:p>
    <w:p w14:paraId="64885AF9" w14:textId="4ED972E8" w:rsidR="00101F02" w:rsidRDefault="001C41A9" w:rsidP="001C41A9">
      <w:pPr>
        <w:pStyle w:val="ListParagraph"/>
        <w:numPr>
          <w:ilvl w:val="1"/>
          <w:numId w:val="2"/>
        </w:numPr>
      </w:pPr>
      <w:r>
        <w:t>Penetration testing taking too many resources, risk closing of your account</w:t>
      </w:r>
    </w:p>
    <w:p w14:paraId="77DC7A3B" w14:textId="35CD4C2B" w:rsidR="001C41A9" w:rsidRDefault="001C41A9" w:rsidP="00B118C8">
      <w:pPr>
        <w:pStyle w:val="ListParagraph"/>
        <w:numPr>
          <w:ilvl w:val="0"/>
          <w:numId w:val="2"/>
        </w:numPr>
      </w:pPr>
      <w:r>
        <w:t>Create pen-testing plan</w:t>
      </w:r>
      <w:r w:rsidR="00B118C8">
        <w:t xml:space="preserve"> with items covered:</w:t>
      </w:r>
    </w:p>
    <w:p w14:paraId="1FEFDC5F" w14:textId="1933D546" w:rsidR="00B118C8" w:rsidRDefault="00B118C8" w:rsidP="00B118C8">
      <w:pPr>
        <w:pStyle w:val="ListParagraph"/>
        <w:numPr>
          <w:ilvl w:val="1"/>
          <w:numId w:val="2"/>
        </w:numPr>
      </w:pPr>
      <w:r>
        <w:t>Application(s)</w:t>
      </w:r>
    </w:p>
    <w:p w14:paraId="74899C64" w14:textId="39B1B461" w:rsidR="00B118C8" w:rsidRDefault="00B118C8" w:rsidP="00B118C8">
      <w:pPr>
        <w:pStyle w:val="ListParagraph"/>
        <w:numPr>
          <w:ilvl w:val="2"/>
          <w:numId w:val="2"/>
        </w:numPr>
      </w:pPr>
      <w:r>
        <w:t xml:space="preserve">Identify and include user </w:t>
      </w:r>
      <w:proofErr w:type="spellStart"/>
      <w:r>
        <w:t>interffaces</w:t>
      </w:r>
      <w:proofErr w:type="spellEnd"/>
      <w:r>
        <w:t xml:space="preserve"> and APIs</w:t>
      </w:r>
    </w:p>
    <w:p w14:paraId="433774E0" w14:textId="7161C786" w:rsidR="00B118C8" w:rsidRDefault="00B118C8" w:rsidP="00B118C8">
      <w:pPr>
        <w:pStyle w:val="ListParagraph"/>
        <w:numPr>
          <w:ilvl w:val="1"/>
          <w:numId w:val="2"/>
        </w:numPr>
      </w:pPr>
      <w:r>
        <w:t>Data access</w:t>
      </w:r>
    </w:p>
    <w:p w14:paraId="4F305B29" w14:textId="5B132292" w:rsidR="00B118C8" w:rsidRDefault="00187555" w:rsidP="00B118C8">
      <w:pPr>
        <w:pStyle w:val="ListParagraph"/>
        <w:numPr>
          <w:ilvl w:val="2"/>
          <w:numId w:val="2"/>
        </w:numPr>
      </w:pPr>
      <w:r>
        <w:t>How data will be pen tested through application or directly in database</w:t>
      </w:r>
    </w:p>
    <w:p w14:paraId="28CE1DAD" w14:textId="082223DE" w:rsidR="00B118C8" w:rsidRDefault="00B118C8" w:rsidP="00B118C8">
      <w:pPr>
        <w:pStyle w:val="ListParagraph"/>
        <w:numPr>
          <w:ilvl w:val="1"/>
          <w:numId w:val="2"/>
        </w:numPr>
      </w:pPr>
      <w:r>
        <w:t>Network access</w:t>
      </w:r>
    </w:p>
    <w:p w14:paraId="20C6B38C" w14:textId="0072A577" w:rsidR="00187555" w:rsidRDefault="00187555" w:rsidP="00187555">
      <w:pPr>
        <w:pStyle w:val="ListParagraph"/>
        <w:numPr>
          <w:ilvl w:val="2"/>
          <w:numId w:val="2"/>
        </w:numPr>
      </w:pPr>
      <w:r>
        <w:t>How well network protects the application and data</w:t>
      </w:r>
    </w:p>
    <w:p w14:paraId="1994174A" w14:textId="2F010880" w:rsidR="00B118C8" w:rsidRDefault="00B118C8" w:rsidP="00B118C8">
      <w:pPr>
        <w:pStyle w:val="ListParagraph"/>
        <w:numPr>
          <w:ilvl w:val="1"/>
          <w:numId w:val="2"/>
        </w:numPr>
      </w:pPr>
      <w:r>
        <w:t>Virtualization</w:t>
      </w:r>
    </w:p>
    <w:p w14:paraId="55AFF283" w14:textId="045EEAC1" w:rsidR="00187555" w:rsidRDefault="00187555" w:rsidP="00187555">
      <w:pPr>
        <w:pStyle w:val="ListParagraph"/>
        <w:numPr>
          <w:ilvl w:val="2"/>
          <w:numId w:val="2"/>
        </w:numPr>
      </w:pPr>
      <w:r>
        <w:t xml:space="preserve">How well virtual machines isolate the </w:t>
      </w:r>
      <w:proofErr w:type="gramStart"/>
      <w:r>
        <w:t>workload</w:t>
      </w:r>
      <w:proofErr w:type="gramEnd"/>
    </w:p>
    <w:p w14:paraId="79AAC3DF" w14:textId="5DEB1941" w:rsidR="00B118C8" w:rsidRDefault="00B118C8" w:rsidP="00B118C8">
      <w:pPr>
        <w:pStyle w:val="ListParagraph"/>
        <w:numPr>
          <w:ilvl w:val="1"/>
          <w:numId w:val="2"/>
        </w:numPr>
      </w:pPr>
      <w:r>
        <w:t>Compliance</w:t>
      </w:r>
    </w:p>
    <w:p w14:paraId="1F34CDF3" w14:textId="791AC1C9" w:rsidR="00187555" w:rsidRDefault="002B759A" w:rsidP="00187555">
      <w:pPr>
        <w:pStyle w:val="ListParagraph"/>
        <w:numPr>
          <w:ilvl w:val="2"/>
          <w:numId w:val="2"/>
        </w:numPr>
      </w:pPr>
      <w:r>
        <w:t xml:space="preserve">Laws and regulations that are needed to be complied with within the application or database </w:t>
      </w:r>
    </w:p>
    <w:p w14:paraId="2526F9B9" w14:textId="02E3AB6A" w:rsidR="00B118C8" w:rsidRDefault="00B118C8" w:rsidP="00B118C8">
      <w:pPr>
        <w:pStyle w:val="ListParagraph"/>
        <w:numPr>
          <w:ilvl w:val="1"/>
          <w:numId w:val="2"/>
        </w:numPr>
      </w:pPr>
      <w:r>
        <w:t>Automation</w:t>
      </w:r>
    </w:p>
    <w:p w14:paraId="7333ABFD" w14:textId="1EAFCB88" w:rsidR="002B759A" w:rsidRDefault="002B759A" w:rsidP="002B759A">
      <w:pPr>
        <w:pStyle w:val="ListParagraph"/>
        <w:numPr>
          <w:ilvl w:val="2"/>
          <w:numId w:val="2"/>
        </w:numPr>
      </w:pPr>
      <w:r>
        <w:t>Identify automated pen-testing tools (cloud/not cloud</w:t>
      </w:r>
      <w:r w:rsidR="00D9682B">
        <w:t>) employed for the penetration test</w:t>
      </w:r>
    </w:p>
    <w:p w14:paraId="7460B949" w14:textId="591FDB86" w:rsidR="00B118C8" w:rsidRDefault="00B118C8" w:rsidP="00B118C8">
      <w:pPr>
        <w:pStyle w:val="ListParagraph"/>
        <w:numPr>
          <w:ilvl w:val="1"/>
          <w:numId w:val="2"/>
        </w:numPr>
      </w:pPr>
      <w:r>
        <w:t>Approach</w:t>
      </w:r>
    </w:p>
    <w:p w14:paraId="36358995" w14:textId="180B5144" w:rsidR="00D9682B" w:rsidRDefault="00D9682B" w:rsidP="00D9682B">
      <w:pPr>
        <w:pStyle w:val="ListParagraph"/>
        <w:numPr>
          <w:ilvl w:val="2"/>
          <w:numId w:val="2"/>
        </w:numPr>
      </w:pPr>
      <w:r>
        <w:t xml:space="preserve">Identify application admins to </w:t>
      </w:r>
      <w:r w:rsidR="001F1031">
        <w:t>be included or excluded in pen testing</w:t>
      </w:r>
    </w:p>
    <w:p w14:paraId="05394EB6" w14:textId="40A94AF4" w:rsidR="001F1031" w:rsidRDefault="001F1031" w:rsidP="00D9682B">
      <w:pPr>
        <w:pStyle w:val="ListParagraph"/>
        <w:numPr>
          <w:ilvl w:val="2"/>
          <w:numId w:val="2"/>
        </w:numPr>
      </w:pPr>
      <w:r>
        <w:t xml:space="preserve">Could use a real-life scenario where attacking excluded admins give a realistic view of their reaction </w:t>
      </w:r>
    </w:p>
    <w:p w14:paraId="39AD4A02" w14:textId="5CCE2172" w:rsidR="00164E4E" w:rsidRDefault="00164E4E" w:rsidP="00164E4E">
      <w:pPr>
        <w:pStyle w:val="ListParagraph"/>
        <w:numPr>
          <w:ilvl w:val="0"/>
          <w:numId w:val="2"/>
        </w:numPr>
      </w:pPr>
      <w:r>
        <w:t>Select tools</w:t>
      </w:r>
    </w:p>
    <w:p w14:paraId="6AE5F1CC" w14:textId="519598E6" w:rsidR="00164E4E" w:rsidRDefault="007A668C" w:rsidP="00164E4E">
      <w:pPr>
        <w:pStyle w:val="ListParagraph"/>
        <w:numPr>
          <w:ilvl w:val="1"/>
          <w:numId w:val="2"/>
        </w:numPr>
      </w:pPr>
      <w:r>
        <w:t>Cloud-based pen testing tools</w:t>
      </w:r>
    </w:p>
    <w:p w14:paraId="731784E5" w14:textId="4870C150" w:rsidR="007A668C" w:rsidRDefault="007A668C" w:rsidP="00164E4E">
      <w:pPr>
        <w:pStyle w:val="ListParagraph"/>
        <w:numPr>
          <w:ilvl w:val="1"/>
          <w:numId w:val="2"/>
        </w:numPr>
      </w:pPr>
      <w:r>
        <w:t>Tool can simulate an actual attack</w:t>
      </w:r>
    </w:p>
    <w:p w14:paraId="28B4FC98" w14:textId="010AC7C3" w:rsidR="007A668C" w:rsidRDefault="007A668C" w:rsidP="007A668C">
      <w:pPr>
        <w:pStyle w:val="ListParagraph"/>
        <w:numPr>
          <w:ilvl w:val="1"/>
          <w:numId w:val="2"/>
        </w:numPr>
      </w:pPr>
      <w:r>
        <w:t xml:space="preserve">Many </w:t>
      </w:r>
      <w:proofErr w:type="gramStart"/>
      <w:r>
        <w:t>use</w:t>
      </w:r>
      <w:proofErr w:type="gramEnd"/>
      <w:r>
        <w:t xml:space="preserve"> automated processes to find vulnerabilities</w:t>
      </w:r>
    </w:p>
    <w:p w14:paraId="159E3106" w14:textId="7B8A0411" w:rsidR="007A668C" w:rsidRDefault="007A668C" w:rsidP="007A668C">
      <w:pPr>
        <w:pStyle w:val="ListParagraph"/>
        <w:numPr>
          <w:ilvl w:val="1"/>
          <w:numId w:val="2"/>
        </w:numPr>
      </w:pPr>
      <w:proofErr w:type="gramStart"/>
      <w:r>
        <w:t>E.g.</w:t>
      </w:r>
      <w:proofErr w:type="gramEnd"/>
      <w:r>
        <w:t xml:space="preserve"> guessing </w:t>
      </w:r>
      <w:proofErr w:type="spellStart"/>
      <w:r>
        <w:t>paswords</w:t>
      </w:r>
      <w:proofErr w:type="spellEnd"/>
      <w:r>
        <w:t xml:space="preserve"> repeatedly, </w:t>
      </w:r>
      <w:r w:rsidR="00BA3689">
        <w:t>APIs with access directly to data</w:t>
      </w:r>
    </w:p>
    <w:p w14:paraId="78CAF5CF" w14:textId="6290ED85" w:rsidR="00BA3689" w:rsidRDefault="009D3EB2" w:rsidP="00BA3689">
      <w:pPr>
        <w:pStyle w:val="ListParagraph"/>
        <w:numPr>
          <w:ilvl w:val="0"/>
          <w:numId w:val="2"/>
        </w:numPr>
      </w:pPr>
      <w:r>
        <w:t>Observe response</w:t>
      </w:r>
    </w:p>
    <w:p w14:paraId="1A7F01BD" w14:textId="7D4E43D8" w:rsidR="009D3EB2" w:rsidRDefault="009D3EB2" w:rsidP="009D3EB2">
      <w:pPr>
        <w:pStyle w:val="ListParagraph"/>
        <w:numPr>
          <w:ilvl w:val="1"/>
          <w:numId w:val="2"/>
        </w:numPr>
      </w:pPr>
      <w:r>
        <w:t>Human</w:t>
      </w:r>
    </w:p>
    <w:p w14:paraId="605A54C2" w14:textId="0E20D061" w:rsidR="009D3EB2" w:rsidRDefault="009D3EB2" w:rsidP="009D3EB2">
      <w:pPr>
        <w:pStyle w:val="ListParagraph"/>
        <w:numPr>
          <w:ilvl w:val="2"/>
          <w:numId w:val="2"/>
        </w:numPr>
      </w:pPr>
      <w:r>
        <w:t xml:space="preserve">Admin team and application </w:t>
      </w:r>
      <w:proofErr w:type="gramStart"/>
      <w:r>
        <w:t>users</w:t>
      </w:r>
      <w:proofErr w:type="gramEnd"/>
      <w:r>
        <w:t xml:space="preserve"> response to pen test</w:t>
      </w:r>
    </w:p>
    <w:p w14:paraId="1BE6C958" w14:textId="46FA5B1D" w:rsidR="009D3EB2" w:rsidRDefault="00C57823" w:rsidP="009D3EB2">
      <w:pPr>
        <w:pStyle w:val="ListParagraph"/>
        <w:numPr>
          <w:ilvl w:val="2"/>
          <w:numId w:val="2"/>
        </w:numPr>
      </w:pPr>
      <w:r>
        <w:t>Tests that aren’t disclosed – more realistic</w:t>
      </w:r>
    </w:p>
    <w:p w14:paraId="794E23EF" w14:textId="2E74924B" w:rsidR="00C57823" w:rsidRDefault="00C57823" w:rsidP="009D3EB2">
      <w:pPr>
        <w:pStyle w:val="ListParagraph"/>
        <w:numPr>
          <w:ilvl w:val="2"/>
          <w:numId w:val="2"/>
        </w:numPr>
      </w:pPr>
      <w:r>
        <w:lastRenderedPageBreak/>
        <w:t>Examples</w:t>
      </w:r>
    </w:p>
    <w:p w14:paraId="491D0D01" w14:textId="220B9442" w:rsidR="00C57823" w:rsidRDefault="00C57823" w:rsidP="00C57823">
      <w:pPr>
        <w:pStyle w:val="ListParagraph"/>
        <w:numPr>
          <w:ilvl w:val="3"/>
          <w:numId w:val="2"/>
        </w:numPr>
      </w:pPr>
      <w:r>
        <w:t>Shutting system down</w:t>
      </w:r>
    </w:p>
    <w:p w14:paraId="31436126" w14:textId="41A2544F" w:rsidR="00C57823" w:rsidRDefault="00C57823" w:rsidP="00C57823">
      <w:pPr>
        <w:pStyle w:val="ListParagraph"/>
        <w:numPr>
          <w:ilvl w:val="3"/>
          <w:numId w:val="2"/>
        </w:numPr>
      </w:pPr>
      <w:r>
        <w:t xml:space="preserve">Diagnose issue before identifying and </w:t>
      </w:r>
      <w:r w:rsidR="00B91909">
        <w:t>elevating the threat</w:t>
      </w:r>
    </w:p>
    <w:p w14:paraId="0B89282E" w14:textId="48F2549F" w:rsidR="00B91909" w:rsidRDefault="00761F9E" w:rsidP="00B91909">
      <w:pPr>
        <w:pStyle w:val="ListParagraph"/>
        <w:numPr>
          <w:ilvl w:val="2"/>
          <w:numId w:val="2"/>
        </w:numPr>
      </w:pPr>
      <w:r>
        <w:t>Also,</w:t>
      </w:r>
      <w:r w:rsidR="00B91909">
        <w:t xml:space="preserve"> humans at your client provider</w:t>
      </w:r>
    </w:p>
    <w:p w14:paraId="3AC4F5D6" w14:textId="70598DAC" w:rsidR="00B91909" w:rsidRDefault="00B91909" w:rsidP="00B91909">
      <w:pPr>
        <w:pStyle w:val="ListParagraph"/>
        <w:numPr>
          <w:ilvl w:val="1"/>
          <w:numId w:val="2"/>
        </w:numPr>
      </w:pPr>
      <w:r>
        <w:t>Automated</w:t>
      </w:r>
    </w:p>
    <w:p w14:paraId="369CFA5F" w14:textId="1C4C4459" w:rsidR="00B91909" w:rsidRDefault="00B91909" w:rsidP="00B91909">
      <w:pPr>
        <w:pStyle w:val="ListParagraph"/>
        <w:numPr>
          <w:ilvl w:val="2"/>
          <w:numId w:val="2"/>
        </w:numPr>
      </w:pPr>
      <w:r>
        <w:t>How the security system can spot and respond to the tests</w:t>
      </w:r>
    </w:p>
    <w:p w14:paraId="34E6D377" w14:textId="44259EA2" w:rsidR="00B91909" w:rsidRDefault="00143095" w:rsidP="00B91909">
      <w:pPr>
        <w:pStyle w:val="ListParagraph"/>
        <w:numPr>
          <w:ilvl w:val="2"/>
          <w:numId w:val="2"/>
        </w:numPr>
      </w:pPr>
      <w:r>
        <w:t xml:space="preserve">Tiered </w:t>
      </w:r>
      <w:proofErr w:type="gramStart"/>
      <w:r>
        <w:t>e.g.</w:t>
      </w:r>
      <w:proofErr w:type="gramEnd"/>
      <w:r>
        <w:t xml:space="preserve"> blocking IP address generating the pen test to shutting down application down entirely</w:t>
      </w:r>
    </w:p>
    <w:p w14:paraId="1F8242EB" w14:textId="13E792D1" w:rsidR="00143095" w:rsidRDefault="00761F9E" w:rsidP="00B91909">
      <w:pPr>
        <w:pStyle w:val="ListParagraph"/>
        <w:numPr>
          <w:ilvl w:val="2"/>
          <w:numId w:val="2"/>
        </w:numPr>
      </w:pPr>
      <w:r>
        <w:t>Descriptions about corrective actions sent to admins</w:t>
      </w:r>
    </w:p>
    <w:p w14:paraId="35F829ED" w14:textId="65B42CA7" w:rsidR="00C761B4" w:rsidRDefault="00C761B4" w:rsidP="00C761B4">
      <w:pPr>
        <w:pStyle w:val="ListParagraph"/>
        <w:numPr>
          <w:ilvl w:val="1"/>
          <w:numId w:val="2"/>
        </w:numPr>
      </w:pPr>
      <w:r>
        <w:t>Finding and eliminating vulnerabilities</w:t>
      </w:r>
    </w:p>
    <w:p w14:paraId="4E326C26" w14:textId="1FE9C21F" w:rsidR="00C761B4" w:rsidRDefault="00262C00" w:rsidP="00C761B4">
      <w:pPr>
        <w:pStyle w:val="ListParagraph"/>
        <w:numPr>
          <w:ilvl w:val="2"/>
          <w:numId w:val="2"/>
        </w:numPr>
      </w:pPr>
      <w:r>
        <w:t>Examples</w:t>
      </w:r>
    </w:p>
    <w:p w14:paraId="65C8E70B" w14:textId="26F54740" w:rsidR="00262C00" w:rsidRDefault="00262C00" w:rsidP="00262C00">
      <w:pPr>
        <w:pStyle w:val="ListParagraph"/>
        <w:numPr>
          <w:ilvl w:val="3"/>
          <w:numId w:val="2"/>
        </w:numPr>
      </w:pPr>
      <w:r>
        <w:t>Access data via API</w:t>
      </w:r>
    </w:p>
    <w:p w14:paraId="2ABB1F51" w14:textId="6208B491" w:rsidR="00262C00" w:rsidRDefault="00262C00" w:rsidP="00262C00">
      <w:pPr>
        <w:pStyle w:val="ListParagraph"/>
        <w:numPr>
          <w:ilvl w:val="3"/>
          <w:numId w:val="2"/>
        </w:numPr>
      </w:pPr>
      <w:r>
        <w:t>API access granted after 10 attempts</w:t>
      </w:r>
    </w:p>
    <w:p w14:paraId="39E8DD12" w14:textId="3EB8E081" w:rsidR="00262C00" w:rsidRDefault="00262C00" w:rsidP="00262C00">
      <w:pPr>
        <w:pStyle w:val="ListParagraph"/>
        <w:numPr>
          <w:ilvl w:val="3"/>
          <w:numId w:val="2"/>
        </w:numPr>
      </w:pPr>
      <w:r>
        <w:t>VM not isolating workload properly</w:t>
      </w:r>
    </w:p>
    <w:p w14:paraId="55897EAB" w14:textId="0D410821" w:rsidR="00262C00" w:rsidRDefault="00262C00" w:rsidP="00262C00">
      <w:pPr>
        <w:pStyle w:val="ListParagraph"/>
        <w:numPr>
          <w:ilvl w:val="3"/>
          <w:numId w:val="2"/>
        </w:numPr>
      </w:pPr>
      <w:r>
        <w:t>Password guessed using auto-password generator</w:t>
      </w:r>
    </w:p>
    <w:p w14:paraId="12E19902" w14:textId="019E3971" w:rsidR="00262C00" w:rsidRDefault="00BB2765" w:rsidP="00262C00">
      <w:pPr>
        <w:pStyle w:val="ListParagraph"/>
        <w:numPr>
          <w:ilvl w:val="3"/>
          <w:numId w:val="2"/>
        </w:numPr>
      </w:pPr>
      <w:r>
        <w:t>VPN allows outside access if DNS disabled</w:t>
      </w:r>
    </w:p>
    <w:p w14:paraId="2E0E67F0" w14:textId="22F3EDEE" w:rsidR="00BB2765" w:rsidRDefault="00BB2765" w:rsidP="00262C00">
      <w:pPr>
        <w:pStyle w:val="ListParagraph"/>
        <w:numPr>
          <w:ilvl w:val="3"/>
          <w:numId w:val="2"/>
        </w:numPr>
      </w:pPr>
      <w:r>
        <w:t>Encryption not compliant with new regulations</w:t>
      </w:r>
    </w:p>
    <w:p w14:paraId="02FB81BB" w14:textId="7D8756C1" w:rsidR="00BB2765" w:rsidRDefault="00BB2765" w:rsidP="00BB2765">
      <w:pPr>
        <w:pStyle w:val="ListParagraph"/>
        <w:numPr>
          <w:ilvl w:val="2"/>
          <w:numId w:val="2"/>
        </w:numPr>
      </w:pPr>
      <w:r>
        <w:t>Different network layers considered – tested and rep</w:t>
      </w:r>
      <w:r w:rsidR="006562B0">
        <w:t>orted separately</w:t>
      </w:r>
    </w:p>
    <w:p w14:paraId="4C182C90" w14:textId="1E2FECD7" w:rsidR="006562B0" w:rsidRDefault="007B67C0" w:rsidP="007B67C0">
      <w:pPr>
        <w:pStyle w:val="ListParagraph"/>
        <w:numPr>
          <w:ilvl w:val="1"/>
          <w:numId w:val="2"/>
        </w:numPr>
      </w:pPr>
      <w:r>
        <w:t>Being too familiar with the application may lead to oversight</w:t>
      </w:r>
    </w:p>
    <w:p w14:paraId="5E8DA4F0" w14:textId="77777777" w:rsidR="00C161EB" w:rsidRDefault="00C161EB" w:rsidP="00C161EB"/>
    <w:p w14:paraId="07538D8B" w14:textId="5308469B" w:rsidR="00C161EB" w:rsidRDefault="00C161EB" w:rsidP="00C161EB"/>
    <w:p w14:paraId="7F89787A" w14:textId="57DFEE29" w:rsidR="00124F29" w:rsidRDefault="00124F29" w:rsidP="00C161EB"/>
    <w:p w14:paraId="44C06EE4" w14:textId="256AEC0F" w:rsidR="00124F29" w:rsidRDefault="00124F29" w:rsidP="00C161EB"/>
    <w:p w14:paraId="11EEBD04" w14:textId="0ED5F376" w:rsidR="00124F29" w:rsidRDefault="00124F29" w:rsidP="00C161EB"/>
    <w:p w14:paraId="40E9A167" w14:textId="5DE1B459" w:rsidR="00124F29" w:rsidRDefault="00124F29" w:rsidP="00C161EB"/>
    <w:p w14:paraId="36D0A28F" w14:textId="7CF914D2" w:rsidR="00124F29" w:rsidRDefault="00124F29" w:rsidP="00C161EB"/>
    <w:p w14:paraId="7AA0CA6D" w14:textId="0582A778" w:rsidR="00124F29" w:rsidRDefault="00124F29" w:rsidP="00C161EB"/>
    <w:p w14:paraId="005F616B" w14:textId="6628E989" w:rsidR="00124F29" w:rsidRDefault="00124F29" w:rsidP="00C161EB"/>
    <w:p w14:paraId="4A94184B" w14:textId="2E74D036" w:rsidR="00124F29" w:rsidRDefault="00124F29" w:rsidP="00C161EB"/>
    <w:p w14:paraId="52646EB9" w14:textId="71F89781" w:rsidR="00124F29" w:rsidRDefault="00124F29" w:rsidP="00C161EB"/>
    <w:p w14:paraId="68D92A12" w14:textId="26802A48" w:rsidR="00124F29" w:rsidRDefault="00124F29" w:rsidP="00C161EB"/>
    <w:p w14:paraId="1DE2CC99" w14:textId="20CFC527" w:rsidR="00EC2844" w:rsidRDefault="00EC2844" w:rsidP="00C161EB"/>
    <w:p w14:paraId="5DCB2C27" w14:textId="5669BCD7" w:rsidR="00EC2844" w:rsidRDefault="00EC2844" w:rsidP="00C161EB"/>
    <w:p w14:paraId="317E7ACB" w14:textId="5C398CCB" w:rsidR="00EC2844" w:rsidRDefault="00EC2844" w:rsidP="00C161EB"/>
    <w:p w14:paraId="26DB39CA" w14:textId="77777777" w:rsidR="00EC2844" w:rsidRDefault="00EC2844" w:rsidP="00C161EB"/>
    <w:p w14:paraId="6244E781" w14:textId="2C1045D4" w:rsidR="008D3242" w:rsidRDefault="008D3242" w:rsidP="00C161EB">
      <w:pPr>
        <w:pStyle w:val="Heading1"/>
      </w:pPr>
      <w:r>
        <w:lastRenderedPageBreak/>
        <w:t>Referen</w:t>
      </w:r>
      <w:r w:rsidR="0063043C">
        <w:t>c</w:t>
      </w:r>
      <w:r>
        <w:t>es</w:t>
      </w:r>
    </w:p>
    <w:p w14:paraId="28AF78CA" w14:textId="1F5160CA" w:rsidR="008D3242" w:rsidRDefault="008D3242" w:rsidP="00FB47DE">
      <w:pPr>
        <w:pStyle w:val="ListParagraph"/>
        <w:numPr>
          <w:ilvl w:val="0"/>
          <w:numId w:val="5"/>
        </w:numPr>
        <w:rPr>
          <w:lang w:eastAsia="en-GB"/>
        </w:rPr>
      </w:pPr>
      <w:r w:rsidRPr="008D3242">
        <w:rPr>
          <w:lang w:eastAsia="en-GB"/>
        </w:rPr>
        <w:t xml:space="preserve">Keller, N., 2018. NIST - Getting Started [WWW Document]. NIST. URL </w:t>
      </w:r>
      <w:hyperlink r:id="rId6" w:history="1">
        <w:r w:rsidRPr="00FB47DE">
          <w:rPr>
            <w:color w:val="0000FF"/>
            <w:u w:val="single"/>
            <w:lang w:eastAsia="en-GB"/>
          </w:rPr>
          <w:t>https://www.nist.gov/cyberframework/getting-started</w:t>
        </w:r>
      </w:hyperlink>
      <w:r w:rsidRPr="008D3242">
        <w:rPr>
          <w:lang w:eastAsia="en-GB"/>
        </w:rPr>
        <w:t xml:space="preserve"> (accessed 2.14.22).</w:t>
      </w:r>
    </w:p>
    <w:p w14:paraId="74EA6665" w14:textId="77777777" w:rsidR="004C52D1" w:rsidRPr="004C52D1" w:rsidRDefault="004C52D1" w:rsidP="00FB47DE">
      <w:pPr>
        <w:pStyle w:val="ListParagraph"/>
        <w:numPr>
          <w:ilvl w:val="0"/>
          <w:numId w:val="5"/>
        </w:numPr>
        <w:rPr>
          <w:lang w:eastAsia="en-GB"/>
        </w:rPr>
      </w:pPr>
      <w:r w:rsidRPr="004C52D1">
        <w:rPr>
          <w:lang w:eastAsia="en-GB"/>
        </w:rPr>
        <w:t xml:space="preserve">CSRC, 2016. NIST Cybersecurity Framework: A Quick Start Guide [WWW Document]. CSRC | NIST. URL </w:t>
      </w:r>
      <w:hyperlink r:id="rId7" w:history="1">
        <w:r w:rsidRPr="00FB47DE">
          <w:rPr>
            <w:color w:val="0000FF"/>
            <w:u w:val="single"/>
            <w:lang w:eastAsia="en-GB"/>
          </w:rPr>
          <w:t>https://csrc.nist.gov/Projects/cybersecurity-framework/nist-cybersecurity-framework-a-quick-start-guide</w:t>
        </w:r>
      </w:hyperlink>
      <w:r w:rsidRPr="004C52D1">
        <w:rPr>
          <w:lang w:eastAsia="en-GB"/>
        </w:rPr>
        <w:t xml:space="preserve"> (accessed 2.14.22).</w:t>
      </w:r>
    </w:p>
    <w:p w14:paraId="0FFAF602" w14:textId="455A1818" w:rsidR="00B31E43" w:rsidRDefault="008D00B3" w:rsidP="00FB47DE">
      <w:pPr>
        <w:pStyle w:val="ListParagraph"/>
        <w:numPr>
          <w:ilvl w:val="0"/>
          <w:numId w:val="5"/>
        </w:numPr>
        <w:rPr>
          <w:lang w:eastAsia="en-GB"/>
        </w:rPr>
      </w:pPr>
      <w:r w:rsidRPr="008D00B3">
        <w:rPr>
          <w:lang w:eastAsia="en-GB"/>
        </w:rPr>
        <w:t xml:space="preserve">MITRE ATT&amp;CK® [WWW Document], n.d. URL </w:t>
      </w:r>
      <w:hyperlink r:id="rId8" w:history="1">
        <w:r w:rsidRPr="00FB47DE">
          <w:rPr>
            <w:color w:val="0000FF"/>
            <w:u w:val="single"/>
            <w:lang w:eastAsia="en-GB"/>
          </w:rPr>
          <w:t>https://attack.mitre.org/</w:t>
        </w:r>
      </w:hyperlink>
      <w:r w:rsidRPr="008D00B3">
        <w:rPr>
          <w:lang w:eastAsia="en-GB"/>
        </w:rPr>
        <w:t xml:space="preserve"> (accessed 2.14.22).</w:t>
      </w:r>
    </w:p>
    <w:p w14:paraId="20F44D0C" w14:textId="373B9BF1" w:rsidR="00FB47DE" w:rsidRDefault="00FB47DE" w:rsidP="00FB47DE">
      <w:pPr>
        <w:pStyle w:val="ListParagraph"/>
        <w:numPr>
          <w:ilvl w:val="0"/>
          <w:numId w:val="5"/>
        </w:numPr>
      </w:pPr>
      <w:r>
        <w:t xml:space="preserve">Moyle, E., 2021. What are cloud security frameworks and how are they useful? [WWW Document]. </w:t>
      </w:r>
      <w:proofErr w:type="spellStart"/>
      <w:r>
        <w:t>SearchCloudSecurity</w:t>
      </w:r>
      <w:proofErr w:type="spellEnd"/>
      <w:r>
        <w:t xml:space="preserve">. URL </w:t>
      </w:r>
      <w:hyperlink r:id="rId9" w:history="1">
        <w:r>
          <w:rPr>
            <w:rStyle w:val="Hyperlink"/>
          </w:rPr>
          <w:t>https://searchcloudsecurity.techtarget.com/tip/What-are-cloud-security-frameworks-and-how-are-they-useful</w:t>
        </w:r>
      </w:hyperlink>
      <w:r>
        <w:t xml:space="preserve"> (accessed 2.15.22).</w:t>
      </w:r>
    </w:p>
    <w:p w14:paraId="503B939E" w14:textId="77777777" w:rsidR="00E03591" w:rsidRDefault="00E03591" w:rsidP="00E03591">
      <w:pPr>
        <w:pStyle w:val="ListParagraph"/>
        <w:numPr>
          <w:ilvl w:val="0"/>
          <w:numId w:val="5"/>
        </w:numPr>
      </w:pPr>
      <w:r>
        <w:t>CSA [WWW Document], 2021</w:t>
      </w:r>
      <w:proofErr w:type="gramStart"/>
      <w:r>
        <w:t>. .</w:t>
      </w:r>
      <w:proofErr w:type="gramEnd"/>
      <w:r>
        <w:t xml:space="preserve"> CSA. URL </w:t>
      </w:r>
      <w:hyperlink r:id="rId10" w:history="1">
        <w:r>
          <w:rPr>
            <w:rStyle w:val="Hyperlink"/>
          </w:rPr>
          <w:t>https://cloudsecurityalliance.org/research/cloud-controls-matrix/</w:t>
        </w:r>
      </w:hyperlink>
      <w:r>
        <w:t xml:space="preserve"> (accessed 2.15.22).</w:t>
      </w:r>
    </w:p>
    <w:p w14:paraId="02AD9EA9" w14:textId="77777777" w:rsidR="00F22645" w:rsidRPr="009C0E6C" w:rsidRDefault="00EA5A86" w:rsidP="00F2264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GB"/>
        </w:rPr>
      </w:pPr>
      <w:r w:rsidRPr="009C0E6C">
        <w:rPr>
          <w:rFonts w:eastAsia="Times New Roman" w:cstheme="minorHAnsi"/>
          <w:lang w:eastAsia="en-GB"/>
        </w:rPr>
        <w:t>Saxena, S., 2013. Ensuring Cloud Security Using Cloud Control Matrix 6.</w:t>
      </w:r>
    </w:p>
    <w:p w14:paraId="137D63C6" w14:textId="04030398" w:rsidR="00F22645" w:rsidRPr="009C0E6C" w:rsidRDefault="00F22645" w:rsidP="00F2264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GB"/>
        </w:rPr>
      </w:pPr>
      <w:r w:rsidRPr="009C0E6C">
        <w:rPr>
          <w:rFonts w:cstheme="minorHAnsi"/>
        </w:rPr>
        <w:t xml:space="preserve">FedRAMP [WWW Document], n.d. URL </w:t>
      </w:r>
      <w:hyperlink r:id="rId11" w:history="1">
        <w:r w:rsidRPr="009C0E6C">
          <w:rPr>
            <w:rStyle w:val="Hyperlink"/>
            <w:rFonts w:cstheme="minorHAnsi"/>
          </w:rPr>
          <w:t>https://www.fedramp.gov/</w:t>
        </w:r>
      </w:hyperlink>
      <w:r w:rsidRPr="009C0E6C">
        <w:rPr>
          <w:rFonts w:cstheme="minorHAnsi"/>
        </w:rPr>
        <w:t xml:space="preserve"> (accessed 2.15.22).</w:t>
      </w:r>
    </w:p>
    <w:p w14:paraId="04DA4DF6" w14:textId="67BC4238" w:rsidR="00E03591" w:rsidRDefault="003C0943" w:rsidP="003C0943">
      <w:pPr>
        <w:pStyle w:val="ListParagraph"/>
        <w:numPr>
          <w:ilvl w:val="0"/>
          <w:numId w:val="5"/>
        </w:numPr>
      </w:pPr>
      <w:r>
        <w:t xml:space="preserve">Verry, J., 2018. What is a NIST Penetration Test? [WWW Document]. Pivot Point Security. URL </w:t>
      </w:r>
      <w:hyperlink r:id="rId12" w:history="1">
        <w:r>
          <w:rPr>
            <w:rStyle w:val="Hyperlink"/>
          </w:rPr>
          <w:t>https://www.pivotpointsecurity.com/blog/what-is-a-nist-penetration-test/</w:t>
        </w:r>
      </w:hyperlink>
      <w:r>
        <w:t xml:space="preserve"> (accessed 2.15.22).</w:t>
      </w:r>
    </w:p>
    <w:p w14:paraId="22A17252" w14:textId="77777777" w:rsidR="00D05B58" w:rsidRDefault="00D05B58" w:rsidP="00D05B58">
      <w:pPr>
        <w:pStyle w:val="ListParagraph"/>
        <w:numPr>
          <w:ilvl w:val="0"/>
          <w:numId w:val="5"/>
        </w:numPr>
      </w:pPr>
      <w:r>
        <w:t>Penetration testing requirements for NIST SP 800-53, 2021</w:t>
      </w:r>
      <w:proofErr w:type="gramStart"/>
      <w:r>
        <w:t>. .</w:t>
      </w:r>
      <w:proofErr w:type="gramEnd"/>
      <w:r>
        <w:t xml:space="preserve"> </w:t>
      </w:r>
      <w:proofErr w:type="spellStart"/>
      <w:r>
        <w:t>BreachLock</w:t>
      </w:r>
      <w:proofErr w:type="spellEnd"/>
      <w:r>
        <w:t xml:space="preserve">. URL </w:t>
      </w:r>
      <w:hyperlink r:id="rId13" w:history="1">
        <w:r>
          <w:rPr>
            <w:rStyle w:val="Hyperlink"/>
          </w:rPr>
          <w:t>https://www.breachlock.com/penetration-testing-requirements-for-nist-sp-800-53/</w:t>
        </w:r>
      </w:hyperlink>
      <w:r>
        <w:t xml:space="preserve"> (accessed 2.15.22).</w:t>
      </w:r>
    </w:p>
    <w:p w14:paraId="017D4FB9" w14:textId="77777777" w:rsidR="007A0F67" w:rsidRDefault="007A0F67" w:rsidP="007A0F67">
      <w:pPr>
        <w:pStyle w:val="ListParagraph"/>
        <w:numPr>
          <w:ilvl w:val="0"/>
          <w:numId w:val="5"/>
        </w:numPr>
      </w:pPr>
      <w:r>
        <w:t xml:space="preserve">Cloud security penetration testing [WWW Document], </w:t>
      </w:r>
      <w:proofErr w:type="gramStart"/>
      <w:r>
        <w:t>n.d. .</w:t>
      </w:r>
      <w:proofErr w:type="gramEnd"/>
      <w:r>
        <w:t xml:space="preserve"> Coalfire.com. URL </w:t>
      </w:r>
      <w:hyperlink r:id="rId14" w:history="1">
        <w:r>
          <w:rPr>
            <w:rStyle w:val="Hyperlink"/>
          </w:rPr>
          <w:t>https://www.coalfire.com/solutions/cloud-security/cloud-security-penetration-testing</w:t>
        </w:r>
      </w:hyperlink>
      <w:r>
        <w:t xml:space="preserve"> (accessed 2.15.22).</w:t>
      </w:r>
    </w:p>
    <w:p w14:paraId="09BCA190" w14:textId="77777777" w:rsidR="00DD16B2" w:rsidRDefault="00DD16B2" w:rsidP="00DD16B2">
      <w:pPr>
        <w:pStyle w:val="ListParagraph"/>
        <w:numPr>
          <w:ilvl w:val="0"/>
          <w:numId w:val="5"/>
        </w:numPr>
      </w:pPr>
      <w:r>
        <w:t xml:space="preserve">WSTG - Stable | OWASP Foundation [WWW Document], n.d. URL </w:t>
      </w:r>
      <w:hyperlink r:id="rId15" w:history="1">
        <w:r>
          <w:rPr>
            <w:rStyle w:val="Hyperlink"/>
          </w:rPr>
          <w:t>https://owasp.org/www-project-web-security-testing-guide/stable/2-Introduction/README</w:t>
        </w:r>
      </w:hyperlink>
      <w:r>
        <w:t xml:space="preserve"> (accessed 2.15.22).</w:t>
      </w:r>
    </w:p>
    <w:p w14:paraId="56E65E22" w14:textId="77777777" w:rsidR="00365600" w:rsidRDefault="00365600" w:rsidP="00365600">
      <w:pPr>
        <w:pStyle w:val="ListParagraph"/>
        <w:numPr>
          <w:ilvl w:val="0"/>
          <w:numId w:val="5"/>
        </w:numPr>
      </w:pPr>
      <w:r>
        <w:t xml:space="preserve">Harvey, S., 2019. What is the </w:t>
      </w:r>
      <w:proofErr w:type="gramStart"/>
      <w:r>
        <w:t>Open Source</w:t>
      </w:r>
      <w:proofErr w:type="gramEnd"/>
      <w:r>
        <w:t xml:space="preserve"> Security Testing Methodology Manual (OSSTMM)? [WWW Document]. </w:t>
      </w:r>
      <w:proofErr w:type="spellStart"/>
      <w:r>
        <w:t>KirkpatrickPrice</w:t>
      </w:r>
      <w:proofErr w:type="spellEnd"/>
      <w:r>
        <w:t xml:space="preserve"> Home. URL </w:t>
      </w:r>
      <w:hyperlink r:id="rId16" w:history="1">
        <w:r>
          <w:rPr>
            <w:rStyle w:val="Hyperlink"/>
          </w:rPr>
          <w:t>https://kirkpatrickprice.com/blog/what-you-need-to-know-about-osstmm/</w:t>
        </w:r>
      </w:hyperlink>
      <w:r>
        <w:t xml:space="preserve"> (accessed 2.15.22).</w:t>
      </w:r>
    </w:p>
    <w:p w14:paraId="3C454E23" w14:textId="798F304A" w:rsidR="00D05B58" w:rsidRDefault="00362432" w:rsidP="00964F9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362432">
        <w:rPr>
          <w:rFonts w:eastAsia="Times New Roman" w:cstheme="minorHAnsi"/>
          <w:lang w:eastAsia="en-GB"/>
        </w:rPr>
        <w:t>Pacu</w:t>
      </w:r>
      <w:proofErr w:type="spellEnd"/>
      <w:r w:rsidRPr="00362432">
        <w:rPr>
          <w:rFonts w:eastAsia="Times New Roman" w:cstheme="minorHAnsi"/>
          <w:lang w:eastAsia="en-GB"/>
        </w:rPr>
        <w:t xml:space="preserve"> GitHub, 2022</w:t>
      </w:r>
      <w:proofErr w:type="gramStart"/>
      <w:r w:rsidRPr="00362432">
        <w:rPr>
          <w:rFonts w:eastAsia="Times New Roman" w:cstheme="minorHAnsi"/>
          <w:lang w:eastAsia="en-GB"/>
        </w:rPr>
        <w:t>. .</w:t>
      </w:r>
      <w:proofErr w:type="gramEnd"/>
      <w:r w:rsidRPr="00362432">
        <w:rPr>
          <w:rFonts w:eastAsia="Times New Roman" w:cstheme="minorHAnsi"/>
          <w:lang w:eastAsia="en-GB"/>
        </w:rPr>
        <w:t xml:space="preserve"> Rhino Security Labs.</w:t>
      </w:r>
      <w:r>
        <w:rPr>
          <w:rFonts w:eastAsia="Times New Roman" w:cstheme="minorHAnsi"/>
          <w:lang w:eastAsia="en-GB"/>
        </w:rPr>
        <w:t xml:space="preserve"> URL </w:t>
      </w:r>
      <w:hyperlink r:id="rId17" w:history="1">
        <w:r w:rsidR="00964F91" w:rsidRPr="0057679E">
          <w:rPr>
            <w:rStyle w:val="Hyperlink"/>
            <w:rFonts w:eastAsia="Times New Roman" w:cstheme="minorHAnsi"/>
            <w:lang w:eastAsia="en-GB"/>
          </w:rPr>
          <w:t>https://github.com/RhinoSecurityLabs/pacu</w:t>
        </w:r>
      </w:hyperlink>
      <w:r w:rsidR="00964F91">
        <w:rPr>
          <w:rFonts w:eastAsia="Times New Roman" w:cstheme="minorHAnsi"/>
          <w:lang w:eastAsia="en-GB"/>
        </w:rPr>
        <w:t xml:space="preserve"> (accessed 2.15.22)</w:t>
      </w:r>
    </w:p>
    <w:p w14:paraId="053C6F43" w14:textId="7D1A96D4" w:rsidR="002D7E94" w:rsidRPr="002D7E94" w:rsidRDefault="002D7E94" w:rsidP="002D7E94">
      <w:pPr>
        <w:pStyle w:val="ListParagraph"/>
        <w:numPr>
          <w:ilvl w:val="0"/>
          <w:numId w:val="5"/>
        </w:numPr>
      </w:pPr>
      <w:r>
        <w:t xml:space="preserve">Cloud Penetration Testing Playbook [WWW Document], </w:t>
      </w:r>
      <w:proofErr w:type="gramStart"/>
      <w:r>
        <w:t>n.d. .</w:t>
      </w:r>
      <w:proofErr w:type="gramEnd"/>
      <w:r>
        <w:t xml:space="preserve"> CSA. URL </w:t>
      </w:r>
      <w:hyperlink r:id="rId18" w:history="1">
        <w:r>
          <w:rPr>
            <w:rStyle w:val="Hyperlink"/>
          </w:rPr>
          <w:t>https://cloudsecurityalliance.org/artifacts/cloud-penetration-testing-playbook/</w:t>
        </w:r>
      </w:hyperlink>
      <w:r>
        <w:t xml:space="preserve"> (accessed 2.15.22).</w:t>
      </w:r>
    </w:p>
    <w:p w14:paraId="4F477C4C" w14:textId="1ABDC176" w:rsidR="00C07760" w:rsidRDefault="00C07760" w:rsidP="00C07760">
      <w:pPr>
        <w:pStyle w:val="ListParagraph"/>
        <w:numPr>
          <w:ilvl w:val="0"/>
          <w:numId w:val="5"/>
        </w:numPr>
      </w:pPr>
      <w:r>
        <w:t xml:space="preserve">Johnson, J., 2018. Our Web Application Penetration Testing Methodology » </w:t>
      </w:r>
      <w:proofErr w:type="spellStart"/>
      <w:r>
        <w:t>Triaxiom</w:t>
      </w:r>
      <w:proofErr w:type="spellEnd"/>
      <w:r>
        <w:t xml:space="preserve"> Security. </w:t>
      </w:r>
      <w:proofErr w:type="spellStart"/>
      <w:r>
        <w:t>Triaxiom</w:t>
      </w:r>
      <w:proofErr w:type="spellEnd"/>
      <w:r>
        <w:t xml:space="preserve"> Security. URL </w:t>
      </w:r>
      <w:hyperlink r:id="rId19" w:history="1">
        <w:r>
          <w:rPr>
            <w:rStyle w:val="Hyperlink"/>
          </w:rPr>
          <w:t>https://www.triaxiomsecurity.com/our-web-application-penetration-testing-methodology/</w:t>
        </w:r>
      </w:hyperlink>
      <w:r>
        <w:t xml:space="preserve"> (accessed 2.18.22).</w:t>
      </w:r>
    </w:p>
    <w:p w14:paraId="7CB39AD7" w14:textId="0FF4E065" w:rsidR="008D474E" w:rsidRPr="00C353CF" w:rsidRDefault="009F3C1F" w:rsidP="009F3C1F">
      <w:pPr>
        <w:pStyle w:val="ListParagraph"/>
        <w:numPr>
          <w:ilvl w:val="0"/>
          <w:numId w:val="5"/>
        </w:numPr>
      </w:pPr>
      <w:r>
        <w:t xml:space="preserve">Linthicum, D., n.d. Penetration testing cloud-based apps: A step-by-step guide [WWW Document]. </w:t>
      </w:r>
      <w:proofErr w:type="spellStart"/>
      <w:r>
        <w:t>TechBeacon</w:t>
      </w:r>
      <w:proofErr w:type="spellEnd"/>
      <w:r>
        <w:t xml:space="preserve">. URL </w:t>
      </w:r>
      <w:hyperlink r:id="rId20" w:history="1">
        <w:r>
          <w:rPr>
            <w:rStyle w:val="Hyperlink"/>
          </w:rPr>
          <w:t>https://techbeacon.com/enterprise-it/pen-testing-cloud-based-apps-step-step-guide</w:t>
        </w:r>
      </w:hyperlink>
      <w:r>
        <w:t xml:space="preserve"> (accessed 2.19.22).</w:t>
      </w:r>
    </w:p>
    <w:p w14:paraId="1C72525A" w14:textId="6680D4B4" w:rsidR="008D3242" w:rsidRPr="008D3242" w:rsidRDefault="008D3242" w:rsidP="008D3242"/>
    <w:sectPr w:rsidR="008D3242" w:rsidRPr="008D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2D6"/>
    <w:multiLevelType w:val="hybridMultilevel"/>
    <w:tmpl w:val="6A20C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618"/>
    <w:multiLevelType w:val="hybridMultilevel"/>
    <w:tmpl w:val="DD48D084"/>
    <w:lvl w:ilvl="0" w:tplc="7D36F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A2905"/>
    <w:multiLevelType w:val="hybridMultilevel"/>
    <w:tmpl w:val="B6EC0A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DD187E"/>
    <w:multiLevelType w:val="hybridMultilevel"/>
    <w:tmpl w:val="218C6732"/>
    <w:lvl w:ilvl="0" w:tplc="1992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C28A3"/>
    <w:multiLevelType w:val="multilevel"/>
    <w:tmpl w:val="5B22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522E8"/>
    <w:multiLevelType w:val="hybridMultilevel"/>
    <w:tmpl w:val="B4FCA828"/>
    <w:lvl w:ilvl="0" w:tplc="0809000F">
      <w:start w:val="1"/>
      <w:numFmt w:val="decimal"/>
      <w:lvlText w:val="%1."/>
      <w:lvlJc w:val="left"/>
      <w:pPr>
        <w:ind w:left="240" w:hanging="360"/>
      </w:p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F7"/>
    <w:rsid w:val="0000139B"/>
    <w:rsid w:val="000060DF"/>
    <w:rsid w:val="000201F4"/>
    <w:rsid w:val="00030A9E"/>
    <w:rsid w:val="000434CB"/>
    <w:rsid w:val="000501D3"/>
    <w:rsid w:val="00055C67"/>
    <w:rsid w:val="00056284"/>
    <w:rsid w:val="0006428B"/>
    <w:rsid w:val="0007050F"/>
    <w:rsid w:val="00071CC2"/>
    <w:rsid w:val="000A01B7"/>
    <w:rsid w:val="000A663D"/>
    <w:rsid w:val="000B3B7D"/>
    <w:rsid w:val="000D35B2"/>
    <w:rsid w:val="000F4E3A"/>
    <w:rsid w:val="00101F02"/>
    <w:rsid w:val="00104896"/>
    <w:rsid w:val="00124981"/>
    <w:rsid w:val="00124F29"/>
    <w:rsid w:val="0013287A"/>
    <w:rsid w:val="00132B66"/>
    <w:rsid w:val="00143095"/>
    <w:rsid w:val="00150369"/>
    <w:rsid w:val="00164E4E"/>
    <w:rsid w:val="00174D92"/>
    <w:rsid w:val="00187555"/>
    <w:rsid w:val="00191AAF"/>
    <w:rsid w:val="001A18F7"/>
    <w:rsid w:val="001A2160"/>
    <w:rsid w:val="001C057F"/>
    <w:rsid w:val="001C41A9"/>
    <w:rsid w:val="001C4648"/>
    <w:rsid w:val="001C7731"/>
    <w:rsid w:val="001D0BAC"/>
    <w:rsid w:val="001D60B9"/>
    <w:rsid w:val="001F02B0"/>
    <w:rsid w:val="001F1031"/>
    <w:rsid w:val="001F3D7A"/>
    <w:rsid w:val="001F4F39"/>
    <w:rsid w:val="00207550"/>
    <w:rsid w:val="00240B0E"/>
    <w:rsid w:val="00246FD3"/>
    <w:rsid w:val="0025305F"/>
    <w:rsid w:val="002627EA"/>
    <w:rsid w:val="00262C00"/>
    <w:rsid w:val="00262D55"/>
    <w:rsid w:val="002873BD"/>
    <w:rsid w:val="002A1C17"/>
    <w:rsid w:val="002B0B6F"/>
    <w:rsid w:val="002B58ED"/>
    <w:rsid w:val="002B759A"/>
    <w:rsid w:val="002D60C1"/>
    <w:rsid w:val="002D7E94"/>
    <w:rsid w:val="002F35CF"/>
    <w:rsid w:val="00310580"/>
    <w:rsid w:val="00326580"/>
    <w:rsid w:val="00331F17"/>
    <w:rsid w:val="00335F06"/>
    <w:rsid w:val="00336E76"/>
    <w:rsid w:val="003405BC"/>
    <w:rsid w:val="00344041"/>
    <w:rsid w:val="00347A0B"/>
    <w:rsid w:val="003507C8"/>
    <w:rsid w:val="003616FE"/>
    <w:rsid w:val="00362432"/>
    <w:rsid w:val="00365600"/>
    <w:rsid w:val="00366DF2"/>
    <w:rsid w:val="0037170C"/>
    <w:rsid w:val="00371ACE"/>
    <w:rsid w:val="003740AB"/>
    <w:rsid w:val="003963C0"/>
    <w:rsid w:val="003C026A"/>
    <w:rsid w:val="003C0943"/>
    <w:rsid w:val="003C1931"/>
    <w:rsid w:val="003C1CF0"/>
    <w:rsid w:val="003C7D40"/>
    <w:rsid w:val="003D599D"/>
    <w:rsid w:val="003E3E36"/>
    <w:rsid w:val="00416C28"/>
    <w:rsid w:val="00417237"/>
    <w:rsid w:val="00436CEC"/>
    <w:rsid w:val="00441EC3"/>
    <w:rsid w:val="0045094D"/>
    <w:rsid w:val="004549DF"/>
    <w:rsid w:val="0047752A"/>
    <w:rsid w:val="004778AD"/>
    <w:rsid w:val="00481E16"/>
    <w:rsid w:val="00493713"/>
    <w:rsid w:val="004A34AD"/>
    <w:rsid w:val="004B69D7"/>
    <w:rsid w:val="004C52D1"/>
    <w:rsid w:val="004D463C"/>
    <w:rsid w:val="004D581F"/>
    <w:rsid w:val="004D7CCA"/>
    <w:rsid w:val="004E6869"/>
    <w:rsid w:val="004F6B2A"/>
    <w:rsid w:val="00500B27"/>
    <w:rsid w:val="00504371"/>
    <w:rsid w:val="00507AEF"/>
    <w:rsid w:val="00511140"/>
    <w:rsid w:val="005129AA"/>
    <w:rsid w:val="00514624"/>
    <w:rsid w:val="00525CB5"/>
    <w:rsid w:val="00532348"/>
    <w:rsid w:val="00543FE8"/>
    <w:rsid w:val="00553E58"/>
    <w:rsid w:val="0055488C"/>
    <w:rsid w:val="00561390"/>
    <w:rsid w:val="005801D9"/>
    <w:rsid w:val="00587915"/>
    <w:rsid w:val="0059426F"/>
    <w:rsid w:val="00596053"/>
    <w:rsid w:val="005A0F5F"/>
    <w:rsid w:val="005B6D6C"/>
    <w:rsid w:val="005D1D44"/>
    <w:rsid w:val="005D4135"/>
    <w:rsid w:val="005E0F1F"/>
    <w:rsid w:val="005E279B"/>
    <w:rsid w:val="005E49F4"/>
    <w:rsid w:val="005E6A1A"/>
    <w:rsid w:val="005E75EF"/>
    <w:rsid w:val="005E7F2F"/>
    <w:rsid w:val="005F5678"/>
    <w:rsid w:val="00603E18"/>
    <w:rsid w:val="0061575E"/>
    <w:rsid w:val="0061718F"/>
    <w:rsid w:val="006228E7"/>
    <w:rsid w:val="0063043C"/>
    <w:rsid w:val="00633C75"/>
    <w:rsid w:val="00635C30"/>
    <w:rsid w:val="00642009"/>
    <w:rsid w:val="00652FE4"/>
    <w:rsid w:val="00653D27"/>
    <w:rsid w:val="006562B0"/>
    <w:rsid w:val="00657355"/>
    <w:rsid w:val="006608E5"/>
    <w:rsid w:val="006709E8"/>
    <w:rsid w:val="00690BC6"/>
    <w:rsid w:val="00692110"/>
    <w:rsid w:val="00694858"/>
    <w:rsid w:val="006B0F63"/>
    <w:rsid w:val="006B7496"/>
    <w:rsid w:val="006C78D1"/>
    <w:rsid w:val="006D40A9"/>
    <w:rsid w:val="006D635A"/>
    <w:rsid w:val="006E3E97"/>
    <w:rsid w:val="006F6A95"/>
    <w:rsid w:val="007034E0"/>
    <w:rsid w:val="007276A0"/>
    <w:rsid w:val="007340B5"/>
    <w:rsid w:val="00734544"/>
    <w:rsid w:val="00743870"/>
    <w:rsid w:val="0074511A"/>
    <w:rsid w:val="00745590"/>
    <w:rsid w:val="00761F9E"/>
    <w:rsid w:val="00764077"/>
    <w:rsid w:val="0077000E"/>
    <w:rsid w:val="00774FCE"/>
    <w:rsid w:val="00786820"/>
    <w:rsid w:val="007A0F67"/>
    <w:rsid w:val="007A668C"/>
    <w:rsid w:val="007B3340"/>
    <w:rsid w:val="007B67C0"/>
    <w:rsid w:val="007C76C1"/>
    <w:rsid w:val="007C7D87"/>
    <w:rsid w:val="007D53E9"/>
    <w:rsid w:val="00805ABB"/>
    <w:rsid w:val="00820D93"/>
    <w:rsid w:val="0083186F"/>
    <w:rsid w:val="0083712E"/>
    <w:rsid w:val="00842938"/>
    <w:rsid w:val="00863D9B"/>
    <w:rsid w:val="0088321D"/>
    <w:rsid w:val="00890BD2"/>
    <w:rsid w:val="00891BD7"/>
    <w:rsid w:val="0089280A"/>
    <w:rsid w:val="008936FB"/>
    <w:rsid w:val="008B2207"/>
    <w:rsid w:val="008D00B3"/>
    <w:rsid w:val="008D0473"/>
    <w:rsid w:val="008D3242"/>
    <w:rsid w:val="008D474E"/>
    <w:rsid w:val="00905767"/>
    <w:rsid w:val="009100BF"/>
    <w:rsid w:val="00910908"/>
    <w:rsid w:val="00926BD1"/>
    <w:rsid w:val="00932B08"/>
    <w:rsid w:val="009404AB"/>
    <w:rsid w:val="00950F5B"/>
    <w:rsid w:val="0095311B"/>
    <w:rsid w:val="00964F91"/>
    <w:rsid w:val="009658BB"/>
    <w:rsid w:val="0097781C"/>
    <w:rsid w:val="00980B51"/>
    <w:rsid w:val="00992835"/>
    <w:rsid w:val="0099654B"/>
    <w:rsid w:val="00997F7C"/>
    <w:rsid w:val="009A1EE3"/>
    <w:rsid w:val="009A2649"/>
    <w:rsid w:val="009B2283"/>
    <w:rsid w:val="009C0A50"/>
    <w:rsid w:val="009C0E6C"/>
    <w:rsid w:val="009C330E"/>
    <w:rsid w:val="009D3EB2"/>
    <w:rsid w:val="009D541F"/>
    <w:rsid w:val="009D5BD3"/>
    <w:rsid w:val="009F0C54"/>
    <w:rsid w:val="009F3C1F"/>
    <w:rsid w:val="009F40B6"/>
    <w:rsid w:val="009F6F52"/>
    <w:rsid w:val="00A1728C"/>
    <w:rsid w:val="00A420C7"/>
    <w:rsid w:val="00A450F7"/>
    <w:rsid w:val="00A524F3"/>
    <w:rsid w:val="00A53841"/>
    <w:rsid w:val="00A55E1E"/>
    <w:rsid w:val="00A560FF"/>
    <w:rsid w:val="00A662D9"/>
    <w:rsid w:val="00A67036"/>
    <w:rsid w:val="00A672DF"/>
    <w:rsid w:val="00A85E4A"/>
    <w:rsid w:val="00A91624"/>
    <w:rsid w:val="00AB1EA1"/>
    <w:rsid w:val="00AC1C5F"/>
    <w:rsid w:val="00AC4035"/>
    <w:rsid w:val="00AC49CB"/>
    <w:rsid w:val="00AD2087"/>
    <w:rsid w:val="00AE22A7"/>
    <w:rsid w:val="00AF3408"/>
    <w:rsid w:val="00B01867"/>
    <w:rsid w:val="00B0403B"/>
    <w:rsid w:val="00B118C8"/>
    <w:rsid w:val="00B13914"/>
    <w:rsid w:val="00B13C8E"/>
    <w:rsid w:val="00B23954"/>
    <w:rsid w:val="00B25FCA"/>
    <w:rsid w:val="00B31D10"/>
    <w:rsid w:val="00B31E43"/>
    <w:rsid w:val="00B332F0"/>
    <w:rsid w:val="00B42CAE"/>
    <w:rsid w:val="00B4442E"/>
    <w:rsid w:val="00B472E8"/>
    <w:rsid w:val="00B47E84"/>
    <w:rsid w:val="00B50C22"/>
    <w:rsid w:val="00B61F25"/>
    <w:rsid w:val="00B7175A"/>
    <w:rsid w:val="00B80C28"/>
    <w:rsid w:val="00B91909"/>
    <w:rsid w:val="00B91B6E"/>
    <w:rsid w:val="00B92E25"/>
    <w:rsid w:val="00B936D8"/>
    <w:rsid w:val="00B97BB1"/>
    <w:rsid w:val="00BA01F4"/>
    <w:rsid w:val="00BA3689"/>
    <w:rsid w:val="00BB2765"/>
    <w:rsid w:val="00BB6BDA"/>
    <w:rsid w:val="00BE6A07"/>
    <w:rsid w:val="00BE7374"/>
    <w:rsid w:val="00C07760"/>
    <w:rsid w:val="00C161EB"/>
    <w:rsid w:val="00C302EA"/>
    <w:rsid w:val="00C31F78"/>
    <w:rsid w:val="00C353CF"/>
    <w:rsid w:val="00C36A95"/>
    <w:rsid w:val="00C416A4"/>
    <w:rsid w:val="00C468FA"/>
    <w:rsid w:val="00C4773A"/>
    <w:rsid w:val="00C539AF"/>
    <w:rsid w:val="00C57823"/>
    <w:rsid w:val="00C60D3D"/>
    <w:rsid w:val="00C655E3"/>
    <w:rsid w:val="00C755D5"/>
    <w:rsid w:val="00C761B4"/>
    <w:rsid w:val="00C80BD8"/>
    <w:rsid w:val="00C83C23"/>
    <w:rsid w:val="00C83EF3"/>
    <w:rsid w:val="00C84949"/>
    <w:rsid w:val="00C85FA3"/>
    <w:rsid w:val="00C861C5"/>
    <w:rsid w:val="00C875B9"/>
    <w:rsid w:val="00C900E1"/>
    <w:rsid w:val="00C96C8F"/>
    <w:rsid w:val="00CA47AD"/>
    <w:rsid w:val="00CB2E91"/>
    <w:rsid w:val="00CD5F21"/>
    <w:rsid w:val="00CD7E22"/>
    <w:rsid w:val="00CF014F"/>
    <w:rsid w:val="00D05B58"/>
    <w:rsid w:val="00D304A2"/>
    <w:rsid w:val="00D30C24"/>
    <w:rsid w:val="00D34072"/>
    <w:rsid w:val="00D35DF9"/>
    <w:rsid w:val="00D4121D"/>
    <w:rsid w:val="00D425CB"/>
    <w:rsid w:val="00D61082"/>
    <w:rsid w:val="00D63E9A"/>
    <w:rsid w:val="00D85C57"/>
    <w:rsid w:val="00D923C2"/>
    <w:rsid w:val="00D943D6"/>
    <w:rsid w:val="00D9682B"/>
    <w:rsid w:val="00DB0404"/>
    <w:rsid w:val="00DB477C"/>
    <w:rsid w:val="00DD0870"/>
    <w:rsid w:val="00DD16B2"/>
    <w:rsid w:val="00DD6F0F"/>
    <w:rsid w:val="00DE774C"/>
    <w:rsid w:val="00E03591"/>
    <w:rsid w:val="00E036FC"/>
    <w:rsid w:val="00E0544D"/>
    <w:rsid w:val="00E16B28"/>
    <w:rsid w:val="00E36170"/>
    <w:rsid w:val="00E54F8C"/>
    <w:rsid w:val="00E552AD"/>
    <w:rsid w:val="00E57D83"/>
    <w:rsid w:val="00E64A08"/>
    <w:rsid w:val="00E92943"/>
    <w:rsid w:val="00EA2739"/>
    <w:rsid w:val="00EA5A86"/>
    <w:rsid w:val="00EC21DD"/>
    <w:rsid w:val="00EC2844"/>
    <w:rsid w:val="00EC7068"/>
    <w:rsid w:val="00ED0F70"/>
    <w:rsid w:val="00ED3F17"/>
    <w:rsid w:val="00EE652A"/>
    <w:rsid w:val="00EF2381"/>
    <w:rsid w:val="00EF24B9"/>
    <w:rsid w:val="00F21063"/>
    <w:rsid w:val="00F22645"/>
    <w:rsid w:val="00F32DE6"/>
    <w:rsid w:val="00F3455A"/>
    <w:rsid w:val="00F4230F"/>
    <w:rsid w:val="00F44EE3"/>
    <w:rsid w:val="00F52924"/>
    <w:rsid w:val="00F569AA"/>
    <w:rsid w:val="00F569BD"/>
    <w:rsid w:val="00F65285"/>
    <w:rsid w:val="00F66296"/>
    <w:rsid w:val="00F73A71"/>
    <w:rsid w:val="00F7623E"/>
    <w:rsid w:val="00F814E1"/>
    <w:rsid w:val="00F861A0"/>
    <w:rsid w:val="00F92B7B"/>
    <w:rsid w:val="00F97A03"/>
    <w:rsid w:val="00FA206D"/>
    <w:rsid w:val="00FA21B6"/>
    <w:rsid w:val="00FB47DE"/>
    <w:rsid w:val="00FC3D40"/>
    <w:rsid w:val="00F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AF71"/>
  <w15:chartTrackingRefBased/>
  <w15:docId w15:val="{185BD643-CDFB-4097-BF82-B44699A9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6C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32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64F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3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4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4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4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3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7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" TargetMode="External"/><Relationship Id="rId13" Type="http://schemas.openxmlformats.org/officeDocument/2006/relationships/hyperlink" Target="https://www.breachlock.com/penetration-testing-requirements-for-nist-sp-800-53/" TargetMode="External"/><Relationship Id="rId18" Type="http://schemas.openxmlformats.org/officeDocument/2006/relationships/hyperlink" Target="https://cloudsecurityalliance.org/artifacts/cloud-penetration-testing-playboo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src.nist.gov/Projects/cybersecurity-framework/nist-cybersecurity-framework-a-quick-start-guide" TargetMode="External"/><Relationship Id="rId12" Type="http://schemas.openxmlformats.org/officeDocument/2006/relationships/hyperlink" Target="https://www.pivotpointsecurity.com/blog/what-is-a-nist-penetration-test/" TargetMode="External"/><Relationship Id="rId17" Type="http://schemas.openxmlformats.org/officeDocument/2006/relationships/hyperlink" Target="https://github.com/RhinoSecurityLabs/pac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irkpatrickprice.com/blog/what-you-need-to-know-about-osstmm/" TargetMode="External"/><Relationship Id="rId20" Type="http://schemas.openxmlformats.org/officeDocument/2006/relationships/hyperlink" Target="https://techbeacon.com/enterprise-it/pen-testing-cloud-based-apps-step-step-gui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ist.gov/cyberframework/getting-started" TargetMode="External"/><Relationship Id="rId11" Type="http://schemas.openxmlformats.org/officeDocument/2006/relationships/hyperlink" Target="https://www.fedramp.go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wasp.org/www-project-web-security-testing-guide/stable/2-Introduction/README" TargetMode="External"/><Relationship Id="rId10" Type="http://schemas.openxmlformats.org/officeDocument/2006/relationships/hyperlink" Target="https://cloudsecurityalliance.org/research/cloud-controls-matrix/" TargetMode="External"/><Relationship Id="rId19" Type="http://schemas.openxmlformats.org/officeDocument/2006/relationships/hyperlink" Target="https://www.triaxiomsecurity.com/our-web-application-penetration-testing-methodolog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cloudsecurity.techtarget.com/tip/What-are-cloud-security-frameworks-and-how-are-they-useful" TargetMode="External"/><Relationship Id="rId14" Type="http://schemas.openxmlformats.org/officeDocument/2006/relationships/hyperlink" Target="https://www.coalfire.com/solutions/cloud-security/cloud-security-penetration-test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3254B-794D-4AB7-B242-091F405E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15</Pages>
  <Words>3687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Rey</dc:creator>
  <cp:keywords/>
  <dc:description/>
  <cp:lastModifiedBy>Abraham Rey</cp:lastModifiedBy>
  <cp:revision>346</cp:revision>
  <dcterms:created xsi:type="dcterms:W3CDTF">2022-02-14T19:03:00Z</dcterms:created>
  <dcterms:modified xsi:type="dcterms:W3CDTF">2022-04-22T17:35:00Z</dcterms:modified>
</cp:coreProperties>
</file>