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6826F8FA" w:rsidR="00FC7191" w:rsidRPr="00E11747" w:rsidRDefault="003B4AC4">
      <w:pPr>
        <w:jc w:val="center"/>
        <w:rPr>
          <w:sz w:val="50"/>
          <w:szCs w:val="50"/>
          <w:lang w:val="en-GB"/>
        </w:rPr>
      </w:pPr>
      <w:r>
        <w:rPr>
          <w:sz w:val="50"/>
          <w:szCs w:val="50"/>
          <w:lang w:val="en-GB"/>
        </w:rPr>
        <w:t>Experiment 7</w:t>
      </w:r>
    </w:p>
    <w:p w14:paraId="2951BC9E" w14:textId="3FBDC381" w:rsidR="006A5FB1" w:rsidRPr="00E11747" w:rsidRDefault="006A5FB1">
      <w:pPr>
        <w:spacing w:after="80"/>
        <w:jc w:val="center"/>
        <w:rPr>
          <w:b/>
          <w:bCs/>
          <w:sz w:val="36"/>
          <w:szCs w:val="36"/>
          <w:u w:val="single"/>
          <w:lang w:val="en-GB"/>
        </w:rPr>
      </w:pPr>
    </w:p>
    <w:p w14:paraId="6E26EAAB" w14:textId="094C91D0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 xml:space="preserve">Student Name: </w:t>
      </w:r>
      <w:r w:rsidR="000044FF">
        <w:rPr>
          <w:lang w:val="en-GB"/>
        </w:rPr>
        <w:t>Reyansh Arora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="00490652" w:rsidRPr="00E11747">
        <w:rPr>
          <w:lang w:val="en-GB"/>
        </w:rPr>
        <w:tab/>
      </w:r>
      <w:r w:rsidRPr="00E11747">
        <w:rPr>
          <w:lang w:val="en-GB"/>
        </w:rPr>
        <w:t>UID: 24BAI70</w:t>
      </w:r>
      <w:r w:rsidR="000044FF">
        <w:rPr>
          <w:lang w:val="en-GB"/>
        </w:rPr>
        <w:t>273</w:t>
      </w:r>
    </w:p>
    <w:p w14:paraId="66059F79" w14:textId="632D0204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Branch: CSE - AIML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  <w:t>Section/Group: 24AIT_KRG G1</w:t>
      </w:r>
    </w:p>
    <w:p w14:paraId="00C3E0D1" w14:textId="0908CC6D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Semester: 4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="00490652" w:rsidRPr="00E11747">
        <w:rPr>
          <w:lang w:val="en-GB"/>
        </w:rPr>
        <w:tab/>
      </w:r>
      <w:r w:rsidRPr="00E11747">
        <w:rPr>
          <w:lang w:val="en-GB"/>
        </w:rPr>
        <w:t>Date of Performance:</w:t>
      </w:r>
      <w:r w:rsidR="00A615A5">
        <w:rPr>
          <w:lang w:val="en-GB"/>
        </w:rPr>
        <w:t xml:space="preserve"> 13</w:t>
      </w:r>
      <w:r w:rsidR="00BC4D66">
        <w:rPr>
          <w:lang w:val="en-GB"/>
        </w:rPr>
        <w:t>/3</w:t>
      </w:r>
      <w:r w:rsidRPr="00E11747">
        <w:rPr>
          <w:lang w:val="en-GB"/>
        </w:rPr>
        <w:t>/26</w:t>
      </w:r>
    </w:p>
    <w:p w14:paraId="00000003" w14:textId="48A39355" w:rsidR="00FC719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Subject Name: DBMS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  <w:t>Subject Code: 24CSH-298</w:t>
      </w:r>
    </w:p>
    <w:p w14:paraId="4657FF84" w14:textId="77777777" w:rsidR="006A5FB1" w:rsidRPr="00E11747" w:rsidRDefault="006A5FB1" w:rsidP="006A5FB1">
      <w:pPr>
        <w:pStyle w:val="NoSpacing"/>
        <w:rPr>
          <w:sz w:val="36"/>
          <w:szCs w:val="36"/>
          <w:lang w:val="en-GB"/>
        </w:rPr>
      </w:pPr>
    </w:p>
    <w:p w14:paraId="00000004" w14:textId="20E58FF1" w:rsidR="00FC7191" w:rsidRPr="00E11747" w:rsidRDefault="006A5FB1" w:rsidP="006A5FB1">
      <w:pPr>
        <w:pStyle w:val="Heading2"/>
        <w:keepNext w:val="0"/>
        <w:keepLines w:val="0"/>
        <w:spacing w:after="80"/>
        <w:rPr>
          <w:b/>
          <w:bCs/>
          <w:sz w:val="34"/>
          <w:szCs w:val="34"/>
          <w:lang w:val="en-GB"/>
        </w:rPr>
      </w:pPr>
      <w:r w:rsidRPr="00E11747">
        <w:rPr>
          <w:b/>
          <w:bCs/>
          <w:sz w:val="36"/>
          <w:szCs w:val="36"/>
          <w:lang w:val="en-GB"/>
        </w:rPr>
        <w:t>Aim</w:t>
      </w:r>
    </w:p>
    <w:p w14:paraId="362E3AB4" w14:textId="6000729E" w:rsidR="003B4AC4" w:rsidRDefault="003B4AC4" w:rsidP="006A5FB1">
      <w:pPr>
        <w:pStyle w:val="NoSpacing"/>
        <w:spacing w:after="240"/>
        <w:rPr>
          <w:lang w:val="en-GB"/>
        </w:rPr>
      </w:pPr>
      <w:r w:rsidRPr="003B4AC4">
        <w:rPr>
          <w:lang w:val="en-GB"/>
        </w:rPr>
        <w:t>To d</w:t>
      </w:r>
      <w:r>
        <w:rPr>
          <w:lang w:val="en-GB"/>
        </w:rPr>
        <w:t>esign and implement a materialis</w:t>
      </w:r>
      <w:r w:rsidRPr="003B4AC4">
        <w:rPr>
          <w:lang w:val="en-GB"/>
        </w:rPr>
        <w:t>e</w:t>
      </w:r>
      <w:r>
        <w:rPr>
          <w:lang w:val="en-GB"/>
        </w:rPr>
        <w:t>d view and to compare and analys</w:t>
      </w:r>
      <w:r w:rsidRPr="003B4AC4">
        <w:rPr>
          <w:lang w:val="en-GB"/>
        </w:rPr>
        <w:t>e execution time and performance differences between simple views, complex views, and materialized views, thereby understanding their impact on query optimization and system performance.</w:t>
      </w:r>
    </w:p>
    <w:p w14:paraId="00000008" w14:textId="77777777" w:rsidR="00FC7191" w:rsidRPr="00E11747" w:rsidRDefault="00DD1CEC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bookmarkStart w:id="0" w:name="_or7izfa03zkk" w:colFirst="0" w:colLast="0"/>
      <w:bookmarkEnd w:id="0"/>
      <w:r w:rsidRPr="00E11747">
        <w:rPr>
          <w:b/>
          <w:bCs/>
          <w:sz w:val="36"/>
          <w:szCs w:val="36"/>
          <w:lang w:val="en-GB"/>
        </w:rPr>
        <w:t>Software Requirements</w:t>
      </w:r>
    </w:p>
    <w:p w14:paraId="1CD7D030" w14:textId="77777777" w:rsidR="00BC4D66" w:rsidRDefault="00BC4D66" w:rsidP="00BC4D66">
      <w:pPr>
        <w:pStyle w:val="NoSpacing"/>
        <w:numPr>
          <w:ilvl w:val="0"/>
          <w:numId w:val="3"/>
        </w:numPr>
        <w:rPr>
          <w:lang w:val="en-GB"/>
        </w:rPr>
      </w:pPr>
      <w:r w:rsidRPr="00BC4D66">
        <w:rPr>
          <w:lang w:val="en-GB"/>
        </w:rPr>
        <w:t>Database Management System:</w:t>
      </w:r>
    </w:p>
    <w:p w14:paraId="632026C1" w14:textId="77777777" w:rsidR="00BC4D66" w:rsidRDefault="00BC4D66" w:rsidP="00BC4D66">
      <w:pPr>
        <w:pStyle w:val="NoSpacing"/>
        <w:numPr>
          <w:ilvl w:val="1"/>
          <w:numId w:val="3"/>
        </w:numPr>
        <w:rPr>
          <w:lang w:val="en-GB"/>
        </w:rPr>
      </w:pPr>
      <w:r w:rsidRPr="00BC4D66">
        <w:rPr>
          <w:lang w:val="en-GB"/>
        </w:rPr>
        <w:t>Oracle Database Express Edition (Oracle XE)</w:t>
      </w:r>
    </w:p>
    <w:p w14:paraId="0EB1DDF0" w14:textId="198A20FC" w:rsidR="00BC4D66" w:rsidRPr="00BC4D66" w:rsidRDefault="00BC4D66" w:rsidP="00BC4D66">
      <w:pPr>
        <w:pStyle w:val="NoSpacing"/>
        <w:numPr>
          <w:ilvl w:val="1"/>
          <w:numId w:val="3"/>
        </w:numPr>
        <w:rPr>
          <w:lang w:val="en-GB"/>
        </w:rPr>
      </w:pPr>
      <w:r w:rsidRPr="00BC4D66">
        <w:rPr>
          <w:lang w:val="en-GB"/>
        </w:rPr>
        <w:t>PostgreSQL Database</w:t>
      </w:r>
    </w:p>
    <w:p w14:paraId="2484DE85" w14:textId="77777777" w:rsidR="00BC4D66" w:rsidRDefault="00BC4D66" w:rsidP="00BC4D66">
      <w:pPr>
        <w:pStyle w:val="NoSpacing"/>
        <w:numPr>
          <w:ilvl w:val="0"/>
          <w:numId w:val="19"/>
        </w:numPr>
        <w:rPr>
          <w:lang w:val="en-GB"/>
        </w:rPr>
      </w:pPr>
      <w:r w:rsidRPr="00BC4D66">
        <w:rPr>
          <w:lang w:val="en-GB"/>
        </w:rPr>
        <w:t>Database Administration Tool / Client Tool:</w:t>
      </w:r>
    </w:p>
    <w:p w14:paraId="6AC7D661" w14:textId="77777777" w:rsidR="00BC4D66" w:rsidRDefault="00BC4D66" w:rsidP="00BC4D66">
      <w:pPr>
        <w:pStyle w:val="NoSpacing"/>
        <w:numPr>
          <w:ilvl w:val="1"/>
          <w:numId w:val="19"/>
        </w:numPr>
        <w:rPr>
          <w:lang w:val="en-GB"/>
        </w:rPr>
      </w:pPr>
      <w:r w:rsidRPr="00BC4D66">
        <w:rPr>
          <w:lang w:val="en-GB"/>
        </w:rPr>
        <w:t>Oracle SQL Developer (for Oracle XE)</w:t>
      </w:r>
    </w:p>
    <w:p w14:paraId="680D3824" w14:textId="251D2958" w:rsidR="00BC4D66" w:rsidRPr="00BC4D66" w:rsidRDefault="00BC4D66" w:rsidP="00BC4D66">
      <w:pPr>
        <w:pStyle w:val="NoSpacing"/>
        <w:numPr>
          <w:ilvl w:val="1"/>
          <w:numId w:val="19"/>
        </w:numPr>
        <w:rPr>
          <w:lang w:val="en-GB"/>
        </w:rPr>
      </w:pPr>
      <w:proofErr w:type="spellStart"/>
      <w:r w:rsidRPr="00BC4D66">
        <w:rPr>
          <w:lang w:val="en-GB"/>
        </w:rPr>
        <w:t>pgAdmin</w:t>
      </w:r>
      <w:proofErr w:type="spellEnd"/>
      <w:r w:rsidRPr="00BC4D66">
        <w:rPr>
          <w:lang w:val="en-GB"/>
        </w:rPr>
        <w:t xml:space="preserve"> (for PostgreSQL)</w:t>
      </w:r>
    </w:p>
    <w:p w14:paraId="0000000D" w14:textId="77777777" w:rsidR="00FC7191" w:rsidRPr="00E11747" w:rsidRDefault="00FC7191">
      <w:pPr>
        <w:rPr>
          <w:lang w:val="en-GB"/>
        </w:rPr>
      </w:pPr>
    </w:p>
    <w:p w14:paraId="0000000E" w14:textId="79ED05D3" w:rsidR="00FC7191" w:rsidRPr="00E11747" w:rsidRDefault="00DD1CEC">
      <w:pPr>
        <w:pStyle w:val="Heading3"/>
        <w:keepNext w:val="0"/>
        <w:keepLines w:val="0"/>
        <w:spacing w:before="280"/>
        <w:rPr>
          <w:b/>
          <w:bCs/>
          <w:color w:val="000000"/>
          <w:sz w:val="36"/>
          <w:szCs w:val="36"/>
          <w:lang w:val="en-GB"/>
        </w:rPr>
      </w:pPr>
      <w:bookmarkStart w:id="1" w:name="_odex62x8d8g0" w:colFirst="0" w:colLast="0"/>
      <w:bookmarkEnd w:id="1"/>
      <w:r w:rsidRPr="00E11747">
        <w:rPr>
          <w:b/>
          <w:bCs/>
          <w:color w:val="000000"/>
          <w:sz w:val="36"/>
          <w:szCs w:val="36"/>
          <w:lang w:val="en-GB"/>
        </w:rPr>
        <w:t>Objective</w:t>
      </w:r>
      <w:r w:rsidR="006A5FB1" w:rsidRPr="00E11747">
        <w:rPr>
          <w:b/>
          <w:bCs/>
          <w:color w:val="000000"/>
          <w:sz w:val="36"/>
          <w:szCs w:val="36"/>
          <w:lang w:val="en-GB"/>
        </w:rPr>
        <w:t>s</w:t>
      </w:r>
    </w:p>
    <w:p w14:paraId="30F303D6" w14:textId="4E13A35C" w:rsidR="00A615A5" w:rsidRPr="002A537C" w:rsidRDefault="002A537C" w:rsidP="00A615A5">
      <w:pPr>
        <w:pStyle w:val="NoSpacing"/>
        <w:numPr>
          <w:ilvl w:val="0"/>
          <w:numId w:val="8"/>
        </w:numPr>
        <w:rPr>
          <w:lang w:val="en-GB"/>
        </w:rPr>
      </w:pPr>
      <w:bookmarkStart w:id="2" w:name="_5aggrxrwlyau" w:colFirst="0" w:colLast="0"/>
      <w:bookmarkEnd w:id="2"/>
      <w:r w:rsidRPr="002A537C">
        <w:rPr>
          <w:lang w:val="en-GB"/>
        </w:rPr>
        <w:t>To create simple views, complex views, and materialized views, and to evaluate their performance by comparing query execution time for each, highlighting the advantages of materialized views in enterprise-level applications.</w:t>
      </w:r>
    </w:p>
    <w:p w14:paraId="5E9CD009" w14:textId="2302DA9A" w:rsidR="00213FB2" w:rsidRPr="00E11747" w:rsidRDefault="00A615A5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>
        <w:rPr>
          <w:b/>
          <w:bCs/>
          <w:sz w:val="36"/>
          <w:szCs w:val="36"/>
          <w:lang w:val="en-GB"/>
        </w:rPr>
        <w:t>Pra</w:t>
      </w:r>
      <w:r w:rsidR="00213FB2" w:rsidRPr="00E11747">
        <w:rPr>
          <w:b/>
          <w:bCs/>
          <w:sz w:val="36"/>
          <w:szCs w:val="36"/>
          <w:lang w:val="en-GB"/>
        </w:rPr>
        <w:t>ctical/Experiment Steps</w:t>
      </w:r>
    </w:p>
    <w:p w14:paraId="3C905555" w14:textId="77777777" w:rsidR="002A537C" w:rsidRPr="002A537C" w:rsidRDefault="002A537C" w:rsidP="002A537C">
      <w:pPr>
        <w:pStyle w:val="NoSpacing"/>
        <w:numPr>
          <w:ilvl w:val="0"/>
          <w:numId w:val="6"/>
        </w:numPr>
        <w:rPr>
          <w:lang w:val="en-GB"/>
        </w:rPr>
      </w:pPr>
      <w:r w:rsidRPr="002A537C">
        <w:rPr>
          <w:lang w:val="en-GB"/>
        </w:rPr>
        <w:t>Relational Schema Construction: Developed the depts and emps tables, establishing a primary-foreign key relationship to simulate an enterprise organizational structure.</w:t>
      </w:r>
    </w:p>
    <w:p w14:paraId="0826800A" w14:textId="77777777" w:rsidR="002A537C" w:rsidRPr="002A537C" w:rsidRDefault="002A537C" w:rsidP="002A537C">
      <w:pPr>
        <w:pStyle w:val="NoSpacing"/>
        <w:numPr>
          <w:ilvl w:val="0"/>
          <w:numId w:val="6"/>
        </w:numPr>
        <w:rPr>
          <w:lang w:val="en-GB"/>
        </w:rPr>
      </w:pPr>
      <w:r w:rsidRPr="002A537C">
        <w:rPr>
          <w:lang w:val="en-GB"/>
        </w:rPr>
        <w:lastRenderedPageBreak/>
        <w:t>Simple View Implementation: Created a standard virtual view (V_SIMPLE) to filter specific columns and rows from a single table based on salary thresholds.</w:t>
      </w:r>
    </w:p>
    <w:p w14:paraId="480AB129" w14:textId="77777777" w:rsidR="002A537C" w:rsidRPr="002A537C" w:rsidRDefault="002A537C" w:rsidP="002A537C">
      <w:pPr>
        <w:pStyle w:val="NoSpacing"/>
        <w:numPr>
          <w:ilvl w:val="0"/>
          <w:numId w:val="6"/>
        </w:numPr>
        <w:rPr>
          <w:lang w:val="en-GB"/>
        </w:rPr>
      </w:pPr>
      <w:r w:rsidRPr="002A537C">
        <w:rPr>
          <w:lang w:val="en-GB"/>
        </w:rPr>
        <w:t xml:space="preserve">Complex Logic Aggregation: Designed a complex view (V_COMPLEX) that integrates multi-table joins and aggregate functions like </w:t>
      </w:r>
      <w:proofErr w:type="gramStart"/>
      <w:r w:rsidRPr="002A537C">
        <w:rPr>
          <w:lang w:val="en-GB"/>
        </w:rPr>
        <w:t>SUM(</w:t>
      </w:r>
      <w:proofErr w:type="gramEnd"/>
      <w:r w:rsidRPr="002A537C">
        <w:rPr>
          <w:lang w:val="en-GB"/>
        </w:rPr>
        <w:t xml:space="preserve">) and </w:t>
      </w:r>
      <w:proofErr w:type="gramStart"/>
      <w:r w:rsidRPr="002A537C">
        <w:rPr>
          <w:lang w:val="en-GB"/>
        </w:rPr>
        <w:t>AVG(</w:t>
      </w:r>
      <w:proofErr w:type="gramEnd"/>
      <w:r w:rsidRPr="002A537C">
        <w:rPr>
          <w:lang w:val="en-GB"/>
        </w:rPr>
        <w:t>) for departmental budgeting.</w:t>
      </w:r>
    </w:p>
    <w:p w14:paraId="5D3B4E34" w14:textId="77777777" w:rsidR="002A537C" w:rsidRPr="002A537C" w:rsidRDefault="002A537C" w:rsidP="002A537C">
      <w:pPr>
        <w:pStyle w:val="NoSpacing"/>
        <w:numPr>
          <w:ilvl w:val="0"/>
          <w:numId w:val="6"/>
        </w:numPr>
        <w:rPr>
          <w:lang w:val="en-GB"/>
        </w:rPr>
      </w:pPr>
      <w:r w:rsidRPr="002A537C">
        <w:rPr>
          <w:lang w:val="en-GB"/>
        </w:rPr>
        <w:t>Materialized Storage Configuration: Implemented a Materialized View (V_MATERIALIZED) to physically store precomputed query results, reducing the overhead of real-time calculations.</w:t>
      </w:r>
    </w:p>
    <w:p w14:paraId="473418B3" w14:textId="77777777" w:rsidR="002A537C" w:rsidRPr="002A537C" w:rsidRDefault="002A537C" w:rsidP="002A537C">
      <w:pPr>
        <w:pStyle w:val="NoSpacing"/>
        <w:numPr>
          <w:ilvl w:val="0"/>
          <w:numId w:val="6"/>
        </w:numPr>
        <w:rPr>
          <w:lang w:val="en-GB"/>
        </w:rPr>
      </w:pPr>
      <w:r w:rsidRPr="002A537C">
        <w:rPr>
          <w:lang w:val="en-GB"/>
        </w:rPr>
        <w:t>Performance Benchmark Analysis: Utilized the EXPLAIN ANALYZE utility to measure and compare the execution costs and retrieval times across all three view types.</w:t>
      </w:r>
    </w:p>
    <w:p w14:paraId="3CE382F2" w14:textId="71441BA9" w:rsidR="00213FB2" w:rsidRPr="002A537C" w:rsidRDefault="002A537C" w:rsidP="002A537C">
      <w:pPr>
        <w:pStyle w:val="NoSpacing"/>
        <w:numPr>
          <w:ilvl w:val="0"/>
          <w:numId w:val="6"/>
        </w:numPr>
        <w:rPr>
          <w:lang w:val="en-GB"/>
        </w:rPr>
      </w:pPr>
      <w:r w:rsidRPr="002A537C">
        <w:rPr>
          <w:lang w:val="en-GB"/>
        </w:rPr>
        <w:t>Data Refresh Synchronization: Executed the REFRESH MATERIALIZED VIEW command to ensure the stored data reflects the most recent updates from the underlying base tables.</w:t>
      </w:r>
    </w:p>
    <w:p w14:paraId="3A0CE09F" w14:textId="66B1AA2C" w:rsidR="00213FB2" w:rsidRPr="00E11747" w:rsidRDefault="00213FB2" w:rsidP="00213FB2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Procedure</w:t>
      </w:r>
    </w:p>
    <w:p w14:paraId="594E6AC4" w14:textId="74A9B8E4" w:rsidR="002A537C" w:rsidRPr="002A537C" w:rsidRDefault="002A537C" w:rsidP="002A537C">
      <w:pPr>
        <w:pStyle w:val="NoSpacing"/>
        <w:numPr>
          <w:ilvl w:val="0"/>
          <w:numId w:val="11"/>
        </w:numPr>
        <w:rPr>
          <w:lang w:val="en-GB"/>
        </w:rPr>
      </w:pPr>
      <w:r w:rsidRPr="002A537C">
        <w:rPr>
          <w:lang w:val="en-GB"/>
        </w:rPr>
        <w:t xml:space="preserve">Initialized the PostgreSQL environment via </w:t>
      </w:r>
      <w:proofErr w:type="spellStart"/>
      <w:r w:rsidRPr="002A537C">
        <w:rPr>
          <w:lang w:val="en-GB"/>
        </w:rPr>
        <w:t>pgAdmin</w:t>
      </w:r>
      <w:proofErr w:type="spellEnd"/>
      <w:r w:rsidRPr="002A537C">
        <w:rPr>
          <w:lang w:val="en-GB"/>
        </w:rPr>
        <w:t xml:space="preserve"> and established a connection to the local database server.</w:t>
      </w:r>
    </w:p>
    <w:p w14:paraId="5A23BED6" w14:textId="459E26F0" w:rsidR="002A537C" w:rsidRPr="002A537C" w:rsidRDefault="002A537C" w:rsidP="002A537C">
      <w:pPr>
        <w:pStyle w:val="NoSpacing"/>
        <w:numPr>
          <w:ilvl w:val="0"/>
          <w:numId w:val="11"/>
        </w:numPr>
        <w:rPr>
          <w:lang w:val="en-GB"/>
        </w:rPr>
      </w:pPr>
      <w:r w:rsidRPr="002A537C">
        <w:rPr>
          <w:lang w:val="en-GB"/>
        </w:rPr>
        <w:t>Executed the DDL scripts to create the depts and emps tables and populated them with representative organizational data.</w:t>
      </w:r>
    </w:p>
    <w:p w14:paraId="101CF945" w14:textId="6EA823FF" w:rsidR="002A537C" w:rsidRPr="002A537C" w:rsidRDefault="002A537C" w:rsidP="002A537C">
      <w:pPr>
        <w:pStyle w:val="NoSpacing"/>
        <w:numPr>
          <w:ilvl w:val="0"/>
          <w:numId w:val="11"/>
        </w:numPr>
        <w:rPr>
          <w:lang w:val="en-GB"/>
        </w:rPr>
      </w:pPr>
      <w:r w:rsidRPr="002A537C">
        <w:rPr>
          <w:lang w:val="en-GB"/>
        </w:rPr>
        <w:t>Defined a Simple View to extract high-salary employee names and verified the output with a basic SELECT statement.</w:t>
      </w:r>
    </w:p>
    <w:p w14:paraId="31A1B160" w14:textId="3221AA23" w:rsidR="002A537C" w:rsidRPr="002A537C" w:rsidRDefault="002A537C" w:rsidP="002A537C">
      <w:pPr>
        <w:pStyle w:val="NoSpacing"/>
        <w:numPr>
          <w:ilvl w:val="0"/>
          <w:numId w:val="11"/>
        </w:numPr>
        <w:rPr>
          <w:lang w:val="en-GB"/>
        </w:rPr>
      </w:pPr>
      <w:r w:rsidRPr="002A537C">
        <w:rPr>
          <w:lang w:val="en-GB"/>
        </w:rPr>
        <w:t>Constructed a Complex View using an INNER JOIN and GROUP BY clause to calculate total and average salaries by department.</w:t>
      </w:r>
    </w:p>
    <w:p w14:paraId="611DF69F" w14:textId="5759B860" w:rsidR="002A537C" w:rsidRPr="002A537C" w:rsidRDefault="002A537C" w:rsidP="002A537C">
      <w:pPr>
        <w:pStyle w:val="NoSpacing"/>
        <w:numPr>
          <w:ilvl w:val="0"/>
          <w:numId w:val="11"/>
        </w:numPr>
        <w:rPr>
          <w:lang w:val="en-GB"/>
        </w:rPr>
      </w:pPr>
      <w:r w:rsidRPr="002A537C">
        <w:rPr>
          <w:lang w:val="en-GB"/>
        </w:rPr>
        <w:t>Created a Materialized View using the same logic as the complex view to demonstrate how results are persisted in storage.</w:t>
      </w:r>
    </w:p>
    <w:p w14:paraId="568D3379" w14:textId="093DACD5" w:rsidR="002A537C" w:rsidRPr="002A537C" w:rsidRDefault="002A537C" w:rsidP="002A537C">
      <w:pPr>
        <w:pStyle w:val="NoSpacing"/>
        <w:numPr>
          <w:ilvl w:val="0"/>
          <w:numId w:val="11"/>
        </w:numPr>
        <w:rPr>
          <w:lang w:val="en-GB"/>
        </w:rPr>
      </w:pPr>
      <w:r w:rsidRPr="002A537C">
        <w:rPr>
          <w:lang w:val="en-GB"/>
        </w:rPr>
        <w:t>Simulated a data update scenario and practiced the REFRESH command to synchronize the materialized view with the base tables.</w:t>
      </w:r>
    </w:p>
    <w:p w14:paraId="5029D2A9" w14:textId="1715900C" w:rsidR="002A537C" w:rsidRPr="002A537C" w:rsidRDefault="002A537C" w:rsidP="002A537C">
      <w:pPr>
        <w:pStyle w:val="NoSpacing"/>
        <w:numPr>
          <w:ilvl w:val="0"/>
          <w:numId w:val="11"/>
        </w:numPr>
        <w:rPr>
          <w:lang w:val="en-GB"/>
        </w:rPr>
      </w:pPr>
      <w:r w:rsidRPr="002A537C">
        <w:rPr>
          <w:lang w:val="en-GB"/>
        </w:rPr>
        <w:t>Conducted an execution time analysis by running EXPLAIN ANALYZE on each view to observe the differences in query planning and exe</w:t>
      </w:r>
      <w:r>
        <w:rPr>
          <w:lang w:val="en-GB"/>
        </w:rPr>
        <w:t>cution speed.</w:t>
      </w:r>
    </w:p>
    <w:p w14:paraId="20123207" w14:textId="14764F54" w:rsidR="002A537C" w:rsidRPr="002A537C" w:rsidRDefault="002A537C" w:rsidP="002A537C">
      <w:pPr>
        <w:pStyle w:val="NoSpacing"/>
        <w:numPr>
          <w:ilvl w:val="0"/>
          <w:numId w:val="11"/>
        </w:numPr>
        <w:rPr>
          <w:lang w:val="en-GB"/>
        </w:rPr>
      </w:pPr>
      <w:r w:rsidRPr="002A537C">
        <w:rPr>
          <w:lang w:val="en-GB"/>
        </w:rPr>
        <w:t>Evaluated the performance metrics, noting the shift from real-time computation in complex views to direct data retrieval in materialized views.</w:t>
      </w:r>
    </w:p>
    <w:p w14:paraId="400201F9" w14:textId="07745C49" w:rsidR="005D7D4F" w:rsidRDefault="002A537C" w:rsidP="002A537C">
      <w:pPr>
        <w:pStyle w:val="NoSpacing"/>
        <w:numPr>
          <w:ilvl w:val="0"/>
          <w:numId w:val="11"/>
        </w:numPr>
        <w:rPr>
          <w:lang w:val="en-GB"/>
        </w:rPr>
      </w:pPr>
      <w:r w:rsidRPr="002A537C">
        <w:rPr>
          <w:lang w:val="en-GB"/>
        </w:rPr>
        <w:t>Saved the execution logs and performance reports to document the efficiency gains achieved through materialized caching.</w:t>
      </w:r>
    </w:p>
    <w:p w14:paraId="16050C67" w14:textId="5AB98184" w:rsidR="00217DA5" w:rsidRDefault="00217DA5" w:rsidP="00217DA5">
      <w:pPr>
        <w:pStyle w:val="NoSpacing"/>
        <w:rPr>
          <w:lang w:val="en-GB"/>
        </w:rPr>
      </w:pPr>
    </w:p>
    <w:p w14:paraId="19AA8457" w14:textId="77777777" w:rsidR="00217DA5" w:rsidRPr="002A537C" w:rsidRDefault="00217DA5" w:rsidP="00217DA5">
      <w:pPr>
        <w:pStyle w:val="NoSpacing"/>
        <w:rPr>
          <w:lang w:val="en-GB"/>
        </w:rPr>
      </w:pPr>
    </w:p>
    <w:p w14:paraId="59587E86" w14:textId="3F31A8CA" w:rsidR="006A5FB1" w:rsidRPr="00E11747" w:rsidRDefault="0057092A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lastRenderedPageBreak/>
        <w:t>Input/Output</w:t>
      </w:r>
      <w:r w:rsidR="0053051F" w:rsidRPr="00E11747">
        <w:rPr>
          <w:b/>
          <w:bCs/>
          <w:sz w:val="36"/>
          <w:szCs w:val="36"/>
          <w:lang w:val="en-GB"/>
        </w:rPr>
        <w:t xml:space="preserve"> Analysis</w:t>
      </w:r>
    </w:p>
    <w:p w14:paraId="055398B2" w14:textId="27F727F1" w:rsidR="00D17D0F" w:rsidRPr="00FB3C04" w:rsidRDefault="00140099" w:rsidP="00AB1714">
      <w:pPr>
        <w:pStyle w:val="NoSpacing"/>
        <w:spacing w:after="240"/>
        <w:rPr>
          <w:b/>
          <w:bCs/>
          <w:lang w:val="en-GB"/>
        </w:rPr>
      </w:pPr>
      <w:r w:rsidRPr="00FB3C04">
        <w:rPr>
          <w:b/>
          <w:bCs/>
          <w:lang w:val="en-GB"/>
        </w:rPr>
        <w:t>SQL Input Queries</w:t>
      </w:r>
    </w:p>
    <w:p w14:paraId="03C2B2B8" w14:textId="77777777" w:rsidR="002A537C" w:rsidRDefault="002A537C" w:rsidP="002A537C">
      <w:pPr>
        <w:pStyle w:val="NoSpacing"/>
      </w:pPr>
      <w:r>
        <w:t xml:space="preserve">CREATE TABLE </w:t>
      </w:r>
      <w:proofErr w:type="gramStart"/>
      <w:r>
        <w:t>depts(</w:t>
      </w:r>
      <w:proofErr w:type="gramEnd"/>
    </w:p>
    <w:p w14:paraId="5F4F024D" w14:textId="77777777" w:rsidR="002A537C" w:rsidRDefault="002A537C" w:rsidP="002A537C">
      <w:pPr>
        <w:pStyle w:val="NoSpacing"/>
      </w:pPr>
      <w:proofErr w:type="spellStart"/>
      <w:r>
        <w:t>dept_id</w:t>
      </w:r>
      <w:proofErr w:type="spellEnd"/>
      <w:r>
        <w:t xml:space="preserve"> INT PRIMARY KEY,</w:t>
      </w:r>
    </w:p>
    <w:p w14:paraId="75182C6B" w14:textId="77777777" w:rsidR="002A537C" w:rsidRDefault="002A537C" w:rsidP="002A537C">
      <w:pPr>
        <w:pStyle w:val="NoSpacing"/>
      </w:pPr>
      <w:proofErr w:type="spellStart"/>
      <w:r>
        <w:t>dept_name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</w:t>
      </w:r>
    </w:p>
    <w:p w14:paraId="3B6D0D04" w14:textId="77777777" w:rsidR="002A537C" w:rsidRDefault="002A537C" w:rsidP="002A537C">
      <w:pPr>
        <w:pStyle w:val="NoSpacing"/>
      </w:pPr>
      <w:r>
        <w:t>);</w:t>
      </w:r>
    </w:p>
    <w:p w14:paraId="61992DF0" w14:textId="77777777" w:rsidR="002A537C" w:rsidRDefault="002A537C" w:rsidP="002A537C">
      <w:pPr>
        <w:pStyle w:val="NoSpacing"/>
      </w:pPr>
    </w:p>
    <w:p w14:paraId="4C844813" w14:textId="77777777" w:rsidR="002A537C" w:rsidRDefault="002A537C" w:rsidP="002A537C">
      <w:pPr>
        <w:pStyle w:val="NoSpacing"/>
      </w:pPr>
      <w:r>
        <w:t xml:space="preserve">CREATE TABLE </w:t>
      </w:r>
      <w:proofErr w:type="gramStart"/>
      <w:r>
        <w:t>emps(</w:t>
      </w:r>
      <w:proofErr w:type="gramEnd"/>
    </w:p>
    <w:p w14:paraId="09CDCC5C" w14:textId="77777777" w:rsidR="002A537C" w:rsidRDefault="002A537C" w:rsidP="002A537C">
      <w:pPr>
        <w:pStyle w:val="NoSpacing"/>
      </w:pPr>
      <w:proofErr w:type="spellStart"/>
      <w:r>
        <w:t>emp_id</w:t>
      </w:r>
      <w:proofErr w:type="spellEnd"/>
      <w:r>
        <w:t xml:space="preserve"> INT PRIMARY KEY,</w:t>
      </w:r>
    </w:p>
    <w:p w14:paraId="37259587" w14:textId="77777777" w:rsidR="002A537C" w:rsidRDefault="002A537C" w:rsidP="002A537C">
      <w:pPr>
        <w:pStyle w:val="NoSpacing"/>
      </w:pPr>
      <w:r>
        <w:t xml:space="preserve">name </w:t>
      </w:r>
      <w:proofErr w:type="gramStart"/>
      <w:r>
        <w:t>VARCHAR(</w:t>
      </w:r>
      <w:proofErr w:type="gramEnd"/>
      <w:r>
        <w:t>20),</w:t>
      </w:r>
    </w:p>
    <w:p w14:paraId="37E6270C" w14:textId="77777777" w:rsidR="002A537C" w:rsidRDefault="002A537C" w:rsidP="002A537C">
      <w:pPr>
        <w:pStyle w:val="NoSpacing"/>
      </w:pPr>
      <w:proofErr w:type="spellStart"/>
      <w:r>
        <w:t>dept_id</w:t>
      </w:r>
      <w:proofErr w:type="spellEnd"/>
      <w:r>
        <w:t xml:space="preserve"> INT REFERENCES depts(</w:t>
      </w:r>
      <w:proofErr w:type="spellStart"/>
      <w:r>
        <w:t>dept_id</w:t>
      </w:r>
      <w:proofErr w:type="spellEnd"/>
      <w:r>
        <w:t>),</w:t>
      </w:r>
    </w:p>
    <w:p w14:paraId="1374CA62" w14:textId="77777777" w:rsidR="002A537C" w:rsidRDefault="002A537C" w:rsidP="002A537C">
      <w:pPr>
        <w:pStyle w:val="NoSpacing"/>
      </w:pPr>
      <w:r>
        <w:t>salary NUMERIC</w:t>
      </w:r>
    </w:p>
    <w:p w14:paraId="16352868" w14:textId="0284CEF9" w:rsidR="006A5FB1" w:rsidRDefault="002A537C" w:rsidP="002A537C">
      <w:pPr>
        <w:pStyle w:val="NoSpacing"/>
      </w:pPr>
      <w:r>
        <w:t>);</w:t>
      </w:r>
    </w:p>
    <w:p w14:paraId="0D58111C" w14:textId="069523BC" w:rsidR="00FB3C04" w:rsidRDefault="00FB3C04" w:rsidP="00FB3C04">
      <w:pPr>
        <w:pStyle w:val="NoSpacing"/>
      </w:pPr>
    </w:p>
    <w:p w14:paraId="22889E7E" w14:textId="68152E50" w:rsidR="00FB3C04" w:rsidRDefault="00FB3C04" w:rsidP="00FB3C04">
      <w:pPr>
        <w:pStyle w:val="NoSpacing"/>
        <w:rPr>
          <w:b/>
          <w:bCs/>
        </w:rPr>
      </w:pPr>
      <w:r w:rsidRPr="00FB3C04">
        <w:rPr>
          <w:b/>
          <w:bCs/>
        </w:rPr>
        <w:t>Output</w:t>
      </w:r>
    </w:p>
    <w:p w14:paraId="0F9E9D3D" w14:textId="77777777" w:rsidR="00FB3C04" w:rsidRPr="00FB3C04" w:rsidRDefault="00FB3C04" w:rsidP="00FB3C04">
      <w:pPr>
        <w:pStyle w:val="NoSpacing"/>
        <w:rPr>
          <w:b/>
          <w:bCs/>
        </w:rPr>
      </w:pPr>
    </w:p>
    <w:p w14:paraId="59C138D2" w14:textId="2F9226C3" w:rsidR="00FA3ACF" w:rsidRDefault="002A537C" w:rsidP="00FA3ACF">
      <w:pPr>
        <w:rPr>
          <w:lang w:val="en-GB"/>
        </w:rPr>
      </w:pPr>
      <w:r>
        <w:rPr>
          <w:noProof/>
          <w:lang w:val="en-US"/>
        </w:rPr>
        <w:drawing>
          <wp:inline distT="0" distB="0" distL="0" distR="0" wp14:anchorId="14E5C509" wp14:editId="560EEAE2">
            <wp:extent cx="3845378" cy="1087582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441)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949" t="66173" r="43205" b="16809"/>
                    <a:stretch/>
                  </pic:blipFill>
                  <pic:spPr bwMode="auto">
                    <a:xfrm>
                      <a:off x="0" y="0"/>
                      <a:ext cx="3879371" cy="10971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533722" w14:textId="080AFD8C" w:rsidR="00FB3C04" w:rsidRDefault="00FB3C04" w:rsidP="00FA3ACF">
      <w:pPr>
        <w:rPr>
          <w:lang w:val="en-GB"/>
        </w:rPr>
      </w:pPr>
    </w:p>
    <w:p w14:paraId="4AE67BEC" w14:textId="6D634088" w:rsidR="00FB3C04" w:rsidRPr="00FB3C04" w:rsidRDefault="00FB3C04" w:rsidP="00FB3C04">
      <w:pPr>
        <w:pStyle w:val="NoSpacing"/>
        <w:rPr>
          <w:b/>
          <w:bCs/>
          <w:lang w:val="en-GB"/>
        </w:rPr>
      </w:pPr>
      <w:r w:rsidRPr="00FB3C04">
        <w:rPr>
          <w:b/>
          <w:bCs/>
          <w:lang w:val="en-GB"/>
        </w:rPr>
        <w:t>SQL Input Queries</w:t>
      </w:r>
    </w:p>
    <w:p w14:paraId="1EBDDCF1" w14:textId="77777777" w:rsidR="002A537C" w:rsidRDefault="002A537C" w:rsidP="002A537C">
      <w:pPr>
        <w:pStyle w:val="NoSpacing"/>
      </w:pPr>
      <w:r>
        <w:t xml:space="preserve">INSERT INTO depts </w:t>
      </w:r>
      <w:proofErr w:type="gramStart"/>
      <w:r>
        <w:t>VALUES(</w:t>
      </w:r>
      <w:proofErr w:type="gramEnd"/>
      <w:r>
        <w:t>1, 'IT'), (2, 'HR'), (3, 'SALES');</w:t>
      </w:r>
    </w:p>
    <w:p w14:paraId="74D1D017" w14:textId="77777777" w:rsidR="002A537C" w:rsidRDefault="002A537C" w:rsidP="002A537C">
      <w:pPr>
        <w:pStyle w:val="NoSpacing"/>
      </w:pPr>
      <w:r>
        <w:t xml:space="preserve">INSERT INTO emps </w:t>
      </w:r>
      <w:proofErr w:type="gramStart"/>
      <w:r>
        <w:t>VALUES(</w:t>
      </w:r>
      <w:proofErr w:type="gramEnd"/>
      <w:r>
        <w:t>101, 'Mary', 1, 95000);</w:t>
      </w:r>
    </w:p>
    <w:p w14:paraId="3028E84C" w14:textId="77777777" w:rsidR="002A537C" w:rsidRDefault="002A537C" w:rsidP="002A537C">
      <w:pPr>
        <w:pStyle w:val="NoSpacing"/>
      </w:pPr>
      <w:r>
        <w:t xml:space="preserve">INSERT INTO emps </w:t>
      </w:r>
      <w:proofErr w:type="gramStart"/>
      <w:r>
        <w:t>VALUES(</w:t>
      </w:r>
      <w:proofErr w:type="gramEnd"/>
      <w:r>
        <w:t>102, 'Amit', 1, 85000);</w:t>
      </w:r>
    </w:p>
    <w:p w14:paraId="2C647710" w14:textId="77777777" w:rsidR="002A537C" w:rsidRDefault="002A537C" w:rsidP="002A537C">
      <w:pPr>
        <w:pStyle w:val="NoSpacing"/>
      </w:pPr>
      <w:r>
        <w:t xml:space="preserve">INSERT INTO emps </w:t>
      </w:r>
      <w:proofErr w:type="gramStart"/>
      <w:r>
        <w:t>VALUES(</w:t>
      </w:r>
      <w:proofErr w:type="gramEnd"/>
      <w:r>
        <w:t>103, 'Sarah', 2, 70000);</w:t>
      </w:r>
    </w:p>
    <w:p w14:paraId="25387748" w14:textId="77777777" w:rsidR="002A537C" w:rsidRDefault="002A537C" w:rsidP="002A537C">
      <w:pPr>
        <w:pStyle w:val="NoSpacing"/>
      </w:pPr>
      <w:r>
        <w:t xml:space="preserve">INSERT INTO emps </w:t>
      </w:r>
      <w:proofErr w:type="gramStart"/>
      <w:r>
        <w:t>VALUES(</w:t>
      </w:r>
      <w:proofErr w:type="gramEnd"/>
      <w:r>
        <w:t>104, 'John', 2, 65000);</w:t>
      </w:r>
    </w:p>
    <w:p w14:paraId="0244D02A" w14:textId="77777777" w:rsidR="002A537C" w:rsidRDefault="002A537C" w:rsidP="002A537C">
      <w:pPr>
        <w:pStyle w:val="NoSpacing"/>
      </w:pPr>
      <w:r>
        <w:t xml:space="preserve">INSERT INTO emps </w:t>
      </w:r>
      <w:proofErr w:type="gramStart"/>
      <w:r>
        <w:t>VALUES(</w:t>
      </w:r>
      <w:proofErr w:type="gramEnd"/>
      <w:r>
        <w:t>105, 'Jack', 3, 55000);</w:t>
      </w:r>
    </w:p>
    <w:p w14:paraId="258B692F" w14:textId="0754FFBE" w:rsidR="00FB3C04" w:rsidRDefault="002A537C" w:rsidP="002A537C">
      <w:pPr>
        <w:pStyle w:val="NoSpacing"/>
      </w:pPr>
      <w:r>
        <w:t xml:space="preserve">INSERT INTO emps </w:t>
      </w:r>
      <w:proofErr w:type="gramStart"/>
      <w:r>
        <w:t>VALUES(</w:t>
      </w:r>
      <w:proofErr w:type="gramEnd"/>
      <w:r>
        <w:t>106, 'Rohan', 1, 88000);</w:t>
      </w:r>
    </w:p>
    <w:p w14:paraId="62E3DD6F" w14:textId="77777777" w:rsidR="002A537C" w:rsidRDefault="002A537C" w:rsidP="002A537C">
      <w:pPr>
        <w:pStyle w:val="NoSpacing"/>
      </w:pPr>
    </w:p>
    <w:p w14:paraId="229E0ECB" w14:textId="5B8C0DD6" w:rsidR="00FB3C04" w:rsidRDefault="00FB3C04" w:rsidP="00FB3C04">
      <w:pPr>
        <w:pStyle w:val="NoSpacing"/>
      </w:pPr>
      <w:r>
        <w:rPr>
          <w:b/>
          <w:bCs/>
        </w:rPr>
        <w:t>Output</w:t>
      </w:r>
    </w:p>
    <w:p w14:paraId="2CD4DB8B" w14:textId="2DF2CFFB" w:rsidR="00FB3C04" w:rsidRDefault="002A537C" w:rsidP="00FB3C04">
      <w:pPr>
        <w:pStyle w:val="NoSpacing"/>
      </w:pPr>
      <w:r>
        <w:rPr>
          <w:noProof/>
          <w:lang w:val="en-US"/>
        </w:rPr>
        <w:drawing>
          <wp:inline distT="0" distB="0" distL="0" distR="0" wp14:anchorId="0D0C569B" wp14:editId="6CFAC3B3">
            <wp:extent cx="4204409" cy="1209040"/>
            <wp:effectExtent l="0" t="0" r="571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(442)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906" t="65641" r="44102" b="17493"/>
                    <a:stretch/>
                  </pic:blipFill>
                  <pic:spPr bwMode="auto">
                    <a:xfrm>
                      <a:off x="0" y="0"/>
                      <a:ext cx="4215137" cy="1212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A712DC" w14:textId="3F7EAC28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lastRenderedPageBreak/>
        <w:t>SQL Input Queries</w:t>
      </w:r>
    </w:p>
    <w:p w14:paraId="66A20942" w14:textId="77777777" w:rsidR="002A537C" w:rsidRDefault="002A537C" w:rsidP="002A537C">
      <w:pPr>
        <w:pStyle w:val="NoSpacing"/>
      </w:pPr>
      <w:r>
        <w:t>CREATE VIEW V_SIMPLE AS</w:t>
      </w:r>
    </w:p>
    <w:p w14:paraId="714A0DC1" w14:textId="77777777" w:rsidR="002A537C" w:rsidRDefault="002A537C" w:rsidP="002A537C">
      <w:pPr>
        <w:pStyle w:val="NoSpacing"/>
      </w:pPr>
      <w:r>
        <w:t>SELECT name, salary FROM emps WHERE salary&gt;75000;</w:t>
      </w:r>
    </w:p>
    <w:p w14:paraId="40FE8AB7" w14:textId="77777777" w:rsidR="002A537C" w:rsidRDefault="002A537C" w:rsidP="002A537C">
      <w:pPr>
        <w:pStyle w:val="NoSpacing"/>
      </w:pPr>
    </w:p>
    <w:p w14:paraId="02286FB9" w14:textId="5E9B4F49" w:rsidR="00FB3C04" w:rsidRDefault="002A537C" w:rsidP="002A537C">
      <w:pPr>
        <w:pStyle w:val="NoSpacing"/>
      </w:pPr>
      <w:r>
        <w:t>SELECT * FROM V_SIMPLE;</w:t>
      </w:r>
    </w:p>
    <w:p w14:paraId="073D8635" w14:textId="77777777" w:rsidR="002A537C" w:rsidRDefault="002A537C" w:rsidP="002A537C">
      <w:pPr>
        <w:pStyle w:val="NoSpacing"/>
      </w:pPr>
    </w:p>
    <w:p w14:paraId="54E6D5E1" w14:textId="279EB960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0F3A4F7A" w14:textId="073F516B" w:rsidR="00FB3C04" w:rsidRDefault="002A537C" w:rsidP="00FB3C04">
      <w:pPr>
        <w:pStyle w:val="NoSpacing"/>
      </w:pPr>
      <w:r>
        <w:rPr>
          <w:noProof/>
          <w:lang w:val="en-US"/>
        </w:rPr>
        <w:drawing>
          <wp:inline distT="0" distB="0" distL="0" distR="0" wp14:anchorId="232337F6" wp14:editId="35D46F49">
            <wp:extent cx="3151909" cy="1295014"/>
            <wp:effectExtent l="0" t="0" r="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(448)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440" t="66201" r="47190" b="11616"/>
                    <a:stretch/>
                  </pic:blipFill>
                  <pic:spPr bwMode="auto">
                    <a:xfrm>
                      <a:off x="0" y="0"/>
                      <a:ext cx="3166761" cy="13011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87F742" w14:textId="34F16161" w:rsidR="00FB3C04" w:rsidRDefault="00FB3C04" w:rsidP="00FB3C04">
      <w:pPr>
        <w:pStyle w:val="NoSpacing"/>
      </w:pPr>
    </w:p>
    <w:p w14:paraId="2B31A327" w14:textId="42957624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SQL Input Queries</w:t>
      </w:r>
    </w:p>
    <w:p w14:paraId="2FA75023" w14:textId="77777777" w:rsidR="002805A9" w:rsidRDefault="002805A9" w:rsidP="002805A9">
      <w:pPr>
        <w:pStyle w:val="NoSpacing"/>
      </w:pPr>
      <w:r>
        <w:t>CREATE VIEW V_COMPLEX AS</w:t>
      </w:r>
    </w:p>
    <w:p w14:paraId="40BA1F43" w14:textId="77777777" w:rsidR="002805A9" w:rsidRDefault="002805A9" w:rsidP="002805A9">
      <w:pPr>
        <w:pStyle w:val="NoSpacing"/>
      </w:pPr>
      <w:r>
        <w:t xml:space="preserve">SELECT </w:t>
      </w:r>
      <w:proofErr w:type="spellStart"/>
      <w:proofErr w:type="gramStart"/>
      <w:r>
        <w:t>d.dept</w:t>
      </w:r>
      <w:proofErr w:type="gramEnd"/>
      <w:r>
        <w:t>_name</w:t>
      </w:r>
      <w:proofErr w:type="spellEnd"/>
      <w:r>
        <w:t>, SUM(</w:t>
      </w:r>
      <w:proofErr w:type="spellStart"/>
      <w:proofErr w:type="gramStart"/>
      <w:r>
        <w:t>e.salary</w:t>
      </w:r>
      <w:proofErr w:type="spellEnd"/>
      <w:proofErr w:type="gramEnd"/>
      <w:r>
        <w:t xml:space="preserve">) AS </w:t>
      </w:r>
      <w:proofErr w:type="spellStart"/>
      <w:r>
        <w:t>total_budget</w:t>
      </w:r>
      <w:proofErr w:type="spellEnd"/>
      <w:r>
        <w:t>, AVG(</w:t>
      </w:r>
      <w:proofErr w:type="spellStart"/>
      <w:proofErr w:type="gramStart"/>
      <w:r>
        <w:t>e.salary</w:t>
      </w:r>
      <w:proofErr w:type="spellEnd"/>
      <w:proofErr w:type="gramEnd"/>
      <w:r>
        <w:t xml:space="preserve">) AS </w:t>
      </w:r>
      <w:proofErr w:type="spellStart"/>
      <w:r>
        <w:t>avg_sal</w:t>
      </w:r>
      <w:proofErr w:type="spellEnd"/>
    </w:p>
    <w:p w14:paraId="3F4E314B" w14:textId="77777777" w:rsidR="002805A9" w:rsidRDefault="002805A9" w:rsidP="002805A9">
      <w:pPr>
        <w:pStyle w:val="NoSpacing"/>
      </w:pPr>
      <w:r>
        <w:t>FROM emps e JOIN depts d</w:t>
      </w:r>
    </w:p>
    <w:p w14:paraId="35C5EFED" w14:textId="77777777" w:rsidR="002805A9" w:rsidRDefault="002805A9" w:rsidP="002805A9">
      <w:pPr>
        <w:pStyle w:val="NoSpacing"/>
      </w:pPr>
      <w:r>
        <w:t xml:space="preserve">ON </w:t>
      </w:r>
      <w:proofErr w:type="spellStart"/>
      <w:proofErr w:type="gramStart"/>
      <w:r>
        <w:t>e.dept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d.dept</w:t>
      </w:r>
      <w:proofErr w:type="gramEnd"/>
      <w:r>
        <w:t>_id</w:t>
      </w:r>
      <w:proofErr w:type="spellEnd"/>
    </w:p>
    <w:p w14:paraId="05921D3C" w14:textId="77777777" w:rsidR="002805A9" w:rsidRDefault="002805A9" w:rsidP="002805A9">
      <w:pPr>
        <w:pStyle w:val="NoSpacing"/>
      </w:pPr>
      <w:r>
        <w:t xml:space="preserve">GROUP BY </w:t>
      </w:r>
      <w:proofErr w:type="spellStart"/>
      <w:proofErr w:type="gramStart"/>
      <w:r>
        <w:t>d.dept</w:t>
      </w:r>
      <w:proofErr w:type="gramEnd"/>
      <w:r>
        <w:t>_name</w:t>
      </w:r>
      <w:proofErr w:type="spellEnd"/>
      <w:r>
        <w:t>;</w:t>
      </w:r>
    </w:p>
    <w:p w14:paraId="51783ADF" w14:textId="77777777" w:rsidR="002805A9" w:rsidRDefault="002805A9" w:rsidP="002805A9">
      <w:pPr>
        <w:pStyle w:val="NoSpacing"/>
      </w:pPr>
    </w:p>
    <w:p w14:paraId="23A1C7A8" w14:textId="5AAD4AF5" w:rsidR="00FB3C04" w:rsidRDefault="002805A9" w:rsidP="002805A9">
      <w:pPr>
        <w:pStyle w:val="NoSpacing"/>
      </w:pPr>
      <w:r>
        <w:t>SELECT * FROM V_COMPLEX;</w:t>
      </w:r>
    </w:p>
    <w:p w14:paraId="45219097" w14:textId="77777777" w:rsidR="002805A9" w:rsidRDefault="002805A9" w:rsidP="002805A9">
      <w:pPr>
        <w:pStyle w:val="NoSpacing"/>
      </w:pPr>
    </w:p>
    <w:p w14:paraId="7C96CEED" w14:textId="7C0938B4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1C8FC559" w14:textId="4C78F83A" w:rsidR="00FB3C04" w:rsidRDefault="002805A9" w:rsidP="00FB3C04">
      <w:pPr>
        <w:pStyle w:val="NoSpacing"/>
      </w:pPr>
      <w:r>
        <w:rPr>
          <w:noProof/>
          <w:lang w:val="en-US"/>
        </w:rPr>
        <w:drawing>
          <wp:inline distT="0" distB="0" distL="0" distR="0" wp14:anchorId="36ED9A51" wp14:editId="6B0505DF">
            <wp:extent cx="4287982" cy="1823822"/>
            <wp:effectExtent l="0" t="0" r="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(449)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494" t="66102" r="45432" b="9646"/>
                    <a:stretch/>
                  </pic:blipFill>
                  <pic:spPr bwMode="auto">
                    <a:xfrm>
                      <a:off x="0" y="0"/>
                      <a:ext cx="4310046" cy="18332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D7B8A3" w14:textId="77777777" w:rsidR="00DD3F15" w:rsidRDefault="00DD3F15" w:rsidP="00FB3C04">
      <w:pPr>
        <w:pStyle w:val="NoSpacing"/>
      </w:pPr>
    </w:p>
    <w:p w14:paraId="50D870CE" w14:textId="14BA3492" w:rsidR="002805A9" w:rsidRDefault="002805A9" w:rsidP="00FB3C04">
      <w:pPr>
        <w:pStyle w:val="NoSpacing"/>
        <w:rPr>
          <w:b/>
          <w:bCs/>
        </w:rPr>
      </w:pPr>
      <w:r>
        <w:rPr>
          <w:b/>
          <w:bCs/>
        </w:rPr>
        <w:t>SQL Input Queries</w:t>
      </w:r>
    </w:p>
    <w:p w14:paraId="6FEF406C" w14:textId="77777777" w:rsidR="002805A9" w:rsidRDefault="002805A9" w:rsidP="002805A9">
      <w:pPr>
        <w:pStyle w:val="NoSpacing"/>
      </w:pPr>
      <w:r>
        <w:t>CREATE MATERIALIZED VIEW V_MATERIALIZED AS</w:t>
      </w:r>
    </w:p>
    <w:p w14:paraId="48875EA7" w14:textId="77777777" w:rsidR="002805A9" w:rsidRDefault="002805A9" w:rsidP="002805A9">
      <w:pPr>
        <w:pStyle w:val="NoSpacing"/>
      </w:pPr>
      <w:r>
        <w:t xml:space="preserve">SELECT </w:t>
      </w:r>
      <w:proofErr w:type="spellStart"/>
      <w:proofErr w:type="gramStart"/>
      <w:r>
        <w:t>d.dept</w:t>
      </w:r>
      <w:proofErr w:type="gramEnd"/>
      <w:r>
        <w:t>_name</w:t>
      </w:r>
      <w:proofErr w:type="spellEnd"/>
      <w:r>
        <w:t>, SUM(</w:t>
      </w:r>
      <w:proofErr w:type="spellStart"/>
      <w:proofErr w:type="gramStart"/>
      <w:r>
        <w:t>e.salary</w:t>
      </w:r>
      <w:proofErr w:type="spellEnd"/>
      <w:proofErr w:type="gramEnd"/>
      <w:r>
        <w:t xml:space="preserve">) AS </w:t>
      </w:r>
      <w:proofErr w:type="spellStart"/>
      <w:r>
        <w:t>total_budget</w:t>
      </w:r>
      <w:proofErr w:type="spellEnd"/>
      <w:r>
        <w:t>, AVG(</w:t>
      </w:r>
      <w:proofErr w:type="spellStart"/>
      <w:proofErr w:type="gramStart"/>
      <w:r>
        <w:t>e.salary</w:t>
      </w:r>
      <w:proofErr w:type="spellEnd"/>
      <w:proofErr w:type="gramEnd"/>
      <w:r>
        <w:t xml:space="preserve">) AS </w:t>
      </w:r>
      <w:proofErr w:type="spellStart"/>
      <w:r>
        <w:t>avg_sal</w:t>
      </w:r>
      <w:proofErr w:type="spellEnd"/>
    </w:p>
    <w:p w14:paraId="0C470A68" w14:textId="77777777" w:rsidR="002805A9" w:rsidRDefault="002805A9" w:rsidP="002805A9">
      <w:pPr>
        <w:pStyle w:val="NoSpacing"/>
      </w:pPr>
      <w:r>
        <w:t>FROM emps e JOIN depts d</w:t>
      </w:r>
    </w:p>
    <w:p w14:paraId="1C66F42D" w14:textId="77777777" w:rsidR="002805A9" w:rsidRDefault="002805A9" w:rsidP="002805A9">
      <w:pPr>
        <w:pStyle w:val="NoSpacing"/>
      </w:pPr>
      <w:r>
        <w:t xml:space="preserve">ON </w:t>
      </w:r>
      <w:proofErr w:type="spellStart"/>
      <w:proofErr w:type="gramStart"/>
      <w:r>
        <w:t>e.dept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d.dept</w:t>
      </w:r>
      <w:proofErr w:type="gramEnd"/>
      <w:r>
        <w:t>_id</w:t>
      </w:r>
      <w:proofErr w:type="spellEnd"/>
    </w:p>
    <w:p w14:paraId="34B22542" w14:textId="77777777" w:rsidR="002805A9" w:rsidRDefault="002805A9" w:rsidP="002805A9">
      <w:pPr>
        <w:pStyle w:val="NoSpacing"/>
      </w:pPr>
      <w:r>
        <w:lastRenderedPageBreak/>
        <w:t xml:space="preserve">GROUP BY </w:t>
      </w:r>
      <w:proofErr w:type="spellStart"/>
      <w:proofErr w:type="gramStart"/>
      <w:r>
        <w:t>d.dept</w:t>
      </w:r>
      <w:proofErr w:type="gramEnd"/>
      <w:r>
        <w:t>_name</w:t>
      </w:r>
      <w:proofErr w:type="spellEnd"/>
      <w:r>
        <w:t>;</w:t>
      </w:r>
    </w:p>
    <w:p w14:paraId="314C36AF" w14:textId="77777777" w:rsidR="002805A9" w:rsidRDefault="002805A9" w:rsidP="002805A9">
      <w:pPr>
        <w:pStyle w:val="NoSpacing"/>
      </w:pPr>
    </w:p>
    <w:p w14:paraId="467F7E95" w14:textId="07060A7F" w:rsidR="002805A9" w:rsidRDefault="002805A9" w:rsidP="002805A9">
      <w:pPr>
        <w:pStyle w:val="NoSpacing"/>
      </w:pPr>
      <w:r>
        <w:t>SELECT * FROM V_MATERIALIZED;</w:t>
      </w:r>
    </w:p>
    <w:p w14:paraId="0DCD52FA" w14:textId="18F4F413" w:rsidR="002805A9" w:rsidRDefault="002805A9" w:rsidP="002805A9">
      <w:pPr>
        <w:pStyle w:val="NoSpacing"/>
      </w:pPr>
    </w:p>
    <w:p w14:paraId="084439AC" w14:textId="6DD21648" w:rsidR="002805A9" w:rsidRDefault="002805A9" w:rsidP="002805A9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2FADC716" w14:textId="391EE321" w:rsidR="002805A9" w:rsidRDefault="002805A9" w:rsidP="002805A9">
      <w:pPr>
        <w:pStyle w:val="NoSpacing"/>
      </w:pPr>
      <w:r>
        <w:rPr>
          <w:noProof/>
          <w:lang w:val="en-US"/>
        </w:rPr>
        <w:drawing>
          <wp:inline distT="0" distB="0" distL="0" distR="0" wp14:anchorId="216985BC" wp14:editId="05C030DB">
            <wp:extent cx="4374949" cy="1454727"/>
            <wp:effectExtent l="0" t="0" r="698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(450)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379" t="66304" r="37287" b="9853"/>
                    <a:stretch/>
                  </pic:blipFill>
                  <pic:spPr bwMode="auto">
                    <a:xfrm>
                      <a:off x="0" y="0"/>
                      <a:ext cx="4407373" cy="14655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FC2AD9" w14:textId="1529C7A2" w:rsidR="002805A9" w:rsidRDefault="002805A9" w:rsidP="002805A9">
      <w:pPr>
        <w:pStyle w:val="NoSpacing"/>
      </w:pPr>
    </w:p>
    <w:p w14:paraId="7EDC415A" w14:textId="7EF2081A" w:rsidR="002805A9" w:rsidRDefault="002805A9" w:rsidP="002805A9">
      <w:pPr>
        <w:pStyle w:val="NoSpacing"/>
        <w:rPr>
          <w:b/>
          <w:bCs/>
        </w:rPr>
      </w:pPr>
      <w:r>
        <w:rPr>
          <w:b/>
          <w:bCs/>
        </w:rPr>
        <w:t>SQL Input Queries</w:t>
      </w:r>
    </w:p>
    <w:p w14:paraId="262DC170" w14:textId="38451D3D" w:rsidR="002805A9" w:rsidRDefault="002805A9" w:rsidP="002805A9">
      <w:pPr>
        <w:pStyle w:val="NoSpacing"/>
      </w:pPr>
      <w:r w:rsidRPr="002805A9">
        <w:t>REFRESH MATERIALIZED VIEW V_MATERIALIZED;</w:t>
      </w:r>
    </w:p>
    <w:p w14:paraId="4E7F89EC" w14:textId="0DDAF7A2" w:rsidR="002805A9" w:rsidRDefault="002805A9" w:rsidP="002805A9">
      <w:pPr>
        <w:pStyle w:val="NoSpacing"/>
      </w:pPr>
    </w:p>
    <w:p w14:paraId="245AAD9D" w14:textId="3E076638" w:rsidR="002805A9" w:rsidRDefault="002805A9" w:rsidP="002805A9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3CE93914" w14:textId="0D1CA6DD" w:rsidR="002805A9" w:rsidRDefault="002805A9" w:rsidP="002805A9">
      <w:pPr>
        <w:pStyle w:val="NoSpacing"/>
      </w:pPr>
      <w:r>
        <w:rPr>
          <w:noProof/>
          <w:lang w:val="en-US"/>
        </w:rPr>
        <w:drawing>
          <wp:inline distT="0" distB="0" distL="0" distR="0" wp14:anchorId="7FF98CCF" wp14:editId="1789660C">
            <wp:extent cx="3225800" cy="1157726"/>
            <wp:effectExtent l="0" t="0" r="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(444)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735" t="65793" r="49402" b="16429"/>
                    <a:stretch/>
                  </pic:blipFill>
                  <pic:spPr bwMode="auto">
                    <a:xfrm>
                      <a:off x="0" y="0"/>
                      <a:ext cx="3260025" cy="11700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3A3139" w14:textId="2BD3B6E0" w:rsidR="002805A9" w:rsidRDefault="002805A9" w:rsidP="002805A9">
      <w:pPr>
        <w:pStyle w:val="NoSpacing"/>
      </w:pPr>
    </w:p>
    <w:p w14:paraId="741B75BB" w14:textId="7EBFC6D3" w:rsidR="002805A9" w:rsidRDefault="002805A9" w:rsidP="002805A9">
      <w:pPr>
        <w:pStyle w:val="NoSpacing"/>
        <w:rPr>
          <w:b/>
          <w:bCs/>
        </w:rPr>
      </w:pPr>
      <w:r>
        <w:rPr>
          <w:b/>
          <w:bCs/>
        </w:rPr>
        <w:t>SQL Input Queries</w:t>
      </w:r>
    </w:p>
    <w:p w14:paraId="1E3B9BEB" w14:textId="27A07262" w:rsidR="002805A9" w:rsidRDefault="002805A9" w:rsidP="002805A9">
      <w:pPr>
        <w:pStyle w:val="NoSpacing"/>
      </w:pPr>
      <w:r w:rsidRPr="002805A9">
        <w:t>EXPLAIN ANALYZE SELECT * FROM V_SIMPLE;</w:t>
      </w:r>
    </w:p>
    <w:p w14:paraId="5150EDE5" w14:textId="28C3514B" w:rsidR="002805A9" w:rsidRDefault="002805A9" w:rsidP="002805A9">
      <w:pPr>
        <w:pStyle w:val="NoSpacing"/>
      </w:pPr>
    </w:p>
    <w:p w14:paraId="681281AF" w14:textId="414E0261" w:rsidR="002805A9" w:rsidRDefault="002805A9" w:rsidP="002805A9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68BE11FC" w14:textId="6DBAE5A0" w:rsidR="002805A9" w:rsidRDefault="00F858BF" w:rsidP="002805A9">
      <w:pPr>
        <w:pStyle w:val="NoSpacing"/>
        <w:rPr>
          <w:b/>
          <w:bCs/>
        </w:rPr>
      </w:pPr>
      <w:r>
        <w:rPr>
          <w:b/>
          <w:bCs/>
          <w:noProof/>
          <w:lang w:val="en-US"/>
        </w:rPr>
        <w:drawing>
          <wp:inline distT="0" distB="0" distL="0" distR="0" wp14:anchorId="6A469AF8" wp14:editId="4C8D8F2F">
            <wp:extent cx="3962400" cy="1577266"/>
            <wp:effectExtent l="0" t="0" r="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(445)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307" t="60475" r="33675" b="8376"/>
                    <a:stretch/>
                  </pic:blipFill>
                  <pic:spPr bwMode="auto">
                    <a:xfrm>
                      <a:off x="0" y="0"/>
                      <a:ext cx="3969422" cy="15800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081D04" w14:textId="704DFFE3" w:rsidR="00F858BF" w:rsidRDefault="00F858BF" w:rsidP="002805A9">
      <w:pPr>
        <w:pStyle w:val="NoSpacing"/>
        <w:rPr>
          <w:b/>
          <w:bCs/>
        </w:rPr>
      </w:pPr>
    </w:p>
    <w:p w14:paraId="7B5E94B5" w14:textId="4F7B662F" w:rsidR="00F858BF" w:rsidRDefault="00F858BF" w:rsidP="002805A9">
      <w:pPr>
        <w:pStyle w:val="NoSpacing"/>
      </w:pPr>
      <w:r>
        <w:rPr>
          <w:b/>
          <w:bCs/>
        </w:rPr>
        <w:t>SQL Input Queries</w:t>
      </w:r>
    </w:p>
    <w:p w14:paraId="4C0C09FE" w14:textId="4094E363" w:rsidR="00F858BF" w:rsidRDefault="00F858BF" w:rsidP="002805A9">
      <w:pPr>
        <w:pStyle w:val="NoSpacing"/>
      </w:pPr>
      <w:r w:rsidRPr="00F858BF">
        <w:t>EXPLAIN ANALYZE SELECT * FROM V_COMPLEX;</w:t>
      </w:r>
    </w:p>
    <w:p w14:paraId="2AE42ED3" w14:textId="0EE510AC" w:rsidR="00F858BF" w:rsidRDefault="00F858BF" w:rsidP="002805A9">
      <w:pPr>
        <w:pStyle w:val="NoSpacing"/>
      </w:pPr>
    </w:p>
    <w:p w14:paraId="04BD5CEC" w14:textId="440C9CBD" w:rsidR="00F858BF" w:rsidRDefault="00F858BF" w:rsidP="002805A9">
      <w:pPr>
        <w:pStyle w:val="NoSpacing"/>
        <w:rPr>
          <w:b/>
          <w:bCs/>
        </w:rPr>
      </w:pPr>
      <w:r>
        <w:rPr>
          <w:b/>
          <w:bCs/>
        </w:rPr>
        <w:lastRenderedPageBreak/>
        <w:t>Output</w:t>
      </w:r>
    </w:p>
    <w:p w14:paraId="32E5E2B1" w14:textId="09D330D1" w:rsidR="00F858BF" w:rsidRDefault="00F858BF" w:rsidP="002805A9">
      <w:pPr>
        <w:pStyle w:val="NoSpacing"/>
      </w:pPr>
      <w:r>
        <w:rPr>
          <w:noProof/>
          <w:lang w:val="en-US"/>
        </w:rPr>
        <w:drawing>
          <wp:inline distT="0" distB="0" distL="0" distR="0" wp14:anchorId="55F38EE9" wp14:editId="54886214">
            <wp:extent cx="5452766" cy="328168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(446).pn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478" t="31149" r="21709" b="9136"/>
                    <a:stretch/>
                  </pic:blipFill>
                  <pic:spPr bwMode="auto">
                    <a:xfrm>
                      <a:off x="0" y="0"/>
                      <a:ext cx="5469713" cy="32918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046F1D" w14:textId="73274CF3" w:rsidR="00DD3F15" w:rsidRDefault="00DD3F15" w:rsidP="002805A9">
      <w:pPr>
        <w:pStyle w:val="NoSpacing"/>
      </w:pPr>
    </w:p>
    <w:p w14:paraId="45C006EE" w14:textId="5AD9E7E5" w:rsidR="00DD3F15" w:rsidRDefault="00DD3F15" w:rsidP="002805A9">
      <w:pPr>
        <w:pStyle w:val="NoSpacing"/>
        <w:rPr>
          <w:b/>
          <w:bCs/>
        </w:rPr>
      </w:pPr>
      <w:r>
        <w:rPr>
          <w:b/>
          <w:bCs/>
        </w:rPr>
        <w:t>SQL Input Queries</w:t>
      </w:r>
    </w:p>
    <w:p w14:paraId="74A21547" w14:textId="523D198A" w:rsidR="00DD3F15" w:rsidRDefault="00DD3F15" w:rsidP="002805A9">
      <w:pPr>
        <w:pStyle w:val="NoSpacing"/>
      </w:pPr>
      <w:r w:rsidRPr="00DD3F15">
        <w:t>EXPLAIN ANALYZE SELECT * FROM V_MATERIALIZED;</w:t>
      </w:r>
    </w:p>
    <w:p w14:paraId="0D099D5A" w14:textId="44E62D7B" w:rsidR="00DD3F15" w:rsidRDefault="00DD3F15" w:rsidP="002805A9">
      <w:pPr>
        <w:pStyle w:val="NoSpacing"/>
      </w:pPr>
    </w:p>
    <w:p w14:paraId="4D6BB2D5" w14:textId="75542E35" w:rsidR="00DD3F15" w:rsidRDefault="00DD3F15" w:rsidP="002805A9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397D9A92" w14:textId="601D2369" w:rsidR="00DD3F15" w:rsidRPr="00DD3F15" w:rsidRDefault="00DD3F15" w:rsidP="002805A9">
      <w:pPr>
        <w:pStyle w:val="NoSpacing"/>
      </w:pPr>
      <w:r>
        <w:rPr>
          <w:noProof/>
          <w:lang w:val="en-US"/>
        </w:rPr>
        <w:drawing>
          <wp:inline distT="0" distB="0" distL="0" distR="0" wp14:anchorId="58E46FE6" wp14:editId="002A9F32">
            <wp:extent cx="3939810" cy="1361440"/>
            <wp:effectExtent l="0" t="0" r="381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 (447).png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564" t="30389" r="33163" b="42412"/>
                    <a:stretch/>
                  </pic:blipFill>
                  <pic:spPr bwMode="auto">
                    <a:xfrm>
                      <a:off x="0" y="0"/>
                      <a:ext cx="3948075" cy="13642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283DD7" w14:textId="420DAEB8" w:rsidR="004475D0" w:rsidRPr="00E11747" w:rsidRDefault="00490652" w:rsidP="004475D0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Learning Outcomes</w:t>
      </w:r>
    </w:p>
    <w:p w14:paraId="048E1DE1" w14:textId="1777F7BC" w:rsidR="00DD3F15" w:rsidRPr="00DD3F15" w:rsidRDefault="00DD3F15" w:rsidP="00DD3F15">
      <w:pPr>
        <w:pStyle w:val="NoSpacing"/>
        <w:numPr>
          <w:ilvl w:val="0"/>
          <w:numId w:val="16"/>
        </w:numPr>
        <w:rPr>
          <w:lang w:val="en-GB"/>
        </w:rPr>
      </w:pPr>
      <w:r>
        <w:rPr>
          <w:lang w:val="en-GB"/>
        </w:rPr>
        <w:t xml:space="preserve">Gained proficiency </w:t>
      </w:r>
      <w:r w:rsidRPr="00DD3F15">
        <w:rPr>
          <w:lang w:val="en-GB"/>
        </w:rPr>
        <w:t>in differentiating between virtual simple/complex views and physically stored materialized views.</w:t>
      </w:r>
    </w:p>
    <w:p w14:paraId="1C180297" w14:textId="602816CC" w:rsidR="00DD3F15" w:rsidRDefault="00DD3F15" w:rsidP="00DD3F15">
      <w:pPr>
        <w:pStyle w:val="NoSpacing"/>
        <w:numPr>
          <w:ilvl w:val="0"/>
          <w:numId w:val="16"/>
        </w:numPr>
        <w:rPr>
          <w:lang w:val="en-GB"/>
        </w:rPr>
      </w:pPr>
      <w:r w:rsidRPr="00DD3F15">
        <w:rPr>
          <w:lang w:val="en-GB"/>
        </w:rPr>
        <w:t>Gained the ability to use EXPLAIN ANALYZE to interpret query plans and identify performance bottlenecks.</w:t>
      </w:r>
    </w:p>
    <w:p w14:paraId="40FCBBDD" w14:textId="52522C16" w:rsidR="00DD3F15" w:rsidRPr="00DD3F15" w:rsidRDefault="00DD3F15" w:rsidP="00DD3F15">
      <w:pPr>
        <w:pStyle w:val="NoSpacing"/>
        <w:numPr>
          <w:ilvl w:val="0"/>
          <w:numId w:val="16"/>
        </w:numPr>
        <w:rPr>
          <w:lang w:val="en-GB"/>
        </w:rPr>
      </w:pPr>
      <w:r w:rsidRPr="00DD3F15">
        <w:rPr>
          <w:lang w:val="en-GB"/>
        </w:rPr>
        <w:t>Learned the lifecycle of materialized views, including creation, storage benefits, and manual refresh mechanisms.</w:t>
      </w:r>
    </w:p>
    <w:p w14:paraId="0000001C" w14:textId="35723B02" w:rsidR="00FC7191" w:rsidRPr="00E64344" w:rsidRDefault="00DD3F15" w:rsidP="00DD3F15">
      <w:pPr>
        <w:pStyle w:val="NoSpacing"/>
        <w:numPr>
          <w:ilvl w:val="0"/>
          <w:numId w:val="16"/>
        </w:numPr>
        <w:rPr>
          <w:lang w:val="en-GB"/>
        </w:rPr>
      </w:pPr>
      <w:r w:rsidRPr="00DD3F15">
        <w:rPr>
          <w:lang w:val="en-GB"/>
        </w:rPr>
        <w:t>Understanding how precomputing results in materialized views supports high-performance requirements for companies like SanDisk and PayPal.</w:t>
      </w:r>
    </w:p>
    <w:sectPr w:rsidR="00FC7191" w:rsidRPr="00E6434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1" w:fontKey="{6D5A2D9D-D50D-4A37-910C-6390AE632623}"/>
    <w:embedBold r:id="rId2" w:fontKey="{385EC3BF-8ACF-44AB-8CAC-D5484E755BE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B6D89738-87EA-4FE6-9F34-85418849FA9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4F1AEE8-F9B9-4324-A0C0-ED93251447D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86734"/>
    <w:multiLevelType w:val="hybridMultilevel"/>
    <w:tmpl w:val="FB20C8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EC3F11"/>
    <w:multiLevelType w:val="hybridMultilevel"/>
    <w:tmpl w:val="67045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353438"/>
    <w:multiLevelType w:val="hybridMultilevel"/>
    <w:tmpl w:val="32240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C81E7C"/>
    <w:multiLevelType w:val="hybridMultilevel"/>
    <w:tmpl w:val="AA7621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152CDC"/>
    <w:multiLevelType w:val="hybridMultilevel"/>
    <w:tmpl w:val="5CC085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40575B"/>
    <w:multiLevelType w:val="hybridMultilevel"/>
    <w:tmpl w:val="06D21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AF0CFB"/>
    <w:multiLevelType w:val="hybridMultilevel"/>
    <w:tmpl w:val="31C497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A441DEA"/>
    <w:multiLevelType w:val="hybridMultilevel"/>
    <w:tmpl w:val="6F78AF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E7088B"/>
    <w:multiLevelType w:val="hybridMultilevel"/>
    <w:tmpl w:val="DFE87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DF03B4"/>
    <w:multiLevelType w:val="hybridMultilevel"/>
    <w:tmpl w:val="C1A0B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D976CE"/>
    <w:multiLevelType w:val="hybridMultilevel"/>
    <w:tmpl w:val="00BC7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961D9C"/>
    <w:multiLevelType w:val="multilevel"/>
    <w:tmpl w:val="3D1814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FB103BD"/>
    <w:multiLevelType w:val="multilevel"/>
    <w:tmpl w:val="50A649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2CB7C4D"/>
    <w:multiLevelType w:val="hybridMultilevel"/>
    <w:tmpl w:val="DF847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9B74CA"/>
    <w:multiLevelType w:val="hybridMultilevel"/>
    <w:tmpl w:val="51081C6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0B78D1"/>
    <w:multiLevelType w:val="hybridMultilevel"/>
    <w:tmpl w:val="7F30BB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5F6265"/>
    <w:multiLevelType w:val="hybridMultilevel"/>
    <w:tmpl w:val="17F21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2F3444"/>
    <w:multiLevelType w:val="hybridMultilevel"/>
    <w:tmpl w:val="A0EE37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F437B8B"/>
    <w:multiLevelType w:val="hybridMultilevel"/>
    <w:tmpl w:val="B8F63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3697991">
    <w:abstractNumId w:val="12"/>
  </w:num>
  <w:num w:numId="2" w16cid:durableId="1278757951">
    <w:abstractNumId w:val="11"/>
  </w:num>
  <w:num w:numId="3" w16cid:durableId="877549346">
    <w:abstractNumId w:val="9"/>
  </w:num>
  <w:num w:numId="4" w16cid:durableId="1288582133">
    <w:abstractNumId w:val="15"/>
  </w:num>
  <w:num w:numId="5" w16cid:durableId="6947382">
    <w:abstractNumId w:val="4"/>
  </w:num>
  <w:num w:numId="6" w16cid:durableId="707294626">
    <w:abstractNumId w:val="7"/>
  </w:num>
  <w:num w:numId="7" w16cid:durableId="220676257">
    <w:abstractNumId w:val="5"/>
  </w:num>
  <w:num w:numId="8" w16cid:durableId="1458600536">
    <w:abstractNumId w:val="18"/>
  </w:num>
  <w:num w:numId="9" w16cid:durableId="205720930">
    <w:abstractNumId w:val="8"/>
  </w:num>
  <w:num w:numId="10" w16cid:durableId="1836532583">
    <w:abstractNumId w:val="13"/>
  </w:num>
  <w:num w:numId="11" w16cid:durableId="96489402">
    <w:abstractNumId w:val="10"/>
  </w:num>
  <w:num w:numId="12" w16cid:durableId="1646008493">
    <w:abstractNumId w:val="2"/>
  </w:num>
  <w:num w:numId="13" w16cid:durableId="189148917">
    <w:abstractNumId w:val="17"/>
  </w:num>
  <w:num w:numId="14" w16cid:durableId="1336614612">
    <w:abstractNumId w:val="6"/>
  </w:num>
  <w:num w:numId="15" w16cid:durableId="757096967">
    <w:abstractNumId w:val="1"/>
  </w:num>
  <w:num w:numId="16" w16cid:durableId="109130991">
    <w:abstractNumId w:val="16"/>
  </w:num>
  <w:num w:numId="17" w16cid:durableId="109859988">
    <w:abstractNumId w:val="3"/>
  </w:num>
  <w:num w:numId="18" w16cid:durableId="1599828847">
    <w:abstractNumId w:val="14"/>
  </w:num>
  <w:num w:numId="19" w16cid:durableId="248735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191"/>
    <w:rsid w:val="000044FF"/>
    <w:rsid w:val="000F1FAF"/>
    <w:rsid w:val="0011213F"/>
    <w:rsid w:val="00113047"/>
    <w:rsid w:val="00140099"/>
    <w:rsid w:val="001D09E2"/>
    <w:rsid w:val="001D7E8D"/>
    <w:rsid w:val="00213FB2"/>
    <w:rsid w:val="00217DA5"/>
    <w:rsid w:val="0024124A"/>
    <w:rsid w:val="002805A9"/>
    <w:rsid w:val="002A537C"/>
    <w:rsid w:val="0036793C"/>
    <w:rsid w:val="00385572"/>
    <w:rsid w:val="003B1F5E"/>
    <w:rsid w:val="003B4AC4"/>
    <w:rsid w:val="004475D0"/>
    <w:rsid w:val="00490652"/>
    <w:rsid w:val="0053051F"/>
    <w:rsid w:val="00540867"/>
    <w:rsid w:val="0057092A"/>
    <w:rsid w:val="005D7D4F"/>
    <w:rsid w:val="006A5FB1"/>
    <w:rsid w:val="006D403A"/>
    <w:rsid w:val="008950A8"/>
    <w:rsid w:val="008C087D"/>
    <w:rsid w:val="008E43E5"/>
    <w:rsid w:val="008E7E5B"/>
    <w:rsid w:val="00902F33"/>
    <w:rsid w:val="0096280D"/>
    <w:rsid w:val="00976564"/>
    <w:rsid w:val="00992CB1"/>
    <w:rsid w:val="009C0C30"/>
    <w:rsid w:val="00A615A5"/>
    <w:rsid w:val="00A964E3"/>
    <w:rsid w:val="00AB1714"/>
    <w:rsid w:val="00AC37D2"/>
    <w:rsid w:val="00BA78DF"/>
    <w:rsid w:val="00BC4D66"/>
    <w:rsid w:val="00BD73DE"/>
    <w:rsid w:val="00C54701"/>
    <w:rsid w:val="00CE4B6E"/>
    <w:rsid w:val="00D17D0F"/>
    <w:rsid w:val="00D85218"/>
    <w:rsid w:val="00DD1CEC"/>
    <w:rsid w:val="00DD3F15"/>
    <w:rsid w:val="00E11747"/>
    <w:rsid w:val="00E64344"/>
    <w:rsid w:val="00F05EE7"/>
    <w:rsid w:val="00F858BF"/>
    <w:rsid w:val="00FA3ACF"/>
    <w:rsid w:val="00FB3C04"/>
    <w:rsid w:val="00FC7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F18FA"/>
  <w15:docId w15:val="{4ED1F9EA-B215-45B4-9FDF-07C8459E5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NoSpacing">
    <w:name w:val="No Spacing"/>
    <w:uiPriority w:val="1"/>
    <w:qFormat/>
    <w:rsid w:val="006A5FB1"/>
    <w:pPr>
      <w:spacing w:line="240" w:lineRule="auto"/>
      <w:jc w:val="both"/>
    </w:pPr>
    <w:rPr>
      <w:rFonts w:ascii="Times New Roman" w:hAnsi="Times New Roman" w:cs="Mangal"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6A5FB1"/>
    <w:rPr>
      <w:sz w:val="32"/>
      <w:szCs w:val="32"/>
    </w:rPr>
  </w:style>
  <w:style w:type="table" w:styleId="TableGrid">
    <w:name w:val="Table Grid"/>
    <w:basedOn w:val="TableNormal"/>
    <w:uiPriority w:val="39"/>
    <w:rsid w:val="0054086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57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8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4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90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8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5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94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09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30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0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85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9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6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18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6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97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94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99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9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2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1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32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2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1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63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44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43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6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87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1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9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74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36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90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9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3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5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94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9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689</Words>
  <Characters>4402</Characters>
  <Application>Microsoft Office Word</Application>
  <DocSecurity>0</DocSecurity>
  <Lines>176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Reyaansh Aroraa</dc:creator>
  <cp:lastModifiedBy>Reyansh Arora</cp:lastModifiedBy>
  <cp:revision>2</cp:revision>
  <cp:lastPrinted>2026-03-22T16:14:00Z</cp:lastPrinted>
  <dcterms:created xsi:type="dcterms:W3CDTF">2026-03-25T05:21:00Z</dcterms:created>
  <dcterms:modified xsi:type="dcterms:W3CDTF">2026-03-25T05:21:00Z</dcterms:modified>
</cp:coreProperties>
</file>