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CSS AND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Flexbox ,to style the specific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absolute is in one dedicated place, and relative is based upon something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is to give the code a sense of touch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ReactNative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Snack.expo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You first have to import everything, and then you have to render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display the function.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put the function inside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render import return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