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0FEEC1" w14:textId="52FA18F3" w:rsidR="00775366" w:rsidRPr="006A18BB" w:rsidRDefault="00775366" w:rsidP="00F448BF">
      <w:pPr>
        <w:rPr>
          <w:rFonts w:ascii="Arial" w:hAnsi="Arial" w:cs="Arial"/>
          <w:b/>
          <w:bCs/>
          <w:sz w:val="24"/>
          <w:szCs w:val="24"/>
        </w:rPr>
      </w:pPr>
    </w:p>
    <w:tbl>
      <w:tblPr>
        <w:tblStyle w:val="PlainTable1"/>
        <w:tblW w:w="0" w:type="auto"/>
        <w:tblLook w:val="04A0" w:firstRow="1" w:lastRow="0" w:firstColumn="1" w:lastColumn="0" w:noHBand="0" w:noVBand="1"/>
      </w:tblPr>
      <w:tblGrid>
        <w:gridCol w:w="8299"/>
      </w:tblGrid>
      <w:tr w:rsidR="00775366" w:rsidRPr="006A18BB" w14:paraId="6771B088" w14:textId="77777777" w:rsidTr="001A2C36">
        <w:trPr>
          <w:cnfStyle w:val="100000000000" w:firstRow="1" w:lastRow="0" w:firstColumn="0" w:lastColumn="0" w:oddVBand="0" w:evenVBand="0" w:oddHBand="0"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8299" w:type="dxa"/>
          </w:tcPr>
          <w:p w14:paraId="0A2924B4" w14:textId="4A7BAAED" w:rsidR="00775366" w:rsidRPr="006A18BB" w:rsidRDefault="00775366">
            <w:pPr>
              <w:rPr>
                <w:rFonts w:ascii="Arial" w:hAnsi="Arial" w:cs="Arial"/>
                <w:sz w:val="24"/>
                <w:szCs w:val="24"/>
              </w:rPr>
            </w:pPr>
            <w:r w:rsidRPr="006A18BB">
              <w:rPr>
                <w:rFonts w:ascii="Arial" w:hAnsi="Arial" w:cs="Arial"/>
                <w:sz w:val="24"/>
                <w:szCs w:val="24"/>
              </w:rPr>
              <w:t xml:space="preserve">Name: </w:t>
            </w:r>
            <w:proofErr w:type="spellStart"/>
            <w:r w:rsidR="003022F4">
              <w:rPr>
                <w:rFonts w:ascii="Arial" w:hAnsi="Arial" w:cs="Arial"/>
                <w:sz w:val="24"/>
                <w:szCs w:val="24"/>
              </w:rPr>
              <w:t>Diongie</w:t>
            </w:r>
            <w:proofErr w:type="spellEnd"/>
            <w:r w:rsidR="003022F4">
              <w:rPr>
                <w:rFonts w:ascii="Arial" w:hAnsi="Arial" w:cs="Arial"/>
                <w:sz w:val="24"/>
                <w:szCs w:val="24"/>
              </w:rPr>
              <w:t xml:space="preserve"> C. </w:t>
            </w:r>
            <w:proofErr w:type="spellStart"/>
            <w:r w:rsidR="003022F4">
              <w:rPr>
                <w:rFonts w:ascii="Arial" w:hAnsi="Arial" w:cs="Arial"/>
                <w:sz w:val="24"/>
                <w:szCs w:val="24"/>
              </w:rPr>
              <w:t>Fundador</w:t>
            </w:r>
            <w:proofErr w:type="spellEnd"/>
          </w:p>
        </w:tc>
      </w:tr>
    </w:tbl>
    <w:p w14:paraId="65CC911D" w14:textId="77777777" w:rsidR="00775366" w:rsidRPr="006A18BB" w:rsidRDefault="00775366">
      <w:pPr>
        <w:rPr>
          <w:rFonts w:ascii="Arial" w:hAnsi="Arial" w:cs="Arial"/>
          <w:b/>
          <w:bCs/>
          <w:i/>
          <w:iCs/>
          <w:sz w:val="24"/>
          <w:szCs w:val="24"/>
        </w:rPr>
      </w:pPr>
    </w:p>
    <w:p w14:paraId="1DF779E2" w14:textId="3A0B9869" w:rsidR="00595729" w:rsidRDefault="001E4480" w:rsidP="00595729">
      <w:pPr>
        <w:pStyle w:val="ListParagraph"/>
        <w:numPr>
          <w:ilvl w:val="0"/>
          <w:numId w:val="13"/>
        </w:numPr>
        <w:rPr>
          <w:rFonts w:ascii="Arial" w:hAnsi="Arial" w:cs="Arial"/>
          <w:b/>
          <w:bCs/>
          <w:sz w:val="24"/>
          <w:szCs w:val="24"/>
        </w:rPr>
      </w:pPr>
      <w:r w:rsidRPr="001E4480">
        <w:rPr>
          <w:rFonts w:ascii="Arial" w:hAnsi="Arial" w:cs="Arial"/>
          <w:b/>
          <w:bCs/>
          <w:sz w:val="24"/>
          <w:szCs w:val="24"/>
        </w:rPr>
        <w:t>Research Title: Adversarial Machine Learning in Healthcare: Risks to AI-Driven Diagnostics and Treatment Plans</w:t>
      </w:r>
    </w:p>
    <w:p w14:paraId="0286B1DA" w14:textId="6D65344F" w:rsidR="003022F4" w:rsidRPr="003022F4" w:rsidRDefault="003022F4" w:rsidP="003022F4">
      <w:pPr>
        <w:pStyle w:val="NoSpacing"/>
        <w:numPr>
          <w:ilvl w:val="0"/>
          <w:numId w:val="16"/>
        </w:numPr>
        <w:rPr>
          <w:rFonts w:ascii="Arial" w:hAnsi="Arial" w:cs="Arial"/>
        </w:rPr>
      </w:pPr>
      <w:r w:rsidRPr="003022F4">
        <w:rPr>
          <w:rFonts w:ascii="Arial" w:hAnsi="Arial" w:cs="Arial"/>
        </w:rPr>
        <w:t>This review paper explains how artificial intelligence (AI) is used in healthcare, especially in helping doctors diagnose diseases and plan treatments. It shows that AI can make the process faster and more accurate, particularly when analyzing medical images and patient data. However, the study also points out that AI still has some limitations and is not always reliable.</w:t>
      </w:r>
    </w:p>
    <w:p w14:paraId="1296629C" w14:textId="77777777" w:rsidR="003022F4" w:rsidRPr="003022F4" w:rsidRDefault="003022F4" w:rsidP="003022F4">
      <w:pPr>
        <w:pStyle w:val="NoSpacing"/>
        <w:rPr>
          <w:rFonts w:ascii="Arial" w:hAnsi="Arial" w:cs="Arial"/>
        </w:rPr>
      </w:pPr>
    </w:p>
    <w:p w14:paraId="5BA66091" w14:textId="73F3611A" w:rsidR="003022F4" w:rsidRPr="003022F4" w:rsidRDefault="003022F4" w:rsidP="003022F4">
      <w:pPr>
        <w:pStyle w:val="NoSpacing"/>
        <w:numPr>
          <w:ilvl w:val="0"/>
          <w:numId w:val="16"/>
        </w:numPr>
        <w:rPr>
          <w:rFonts w:ascii="Arial" w:hAnsi="Arial" w:cs="Arial"/>
        </w:rPr>
      </w:pPr>
      <w:r w:rsidRPr="003022F4">
        <w:rPr>
          <w:rFonts w:ascii="Arial" w:hAnsi="Arial" w:cs="Arial"/>
        </w:rPr>
        <w:t>One issue discussed in the paper is adversarial machine learning. This happens when small changes are made to the data to confuse or trick the AI into giving incorrect results. These changes are usually not noticeable to people, but they can greatly affect how the system makes decisions. The study tested different AI models and found that these kinds of attacks can reduce their accuracy.</w:t>
      </w:r>
    </w:p>
    <w:p w14:paraId="0C67D5F2" w14:textId="77777777" w:rsidR="003022F4" w:rsidRPr="003022F4" w:rsidRDefault="003022F4" w:rsidP="003022F4">
      <w:pPr>
        <w:pStyle w:val="NoSpacing"/>
        <w:rPr>
          <w:rFonts w:ascii="Arial" w:hAnsi="Arial" w:cs="Arial"/>
        </w:rPr>
      </w:pPr>
    </w:p>
    <w:p w14:paraId="6D60DCE5" w14:textId="1CC8AF1C" w:rsidR="003022F4" w:rsidRPr="003022F4" w:rsidRDefault="003022F4" w:rsidP="003022F4">
      <w:pPr>
        <w:pStyle w:val="NoSpacing"/>
        <w:numPr>
          <w:ilvl w:val="0"/>
          <w:numId w:val="16"/>
        </w:numPr>
        <w:rPr>
          <w:rFonts w:ascii="Arial" w:hAnsi="Arial" w:cs="Arial"/>
        </w:rPr>
      </w:pPr>
      <w:r w:rsidRPr="003022F4">
        <w:rPr>
          <w:rFonts w:ascii="Arial" w:hAnsi="Arial" w:cs="Arial"/>
        </w:rPr>
        <w:t>This is a serious concern because wrong results can lead to incorrect diagnosis or treatment, which can put patients in danger. The paper also explains that these attacks are difficult to detect, making them even more risky. Some solutions were tested and showed improvement, but they require extra time and resources.</w:t>
      </w:r>
    </w:p>
    <w:p w14:paraId="0B196EC5" w14:textId="77777777" w:rsidR="003022F4" w:rsidRPr="003022F4" w:rsidRDefault="003022F4" w:rsidP="003022F4">
      <w:pPr>
        <w:pStyle w:val="NoSpacing"/>
        <w:rPr>
          <w:rFonts w:ascii="Arial" w:hAnsi="Arial" w:cs="Arial"/>
        </w:rPr>
      </w:pPr>
    </w:p>
    <w:p w14:paraId="1F49CE81" w14:textId="72BF0858" w:rsidR="003022F4" w:rsidRPr="003022F4" w:rsidRDefault="003022F4" w:rsidP="003022F4">
      <w:pPr>
        <w:pStyle w:val="NoSpacing"/>
        <w:numPr>
          <w:ilvl w:val="0"/>
          <w:numId w:val="16"/>
        </w:numPr>
        <w:rPr>
          <w:rFonts w:ascii="Arial" w:hAnsi="Arial" w:cs="Arial"/>
        </w:rPr>
      </w:pPr>
      <w:r w:rsidRPr="003022F4">
        <w:rPr>
          <w:rFonts w:ascii="Arial" w:hAnsi="Arial" w:cs="Arial"/>
        </w:rPr>
        <w:t>Overall, the study highlights that while AI is very useful in healthcare, its risks should not be ignored. Since human lives are involved, it is important to ensure that these systems are safe, secure, and reliable. The researchers recommend improving security and encouraging collaboration to develop better and safer AI systems.</w:t>
      </w:r>
    </w:p>
    <w:p w14:paraId="430D45FB" w14:textId="77777777" w:rsidR="001E4480" w:rsidRDefault="001E4480" w:rsidP="001E4480">
      <w:pPr>
        <w:rPr>
          <w:rFonts w:ascii="Arial" w:hAnsi="Arial" w:cs="Arial"/>
          <w:sz w:val="24"/>
          <w:szCs w:val="24"/>
        </w:rPr>
      </w:pPr>
    </w:p>
    <w:p w14:paraId="6B71B1A2" w14:textId="77777777" w:rsidR="003022F4" w:rsidRDefault="003022F4" w:rsidP="001E4480">
      <w:pPr>
        <w:rPr>
          <w:rFonts w:ascii="Arial" w:hAnsi="Arial" w:cs="Arial"/>
          <w:sz w:val="24"/>
          <w:szCs w:val="24"/>
        </w:rPr>
      </w:pPr>
    </w:p>
    <w:p w14:paraId="1D71149B" w14:textId="16303A7B" w:rsidR="00F448BF" w:rsidRPr="00F448BF" w:rsidRDefault="001E4480" w:rsidP="00F448BF">
      <w:pPr>
        <w:pStyle w:val="ListParagraph"/>
        <w:numPr>
          <w:ilvl w:val="0"/>
          <w:numId w:val="13"/>
        </w:numPr>
        <w:rPr>
          <w:rFonts w:ascii="Arial" w:hAnsi="Arial" w:cs="Arial"/>
          <w:b/>
          <w:bCs/>
          <w:sz w:val="24"/>
          <w:szCs w:val="24"/>
        </w:rPr>
      </w:pPr>
      <w:r w:rsidRPr="00F448BF">
        <w:rPr>
          <w:rFonts w:ascii="Arial" w:hAnsi="Arial" w:cs="Arial"/>
          <w:b/>
          <w:bCs/>
          <w:sz w:val="24"/>
          <w:szCs w:val="24"/>
        </w:rPr>
        <w:t>Research Title: Sign-Bridge: A Dual Sign Language Translator App for Enhanced Communication and Inclusivity</w:t>
      </w:r>
    </w:p>
    <w:p w14:paraId="19F46CC4" w14:textId="77777777" w:rsidR="003022F4" w:rsidRPr="003022F4" w:rsidRDefault="00F448BF" w:rsidP="003022F4">
      <w:pPr>
        <w:pStyle w:val="ListParagraph"/>
        <w:numPr>
          <w:ilvl w:val="0"/>
          <w:numId w:val="14"/>
        </w:numPr>
        <w:rPr>
          <w:rFonts w:ascii="Arial" w:hAnsi="Arial" w:cs="Arial"/>
          <w:b/>
          <w:bCs/>
          <w:sz w:val="24"/>
          <w:szCs w:val="24"/>
        </w:rPr>
      </w:pPr>
      <w:r w:rsidRPr="00F448BF">
        <w:rPr>
          <w:rFonts w:ascii="Arial" w:hAnsi="Arial" w:cs="Arial"/>
          <w:sz w:val="24"/>
          <w:szCs w:val="24"/>
        </w:rPr>
        <w:t>This review paper talks about the development of the Sign-Bridge application, which is designed to help Deaf students communicate using Filipino Sign Language (FSL). Unlike other apps that focus on American Sign Language, this one is made specifically for FSL, so it is more suitable for users in the Philippines.</w:t>
      </w:r>
    </w:p>
    <w:p w14:paraId="21C2EF3F" w14:textId="77777777" w:rsidR="003022F4" w:rsidRPr="003022F4" w:rsidRDefault="003022F4" w:rsidP="003022F4">
      <w:pPr>
        <w:pStyle w:val="ListParagraph"/>
        <w:ind w:left="1440"/>
        <w:rPr>
          <w:rFonts w:ascii="Arial" w:hAnsi="Arial" w:cs="Arial"/>
          <w:b/>
          <w:bCs/>
          <w:sz w:val="24"/>
          <w:szCs w:val="24"/>
        </w:rPr>
      </w:pPr>
    </w:p>
    <w:p w14:paraId="5F8115B3" w14:textId="77777777" w:rsidR="003022F4" w:rsidRPr="003022F4" w:rsidRDefault="003022F4" w:rsidP="003022F4">
      <w:pPr>
        <w:pStyle w:val="ListParagraph"/>
        <w:numPr>
          <w:ilvl w:val="0"/>
          <w:numId w:val="14"/>
        </w:numPr>
        <w:rPr>
          <w:rFonts w:ascii="Arial" w:hAnsi="Arial" w:cs="Arial"/>
          <w:b/>
          <w:bCs/>
          <w:sz w:val="24"/>
          <w:szCs w:val="24"/>
        </w:rPr>
      </w:pPr>
      <w:r w:rsidRPr="003022F4">
        <w:rPr>
          <w:rFonts w:ascii="Arial" w:hAnsi="Arial" w:cs="Arial"/>
          <w:sz w:val="24"/>
          <w:szCs w:val="24"/>
        </w:rPr>
        <w:t>The app works as a two-way translator. It can change spoken or written text into sign language, and it can also convert sign language back into text. The system was developed using different technologies and followed the Agile approach, which made the development more flexible and easier to improve.</w:t>
      </w:r>
    </w:p>
    <w:p w14:paraId="762A507C" w14:textId="77777777" w:rsidR="003022F4" w:rsidRPr="003022F4" w:rsidRDefault="003022F4" w:rsidP="003022F4">
      <w:pPr>
        <w:pStyle w:val="ListParagraph"/>
        <w:rPr>
          <w:rFonts w:ascii="Arial" w:hAnsi="Arial" w:cs="Arial"/>
          <w:sz w:val="24"/>
          <w:szCs w:val="24"/>
        </w:rPr>
      </w:pPr>
    </w:p>
    <w:p w14:paraId="624D55ED" w14:textId="77777777" w:rsidR="003022F4" w:rsidRPr="003022F4" w:rsidRDefault="003022F4" w:rsidP="003022F4">
      <w:pPr>
        <w:pStyle w:val="ListParagraph"/>
        <w:numPr>
          <w:ilvl w:val="0"/>
          <w:numId w:val="14"/>
        </w:numPr>
        <w:rPr>
          <w:rFonts w:ascii="Arial" w:hAnsi="Arial" w:cs="Arial"/>
          <w:b/>
          <w:bCs/>
          <w:sz w:val="24"/>
          <w:szCs w:val="24"/>
        </w:rPr>
      </w:pPr>
      <w:r w:rsidRPr="003022F4">
        <w:rPr>
          <w:rFonts w:ascii="Arial" w:hAnsi="Arial" w:cs="Arial"/>
          <w:sz w:val="24"/>
          <w:szCs w:val="24"/>
        </w:rPr>
        <w:lastRenderedPageBreak/>
        <w:t>The app was also tested by experts and real users, including Deaf students. The results showed that it is very accurate when translating text and audio into sign language, and it also works well when converting sign language into text. Both the experts and users gave positive feedback, saying that the app is reliable and easy to use.</w:t>
      </w:r>
    </w:p>
    <w:p w14:paraId="4BE6538B" w14:textId="77777777" w:rsidR="003022F4" w:rsidRPr="003022F4" w:rsidRDefault="003022F4" w:rsidP="003022F4">
      <w:pPr>
        <w:pStyle w:val="ListParagraph"/>
        <w:rPr>
          <w:rFonts w:ascii="Arial" w:hAnsi="Arial" w:cs="Arial"/>
          <w:sz w:val="24"/>
          <w:szCs w:val="24"/>
        </w:rPr>
      </w:pPr>
    </w:p>
    <w:p w14:paraId="18EA11FE" w14:textId="4C152586" w:rsidR="003022F4" w:rsidRPr="003022F4" w:rsidRDefault="003022F4" w:rsidP="003022F4">
      <w:pPr>
        <w:pStyle w:val="ListParagraph"/>
        <w:numPr>
          <w:ilvl w:val="0"/>
          <w:numId w:val="14"/>
        </w:numPr>
        <w:rPr>
          <w:rFonts w:ascii="Arial" w:hAnsi="Arial" w:cs="Arial"/>
          <w:b/>
          <w:bCs/>
          <w:sz w:val="24"/>
          <w:szCs w:val="24"/>
        </w:rPr>
      </w:pPr>
      <w:r w:rsidRPr="003022F4">
        <w:rPr>
          <w:rFonts w:ascii="Arial" w:hAnsi="Arial" w:cs="Arial"/>
          <w:sz w:val="24"/>
          <w:szCs w:val="24"/>
        </w:rPr>
        <w:t>Overall, the study shows that the Sign-Bridge app is a helpful and inclusive tool. It can improve communication and support the learning of Deaf individuals, especially in the Philippines.</w:t>
      </w:r>
    </w:p>
    <w:p w14:paraId="4C81E90F" w14:textId="154DA40F" w:rsidR="00775366" w:rsidRPr="006A18BB" w:rsidRDefault="00775366" w:rsidP="00AF099F">
      <w:pPr>
        <w:rPr>
          <w:rFonts w:ascii="Arial" w:hAnsi="Arial" w:cs="Arial"/>
          <w:sz w:val="24"/>
          <w:szCs w:val="24"/>
        </w:rPr>
      </w:pPr>
    </w:p>
    <w:sectPr w:rsidR="00775366" w:rsidRPr="006A18BB" w:rsidSect="00375ADA">
      <w:headerReference w:type="even" r:id="rId7"/>
      <w:headerReference w:type="default" r:id="rId8"/>
      <w:footerReference w:type="even" r:id="rId9"/>
      <w:footerReference w:type="default" r:id="rId10"/>
      <w:headerReference w:type="first" r:id="rId11"/>
      <w:footerReference w:type="first" r:id="rId12"/>
      <w:pgSz w:w="11909" w:h="16834" w:code="9"/>
      <w:pgMar w:top="1440" w:right="1440" w:bottom="1008" w:left="216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6C31A5" w14:textId="77777777" w:rsidR="009150A3" w:rsidRDefault="009150A3" w:rsidP="00775366">
      <w:pPr>
        <w:spacing w:after="0" w:line="240" w:lineRule="auto"/>
      </w:pPr>
      <w:r>
        <w:separator/>
      </w:r>
    </w:p>
  </w:endnote>
  <w:endnote w:type="continuationSeparator" w:id="0">
    <w:p w14:paraId="4517E177" w14:textId="77777777" w:rsidR="009150A3" w:rsidRDefault="009150A3" w:rsidP="007753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A7232E" w14:textId="77777777" w:rsidR="0040080A" w:rsidRDefault="0040080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0F133" w14:textId="77777777" w:rsidR="0040080A" w:rsidRDefault="0040080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FB5A0F" w14:textId="77777777" w:rsidR="0040080A" w:rsidRDefault="0040080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325C98" w14:textId="77777777" w:rsidR="009150A3" w:rsidRDefault="009150A3" w:rsidP="00775366">
      <w:pPr>
        <w:spacing w:after="0" w:line="240" w:lineRule="auto"/>
      </w:pPr>
      <w:r>
        <w:separator/>
      </w:r>
    </w:p>
  </w:footnote>
  <w:footnote w:type="continuationSeparator" w:id="0">
    <w:p w14:paraId="0B2ECC32" w14:textId="77777777" w:rsidR="009150A3" w:rsidRDefault="009150A3" w:rsidP="0077536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F7AC89" w14:textId="77777777" w:rsidR="0040080A" w:rsidRDefault="0040080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9F3DD5" w14:textId="4472D8BC" w:rsidR="00775366" w:rsidRDefault="00536AF7" w:rsidP="00775366">
    <w:pPr>
      <w:spacing w:after="0" w:line="240" w:lineRule="auto"/>
      <w:jc w:val="center"/>
      <w:rPr>
        <w:rFonts w:ascii="Arial" w:hAnsi="Arial" w:cs="Arial"/>
        <w:sz w:val="18"/>
        <w:szCs w:val="18"/>
      </w:rPr>
    </w:pPr>
    <w:bookmarkStart w:id="0" w:name="_Hlk69132060"/>
    <w:r w:rsidRPr="00536AF7">
      <w:rPr>
        <w:rFonts w:ascii="Arial" w:hAnsi="Arial" w:cs="Arial"/>
        <w:noProof/>
        <w:sz w:val="18"/>
        <w:szCs w:val="18"/>
      </w:rPr>
      <w:drawing>
        <wp:anchor distT="0" distB="0" distL="114300" distR="114300" simplePos="0" relativeHeight="251661312" behindDoc="0" locked="0" layoutInCell="1" allowOverlap="1" wp14:anchorId="04F17838" wp14:editId="55D2F0B8">
          <wp:simplePos x="0" y="0"/>
          <wp:positionH relativeFrom="column">
            <wp:posOffset>558165</wp:posOffset>
          </wp:positionH>
          <wp:positionV relativeFrom="paragraph">
            <wp:posOffset>-170634</wp:posOffset>
          </wp:positionV>
          <wp:extent cx="548613" cy="736600"/>
          <wp:effectExtent l="0" t="0" r="4445" b="6350"/>
          <wp:wrapNone/>
          <wp:docPr id="1715482376" name="Picture 1" descr="A yellow and green letter 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482376" name="Picture 1" descr="A yellow and green letter s&#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548613" cy="736600"/>
                  </a:xfrm>
                  <a:prstGeom prst="rect">
                    <a:avLst/>
                  </a:prstGeom>
                </pic:spPr>
              </pic:pic>
            </a:graphicData>
          </a:graphic>
          <wp14:sizeRelH relativeFrom="page">
            <wp14:pctWidth>0</wp14:pctWidth>
          </wp14:sizeRelH>
          <wp14:sizeRelV relativeFrom="page">
            <wp14:pctHeight>0</wp14:pctHeight>
          </wp14:sizeRelV>
        </wp:anchor>
      </w:drawing>
    </w:r>
    <w:r w:rsidR="00775366">
      <w:rPr>
        <w:rFonts w:ascii="Arial" w:hAnsi="Arial" w:cs="Arial"/>
        <w:sz w:val="18"/>
        <w:szCs w:val="18"/>
      </w:rPr>
      <w:t>Republic of the Philippines</w:t>
    </w:r>
  </w:p>
  <w:p w14:paraId="7313DF44" w14:textId="0354B168" w:rsidR="00775366" w:rsidRDefault="00536AF7" w:rsidP="00775366">
    <w:pPr>
      <w:spacing w:after="0" w:line="240" w:lineRule="auto"/>
      <w:jc w:val="center"/>
      <w:rPr>
        <w:rFonts w:ascii="Arial" w:hAnsi="Arial" w:cs="Arial"/>
        <w:b/>
        <w:bCs/>
        <w:sz w:val="18"/>
        <w:szCs w:val="18"/>
      </w:rPr>
    </w:pPr>
    <w:r>
      <w:rPr>
        <w:rFonts w:ascii="Arial" w:hAnsi="Arial" w:cs="Arial"/>
        <w:b/>
        <w:bCs/>
        <w:sz w:val="18"/>
        <w:szCs w:val="18"/>
      </w:rPr>
      <w:t>STATE UNIVERSITY OF NORTHERN NEGROS</w:t>
    </w:r>
  </w:p>
  <w:p w14:paraId="5C6935C7" w14:textId="77777777" w:rsidR="00775366" w:rsidRDefault="00775366" w:rsidP="00775366">
    <w:pPr>
      <w:spacing w:after="0" w:line="240" w:lineRule="auto"/>
      <w:jc w:val="center"/>
      <w:rPr>
        <w:rFonts w:ascii="Arial" w:hAnsi="Arial" w:cs="Arial"/>
        <w:sz w:val="18"/>
        <w:szCs w:val="18"/>
      </w:rPr>
    </w:pPr>
    <w:r>
      <w:rPr>
        <w:rFonts w:ascii="Arial" w:hAnsi="Arial" w:cs="Arial"/>
        <w:sz w:val="18"/>
        <w:szCs w:val="18"/>
      </w:rPr>
      <w:t>Old Sagay, Sagay City, Negros Occidental</w:t>
    </w:r>
  </w:p>
  <w:p w14:paraId="4B40F9B8" w14:textId="77777777" w:rsidR="00775366" w:rsidRDefault="00775366" w:rsidP="00775366">
    <w:pPr>
      <w:spacing w:after="0" w:line="240" w:lineRule="auto"/>
      <w:jc w:val="center"/>
      <w:rPr>
        <w:rFonts w:ascii="Arial" w:hAnsi="Arial" w:cs="Arial"/>
        <w:sz w:val="18"/>
        <w:szCs w:val="18"/>
      </w:rPr>
    </w:pPr>
    <w:r>
      <w:rPr>
        <w:rFonts w:ascii="Arial" w:hAnsi="Arial" w:cs="Arial"/>
        <w:sz w:val="18"/>
        <w:szCs w:val="18"/>
      </w:rPr>
      <w:t>(034) 722-4120/www.nonescost.edu.ph</w:t>
    </w:r>
  </w:p>
  <w:p w14:paraId="16B8ED4D" w14:textId="77777777" w:rsidR="00775366" w:rsidRDefault="00775366" w:rsidP="00775366">
    <w:pPr>
      <w:spacing w:after="0" w:line="240" w:lineRule="auto"/>
      <w:jc w:val="center"/>
      <w:rPr>
        <w:rFonts w:ascii="Arial" w:hAnsi="Arial" w:cs="Arial"/>
        <w:sz w:val="18"/>
        <w:szCs w:val="18"/>
      </w:rPr>
    </w:pPr>
  </w:p>
  <w:p w14:paraId="4410ED46" w14:textId="45C05B76" w:rsidR="00775366" w:rsidRDefault="00775366" w:rsidP="00775366">
    <w:pPr>
      <w:pStyle w:val="Header"/>
      <w:jc w:val="center"/>
    </w:pPr>
    <w:r>
      <w:rPr>
        <w:noProof/>
        <w:lang w:val="en-US"/>
      </w:rPr>
      <mc:AlternateContent>
        <mc:Choice Requires="wps">
          <w:drawing>
            <wp:anchor distT="0" distB="0" distL="114300" distR="114300" simplePos="0" relativeHeight="251660288" behindDoc="0" locked="0" layoutInCell="1" allowOverlap="1" wp14:anchorId="08904699" wp14:editId="724A389F">
              <wp:simplePos x="0" y="0"/>
              <wp:positionH relativeFrom="column">
                <wp:posOffset>-7620</wp:posOffset>
              </wp:positionH>
              <wp:positionV relativeFrom="paragraph">
                <wp:posOffset>97155</wp:posOffset>
              </wp:positionV>
              <wp:extent cx="5173980" cy="0"/>
              <wp:effectExtent l="11430" t="11430" r="5715" b="762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17398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F3F4DAA" id="_x0000_t32" coordsize="21600,21600" o:spt="32" o:oned="t" path="m,l21600,21600e" filled="f">
              <v:path arrowok="t" fillok="f" o:connecttype="none"/>
              <o:lock v:ext="edit" shapetype="t"/>
            </v:shapetype>
            <v:shape id="Straight Arrow Connector 1" o:spid="_x0000_s1026" type="#_x0000_t32" style="position:absolute;margin-left:-.6pt;margin-top:7.65pt;width:407.4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"/>
          </w:pict>
        </mc:Fallback>
      </mc:AlternateContent>
    </w:r>
    <w:bookmarkEnd w:id="0"/>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12F3E" w14:textId="77777777" w:rsidR="0040080A" w:rsidRDefault="0040080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245D9"/>
    <w:multiLevelType w:val="multilevel"/>
    <w:tmpl w:val="93745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0A358C"/>
    <w:multiLevelType w:val="multilevel"/>
    <w:tmpl w:val="AE38450C"/>
    <w:lvl w:ilvl="0">
      <w:numFmt w:val="bullet"/>
      <w:lvlText w:val="-"/>
      <w:lvlJc w:val="left"/>
      <w:pPr>
        <w:tabs>
          <w:tab w:val="num" w:pos="720"/>
        </w:tabs>
        <w:ind w:left="720" w:hanging="360"/>
      </w:pPr>
      <w:rPr>
        <w:rFonts w:ascii="Arial Narrow" w:eastAsiaTheme="minorHAnsi" w:hAnsi="Arial Narrow" w:cstheme="minorBid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7C762A"/>
    <w:multiLevelType w:val="hybridMultilevel"/>
    <w:tmpl w:val="A2089C16"/>
    <w:lvl w:ilvl="0" w:tplc="BDFC2422">
      <w:start w:val="1"/>
      <w:numFmt w:val="decimal"/>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3" w15:restartNumberingAfterBreak="0">
    <w:nsid w:val="12BC7722"/>
    <w:multiLevelType w:val="multilevel"/>
    <w:tmpl w:val="3A2AC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F068C2"/>
    <w:multiLevelType w:val="hybridMultilevel"/>
    <w:tmpl w:val="ED125606"/>
    <w:lvl w:ilvl="0" w:tplc="4B7EB066">
      <w:start w:val="34"/>
      <w:numFmt w:val="bullet"/>
      <w:lvlText w:val="-"/>
      <w:lvlJc w:val="left"/>
      <w:pPr>
        <w:ind w:left="1440" w:hanging="360"/>
      </w:pPr>
      <w:rPr>
        <w:rFonts w:ascii="Times New Roman" w:eastAsia="Times New Roman" w:hAnsi="Times New Roman" w:cs="Times New Roman"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5" w15:restartNumberingAfterBreak="0">
    <w:nsid w:val="1BEB3D25"/>
    <w:multiLevelType w:val="multilevel"/>
    <w:tmpl w:val="09345FA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FDC6181"/>
    <w:multiLevelType w:val="multilevel"/>
    <w:tmpl w:val="A6E89C2A"/>
    <w:lvl w:ilvl="0">
      <w:numFmt w:val="bullet"/>
      <w:lvlText w:val="-"/>
      <w:lvlJc w:val="left"/>
      <w:pPr>
        <w:tabs>
          <w:tab w:val="num" w:pos="720"/>
        </w:tabs>
        <w:ind w:left="720" w:hanging="360"/>
      </w:pPr>
      <w:rPr>
        <w:rFonts w:ascii="Arial Narrow" w:eastAsiaTheme="minorHAnsi" w:hAnsi="Arial Narrow" w:cstheme="minorBid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032FC9"/>
    <w:multiLevelType w:val="multilevel"/>
    <w:tmpl w:val="0010D6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54A3C57"/>
    <w:multiLevelType w:val="hybridMultilevel"/>
    <w:tmpl w:val="661E12BC"/>
    <w:lvl w:ilvl="0" w:tplc="C5AE1B58">
      <w:start w:val="34"/>
      <w:numFmt w:val="bullet"/>
      <w:lvlText w:val="-"/>
      <w:lvlJc w:val="left"/>
      <w:pPr>
        <w:ind w:left="720" w:hanging="360"/>
      </w:pPr>
      <w:rPr>
        <w:rFonts w:ascii="Calibri" w:eastAsiaTheme="minorHAnsi" w:hAnsi="Calibri" w:cs="Calibri"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9" w15:restartNumberingAfterBreak="0">
    <w:nsid w:val="3A120996"/>
    <w:multiLevelType w:val="hybridMultilevel"/>
    <w:tmpl w:val="603C4052"/>
    <w:lvl w:ilvl="0" w:tplc="BE52F8B2">
      <w:start w:val="1"/>
      <w:numFmt w:val="bullet"/>
      <w:lvlText w:val="-"/>
      <w:lvlJc w:val="left"/>
      <w:pPr>
        <w:ind w:left="1440" w:hanging="360"/>
      </w:pPr>
      <w:rPr>
        <w:rFonts w:ascii="Arial" w:eastAsiaTheme="minorHAnsi" w:hAnsi="Arial" w:cs="Aria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10" w15:restartNumberingAfterBreak="0">
    <w:nsid w:val="4A7D5EE6"/>
    <w:multiLevelType w:val="hybridMultilevel"/>
    <w:tmpl w:val="14265452"/>
    <w:lvl w:ilvl="0" w:tplc="833ABF08">
      <w:numFmt w:val="bullet"/>
      <w:lvlText w:val="-"/>
      <w:lvlJc w:val="left"/>
      <w:pPr>
        <w:ind w:left="1080" w:hanging="360"/>
      </w:pPr>
      <w:rPr>
        <w:rFonts w:ascii="Arial" w:eastAsiaTheme="minorHAnsi" w:hAnsi="Arial" w:cs="Arial"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11" w15:restartNumberingAfterBreak="0">
    <w:nsid w:val="5A13645E"/>
    <w:multiLevelType w:val="hybridMultilevel"/>
    <w:tmpl w:val="A4082FF2"/>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2" w15:restartNumberingAfterBreak="0">
    <w:nsid w:val="5E9A0EA5"/>
    <w:multiLevelType w:val="hybridMultilevel"/>
    <w:tmpl w:val="AD2026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4FC5EAD"/>
    <w:multiLevelType w:val="hybridMultilevel"/>
    <w:tmpl w:val="6C208E54"/>
    <w:lvl w:ilvl="0" w:tplc="ED78B0C0">
      <w:numFmt w:val="bullet"/>
      <w:lvlText w:val="-"/>
      <w:lvlJc w:val="left"/>
      <w:pPr>
        <w:ind w:left="1080" w:hanging="360"/>
      </w:pPr>
      <w:rPr>
        <w:rFonts w:ascii="Arial Narrow" w:eastAsiaTheme="minorHAnsi" w:hAnsi="Arial Narrow" w:cstheme="minorBidi"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14" w15:restartNumberingAfterBreak="0">
    <w:nsid w:val="6C9854A0"/>
    <w:multiLevelType w:val="hybridMultilevel"/>
    <w:tmpl w:val="927AE67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5" w15:restartNumberingAfterBreak="0">
    <w:nsid w:val="760746B8"/>
    <w:multiLevelType w:val="hybridMultilevel"/>
    <w:tmpl w:val="F5F0899A"/>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16cid:durableId="479661068">
    <w:abstractNumId w:val="15"/>
  </w:num>
  <w:num w:numId="2" w16cid:durableId="1922326204">
    <w:abstractNumId w:val="11"/>
  </w:num>
  <w:num w:numId="3" w16cid:durableId="1716852972">
    <w:abstractNumId w:val="14"/>
  </w:num>
  <w:num w:numId="4" w16cid:durableId="1801914793">
    <w:abstractNumId w:val="12"/>
  </w:num>
  <w:num w:numId="5" w16cid:durableId="1447385330">
    <w:abstractNumId w:val="13"/>
  </w:num>
  <w:num w:numId="6" w16cid:durableId="1137064670">
    <w:abstractNumId w:val="7"/>
  </w:num>
  <w:num w:numId="7" w16cid:durableId="1602954579">
    <w:abstractNumId w:val="6"/>
  </w:num>
  <w:num w:numId="8" w16cid:durableId="766392914">
    <w:abstractNumId w:val="5"/>
  </w:num>
  <w:num w:numId="9" w16cid:durableId="2090997658">
    <w:abstractNumId w:val="1"/>
  </w:num>
  <w:num w:numId="10" w16cid:durableId="300159467">
    <w:abstractNumId w:val="0"/>
  </w:num>
  <w:num w:numId="11" w16cid:durableId="77288364">
    <w:abstractNumId w:val="3"/>
  </w:num>
  <w:num w:numId="12" w16cid:durableId="1001736054">
    <w:abstractNumId w:val="10"/>
  </w:num>
  <w:num w:numId="13" w16cid:durableId="1848061760">
    <w:abstractNumId w:val="2"/>
  </w:num>
  <w:num w:numId="14" w16cid:durableId="1597588876">
    <w:abstractNumId w:val="9"/>
  </w:num>
  <w:num w:numId="15" w16cid:durableId="1242368194">
    <w:abstractNumId w:val="4"/>
  </w:num>
  <w:num w:numId="16" w16cid:durableId="158236749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5366"/>
    <w:rsid w:val="000310E7"/>
    <w:rsid w:val="0005168C"/>
    <w:rsid w:val="000B71D2"/>
    <w:rsid w:val="000F3585"/>
    <w:rsid w:val="0013245C"/>
    <w:rsid w:val="0013326D"/>
    <w:rsid w:val="001A2C36"/>
    <w:rsid w:val="001D57E6"/>
    <w:rsid w:val="001E4480"/>
    <w:rsid w:val="00201969"/>
    <w:rsid w:val="00280FA1"/>
    <w:rsid w:val="002F6F5F"/>
    <w:rsid w:val="003022F4"/>
    <w:rsid w:val="00375ADA"/>
    <w:rsid w:val="003A4697"/>
    <w:rsid w:val="003E3D34"/>
    <w:rsid w:val="0040080A"/>
    <w:rsid w:val="0042426A"/>
    <w:rsid w:val="004444CC"/>
    <w:rsid w:val="0045757A"/>
    <w:rsid w:val="005168E2"/>
    <w:rsid w:val="00536AF7"/>
    <w:rsid w:val="00583EDF"/>
    <w:rsid w:val="00584C6A"/>
    <w:rsid w:val="00595729"/>
    <w:rsid w:val="005C669A"/>
    <w:rsid w:val="005C66A3"/>
    <w:rsid w:val="006A18BB"/>
    <w:rsid w:val="00736348"/>
    <w:rsid w:val="00775366"/>
    <w:rsid w:val="00781F2F"/>
    <w:rsid w:val="007D3E52"/>
    <w:rsid w:val="007E6703"/>
    <w:rsid w:val="008276B0"/>
    <w:rsid w:val="008447C1"/>
    <w:rsid w:val="00886DA8"/>
    <w:rsid w:val="00893D0C"/>
    <w:rsid w:val="008D071D"/>
    <w:rsid w:val="00901D73"/>
    <w:rsid w:val="009150A3"/>
    <w:rsid w:val="009D61D7"/>
    <w:rsid w:val="00A70B9C"/>
    <w:rsid w:val="00A905CF"/>
    <w:rsid w:val="00AC02D3"/>
    <w:rsid w:val="00AF099F"/>
    <w:rsid w:val="00B02051"/>
    <w:rsid w:val="00B87EA1"/>
    <w:rsid w:val="00C17EC5"/>
    <w:rsid w:val="00C67D9A"/>
    <w:rsid w:val="00C77B82"/>
    <w:rsid w:val="00D627C4"/>
    <w:rsid w:val="00D8617C"/>
    <w:rsid w:val="00D90404"/>
    <w:rsid w:val="00DF7FE3"/>
    <w:rsid w:val="00E30087"/>
    <w:rsid w:val="00E70B10"/>
    <w:rsid w:val="00E9397F"/>
    <w:rsid w:val="00F350CE"/>
    <w:rsid w:val="00F448BF"/>
    <w:rsid w:val="00F921FE"/>
    <w:rsid w:val="00FC576C"/>
    <w:rsid w:val="00FD2B1E"/>
    <w:rsid w:val="00FD347E"/>
    <w:rsid w:val="00FF7E82"/>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2F1F23"/>
  <w15:chartTrackingRefBased/>
  <w15:docId w15:val="{4DB46189-F96D-470D-8BE5-B98257A50E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75366"/>
    <w:pPr>
      <w:tabs>
        <w:tab w:val="center" w:pos="4680"/>
        <w:tab w:val="right" w:pos="9360"/>
      </w:tabs>
      <w:spacing w:after="0" w:line="240" w:lineRule="auto"/>
    </w:pPr>
  </w:style>
  <w:style w:type="character" w:customStyle="1" w:styleId="HeaderChar">
    <w:name w:val="Header Char"/>
    <w:basedOn w:val="DefaultParagraphFont"/>
    <w:link w:val="Header"/>
    <w:uiPriority w:val="99"/>
    <w:rsid w:val="00775366"/>
  </w:style>
  <w:style w:type="paragraph" w:styleId="Footer">
    <w:name w:val="footer"/>
    <w:basedOn w:val="Normal"/>
    <w:link w:val="FooterChar"/>
    <w:uiPriority w:val="99"/>
    <w:unhideWhenUsed/>
    <w:rsid w:val="00775366"/>
    <w:pPr>
      <w:tabs>
        <w:tab w:val="center" w:pos="4680"/>
        <w:tab w:val="right" w:pos="9360"/>
      </w:tabs>
      <w:spacing w:after="0" w:line="240" w:lineRule="auto"/>
    </w:pPr>
  </w:style>
  <w:style w:type="character" w:customStyle="1" w:styleId="FooterChar">
    <w:name w:val="Footer Char"/>
    <w:basedOn w:val="DefaultParagraphFont"/>
    <w:link w:val="Footer"/>
    <w:uiPriority w:val="99"/>
    <w:rsid w:val="00775366"/>
  </w:style>
  <w:style w:type="table" w:styleId="TableGrid">
    <w:name w:val="Table Grid"/>
    <w:basedOn w:val="TableNormal"/>
    <w:uiPriority w:val="39"/>
    <w:rsid w:val="007753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4">
    <w:name w:val="Grid Table 1 Light Accent 4"/>
    <w:basedOn w:val="TableNormal"/>
    <w:uiPriority w:val="46"/>
    <w:rsid w:val="00775366"/>
    <w:pPr>
      <w:spacing w:after="0" w:line="240" w:lineRule="auto"/>
    </w:p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paragraph" w:styleId="ListParagraph">
    <w:name w:val="List Paragraph"/>
    <w:basedOn w:val="Normal"/>
    <w:uiPriority w:val="34"/>
    <w:qFormat/>
    <w:rsid w:val="00F350CE"/>
    <w:pPr>
      <w:ind w:left="720"/>
      <w:contextualSpacing/>
    </w:pPr>
  </w:style>
  <w:style w:type="paragraph" w:styleId="NoSpacing">
    <w:name w:val="No Spacing"/>
    <w:uiPriority w:val="1"/>
    <w:qFormat/>
    <w:rsid w:val="004444CC"/>
    <w:pPr>
      <w:spacing w:after="0" w:line="240" w:lineRule="auto"/>
    </w:pPr>
  </w:style>
  <w:style w:type="table" w:styleId="PlainTable1">
    <w:name w:val="Plain Table 1"/>
    <w:basedOn w:val="TableNormal"/>
    <w:uiPriority w:val="41"/>
    <w:rsid w:val="00536AF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unhideWhenUsed/>
    <w:rsid w:val="003022F4"/>
    <w:pPr>
      <w:spacing w:before="100" w:beforeAutospacing="1" w:after="100" w:afterAutospacing="1" w:line="240" w:lineRule="auto"/>
    </w:pPr>
    <w:rPr>
      <w:rFonts w:ascii="Times New Roman" w:eastAsia="Times New Roman" w:hAnsi="Times New Roman" w:cs="Times New Roman"/>
      <w:sz w:val="24"/>
      <w:szCs w:val="24"/>
      <w:lang w:eastAsia="en-P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8436967">
      <w:bodyDiv w:val="1"/>
      <w:marLeft w:val="0"/>
      <w:marRight w:val="0"/>
      <w:marTop w:val="0"/>
      <w:marBottom w:val="0"/>
      <w:divBdr>
        <w:top w:val="none" w:sz="0" w:space="0" w:color="auto"/>
        <w:left w:val="none" w:sz="0" w:space="0" w:color="auto"/>
        <w:bottom w:val="none" w:sz="0" w:space="0" w:color="auto"/>
        <w:right w:val="none" w:sz="0" w:space="0" w:color="auto"/>
      </w:divBdr>
    </w:div>
    <w:div w:id="339357649">
      <w:bodyDiv w:val="1"/>
      <w:marLeft w:val="0"/>
      <w:marRight w:val="0"/>
      <w:marTop w:val="0"/>
      <w:marBottom w:val="0"/>
      <w:divBdr>
        <w:top w:val="none" w:sz="0" w:space="0" w:color="auto"/>
        <w:left w:val="none" w:sz="0" w:space="0" w:color="auto"/>
        <w:bottom w:val="none" w:sz="0" w:space="0" w:color="auto"/>
        <w:right w:val="none" w:sz="0" w:space="0" w:color="auto"/>
      </w:divBdr>
    </w:div>
    <w:div w:id="820385111">
      <w:bodyDiv w:val="1"/>
      <w:marLeft w:val="0"/>
      <w:marRight w:val="0"/>
      <w:marTop w:val="0"/>
      <w:marBottom w:val="0"/>
      <w:divBdr>
        <w:top w:val="none" w:sz="0" w:space="0" w:color="auto"/>
        <w:left w:val="none" w:sz="0" w:space="0" w:color="auto"/>
        <w:bottom w:val="none" w:sz="0" w:space="0" w:color="auto"/>
        <w:right w:val="none" w:sz="0" w:space="0" w:color="auto"/>
      </w:divBdr>
    </w:div>
    <w:div w:id="14639611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419</Words>
  <Characters>2394</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Jennifer Juaneza</dc:creator>
  <cp:keywords/>
  <dc:description/>
  <cp:lastModifiedBy>JONARD GORNEZ</cp:lastModifiedBy>
  <cp:revision>2</cp:revision>
  <cp:lastPrinted>2024-05-20T06:47:00Z</cp:lastPrinted>
  <dcterms:created xsi:type="dcterms:W3CDTF">2026-03-25T10:16:00Z</dcterms:created>
  <dcterms:modified xsi:type="dcterms:W3CDTF">2026-03-25T10:16:00Z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3804e5ed6c7de25e71af028fb84931d17c1205a30a219770e4b764e708bfec2a</vt:lpwstr>
  </property>
</Properties>
</file>