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B5BE" w14:textId="77777777" w:rsidR="009E6083" w:rsidRPr="002B3302" w:rsidRDefault="00000000">
      <w:pPr>
        <w:jc w:val="center"/>
        <w:rPr>
          <w:lang w:val="es-CL"/>
        </w:rPr>
      </w:pPr>
      <w:r w:rsidRPr="002B3302">
        <w:rPr>
          <w:b/>
          <w:color w:val="003366"/>
          <w:sz w:val="44"/>
          <w:lang w:val="es-CL"/>
        </w:rPr>
        <w:t>Guía práctica de desarrollo web</w:t>
      </w:r>
    </w:p>
    <w:p w14:paraId="6DB9F7D6" w14:textId="77777777" w:rsidR="009E6083" w:rsidRPr="002B3302" w:rsidRDefault="00000000">
      <w:pPr>
        <w:jc w:val="center"/>
        <w:rPr>
          <w:lang w:val="es-CL"/>
        </w:rPr>
      </w:pPr>
      <w:proofErr w:type="spellStart"/>
      <w:r w:rsidRPr="002B3302">
        <w:rPr>
          <w:b/>
          <w:color w:val="FFAA00"/>
          <w:sz w:val="36"/>
          <w:lang w:val="es-CL"/>
        </w:rPr>
        <w:t>Landing</w:t>
      </w:r>
      <w:proofErr w:type="spellEnd"/>
      <w:r w:rsidRPr="002B3302">
        <w:rPr>
          <w:b/>
          <w:color w:val="FFAA00"/>
          <w:sz w:val="36"/>
          <w:lang w:val="es-CL"/>
        </w:rPr>
        <w:t xml:space="preserve"> Page EIRP+ con HTML y CSS</w:t>
      </w:r>
    </w:p>
    <w:p w14:paraId="1265C754" w14:textId="77777777" w:rsidR="009E6083" w:rsidRPr="002B3302" w:rsidRDefault="00000000">
      <w:pPr>
        <w:jc w:val="center"/>
        <w:rPr>
          <w:lang w:val="es-CL"/>
        </w:rPr>
      </w:pPr>
      <w:r w:rsidRPr="002B3302">
        <w:rPr>
          <w:color w:val="464646"/>
          <w:sz w:val="24"/>
          <w:lang w:val="es-CL"/>
        </w:rPr>
        <w:t>Modelo de cajas + Flexbox + paleta corporativa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E6083" w:rsidRPr="002B3302" w14:paraId="0661CD20" w14:textId="77777777">
        <w:trPr>
          <w:jc w:val="center"/>
        </w:trPr>
        <w:tc>
          <w:tcPr>
            <w:tcW w:w="5112" w:type="dxa"/>
            <w:shd w:val="clear" w:color="auto" w:fill="D9D9D9"/>
          </w:tcPr>
          <w:p w14:paraId="659C9B49" w14:textId="77777777" w:rsidR="009E6083" w:rsidRDefault="00000000">
            <w:proofErr w:type="spellStart"/>
            <w:r>
              <w:rPr>
                <w:b/>
                <w:color w:val="003366"/>
                <w:sz w:val="18"/>
              </w:rPr>
              <w:t>Asignatura</w:t>
            </w:r>
            <w:proofErr w:type="spellEnd"/>
            <w:r>
              <w:rPr>
                <w:b/>
                <w:color w:val="003366"/>
                <w:sz w:val="18"/>
              </w:rPr>
              <w:t xml:space="preserve"> / Unidad</w:t>
            </w:r>
          </w:p>
        </w:tc>
        <w:tc>
          <w:tcPr>
            <w:tcW w:w="5112" w:type="dxa"/>
          </w:tcPr>
          <w:p w14:paraId="43FE1B15" w14:textId="77777777" w:rsidR="009E6083" w:rsidRPr="002B3302" w:rsidRDefault="00000000">
            <w:pPr>
              <w:rPr>
                <w:lang w:val="es-CL"/>
              </w:rPr>
            </w:pPr>
            <w:r w:rsidRPr="002B3302">
              <w:rPr>
                <w:sz w:val="18"/>
                <w:lang w:val="es-CL"/>
              </w:rPr>
              <w:t>Desarrollo de interfaces web con HTML y CSS</w:t>
            </w:r>
          </w:p>
        </w:tc>
      </w:tr>
      <w:tr w:rsidR="009E6083" w14:paraId="70EE605E" w14:textId="77777777">
        <w:trPr>
          <w:jc w:val="center"/>
        </w:trPr>
        <w:tc>
          <w:tcPr>
            <w:tcW w:w="5112" w:type="dxa"/>
            <w:shd w:val="clear" w:color="auto" w:fill="D9D9D9"/>
          </w:tcPr>
          <w:p w14:paraId="7106E597" w14:textId="77777777" w:rsidR="009E6083" w:rsidRDefault="00000000">
            <w:r>
              <w:rPr>
                <w:b/>
                <w:color w:val="003366"/>
                <w:sz w:val="18"/>
              </w:rPr>
              <w:t xml:space="preserve">Tipo de </w:t>
            </w:r>
            <w:proofErr w:type="spellStart"/>
            <w:r>
              <w:rPr>
                <w:b/>
                <w:color w:val="003366"/>
                <w:sz w:val="18"/>
              </w:rPr>
              <w:t>actividad</w:t>
            </w:r>
            <w:proofErr w:type="spellEnd"/>
          </w:p>
        </w:tc>
        <w:tc>
          <w:tcPr>
            <w:tcW w:w="5112" w:type="dxa"/>
          </w:tcPr>
          <w:p w14:paraId="30A2CF10" w14:textId="77777777" w:rsidR="009E6083" w:rsidRDefault="00000000">
            <w:r>
              <w:rPr>
                <w:sz w:val="18"/>
              </w:rPr>
              <w:t>Actividad práctica guiada</w:t>
            </w:r>
          </w:p>
        </w:tc>
      </w:tr>
      <w:tr w:rsidR="009E6083" w14:paraId="03563F22" w14:textId="77777777">
        <w:trPr>
          <w:jc w:val="center"/>
        </w:trPr>
        <w:tc>
          <w:tcPr>
            <w:tcW w:w="5112" w:type="dxa"/>
            <w:shd w:val="clear" w:color="auto" w:fill="D9D9D9"/>
          </w:tcPr>
          <w:p w14:paraId="03F3E1E6" w14:textId="77777777" w:rsidR="009E6083" w:rsidRDefault="00000000">
            <w:r>
              <w:rPr>
                <w:b/>
                <w:color w:val="003366"/>
                <w:sz w:val="18"/>
              </w:rPr>
              <w:t>Duración sugerida</w:t>
            </w:r>
          </w:p>
        </w:tc>
        <w:tc>
          <w:tcPr>
            <w:tcW w:w="5112" w:type="dxa"/>
          </w:tcPr>
          <w:p w14:paraId="3E2DEFD3" w14:textId="0E045972" w:rsidR="009E6083" w:rsidRDefault="00000000">
            <w:r>
              <w:rPr>
                <w:sz w:val="18"/>
              </w:rPr>
              <w:t>2</w:t>
            </w:r>
            <w:r w:rsidR="002B3302">
              <w:rPr>
                <w:sz w:val="18"/>
              </w:rPr>
              <w:t xml:space="preserve"> horas </w:t>
            </w:r>
            <w:proofErr w:type="spellStart"/>
            <w:r>
              <w:rPr>
                <w:sz w:val="18"/>
              </w:rPr>
              <w:t>pedagógicas</w:t>
            </w:r>
            <w:proofErr w:type="spellEnd"/>
          </w:p>
        </w:tc>
      </w:tr>
      <w:tr w:rsidR="009E6083" w14:paraId="5281739B" w14:textId="77777777">
        <w:trPr>
          <w:jc w:val="center"/>
        </w:trPr>
        <w:tc>
          <w:tcPr>
            <w:tcW w:w="5112" w:type="dxa"/>
            <w:shd w:val="clear" w:color="auto" w:fill="D9D9D9"/>
          </w:tcPr>
          <w:p w14:paraId="1EC0A7C9" w14:textId="77777777" w:rsidR="009E6083" w:rsidRDefault="00000000">
            <w:r>
              <w:rPr>
                <w:b/>
                <w:color w:val="003366"/>
                <w:sz w:val="18"/>
              </w:rPr>
              <w:t>Modalidad</w:t>
            </w:r>
          </w:p>
        </w:tc>
        <w:tc>
          <w:tcPr>
            <w:tcW w:w="5112" w:type="dxa"/>
          </w:tcPr>
          <w:p w14:paraId="5FF198D8" w14:textId="0F7697CE" w:rsidR="009E6083" w:rsidRDefault="00000000">
            <w:r>
              <w:rPr>
                <w:sz w:val="18"/>
              </w:rPr>
              <w:t>Individual</w:t>
            </w:r>
          </w:p>
        </w:tc>
      </w:tr>
      <w:tr w:rsidR="009E6083" w:rsidRPr="002B3302" w14:paraId="68ACEE10" w14:textId="77777777">
        <w:trPr>
          <w:jc w:val="center"/>
        </w:trPr>
        <w:tc>
          <w:tcPr>
            <w:tcW w:w="5112" w:type="dxa"/>
            <w:shd w:val="clear" w:color="auto" w:fill="D9D9D9"/>
          </w:tcPr>
          <w:p w14:paraId="4B3CD2AE" w14:textId="77777777" w:rsidR="009E6083" w:rsidRDefault="00000000">
            <w:r>
              <w:rPr>
                <w:b/>
                <w:color w:val="003366"/>
                <w:sz w:val="18"/>
              </w:rPr>
              <w:t>Producto esperado</w:t>
            </w:r>
          </w:p>
        </w:tc>
        <w:tc>
          <w:tcPr>
            <w:tcW w:w="5112" w:type="dxa"/>
          </w:tcPr>
          <w:p w14:paraId="776B4116" w14:textId="77777777" w:rsidR="009E6083" w:rsidRPr="002B3302" w:rsidRDefault="00000000">
            <w:pPr>
              <w:rPr>
                <w:lang w:val="es-CL"/>
              </w:rPr>
            </w:pPr>
            <w:proofErr w:type="spellStart"/>
            <w:r w:rsidRPr="002B3302">
              <w:rPr>
                <w:sz w:val="18"/>
                <w:lang w:val="es-CL"/>
              </w:rPr>
              <w:t>Landing</w:t>
            </w:r>
            <w:proofErr w:type="spellEnd"/>
            <w:r w:rsidRPr="002B3302">
              <w:rPr>
                <w:sz w:val="18"/>
                <w:lang w:val="es-CL"/>
              </w:rPr>
              <w:t xml:space="preserve"> page estática con estructura HTML y estilos CSS</w:t>
            </w:r>
          </w:p>
        </w:tc>
      </w:tr>
    </w:tbl>
    <w:p w14:paraId="4D35CC6E" w14:textId="77777777" w:rsidR="009E6083" w:rsidRPr="002B3302" w:rsidRDefault="009E6083">
      <w:pPr>
        <w:rPr>
          <w:lang w:val="es-CL"/>
        </w:rPr>
      </w:pPr>
    </w:p>
    <w:p w14:paraId="23F07207" w14:textId="77777777" w:rsidR="009E6083" w:rsidRPr="002B3302" w:rsidRDefault="00000000">
      <w:pPr>
        <w:pStyle w:val="Ttulo1"/>
        <w:rPr>
          <w:lang w:val="es-CL"/>
        </w:rPr>
      </w:pPr>
      <w:r w:rsidRPr="002B3302">
        <w:rPr>
          <w:rFonts w:ascii="Arial" w:hAnsi="Arial"/>
          <w:color w:val="003366"/>
          <w:lang w:val="es-CL"/>
        </w:rPr>
        <w:t>1. Contexto de la actividad</w:t>
      </w:r>
    </w:p>
    <w:p w14:paraId="5A5336C1" w14:textId="77777777" w:rsidR="009E6083" w:rsidRPr="002B3302" w:rsidRDefault="00000000">
      <w:pPr>
        <w:rPr>
          <w:lang w:val="es-CL"/>
        </w:rPr>
      </w:pPr>
      <w:r w:rsidRPr="002B3302">
        <w:rPr>
          <w:lang w:val="es-CL"/>
        </w:rPr>
        <w:t xml:space="preserve">En esta actividad construirás una maqueta de sitio web estático para EIRP+, una empresa de servicios de higiene industrial, mantenimiento y apoyo operativo. La maqueta debe incluir inicio, nosotros, servicios, cobertura, contacto y </w:t>
      </w:r>
      <w:proofErr w:type="spellStart"/>
      <w:r w:rsidRPr="002B3302">
        <w:rPr>
          <w:lang w:val="es-CL"/>
        </w:rPr>
        <w:t>footer</w:t>
      </w:r>
      <w:proofErr w:type="spellEnd"/>
      <w:r w:rsidRPr="002B3302">
        <w:rPr>
          <w:lang w:val="es-CL"/>
        </w:rPr>
        <w:t>.</w:t>
      </w:r>
    </w:p>
    <w:p w14:paraId="45687D81" w14:textId="77777777" w:rsidR="009E6083" w:rsidRPr="002B3302" w:rsidRDefault="00000000">
      <w:pPr>
        <w:rPr>
          <w:lang w:val="es-CL"/>
        </w:rPr>
      </w:pPr>
      <w:r w:rsidRPr="002B3302">
        <w:rPr>
          <w:lang w:val="es-CL"/>
        </w:rPr>
        <w:t xml:space="preserve">Esta guía adapta el documento prototipo de estilos a una </w:t>
      </w:r>
      <w:proofErr w:type="spellStart"/>
      <w:r w:rsidRPr="002B3302">
        <w:rPr>
          <w:lang w:val="es-CL"/>
        </w:rPr>
        <w:t>landing</w:t>
      </w:r>
      <w:proofErr w:type="spellEnd"/>
      <w:r w:rsidRPr="002B3302">
        <w:rPr>
          <w:lang w:val="es-CL"/>
        </w:rPr>
        <w:t xml:space="preserve"> corporativa EIRP+, priorizando HTML semántico, modelo de cajas, </w:t>
      </w:r>
      <w:proofErr w:type="spellStart"/>
      <w:r w:rsidRPr="002B3302">
        <w:rPr>
          <w:lang w:val="es-CL"/>
        </w:rPr>
        <w:t>flexbox</w:t>
      </w:r>
      <w:proofErr w:type="spellEnd"/>
      <w:r w:rsidRPr="002B3302">
        <w:rPr>
          <w:lang w:val="es-CL"/>
        </w:rPr>
        <w:t>, imágenes, colores y responsive básico.</w:t>
      </w:r>
    </w:p>
    <w:p w14:paraId="54A38D36" w14:textId="77777777" w:rsidR="009E6083" w:rsidRPr="002B3302" w:rsidRDefault="00000000">
      <w:pPr>
        <w:pStyle w:val="Ttulo1"/>
        <w:rPr>
          <w:lang w:val="es-CL"/>
        </w:rPr>
      </w:pPr>
      <w:r w:rsidRPr="002B3302">
        <w:rPr>
          <w:rFonts w:ascii="Arial" w:hAnsi="Arial"/>
          <w:color w:val="003366"/>
          <w:lang w:val="es-CL"/>
        </w:rPr>
        <w:t>2. Aprendizaje esperado</w:t>
      </w:r>
    </w:p>
    <w:p w14:paraId="216D382C" w14:textId="77777777" w:rsidR="009E6083" w:rsidRPr="002B3302" w:rsidRDefault="00000000">
      <w:pPr>
        <w:rPr>
          <w:lang w:val="es-CL"/>
        </w:rPr>
      </w:pPr>
      <w:r w:rsidRPr="002B3302">
        <w:rPr>
          <w:lang w:val="es-CL"/>
        </w:rPr>
        <w:t xml:space="preserve">Construir una página web estática aplicando estructura HTML semántica y reglas CSS externas, utilizando modelo de cajas, </w:t>
      </w:r>
      <w:proofErr w:type="spellStart"/>
      <w:r w:rsidRPr="002B3302">
        <w:rPr>
          <w:lang w:val="es-CL"/>
        </w:rPr>
        <w:t>flexbox</w:t>
      </w:r>
      <w:proofErr w:type="spellEnd"/>
      <w:r w:rsidRPr="002B3302">
        <w:rPr>
          <w:lang w:val="es-CL"/>
        </w:rPr>
        <w:t>, imágenes, paleta de colores definida y diseño responsive básico.</w:t>
      </w:r>
    </w:p>
    <w:p w14:paraId="7610A482" w14:textId="77777777" w:rsidR="009E6083" w:rsidRPr="002B3302" w:rsidRDefault="00000000">
      <w:pPr>
        <w:pStyle w:val="Ttulo1"/>
        <w:rPr>
          <w:lang w:val="es-CL"/>
        </w:rPr>
      </w:pPr>
      <w:r w:rsidRPr="002B3302">
        <w:rPr>
          <w:rFonts w:ascii="Arial" w:hAnsi="Arial"/>
          <w:color w:val="003366"/>
          <w:lang w:val="es-CL"/>
        </w:rPr>
        <w:t>3. Estructura de archivos</w:t>
      </w:r>
    </w:p>
    <w:p w14:paraId="7783F5BA" w14:textId="77777777" w:rsidR="009E6083" w:rsidRPr="002B3302" w:rsidRDefault="00000000">
      <w:pPr>
        <w:spacing w:after="0"/>
        <w:ind w:left="216" w:right="216"/>
        <w:rPr>
          <w:lang w:val="es-CL"/>
        </w:rPr>
      </w:pPr>
      <w:r w:rsidRPr="002B3302">
        <w:rPr>
          <w:rFonts w:ascii="Consolas" w:eastAsia="Consolas" w:hAnsi="Consolas"/>
          <w:sz w:val="14"/>
          <w:lang w:val="es-CL"/>
        </w:rPr>
        <w:t>proyecto-</w:t>
      </w:r>
      <w:proofErr w:type="spellStart"/>
      <w:r w:rsidRPr="002B3302">
        <w:rPr>
          <w:rFonts w:ascii="Consolas" w:eastAsia="Consolas" w:hAnsi="Consolas"/>
          <w:sz w:val="14"/>
          <w:lang w:val="es-CL"/>
        </w:rPr>
        <w:t>eirp</w:t>
      </w:r>
      <w:proofErr w:type="spellEnd"/>
      <w:r w:rsidRPr="002B3302">
        <w:rPr>
          <w:rFonts w:ascii="Consolas" w:eastAsia="Consolas" w:hAnsi="Consolas"/>
          <w:sz w:val="14"/>
          <w:lang w:val="es-CL"/>
        </w:rPr>
        <w:t>/</w:t>
      </w:r>
    </w:p>
    <w:p w14:paraId="1C76CCFE" w14:textId="77777777" w:rsidR="009E6083" w:rsidRPr="002B3302" w:rsidRDefault="00000000">
      <w:pPr>
        <w:spacing w:after="0"/>
        <w:ind w:left="216" w:right="216"/>
        <w:rPr>
          <w:lang w:val="es-CL"/>
        </w:rPr>
      </w:pPr>
      <w:r w:rsidRPr="002B3302">
        <w:rPr>
          <w:rFonts w:ascii="Consolas" w:eastAsia="Consolas" w:hAnsi="Consolas"/>
          <w:sz w:val="14"/>
          <w:lang w:val="es-CL"/>
        </w:rPr>
        <w:t>├── index.html</w:t>
      </w:r>
    </w:p>
    <w:p w14:paraId="14A2FFD2" w14:textId="72D406CE" w:rsidR="009E6083" w:rsidRDefault="002B3302">
      <w:pPr>
        <w:spacing w:after="0"/>
        <w:ind w:left="216" w:right="216"/>
        <w:rPr>
          <w:rFonts w:ascii="Consolas" w:eastAsia="Consolas" w:hAnsi="Consolas"/>
          <w:sz w:val="14"/>
          <w:lang w:val="es-CL"/>
        </w:rPr>
      </w:pPr>
      <w:r w:rsidRPr="002B3302">
        <w:rPr>
          <w:rFonts w:ascii="Consolas" w:eastAsia="Consolas" w:hAnsi="Consolas"/>
          <w:sz w:val="14"/>
          <w:lang w:val="es-CL"/>
        </w:rPr>
        <w:t>└──</w:t>
      </w:r>
      <w:r w:rsidR="00000000" w:rsidRPr="002B3302">
        <w:rPr>
          <w:rFonts w:ascii="Consolas" w:eastAsia="Consolas" w:hAnsi="Consolas"/>
          <w:sz w:val="14"/>
          <w:lang w:val="es-CL"/>
        </w:rPr>
        <w:t>css</w:t>
      </w:r>
    </w:p>
    <w:p w14:paraId="403CF9A3" w14:textId="1C8ABAC7" w:rsidR="002B3302" w:rsidRPr="002B3302" w:rsidRDefault="002B3302">
      <w:pPr>
        <w:spacing w:after="0"/>
        <w:ind w:left="216" w:right="216"/>
        <w:rPr>
          <w:u w:val="single"/>
          <w:lang w:val="es-CL"/>
        </w:rPr>
      </w:pPr>
      <w:r w:rsidRPr="002B3302">
        <w:rPr>
          <w:rFonts w:ascii="Consolas" w:eastAsia="Consolas" w:hAnsi="Consolas"/>
          <w:sz w:val="14"/>
          <w:lang w:val="es-CL"/>
        </w:rPr>
        <w:t xml:space="preserve">   </w:t>
      </w:r>
      <w:r>
        <w:rPr>
          <w:rFonts w:ascii="Consolas" w:eastAsia="Consolas" w:hAnsi="Consolas"/>
          <w:sz w:val="14"/>
          <w:lang w:val="es-CL"/>
        </w:rPr>
        <w:t xml:space="preserve"> </w:t>
      </w:r>
      <w:r w:rsidRPr="002B3302">
        <w:rPr>
          <w:rFonts w:ascii="Consolas" w:eastAsia="Consolas" w:hAnsi="Consolas"/>
          <w:sz w:val="14"/>
          <w:lang w:val="es-CL"/>
        </w:rPr>
        <w:t xml:space="preserve">└── </w:t>
      </w:r>
      <w:r>
        <w:rPr>
          <w:rFonts w:ascii="Consolas" w:eastAsia="Consolas" w:hAnsi="Consolas"/>
          <w:sz w:val="14"/>
          <w:lang w:val="es-CL"/>
        </w:rPr>
        <w:t>style.css</w:t>
      </w:r>
    </w:p>
    <w:p w14:paraId="4C3CE312" w14:textId="77777777" w:rsidR="009E6083" w:rsidRPr="002B3302" w:rsidRDefault="00000000">
      <w:pPr>
        <w:spacing w:after="0"/>
        <w:ind w:left="216" w:right="216"/>
        <w:rPr>
          <w:lang w:val="es-CL"/>
        </w:rPr>
      </w:pPr>
      <w:r w:rsidRPr="002B3302">
        <w:rPr>
          <w:rFonts w:ascii="Consolas" w:eastAsia="Consolas" w:hAnsi="Consolas"/>
          <w:sz w:val="14"/>
          <w:lang w:val="es-CL"/>
        </w:rPr>
        <w:t>└── img/</w:t>
      </w:r>
    </w:p>
    <w:p w14:paraId="56E003D4" w14:textId="77777777" w:rsidR="009E6083" w:rsidRPr="002B3302" w:rsidRDefault="00000000">
      <w:pPr>
        <w:spacing w:after="0"/>
        <w:ind w:left="216" w:right="216"/>
        <w:rPr>
          <w:lang w:val="es-CL"/>
        </w:rPr>
      </w:pPr>
      <w:r w:rsidRPr="002B3302">
        <w:rPr>
          <w:rFonts w:ascii="Consolas" w:eastAsia="Consolas" w:hAnsi="Consolas"/>
          <w:sz w:val="14"/>
          <w:lang w:val="es-CL"/>
        </w:rPr>
        <w:t xml:space="preserve">    ├── logo.png</w:t>
      </w:r>
    </w:p>
    <w:p w14:paraId="6AFFB122" w14:textId="112C30F3" w:rsidR="009E6083" w:rsidRPr="002B3302" w:rsidRDefault="00000000">
      <w:pPr>
        <w:spacing w:after="0"/>
        <w:ind w:left="216" w:right="216"/>
        <w:rPr>
          <w:lang w:val="es-CL"/>
        </w:rPr>
      </w:pPr>
      <w:r w:rsidRPr="002B3302">
        <w:rPr>
          <w:rFonts w:ascii="Consolas" w:eastAsia="Consolas" w:hAnsi="Consolas"/>
          <w:sz w:val="14"/>
          <w:lang w:val="es-CL"/>
        </w:rPr>
        <w:t xml:space="preserve">    ├── banner.png</w:t>
      </w:r>
    </w:p>
    <w:p w14:paraId="6E3B4C60" w14:textId="77777777" w:rsidR="009E6083" w:rsidRPr="002B3302" w:rsidRDefault="00000000">
      <w:pPr>
        <w:spacing w:after="0"/>
        <w:ind w:left="216" w:right="216"/>
        <w:rPr>
          <w:lang w:val="es-CL"/>
        </w:rPr>
      </w:pPr>
      <w:r w:rsidRPr="002B3302">
        <w:rPr>
          <w:rFonts w:ascii="Consolas" w:eastAsia="Consolas" w:hAnsi="Consolas"/>
          <w:sz w:val="14"/>
          <w:lang w:val="es-CL"/>
        </w:rPr>
        <w:t xml:space="preserve">    └── about.png</w:t>
      </w:r>
    </w:p>
    <w:p w14:paraId="73EDF5C9" w14:textId="77777777" w:rsidR="009E6083" w:rsidRDefault="00000000">
      <w:pPr>
        <w:pStyle w:val="Ttulo1"/>
      </w:pPr>
      <w:r>
        <w:rPr>
          <w:rFonts w:ascii="Arial" w:hAnsi="Arial"/>
          <w:color w:val="003366"/>
        </w:rPr>
        <w:t>4. Paleta de colores obligatoria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E6083" w14:paraId="0F6D025E" w14:textId="77777777">
        <w:trPr>
          <w:jc w:val="center"/>
        </w:trPr>
        <w:tc>
          <w:tcPr>
            <w:tcW w:w="3408" w:type="dxa"/>
            <w:shd w:val="clear" w:color="auto" w:fill="003366"/>
          </w:tcPr>
          <w:p w14:paraId="0AFB040D" w14:textId="77777777" w:rsidR="009E6083" w:rsidRDefault="00000000"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w="3408" w:type="dxa"/>
            <w:shd w:val="clear" w:color="auto" w:fill="003366"/>
          </w:tcPr>
          <w:p w14:paraId="5AD72D14" w14:textId="77777777" w:rsidR="009E6083" w:rsidRDefault="00000000"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3408" w:type="dxa"/>
            <w:shd w:val="clear" w:color="auto" w:fill="003366"/>
          </w:tcPr>
          <w:p w14:paraId="0BE9479D" w14:textId="77777777" w:rsidR="009E6083" w:rsidRDefault="00000000">
            <w:r>
              <w:rPr>
                <w:b/>
                <w:color w:val="FFFFFF"/>
                <w:sz w:val="18"/>
              </w:rPr>
              <w:t>Uso sugerido</w:t>
            </w:r>
          </w:p>
        </w:tc>
      </w:tr>
      <w:tr w:rsidR="009E6083" w:rsidRPr="002B3302" w14:paraId="390A2E26" w14:textId="77777777">
        <w:trPr>
          <w:jc w:val="center"/>
        </w:trPr>
        <w:tc>
          <w:tcPr>
            <w:tcW w:w="3408" w:type="dxa"/>
          </w:tcPr>
          <w:p w14:paraId="640089B1" w14:textId="77777777" w:rsidR="009E6083" w:rsidRDefault="00000000">
            <w:r>
              <w:rPr>
                <w:sz w:val="18"/>
              </w:rPr>
              <w:t>Azul corporativo</w:t>
            </w:r>
          </w:p>
        </w:tc>
        <w:tc>
          <w:tcPr>
            <w:tcW w:w="3408" w:type="dxa"/>
          </w:tcPr>
          <w:p w14:paraId="03AF3853" w14:textId="77777777" w:rsidR="009E6083" w:rsidRDefault="00000000">
            <w:r>
              <w:rPr>
                <w:b/>
                <w:sz w:val="18"/>
              </w:rPr>
              <w:t>#003366</w:t>
            </w:r>
          </w:p>
        </w:tc>
        <w:tc>
          <w:tcPr>
            <w:tcW w:w="3408" w:type="dxa"/>
          </w:tcPr>
          <w:p w14:paraId="741086A4" w14:textId="77777777" w:rsidR="009E6083" w:rsidRPr="002B3302" w:rsidRDefault="00000000">
            <w:pPr>
              <w:rPr>
                <w:lang w:val="es-CL"/>
              </w:rPr>
            </w:pPr>
            <w:r w:rsidRPr="002B3302">
              <w:rPr>
                <w:sz w:val="18"/>
                <w:lang w:val="es-CL"/>
              </w:rPr>
              <w:t xml:space="preserve">Header, títulos, </w:t>
            </w:r>
            <w:proofErr w:type="spellStart"/>
            <w:r w:rsidRPr="002B3302">
              <w:rPr>
                <w:sz w:val="18"/>
                <w:lang w:val="es-CL"/>
              </w:rPr>
              <w:t>footer</w:t>
            </w:r>
            <w:proofErr w:type="spellEnd"/>
            <w:r w:rsidRPr="002B3302">
              <w:rPr>
                <w:sz w:val="18"/>
                <w:lang w:val="es-CL"/>
              </w:rPr>
              <w:t xml:space="preserve"> y etiquetas de ciudad</w:t>
            </w:r>
          </w:p>
        </w:tc>
      </w:tr>
      <w:tr w:rsidR="009E6083" w:rsidRPr="002B3302" w14:paraId="69DB6081" w14:textId="77777777">
        <w:trPr>
          <w:jc w:val="center"/>
        </w:trPr>
        <w:tc>
          <w:tcPr>
            <w:tcW w:w="3408" w:type="dxa"/>
          </w:tcPr>
          <w:p w14:paraId="56994949" w14:textId="77777777" w:rsidR="009E6083" w:rsidRDefault="00000000">
            <w:r>
              <w:rPr>
                <w:sz w:val="18"/>
              </w:rPr>
              <w:t xml:space="preserve">Amarillo </w:t>
            </w:r>
            <w:proofErr w:type="spellStart"/>
            <w:r>
              <w:rPr>
                <w:sz w:val="18"/>
              </w:rPr>
              <w:t>acento</w:t>
            </w:r>
            <w:proofErr w:type="spellEnd"/>
          </w:p>
        </w:tc>
        <w:tc>
          <w:tcPr>
            <w:tcW w:w="3408" w:type="dxa"/>
          </w:tcPr>
          <w:p w14:paraId="519D5B6C" w14:textId="77777777" w:rsidR="009E6083" w:rsidRDefault="00000000">
            <w:r>
              <w:rPr>
                <w:b/>
                <w:sz w:val="18"/>
              </w:rPr>
              <w:t>#FFAA00</w:t>
            </w:r>
          </w:p>
        </w:tc>
        <w:tc>
          <w:tcPr>
            <w:tcW w:w="3408" w:type="dxa"/>
          </w:tcPr>
          <w:p w14:paraId="1CC91946" w14:textId="77777777" w:rsidR="009E6083" w:rsidRPr="002B3302" w:rsidRDefault="00000000">
            <w:pPr>
              <w:rPr>
                <w:lang w:val="es-CL"/>
              </w:rPr>
            </w:pPr>
            <w:r w:rsidRPr="002B3302">
              <w:rPr>
                <w:sz w:val="18"/>
                <w:lang w:val="es-CL"/>
              </w:rPr>
              <w:t xml:space="preserve">Botones, detalles, </w:t>
            </w:r>
            <w:proofErr w:type="spellStart"/>
            <w:r w:rsidRPr="002B3302">
              <w:rPr>
                <w:sz w:val="18"/>
                <w:lang w:val="es-CL"/>
              </w:rPr>
              <w:t>hover</w:t>
            </w:r>
            <w:proofErr w:type="spellEnd"/>
            <w:r w:rsidRPr="002B3302">
              <w:rPr>
                <w:sz w:val="18"/>
                <w:lang w:val="es-CL"/>
              </w:rPr>
              <w:t xml:space="preserve"> y etiquetas</w:t>
            </w:r>
          </w:p>
        </w:tc>
      </w:tr>
      <w:tr w:rsidR="009E6083" w:rsidRPr="002B3302" w14:paraId="6783612C" w14:textId="77777777">
        <w:trPr>
          <w:jc w:val="center"/>
        </w:trPr>
        <w:tc>
          <w:tcPr>
            <w:tcW w:w="3408" w:type="dxa"/>
          </w:tcPr>
          <w:p w14:paraId="2012190B" w14:textId="77777777" w:rsidR="009E6083" w:rsidRDefault="00000000">
            <w:r>
              <w:rPr>
                <w:sz w:val="18"/>
              </w:rPr>
              <w:t>Gris claro</w:t>
            </w:r>
          </w:p>
        </w:tc>
        <w:tc>
          <w:tcPr>
            <w:tcW w:w="3408" w:type="dxa"/>
          </w:tcPr>
          <w:p w14:paraId="71578F36" w14:textId="77777777" w:rsidR="009E6083" w:rsidRDefault="00000000">
            <w:r>
              <w:rPr>
                <w:b/>
                <w:sz w:val="18"/>
              </w:rPr>
              <w:t>#D9D9D9</w:t>
            </w:r>
          </w:p>
        </w:tc>
        <w:tc>
          <w:tcPr>
            <w:tcW w:w="3408" w:type="dxa"/>
          </w:tcPr>
          <w:p w14:paraId="471E111D" w14:textId="77777777" w:rsidR="009E6083" w:rsidRPr="002B3302" w:rsidRDefault="00000000">
            <w:pPr>
              <w:rPr>
                <w:lang w:val="es-CL"/>
              </w:rPr>
            </w:pPr>
            <w:r w:rsidRPr="002B3302">
              <w:rPr>
                <w:sz w:val="18"/>
                <w:lang w:val="es-CL"/>
              </w:rPr>
              <w:t>Bordes, separadores y fondos suaves</w:t>
            </w:r>
          </w:p>
        </w:tc>
      </w:tr>
      <w:tr w:rsidR="009E6083" w:rsidRPr="002B3302" w14:paraId="3908FCEE" w14:textId="77777777">
        <w:trPr>
          <w:jc w:val="center"/>
        </w:trPr>
        <w:tc>
          <w:tcPr>
            <w:tcW w:w="3408" w:type="dxa"/>
          </w:tcPr>
          <w:p w14:paraId="3633B472" w14:textId="77777777" w:rsidR="009E6083" w:rsidRDefault="00000000">
            <w:r>
              <w:rPr>
                <w:sz w:val="18"/>
              </w:rPr>
              <w:t>Verde suave</w:t>
            </w:r>
          </w:p>
        </w:tc>
        <w:tc>
          <w:tcPr>
            <w:tcW w:w="3408" w:type="dxa"/>
          </w:tcPr>
          <w:p w14:paraId="789E3C9F" w14:textId="77777777" w:rsidR="009E6083" w:rsidRDefault="00000000">
            <w:r>
              <w:rPr>
                <w:b/>
                <w:sz w:val="18"/>
              </w:rPr>
              <w:t>#A3D9A5</w:t>
            </w:r>
          </w:p>
        </w:tc>
        <w:tc>
          <w:tcPr>
            <w:tcW w:w="3408" w:type="dxa"/>
          </w:tcPr>
          <w:p w14:paraId="69889D57" w14:textId="77777777" w:rsidR="009E6083" w:rsidRPr="002B3302" w:rsidRDefault="00000000">
            <w:pPr>
              <w:rPr>
                <w:lang w:val="es-CL"/>
              </w:rPr>
            </w:pPr>
            <w:r w:rsidRPr="002B3302">
              <w:rPr>
                <w:sz w:val="18"/>
                <w:lang w:val="es-CL"/>
              </w:rPr>
              <w:t xml:space="preserve">Íconos, subtítulos y </w:t>
            </w:r>
            <w:proofErr w:type="spellStart"/>
            <w:r w:rsidRPr="002B3302">
              <w:rPr>
                <w:sz w:val="18"/>
                <w:lang w:val="es-CL"/>
              </w:rPr>
              <w:t>hover</w:t>
            </w:r>
            <w:proofErr w:type="spellEnd"/>
            <w:r w:rsidRPr="002B3302">
              <w:rPr>
                <w:sz w:val="18"/>
                <w:lang w:val="es-CL"/>
              </w:rPr>
              <w:t xml:space="preserve"> secundario</w:t>
            </w:r>
          </w:p>
        </w:tc>
      </w:tr>
    </w:tbl>
    <w:p w14:paraId="28DC06A3" w14:textId="77777777" w:rsidR="009E6083" w:rsidRDefault="00000000">
      <w:pPr>
        <w:pStyle w:val="Ttulo1"/>
      </w:pPr>
      <w:r>
        <w:rPr>
          <w:rFonts w:ascii="Arial" w:hAnsi="Arial"/>
          <w:color w:val="003366"/>
        </w:rPr>
        <w:t xml:space="preserve">5. </w:t>
      </w:r>
      <w:proofErr w:type="spellStart"/>
      <w:r>
        <w:rPr>
          <w:rFonts w:ascii="Arial" w:hAnsi="Arial"/>
          <w:color w:val="003366"/>
        </w:rPr>
        <w:t>Requerimientos</w:t>
      </w:r>
      <w:proofErr w:type="spellEnd"/>
      <w:r>
        <w:rPr>
          <w:rFonts w:ascii="Arial" w:hAnsi="Arial"/>
          <w:color w:val="003366"/>
        </w:rPr>
        <w:t xml:space="preserve"> HTML</w:t>
      </w:r>
    </w:p>
    <w:p w14:paraId="1BF75C54" w14:textId="77777777" w:rsidR="009E6083" w:rsidRPr="002B3302" w:rsidRDefault="00000000">
      <w:pPr>
        <w:pStyle w:val="Listaconvietas"/>
        <w:rPr>
          <w:lang w:val="es-CL"/>
        </w:rPr>
      </w:pPr>
      <w:r w:rsidRPr="002B3302">
        <w:rPr>
          <w:lang w:val="es-CL"/>
        </w:rPr>
        <w:t>Usar un archivo index.html con estructura completa.</w:t>
      </w:r>
    </w:p>
    <w:p w14:paraId="7B9DD66F" w14:textId="77777777" w:rsidR="009E6083" w:rsidRPr="002B3302" w:rsidRDefault="00000000">
      <w:pPr>
        <w:pStyle w:val="Listaconvietas"/>
        <w:rPr>
          <w:lang w:val="es-CL"/>
        </w:rPr>
      </w:pPr>
      <w:r w:rsidRPr="002B3302">
        <w:rPr>
          <w:lang w:val="es-CL"/>
        </w:rPr>
        <w:t xml:space="preserve">Crear un </w:t>
      </w:r>
      <w:proofErr w:type="spellStart"/>
      <w:r w:rsidRPr="002B3302">
        <w:rPr>
          <w:lang w:val="es-CL"/>
        </w:rPr>
        <w:t>header</w:t>
      </w:r>
      <w:proofErr w:type="spellEnd"/>
      <w:r w:rsidRPr="002B3302">
        <w:rPr>
          <w:lang w:val="es-CL"/>
        </w:rPr>
        <w:t xml:space="preserve"> con navegación interna hacia las secciones.</w:t>
      </w:r>
    </w:p>
    <w:p w14:paraId="71384AF2" w14:textId="77777777" w:rsidR="009E6083" w:rsidRDefault="00000000">
      <w:pPr>
        <w:pStyle w:val="Listaconvietas"/>
      </w:pPr>
      <w:r>
        <w:t xml:space="preserve">Usar </w:t>
      </w:r>
      <w:proofErr w:type="spellStart"/>
      <w:r>
        <w:t>etiquetas</w:t>
      </w:r>
      <w:proofErr w:type="spellEnd"/>
      <w:r>
        <w:t xml:space="preserve"> </w:t>
      </w:r>
      <w:proofErr w:type="spellStart"/>
      <w:r>
        <w:t>semánticas</w:t>
      </w:r>
      <w:proofErr w:type="spellEnd"/>
      <w:r>
        <w:t>: header, nav, main, section, article, form y footer.</w:t>
      </w:r>
    </w:p>
    <w:p w14:paraId="17A0120A" w14:textId="77777777" w:rsidR="009E6083" w:rsidRPr="002B3302" w:rsidRDefault="00000000">
      <w:pPr>
        <w:pStyle w:val="Listaconvietas"/>
        <w:rPr>
          <w:lang w:val="es-CL"/>
        </w:rPr>
      </w:pPr>
      <w:r w:rsidRPr="002B3302">
        <w:rPr>
          <w:lang w:val="es-CL"/>
        </w:rPr>
        <w:t>Incluir las secciones: Inicio, Nosotros, Servicios, Cobertura, Contacto y Footer.</w:t>
      </w:r>
    </w:p>
    <w:p w14:paraId="72E0C14D" w14:textId="77777777" w:rsidR="009E6083" w:rsidRPr="002B3302" w:rsidRDefault="00000000">
      <w:pPr>
        <w:pStyle w:val="Listaconvietas"/>
        <w:rPr>
          <w:lang w:val="es-CL"/>
        </w:rPr>
      </w:pPr>
      <w:r w:rsidRPr="002B3302">
        <w:rPr>
          <w:lang w:val="es-CL"/>
        </w:rPr>
        <w:lastRenderedPageBreak/>
        <w:t>Insertar imágenes desde la carpeta img: logo.png, banner2.png y about.png.</w:t>
      </w:r>
    </w:p>
    <w:p w14:paraId="3364A59A" w14:textId="77777777" w:rsidR="009E6083" w:rsidRPr="002B3302" w:rsidRDefault="00000000">
      <w:pPr>
        <w:pStyle w:val="Listaconvietas"/>
        <w:rPr>
          <w:lang w:val="es-CL"/>
        </w:rPr>
      </w:pPr>
      <w:r w:rsidRPr="002B3302">
        <w:rPr>
          <w:lang w:val="es-CL"/>
        </w:rPr>
        <w:t>Crear un formulario con nombre, empresa, teléfono, correo y mensaje.</w:t>
      </w:r>
    </w:p>
    <w:p w14:paraId="3731DDE3" w14:textId="77777777" w:rsidR="009E6083" w:rsidRPr="002B3302" w:rsidRDefault="00000000">
      <w:pPr>
        <w:pStyle w:val="Listaconvietas"/>
        <w:rPr>
          <w:lang w:val="es-CL"/>
        </w:rPr>
      </w:pPr>
      <w:r w:rsidRPr="002B3302">
        <w:rPr>
          <w:lang w:val="es-CL"/>
        </w:rPr>
        <w:t xml:space="preserve">Relacionar cada </w:t>
      </w:r>
      <w:proofErr w:type="spellStart"/>
      <w:r w:rsidRPr="002B3302">
        <w:rPr>
          <w:lang w:val="es-CL"/>
        </w:rPr>
        <w:t>label</w:t>
      </w:r>
      <w:proofErr w:type="spellEnd"/>
      <w:r w:rsidRPr="002B3302">
        <w:rPr>
          <w:lang w:val="es-CL"/>
        </w:rPr>
        <w:t xml:space="preserve"> con su input usando for e id.</w:t>
      </w:r>
    </w:p>
    <w:p w14:paraId="0F1A183F" w14:textId="77777777" w:rsidR="009E6083" w:rsidRDefault="00000000">
      <w:pPr>
        <w:pStyle w:val="Ttulo1"/>
      </w:pPr>
      <w:r w:rsidRPr="002B3302">
        <w:rPr>
          <w:rFonts w:ascii="Arial" w:hAnsi="Arial"/>
          <w:color w:val="003366"/>
          <w:lang w:val="es-CL"/>
        </w:rPr>
        <w:t>6. Requerimientos CSS</w:t>
      </w:r>
    </w:p>
    <w:p w14:paraId="444ADB18" w14:textId="786E2A6D" w:rsidR="009E6083" w:rsidRPr="002B3302" w:rsidRDefault="00000000" w:rsidP="002B3302">
      <w:pPr>
        <w:pStyle w:val="Listaconvietas"/>
        <w:rPr>
          <w:lang w:val="es-CL"/>
        </w:rPr>
      </w:pPr>
      <w:r w:rsidRPr="002B3302">
        <w:rPr>
          <w:lang w:val="es-CL"/>
        </w:rPr>
        <w:t>Usar un archivo externo styles.css enlazado desde el HTML.</w:t>
      </w:r>
    </w:p>
    <w:p w14:paraId="06C3F75F" w14:textId="77777777" w:rsidR="009E6083" w:rsidRPr="002B3302" w:rsidRDefault="00000000">
      <w:pPr>
        <w:pStyle w:val="Listaconvietas"/>
        <w:rPr>
          <w:lang w:val="es-CL"/>
        </w:rPr>
      </w:pPr>
      <w:r w:rsidRPr="002B3302">
        <w:rPr>
          <w:lang w:val="es-CL"/>
        </w:rPr>
        <w:t xml:space="preserve">Aplicar modelo de cajas: margin, </w:t>
      </w:r>
      <w:proofErr w:type="spellStart"/>
      <w:r w:rsidRPr="002B3302">
        <w:rPr>
          <w:lang w:val="es-CL"/>
        </w:rPr>
        <w:t>padding</w:t>
      </w:r>
      <w:proofErr w:type="spellEnd"/>
      <w:r w:rsidRPr="002B3302">
        <w:rPr>
          <w:lang w:val="es-CL"/>
        </w:rPr>
        <w:t xml:space="preserve">, </w:t>
      </w:r>
      <w:proofErr w:type="spellStart"/>
      <w:r w:rsidRPr="002B3302">
        <w:rPr>
          <w:lang w:val="es-CL"/>
        </w:rPr>
        <w:t>border</w:t>
      </w:r>
      <w:proofErr w:type="spellEnd"/>
      <w:r w:rsidRPr="002B3302">
        <w:rPr>
          <w:lang w:val="es-CL"/>
        </w:rPr>
        <w:t xml:space="preserve">, </w:t>
      </w:r>
      <w:proofErr w:type="spellStart"/>
      <w:r w:rsidRPr="002B3302">
        <w:rPr>
          <w:lang w:val="es-CL"/>
        </w:rPr>
        <w:t>width</w:t>
      </w:r>
      <w:proofErr w:type="spellEnd"/>
      <w:r w:rsidRPr="002B3302">
        <w:rPr>
          <w:lang w:val="es-CL"/>
        </w:rPr>
        <w:t xml:space="preserve"> y box-</w:t>
      </w:r>
      <w:proofErr w:type="spellStart"/>
      <w:r w:rsidRPr="002B3302">
        <w:rPr>
          <w:lang w:val="es-CL"/>
        </w:rPr>
        <w:t>sizing</w:t>
      </w:r>
      <w:proofErr w:type="spellEnd"/>
      <w:r w:rsidRPr="002B3302">
        <w:rPr>
          <w:lang w:val="es-CL"/>
        </w:rPr>
        <w:t>.</w:t>
      </w:r>
    </w:p>
    <w:p w14:paraId="26F5AE36" w14:textId="77777777" w:rsidR="009E6083" w:rsidRPr="002B3302" w:rsidRDefault="00000000">
      <w:pPr>
        <w:pStyle w:val="Listaconvietas"/>
        <w:rPr>
          <w:lang w:val="es-CL"/>
        </w:rPr>
      </w:pPr>
      <w:r w:rsidRPr="002B3302">
        <w:rPr>
          <w:lang w:val="es-CL"/>
        </w:rPr>
        <w:t xml:space="preserve">Aplicar </w:t>
      </w:r>
      <w:proofErr w:type="spellStart"/>
      <w:r w:rsidRPr="002B3302">
        <w:rPr>
          <w:lang w:val="es-CL"/>
        </w:rPr>
        <w:t>flexbox</w:t>
      </w:r>
      <w:proofErr w:type="spellEnd"/>
      <w:r w:rsidRPr="002B3302">
        <w:rPr>
          <w:lang w:val="es-CL"/>
        </w:rPr>
        <w:t xml:space="preserve"> para </w:t>
      </w:r>
      <w:proofErr w:type="spellStart"/>
      <w:r w:rsidRPr="002B3302">
        <w:rPr>
          <w:lang w:val="es-CL"/>
        </w:rPr>
        <w:t>navbar</w:t>
      </w:r>
      <w:proofErr w:type="spellEnd"/>
      <w:r w:rsidRPr="002B3302">
        <w:rPr>
          <w:lang w:val="es-CL"/>
        </w:rPr>
        <w:t xml:space="preserve">, columnas, tarjetas, contacto y </w:t>
      </w:r>
      <w:proofErr w:type="spellStart"/>
      <w:r w:rsidRPr="002B3302">
        <w:rPr>
          <w:lang w:val="es-CL"/>
        </w:rPr>
        <w:t>footer</w:t>
      </w:r>
      <w:proofErr w:type="spellEnd"/>
      <w:r w:rsidRPr="002B3302">
        <w:rPr>
          <w:lang w:val="es-CL"/>
        </w:rPr>
        <w:t>.</w:t>
      </w:r>
    </w:p>
    <w:p w14:paraId="3A291806" w14:textId="77777777" w:rsidR="009E6083" w:rsidRPr="002B3302" w:rsidRDefault="00000000">
      <w:pPr>
        <w:pStyle w:val="Listaconvietas"/>
        <w:rPr>
          <w:lang w:val="es-CL"/>
        </w:rPr>
      </w:pPr>
      <w:r w:rsidRPr="002B3302">
        <w:rPr>
          <w:lang w:val="es-CL"/>
        </w:rPr>
        <w:t>Usar los colores #003366, #FFAA00, #D9D9D9 y #A3D9A5.</w:t>
      </w:r>
    </w:p>
    <w:p w14:paraId="558B5FD1" w14:textId="77777777" w:rsidR="009E6083" w:rsidRPr="002B3302" w:rsidRDefault="00000000">
      <w:pPr>
        <w:pStyle w:val="Listaconvietas"/>
        <w:rPr>
          <w:lang w:val="es-CL"/>
        </w:rPr>
      </w:pPr>
      <w:r w:rsidRPr="002B3302">
        <w:rPr>
          <w:lang w:val="es-CL"/>
        </w:rPr>
        <w:t xml:space="preserve">Definir tamaños de letra para títulos, subtítulos, párrafos, menú y </w:t>
      </w:r>
      <w:proofErr w:type="spellStart"/>
      <w:r w:rsidRPr="002B3302">
        <w:rPr>
          <w:lang w:val="es-CL"/>
        </w:rPr>
        <w:t>footer</w:t>
      </w:r>
      <w:proofErr w:type="spellEnd"/>
      <w:r w:rsidRPr="002B3302">
        <w:rPr>
          <w:lang w:val="es-CL"/>
        </w:rPr>
        <w:t>.</w:t>
      </w:r>
    </w:p>
    <w:p w14:paraId="5EE7B342" w14:textId="77777777" w:rsidR="009E6083" w:rsidRPr="002B3302" w:rsidRDefault="00000000">
      <w:pPr>
        <w:pStyle w:val="Listaconvietas"/>
        <w:rPr>
          <w:lang w:val="es-CL"/>
        </w:rPr>
      </w:pPr>
      <w:r w:rsidRPr="002B3302">
        <w:rPr>
          <w:lang w:val="es-CL"/>
        </w:rPr>
        <w:t xml:space="preserve">Crear media </w:t>
      </w:r>
      <w:proofErr w:type="spellStart"/>
      <w:r w:rsidRPr="002B3302">
        <w:rPr>
          <w:lang w:val="es-CL"/>
        </w:rPr>
        <w:t>queries</w:t>
      </w:r>
      <w:proofErr w:type="spellEnd"/>
      <w:r w:rsidRPr="002B3302">
        <w:rPr>
          <w:lang w:val="es-CL"/>
        </w:rPr>
        <w:t xml:space="preserve"> para </w:t>
      </w:r>
      <w:proofErr w:type="spellStart"/>
      <w:r w:rsidRPr="002B3302">
        <w:rPr>
          <w:lang w:val="es-CL"/>
        </w:rPr>
        <w:t>tablet</w:t>
      </w:r>
      <w:proofErr w:type="spellEnd"/>
      <w:r w:rsidRPr="002B3302">
        <w:rPr>
          <w:lang w:val="es-CL"/>
        </w:rPr>
        <w:t xml:space="preserve"> y celular.</w:t>
      </w:r>
    </w:p>
    <w:p w14:paraId="79D4DF1D" w14:textId="77777777" w:rsidR="009E6083" w:rsidRPr="002B3302" w:rsidRDefault="00000000">
      <w:pPr>
        <w:pStyle w:val="Ttulo1"/>
        <w:rPr>
          <w:lang w:val="es-CL"/>
        </w:rPr>
      </w:pPr>
      <w:r w:rsidRPr="002B3302">
        <w:rPr>
          <w:rFonts w:ascii="Arial" w:hAnsi="Arial"/>
          <w:color w:val="003366"/>
          <w:lang w:val="es-CL"/>
        </w:rPr>
        <w:t>7. Fragmentos HTML principales</w:t>
      </w:r>
    </w:p>
    <w:p w14:paraId="76804A34" w14:textId="2104D28B" w:rsidR="009E6083" w:rsidRPr="002B3302" w:rsidRDefault="00000000">
      <w:pPr>
        <w:pStyle w:val="Ttulo2"/>
        <w:rPr>
          <w:rFonts w:ascii="Arial" w:hAnsi="Arial"/>
          <w:color w:val="003366"/>
          <w:u w:val="single"/>
          <w:lang w:val="es-CL"/>
        </w:rPr>
      </w:pPr>
      <w:r w:rsidRPr="002B3302">
        <w:rPr>
          <w:rFonts w:ascii="Arial" w:hAnsi="Arial"/>
          <w:color w:val="003366"/>
          <w:lang w:val="es-CL"/>
        </w:rPr>
        <w:t xml:space="preserve">7.1 </w:t>
      </w:r>
      <w:r w:rsidR="002B3302">
        <w:rPr>
          <w:rFonts w:ascii="Arial" w:hAnsi="Arial"/>
          <w:color w:val="003366"/>
          <w:lang w:val="es-CL"/>
        </w:rPr>
        <w:t>Header</w:t>
      </w:r>
    </w:p>
    <w:p w14:paraId="3F9615E0" w14:textId="57936771" w:rsidR="002B3302" w:rsidRPr="002B3302" w:rsidRDefault="002B3302" w:rsidP="002B3302">
      <w:pPr>
        <w:rPr>
          <w:lang w:val="es-CL"/>
        </w:rPr>
      </w:pPr>
      <w:r w:rsidRPr="002B3302">
        <w:rPr>
          <w:lang w:val="es-CL"/>
        </w:rPr>
        <w:drawing>
          <wp:inline distT="0" distB="0" distL="0" distR="0" wp14:anchorId="4CF444E6" wp14:editId="50F631ED">
            <wp:extent cx="6492240" cy="2178685"/>
            <wp:effectExtent l="0" t="0" r="3810" b="0"/>
            <wp:docPr id="34517754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77544" name="Imagen 1" descr="Interfaz de usuario gráfica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1BFC" w14:textId="7D1716E9" w:rsidR="009E6083" w:rsidRPr="002B3302" w:rsidRDefault="00000000" w:rsidP="002B3302">
      <w:pPr>
        <w:pStyle w:val="Ttulo2"/>
        <w:ind w:left="216"/>
        <w:rPr>
          <w:lang w:val="es-CL"/>
        </w:rPr>
      </w:pPr>
      <w:r w:rsidRPr="002B3302">
        <w:rPr>
          <w:rFonts w:ascii="Arial" w:hAnsi="Arial"/>
          <w:color w:val="003366"/>
          <w:lang w:val="es-CL"/>
        </w:rPr>
        <w:lastRenderedPageBreak/>
        <w:t xml:space="preserve">7.2 </w:t>
      </w:r>
      <w:r w:rsidR="002B3302" w:rsidRPr="002B3302">
        <w:rPr>
          <w:rFonts w:ascii="Arial" w:hAnsi="Arial"/>
          <w:color w:val="003366"/>
          <w:lang w:val="es-CL"/>
        </w:rPr>
        <w:t>Quienes somos</w:t>
      </w:r>
      <w:r w:rsidR="002B3302" w:rsidRPr="002B3302">
        <w:rPr>
          <w:rFonts w:ascii="Arial" w:hAnsi="Arial"/>
          <w:color w:val="003366"/>
          <w:lang w:val="es-CL"/>
        </w:rPr>
        <w:drawing>
          <wp:inline distT="0" distB="0" distL="0" distR="0" wp14:anchorId="79D6DAC2" wp14:editId="7F8712AC">
            <wp:extent cx="6492240" cy="1327785"/>
            <wp:effectExtent l="0" t="0" r="3810" b="5715"/>
            <wp:docPr id="1818036707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36707" name="Imagen 1" descr="Una captura de pantalla de una red social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302">
        <w:rPr>
          <w:rFonts w:ascii="Arial" w:hAnsi="Arial"/>
          <w:color w:val="003366"/>
          <w:lang w:val="es-CL"/>
        </w:rPr>
        <w:t>7</w:t>
      </w:r>
      <w:r w:rsidRPr="002B3302">
        <w:rPr>
          <w:rFonts w:ascii="Arial" w:hAnsi="Arial"/>
          <w:color w:val="003366"/>
          <w:lang w:val="es-CL"/>
        </w:rPr>
        <w:t>.</w:t>
      </w:r>
      <w:r w:rsidR="002B3302">
        <w:rPr>
          <w:rFonts w:ascii="Arial" w:hAnsi="Arial"/>
          <w:color w:val="003366"/>
          <w:lang w:val="es-CL"/>
        </w:rPr>
        <w:t>3</w:t>
      </w:r>
      <w:r w:rsidRPr="002B3302">
        <w:rPr>
          <w:rFonts w:ascii="Arial" w:hAnsi="Arial"/>
          <w:color w:val="003366"/>
          <w:lang w:val="es-CL"/>
        </w:rPr>
        <w:t xml:space="preserve"> </w:t>
      </w:r>
      <w:r w:rsidR="002B3302">
        <w:rPr>
          <w:rFonts w:ascii="Arial" w:hAnsi="Arial"/>
          <w:color w:val="003366"/>
          <w:lang w:val="es-CL"/>
        </w:rPr>
        <w:t>Valores</w:t>
      </w:r>
    </w:p>
    <w:p w14:paraId="13684B22" w14:textId="1D9C7FBD" w:rsidR="002B3302" w:rsidRPr="002B3302" w:rsidRDefault="002B3302" w:rsidP="002B3302">
      <w:pPr>
        <w:spacing w:after="0"/>
        <w:ind w:left="216" w:right="216"/>
        <w:rPr>
          <w:lang w:val="es-CL"/>
        </w:rPr>
      </w:pPr>
      <w:r w:rsidRPr="002B3302">
        <w:rPr>
          <w:rFonts w:ascii="Consolas" w:eastAsia="Consolas" w:hAnsi="Consolas"/>
          <w:sz w:val="14"/>
        </w:rPr>
        <w:drawing>
          <wp:inline distT="0" distB="0" distL="0" distR="0" wp14:anchorId="2367450B" wp14:editId="263FA837">
            <wp:extent cx="6492240" cy="1670685"/>
            <wp:effectExtent l="0" t="0" r="3810" b="5715"/>
            <wp:docPr id="68991578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15787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B3302">
        <w:rPr>
          <w:rFonts w:ascii="Consolas" w:eastAsia="Consolas" w:hAnsi="Consolas"/>
          <w:sz w:val="14"/>
          <w:lang w:val="es-CL"/>
        </w:rPr>
        <w:t xml:space="preserve">  </w:t>
      </w:r>
    </w:p>
    <w:p w14:paraId="3C6C33C5" w14:textId="3761E147" w:rsidR="002B3302" w:rsidRPr="002B3302" w:rsidRDefault="002B3302" w:rsidP="002B3302">
      <w:pPr>
        <w:pStyle w:val="Ttulo2"/>
        <w:ind w:left="216"/>
        <w:rPr>
          <w:lang w:val="es-CL"/>
        </w:rPr>
      </w:pPr>
      <w:r>
        <w:rPr>
          <w:rFonts w:ascii="Arial" w:hAnsi="Arial"/>
          <w:color w:val="003366"/>
          <w:lang w:val="es-CL"/>
        </w:rPr>
        <w:t>7</w:t>
      </w:r>
      <w:r w:rsidRPr="002B3302">
        <w:rPr>
          <w:rFonts w:ascii="Arial" w:hAnsi="Arial"/>
          <w:color w:val="003366"/>
          <w:lang w:val="es-CL"/>
        </w:rPr>
        <w:t>.</w:t>
      </w:r>
      <w:r>
        <w:rPr>
          <w:rFonts w:ascii="Arial" w:hAnsi="Arial"/>
          <w:color w:val="003366"/>
          <w:lang w:val="es-CL"/>
        </w:rPr>
        <w:t>4</w:t>
      </w:r>
      <w:r w:rsidRPr="002B3302">
        <w:rPr>
          <w:rFonts w:ascii="Arial" w:hAnsi="Arial"/>
          <w:color w:val="003366"/>
          <w:lang w:val="es-CL"/>
        </w:rPr>
        <w:t xml:space="preserve"> </w:t>
      </w:r>
      <w:r>
        <w:rPr>
          <w:rFonts w:ascii="Arial" w:hAnsi="Arial"/>
          <w:color w:val="003366"/>
          <w:lang w:val="es-CL"/>
        </w:rPr>
        <w:t>Nuestros servicios</w:t>
      </w:r>
    </w:p>
    <w:p w14:paraId="1E0ADC5E" w14:textId="501EBDFA" w:rsidR="002B3302" w:rsidRPr="002B3302" w:rsidRDefault="002B3302" w:rsidP="002B3302">
      <w:pPr>
        <w:spacing w:after="0"/>
        <w:ind w:left="216" w:right="216"/>
        <w:rPr>
          <w:lang w:val="es-CL"/>
        </w:rPr>
      </w:pPr>
      <w:r w:rsidRPr="002B3302">
        <w:rPr>
          <w:rFonts w:ascii="Consolas" w:eastAsia="Consolas" w:hAnsi="Consolas"/>
          <w:sz w:val="14"/>
          <w:lang w:val="es-CL"/>
        </w:rPr>
        <w:drawing>
          <wp:inline distT="0" distB="0" distL="0" distR="0" wp14:anchorId="7D4EADC1" wp14:editId="45BDEB2D">
            <wp:extent cx="6492240" cy="2379980"/>
            <wp:effectExtent l="0" t="0" r="3810" b="1270"/>
            <wp:docPr id="196150835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08355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302">
        <w:rPr>
          <w:rFonts w:ascii="Consolas" w:eastAsia="Consolas" w:hAnsi="Consolas"/>
          <w:sz w:val="14"/>
          <w:lang w:val="es-CL"/>
        </w:rPr>
        <w:t xml:space="preserve">  </w:t>
      </w:r>
    </w:p>
    <w:p w14:paraId="143CD65A" w14:textId="1A6D4E08" w:rsidR="002B3302" w:rsidRPr="002B3302" w:rsidRDefault="002B3302" w:rsidP="002B3302">
      <w:pPr>
        <w:pStyle w:val="Ttulo2"/>
        <w:ind w:left="216"/>
        <w:rPr>
          <w:lang w:val="es-CL"/>
        </w:rPr>
      </w:pPr>
      <w:r>
        <w:rPr>
          <w:rFonts w:ascii="Arial" w:hAnsi="Arial"/>
          <w:color w:val="003366"/>
          <w:lang w:val="es-CL"/>
        </w:rPr>
        <w:t>7</w:t>
      </w:r>
      <w:r w:rsidRPr="002B3302">
        <w:rPr>
          <w:rFonts w:ascii="Arial" w:hAnsi="Arial"/>
          <w:color w:val="003366"/>
          <w:lang w:val="es-CL"/>
        </w:rPr>
        <w:t>.</w:t>
      </w:r>
      <w:r>
        <w:rPr>
          <w:rFonts w:ascii="Arial" w:hAnsi="Arial"/>
          <w:color w:val="003366"/>
          <w:lang w:val="es-CL"/>
        </w:rPr>
        <w:t>4</w:t>
      </w:r>
      <w:r w:rsidRPr="002B3302">
        <w:rPr>
          <w:rFonts w:ascii="Arial" w:hAnsi="Arial"/>
          <w:color w:val="003366"/>
          <w:lang w:val="es-CL"/>
        </w:rPr>
        <w:t xml:space="preserve"> </w:t>
      </w:r>
      <w:r>
        <w:rPr>
          <w:rFonts w:ascii="Arial" w:hAnsi="Arial"/>
          <w:color w:val="003366"/>
          <w:lang w:val="es-CL"/>
        </w:rPr>
        <w:t>Cobertura</w:t>
      </w:r>
    </w:p>
    <w:p w14:paraId="7CF7FBBB" w14:textId="5D8CCB1D" w:rsidR="002B3302" w:rsidRPr="002B3302" w:rsidRDefault="002B3302" w:rsidP="002B3302">
      <w:pPr>
        <w:spacing w:after="0"/>
        <w:ind w:left="216" w:right="216"/>
        <w:rPr>
          <w:lang w:val="es-CL"/>
        </w:rPr>
      </w:pPr>
      <w:r w:rsidRPr="002B3302">
        <w:rPr>
          <w:rFonts w:ascii="Consolas" w:eastAsia="Consolas" w:hAnsi="Consolas"/>
          <w:sz w:val="14"/>
          <w:lang w:val="es-CL"/>
        </w:rPr>
        <w:drawing>
          <wp:inline distT="0" distB="0" distL="0" distR="0" wp14:anchorId="6F8EC107" wp14:editId="4DB1FF67">
            <wp:extent cx="6492240" cy="1617980"/>
            <wp:effectExtent l="0" t="0" r="3810" b="1270"/>
            <wp:docPr id="158941641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16411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302">
        <w:rPr>
          <w:rFonts w:ascii="Consolas" w:eastAsia="Consolas" w:hAnsi="Consolas"/>
          <w:sz w:val="14"/>
          <w:lang w:val="es-CL"/>
        </w:rPr>
        <w:t xml:space="preserve">  </w:t>
      </w:r>
    </w:p>
    <w:p w14:paraId="648AC159" w14:textId="7A195C34" w:rsidR="002B3302" w:rsidRPr="002B3302" w:rsidRDefault="002B3302" w:rsidP="002B3302">
      <w:pPr>
        <w:pStyle w:val="Ttulo2"/>
        <w:ind w:left="216"/>
        <w:rPr>
          <w:lang w:val="es-CL"/>
        </w:rPr>
      </w:pPr>
      <w:r>
        <w:rPr>
          <w:rFonts w:ascii="Arial" w:hAnsi="Arial"/>
          <w:color w:val="003366"/>
          <w:lang w:val="es-CL"/>
        </w:rPr>
        <w:lastRenderedPageBreak/>
        <w:t>7</w:t>
      </w:r>
      <w:r w:rsidRPr="002B3302">
        <w:rPr>
          <w:rFonts w:ascii="Arial" w:hAnsi="Arial"/>
          <w:color w:val="003366"/>
          <w:lang w:val="es-CL"/>
        </w:rPr>
        <w:t>.</w:t>
      </w:r>
      <w:r>
        <w:rPr>
          <w:rFonts w:ascii="Arial" w:hAnsi="Arial"/>
          <w:color w:val="003366"/>
          <w:lang w:val="es-CL"/>
        </w:rPr>
        <w:t>4</w:t>
      </w:r>
      <w:r w:rsidRPr="002B3302">
        <w:rPr>
          <w:rFonts w:ascii="Arial" w:hAnsi="Arial"/>
          <w:color w:val="003366"/>
          <w:lang w:val="es-CL"/>
        </w:rPr>
        <w:t xml:space="preserve"> </w:t>
      </w:r>
      <w:r>
        <w:rPr>
          <w:rFonts w:ascii="Arial" w:hAnsi="Arial"/>
          <w:color w:val="003366"/>
          <w:lang w:val="es-CL"/>
        </w:rPr>
        <w:t>Contacto</w:t>
      </w:r>
    </w:p>
    <w:p w14:paraId="3A285FFB" w14:textId="51D71839" w:rsidR="002B3302" w:rsidRPr="002B3302" w:rsidRDefault="002B3302" w:rsidP="002B3302">
      <w:pPr>
        <w:spacing w:after="0"/>
        <w:ind w:left="216" w:right="216"/>
        <w:rPr>
          <w:lang w:val="es-CL"/>
        </w:rPr>
      </w:pPr>
      <w:r w:rsidRPr="002B3302">
        <w:rPr>
          <w:rFonts w:ascii="Consolas" w:eastAsia="Consolas" w:hAnsi="Consolas"/>
          <w:sz w:val="14"/>
          <w:lang w:val="es-CL"/>
        </w:rPr>
        <w:drawing>
          <wp:inline distT="0" distB="0" distL="0" distR="0" wp14:anchorId="43C927B6" wp14:editId="397868EF">
            <wp:extent cx="6492240" cy="2792730"/>
            <wp:effectExtent l="0" t="0" r="3810" b="7620"/>
            <wp:docPr id="1242398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98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302">
        <w:rPr>
          <w:rFonts w:ascii="Consolas" w:eastAsia="Consolas" w:hAnsi="Consolas"/>
          <w:sz w:val="14"/>
          <w:lang w:val="es-CL"/>
        </w:rPr>
        <w:t xml:space="preserve">  </w:t>
      </w:r>
    </w:p>
    <w:p w14:paraId="6647A5D5" w14:textId="2670D81C" w:rsidR="002B3302" w:rsidRPr="002B3302" w:rsidRDefault="002B3302" w:rsidP="002B3302">
      <w:pPr>
        <w:pStyle w:val="Ttulo2"/>
        <w:ind w:left="216"/>
        <w:rPr>
          <w:lang w:val="es-CL"/>
        </w:rPr>
      </w:pPr>
      <w:r>
        <w:rPr>
          <w:rFonts w:ascii="Arial" w:hAnsi="Arial"/>
          <w:color w:val="003366"/>
          <w:lang w:val="es-CL"/>
        </w:rPr>
        <w:t>7</w:t>
      </w:r>
      <w:r w:rsidRPr="002B3302">
        <w:rPr>
          <w:rFonts w:ascii="Arial" w:hAnsi="Arial"/>
          <w:color w:val="003366"/>
          <w:lang w:val="es-CL"/>
        </w:rPr>
        <w:t>.</w:t>
      </w:r>
      <w:r>
        <w:rPr>
          <w:rFonts w:ascii="Arial" w:hAnsi="Arial"/>
          <w:color w:val="003366"/>
          <w:lang w:val="es-CL"/>
        </w:rPr>
        <w:t>4</w:t>
      </w:r>
      <w:r w:rsidRPr="002B3302">
        <w:rPr>
          <w:rFonts w:ascii="Arial" w:hAnsi="Arial"/>
          <w:color w:val="003366"/>
          <w:lang w:val="es-CL"/>
        </w:rPr>
        <w:t xml:space="preserve"> </w:t>
      </w:r>
      <w:r>
        <w:rPr>
          <w:rFonts w:ascii="Arial" w:hAnsi="Arial"/>
          <w:color w:val="003366"/>
          <w:lang w:val="es-CL"/>
        </w:rPr>
        <w:t>Footer</w:t>
      </w:r>
    </w:p>
    <w:p w14:paraId="65B1C5A7" w14:textId="544D9952" w:rsidR="002B3302" w:rsidRPr="002B3302" w:rsidRDefault="002B3302" w:rsidP="002B3302">
      <w:pPr>
        <w:spacing w:after="0"/>
        <w:ind w:left="216" w:right="216"/>
        <w:rPr>
          <w:lang w:val="es-CL"/>
        </w:rPr>
      </w:pPr>
      <w:r w:rsidRPr="002B3302">
        <w:rPr>
          <w:rFonts w:ascii="Consolas" w:eastAsia="Consolas" w:hAnsi="Consolas"/>
          <w:sz w:val="14"/>
          <w:lang w:val="es-CL"/>
        </w:rPr>
        <w:drawing>
          <wp:inline distT="0" distB="0" distL="0" distR="0" wp14:anchorId="3FFFD0E8" wp14:editId="2FB71203">
            <wp:extent cx="6492240" cy="1093470"/>
            <wp:effectExtent l="0" t="0" r="3810" b="0"/>
            <wp:docPr id="19427204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2043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302">
        <w:rPr>
          <w:rFonts w:ascii="Consolas" w:eastAsia="Consolas" w:hAnsi="Consolas"/>
          <w:sz w:val="14"/>
          <w:lang w:val="es-CL"/>
        </w:rPr>
        <w:t xml:space="preserve">  </w:t>
      </w:r>
    </w:p>
    <w:p w14:paraId="343E5C87" w14:textId="3CB06137" w:rsidR="009E6083" w:rsidRPr="002B3302" w:rsidRDefault="009E6083" w:rsidP="002B3302">
      <w:pPr>
        <w:pStyle w:val="Listaconvietas"/>
        <w:numPr>
          <w:ilvl w:val="0"/>
          <w:numId w:val="0"/>
        </w:numPr>
        <w:ind w:left="360"/>
        <w:rPr>
          <w:lang w:val="es-CL"/>
        </w:rPr>
      </w:pPr>
    </w:p>
    <w:sectPr w:rsidR="009E6083" w:rsidRPr="002B330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226455">
    <w:abstractNumId w:val="8"/>
  </w:num>
  <w:num w:numId="2" w16cid:durableId="185141348">
    <w:abstractNumId w:val="6"/>
  </w:num>
  <w:num w:numId="3" w16cid:durableId="789201685">
    <w:abstractNumId w:val="5"/>
  </w:num>
  <w:num w:numId="4" w16cid:durableId="228879376">
    <w:abstractNumId w:val="4"/>
  </w:num>
  <w:num w:numId="5" w16cid:durableId="854463130">
    <w:abstractNumId w:val="7"/>
  </w:num>
  <w:num w:numId="6" w16cid:durableId="1249073974">
    <w:abstractNumId w:val="3"/>
  </w:num>
  <w:num w:numId="7" w16cid:durableId="703939514">
    <w:abstractNumId w:val="2"/>
  </w:num>
  <w:num w:numId="8" w16cid:durableId="2066565149">
    <w:abstractNumId w:val="1"/>
  </w:num>
  <w:num w:numId="9" w16cid:durableId="1053239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73E"/>
    <w:rsid w:val="0029639D"/>
    <w:rsid w:val="002B3302"/>
    <w:rsid w:val="00326F90"/>
    <w:rsid w:val="009E60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13BBC1"/>
  <w14:defaultImageDpi w14:val="300"/>
  <w15:docId w15:val="{D0E00DFF-E8BF-4D57-81BE-DA01EE3E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387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 Valencia Arancibia</cp:lastModifiedBy>
  <cp:revision>2</cp:revision>
  <dcterms:created xsi:type="dcterms:W3CDTF">2013-12-23T23:15:00Z</dcterms:created>
  <dcterms:modified xsi:type="dcterms:W3CDTF">2026-04-24T17:07:00Z</dcterms:modified>
  <cp:category/>
</cp:coreProperties>
</file>