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Pengelolaan Sampah di Lingkungan Kampus</w:t>
      </w:r>
    </w:p>
    <w:p>
      <w:pPr>
        <w:spacing w:line="276" w:lineRule="auto" w:after="120"/>
        <w:ind w:firstLine="567"/>
        <w:jc w:val="both"/>
      </w:pPr>
      <w:r>
        <w:t>Pengelolaan sampah di lingkungan kampus merupakan bagian penting dari budaya akademik yang bertanggung jawab. Setiap hari, aktivitas perkuliahan, administrasi, kantin, dan kegiatan organisasi menghasilkan berbagai jenis sampah, mulai dari kertas, plastik, kemasan makanan, hingga sisa makanan. Apabila tidak dikelola dengan baik, sampah tersebut dapat menimbulkan lingkungan yang kurang nyaman, mengurangi keindahan kampus, dan menurunkan kualitas kesehatan warga kampus. Oleh karena itu, pengelolaan sampah tidak dapat hanya bergantung pada petugas kebersihan, tetapi perlu melibatkan mahasiswa, dosen, dan tenaga kependidikan.</w:t>
      </w:r>
    </w:p>
    <w:p>
      <w:pPr>
        <w:spacing w:line="276" w:lineRule="auto" w:after="120"/>
        <w:ind w:firstLine="567"/>
        <w:jc w:val="both"/>
      </w:pPr>
      <w:r>
        <w:t>Salah satu langkah yang dapat dilakukan adalah pemilahan sampah sejak dari sumbernya. Tempat sampah perlu dibedakan berdasarkan jenis sampah, misalnya organik, anorganik, dan residu. Pemilahan ini membantu proses pengolahan berikutnya karena sampah organik dapat diarahkan menjadi kompos, sedangkan sampah anorganik seperti botol plastik dan kertas dapat dikumpulkan untuk didaur ulang. Kebiasaan memilah sampah juga dapat melatih mahasiswa untuk lebih sadar terhadap dampak aktivitas sehari-hari terhadap lingkungan.</w:t>
      </w:r>
    </w:p>
    <w:p>
      <w:pPr>
        <w:spacing w:line="276" w:lineRule="auto" w:after="120"/>
        <w:ind w:firstLine="567"/>
        <w:jc w:val="both"/>
      </w:pPr>
      <w:r>
        <w:t>Selain pemilahan, kampus dapat menerapkan program edukasi berkelanjutan. Edukasi dapat dilakukan melalui poster, seminar, kegiatan kelas, maupun kampanye digital. Program tersebut perlu menjelaskan alasan mengapa sampah harus dikurangi, cara membuang sampah dengan benar, serta manfaat penggunaan kembali barang yang masih layak. Ketika mahasiswa memahami tujuan dari pengelolaan sampah, mereka lebih mudah terlibat secara sukarela, bukan hanya karena adanya aturan.</w:t>
      </w:r>
    </w:p>
    <w:p>
      <w:pPr>
        <w:spacing w:line="276" w:lineRule="auto" w:after="120"/>
        <w:ind w:firstLine="567"/>
        <w:jc w:val="both"/>
      </w:pPr>
      <w:r>
        <w:t>Pengelolaan sampah yang baik juga dapat didukung oleh teknologi sederhana. Sistem pelaporan kebersihan, jadwal pengangkutan sampah, dan pencatatan volume sampah dapat membantu pihak kampus mengevaluasi kondisi lingkungan secara berkala. Dengan data tersebut, kampus dapat mengetahui area yang paling banyak menghasilkan sampah dan menentukan strategi pengurangan yang lebih tepat. Melalui kerja sama seluruh warga kampus, pengelolaan sampah dapat menjadi bagian dari pembentukan karakter peduli lingkungan.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