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51" w:rsidRDefault="00323051" w:rsidP="00064633">
      <w:pPr>
        <w:pStyle w:val="Heading1"/>
      </w:pPr>
      <w:bookmarkStart w:id="0" w:name="_Toc489962424"/>
      <w:r>
        <w:t>Tinjauan Pustaka</w:t>
      </w:r>
      <w:bookmarkEnd w:id="0"/>
    </w:p>
    <w:p w:rsidR="004F7C36" w:rsidRPr="004F7C36" w:rsidRDefault="004F7C36" w:rsidP="004F7C36"/>
    <w:p w:rsidR="00323051" w:rsidRDefault="00323051" w:rsidP="009A5606">
      <w:pPr>
        <w:pStyle w:val="Heading2"/>
        <w:spacing w:line="360" w:lineRule="auto"/>
      </w:pPr>
      <w:bookmarkStart w:id="1" w:name="_Toc489962425"/>
      <w:r>
        <w:t>Profil Tempat KP</w:t>
      </w:r>
      <w:bookmarkEnd w:id="1"/>
    </w:p>
    <w:p w:rsidR="00633D0A" w:rsidRDefault="00633D0A" w:rsidP="009A5606">
      <w:pPr>
        <w:spacing w:line="360" w:lineRule="auto"/>
        <w:ind w:firstLine="680"/>
      </w:pPr>
      <w:r>
        <w:t>Mempunyai jaringan yang sangat luas hingga 4.800 Kantorpos online. Jumlah titik layanan (Point of Sales) mencapai 58.700 titik dalam bentuk Kantorpos, Agenpos, Mobile Postal Service, dan lain-lain. Pos Indonesia memiliki jaringan yang dedicated, sistem distribusi yang handal, Track and Trace, layanan yang prima, kecepatan, ketepatan,  serta harga yang kompetitif. Kantorpos merupakan tempat strategis  untuk transaksi penjualan dan atau distribusi barang dan jasa.</w:t>
      </w:r>
    </w:p>
    <w:p w:rsidR="00633D0A" w:rsidRDefault="00633D0A" w:rsidP="00633D0A">
      <w:pPr>
        <w:spacing w:line="360" w:lineRule="auto"/>
        <w:ind w:firstLine="680"/>
      </w:pPr>
      <w:r>
        <w:t>Inovasi terus dilakukan oleh Pos Indonesia antara lain pembangunan Postshop yang merupakan pengembangan bisnis ritel yang diimplementasikan untuk merubah image Kantorpos konvensional menjadi Kantorpos modern dengan pola layanan one stop shopping, yaitu Postal Services (jasa ritel) berupa layanan pengiriman surat, paket, jasa keuangan, penjualan  Postal items (meterai, prangko, produk filateli dan lain-lain), layanan Online Shopping.</w:t>
      </w:r>
    </w:p>
    <w:p w:rsidR="00633D0A" w:rsidRPr="00633D0A" w:rsidRDefault="00633D0A" w:rsidP="004D7435">
      <w:pPr>
        <w:spacing w:line="360" w:lineRule="auto"/>
        <w:ind w:firstLine="680"/>
      </w:pPr>
      <w:r>
        <w:t>Pos Indonesia juga menyediakan layanan e-commerce, serta layanan lainnya melalui aplikasi myPos dan m-pospay.</w:t>
      </w:r>
    </w:p>
    <w:p w:rsidR="00323051" w:rsidRDefault="00323051" w:rsidP="004D7435">
      <w:pPr>
        <w:pStyle w:val="Heading3"/>
        <w:spacing w:line="360" w:lineRule="auto"/>
      </w:pPr>
      <w:bookmarkStart w:id="2" w:name="_Toc489962426"/>
      <w:r>
        <w:t>Sejarah Perusahaan</w:t>
      </w:r>
      <w:bookmarkEnd w:id="2"/>
    </w:p>
    <w:p w:rsidR="00323051" w:rsidRDefault="00323051" w:rsidP="004D7435">
      <w:pPr>
        <w:spacing w:line="360" w:lineRule="auto"/>
        <w:ind w:left="720" w:firstLine="360"/>
      </w:pPr>
      <w:r>
        <w:t>Sejarah mencatat keberadaan Pos Indonesia begitu panjang, Kantorpos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dari dan pergi ke Negeri Belanda. Sejak itulah pelayanan pos telah lahir mengemban peran dan fungsi pelayanan kepada publik.Setelah Kantorpos Batavia didirikan, maka empat tahun kemudian didirikan Kantorpos Semarang untuk mengadakan perhubungan pos yang teratur antara kedua tempat itu dan untuk mempercepat pengirimannya. Rute perjalanan pos kala itu ialah melalui Karawang, Cirebon dan Pekalongan.</w:t>
      </w:r>
    </w:p>
    <w:p w:rsidR="00323051" w:rsidRDefault="00323051" w:rsidP="00323051">
      <w:pPr>
        <w:spacing w:line="360" w:lineRule="auto"/>
        <w:ind w:left="720" w:firstLine="720"/>
      </w:pPr>
      <w:r>
        <w:t>Pos Indonesia telah beberapa kali mengalami perubahan status mulai dari Jawatan PTT (Post, Telegraph dan Telephone). Badan usaha yang dipimpin oleh seorang Kepala Jawatan ini operasinya tidak bersifat komersial dan fungsinya lebih diarahkan untuk mengadakan pelayanan publik. Perkembangan terus terjadi hingga statusnya menjadi Perusahaan Negara Pos dan Telekomunikasi (PN Postel). Mengamati perkembangan zaman dimana sektor pos dan telekomunikasi berkembang sangat pesat, maka pada tahun 1965 berganti menjadi Perusahaan Negara Pos dan Giro (PN Pos dan Giro), dan pada tahun 1978 berubah menjadi Perum Pos dan Giro yang sejak ini ditegaskan sebagai badan usaha tunggal dalam menyelenggarakan dinas pos dan giropos baik untuk hubungan dalam maupun luar negeri. Selama 17 tahun berstatus Perum, maka pada Juni 1995 berubah menjadi Perseroan Terbatas dengan nama PT Pos Indonesia (Persero).</w:t>
      </w:r>
    </w:p>
    <w:p w:rsidR="00323051" w:rsidRDefault="00323051" w:rsidP="00323051">
      <w:pPr>
        <w:spacing w:line="360" w:lineRule="auto"/>
        <w:ind w:left="720" w:firstLine="720"/>
      </w:pPr>
      <w:r>
        <w:lastRenderedPageBreak/>
        <w:t>Dengan berjalannya waktu, Pos Indonesia kini telah mampu menunjukkan kreatifitasnya dalam pengembangan bidang perposan Indonesia dengan memanfaatkan insfrastruktur jejaring yang dimilikinya yang mencapai sekitar 24 ribu titik layanan yang menjangkau 100 persen kota/kabupaten, hampir 100 persen kecamatan dan 42 persen kelurahan/desa, dan 940 lokasi transmigrasi terpencil di Indonesia. Seiring dengan perkembangan informasi, komunikasi dan teknologi, jejaring Pos Indonesia sudah memiliki lebih dari 3.800 Kantor</w:t>
      </w:r>
      <w:r w:rsidR="009A5606">
        <w:t xml:space="preserve"> </w:t>
      </w:r>
      <w:r>
        <w:t>pos online, serta dilengkapi electronic mobile pos di beberapa kota besar. Semua titik merupakan rantai yang terhubung satu sama lain secara solid &amp; terintegrasi. Sistem Kode Pos diciptakan untuk mempermudah processing kiriman pos dimana tiap jengkal daerah di Indonesia mampu diidentifikasi dengan akurat.</w:t>
      </w:r>
    </w:p>
    <w:p w:rsidR="00D97AB3" w:rsidRDefault="00D97AB3" w:rsidP="00D97AB3">
      <w:pPr>
        <w:pStyle w:val="Heading3"/>
      </w:pPr>
      <w:bookmarkStart w:id="3" w:name="_Toc489962427"/>
      <w:r>
        <w:t>Visi</w:t>
      </w:r>
      <w:bookmarkEnd w:id="3"/>
    </w:p>
    <w:p w:rsidR="00D97AB3" w:rsidRDefault="00D97AB3" w:rsidP="00D97AB3">
      <w:pPr>
        <w:pStyle w:val="ListParagraph"/>
        <w:numPr>
          <w:ilvl w:val="0"/>
          <w:numId w:val="34"/>
        </w:numPr>
      </w:pPr>
      <w:r w:rsidRPr="00D97AB3">
        <w:t>Menjadi raksasa logistik pos dari Timur</w:t>
      </w:r>
    </w:p>
    <w:p w:rsidR="00D97AB3" w:rsidRDefault="00D97AB3" w:rsidP="00D97AB3">
      <w:pPr>
        <w:pStyle w:val="Heading3"/>
      </w:pPr>
      <w:bookmarkStart w:id="4" w:name="_Toc489962428"/>
      <w:r>
        <w:t>Misi</w:t>
      </w:r>
      <w:bookmarkEnd w:id="4"/>
    </w:p>
    <w:p w:rsidR="00D97AB3" w:rsidRDefault="00D97AB3" w:rsidP="00D97AB3">
      <w:pPr>
        <w:pStyle w:val="ListParagraph"/>
        <w:numPr>
          <w:ilvl w:val="0"/>
          <w:numId w:val="33"/>
        </w:numPr>
      </w:pPr>
      <w:r>
        <w:t>Menjadi aset yang berguna bagi bangsa dan negara.</w:t>
      </w:r>
    </w:p>
    <w:p w:rsidR="00D97AB3" w:rsidRDefault="00D97AB3" w:rsidP="00D97AB3">
      <w:pPr>
        <w:pStyle w:val="ListParagraph"/>
        <w:numPr>
          <w:ilvl w:val="0"/>
          <w:numId w:val="33"/>
        </w:numPr>
      </w:pPr>
      <w:r>
        <w:t>Menjadi tempat berkarya yang menyenangkan.</w:t>
      </w:r>
    </w:p>
    <w:p w:rsidR="00D97AB3" w:rsidRDefault="00D97AB3" w:rsidP="00D97AB3">
      <w:pPr>
        <w:pStyle w:val="ListParagraph"/>
        <w:numPr>
          <w:ilvl w:val="0"/>
          <w:numId w:val="33"/>
        </w:numPr>
      </w:pPr>
      <w:r>
        <w:t>Menjadi pilihan terbaik bagi para pelanggan.</w:t>
      </w:r>
    </w:p>
    <w:p w:rsidR="00D97AB3" w:rsidRDefault="00D97AB3" w:rsidP="00D97AB3">
      <w:pPr>
        <w:pStyle w:val="ListParagraph"/>
        <w:numPr>
          <w:ilvl w:val="0"/>
          <w:numId w:val="33"/>
        </w:numPr>
      </w:pPr>
      <w:r>
        <w:t>Senantiasa berjuang untuk memberi yang lebih baik bagi bangsa, negara, pelanggan, karyawan, masyarakat serta pemegang saham</w:t>
      </w:r>
    </w:p>
    <w:p w:rsidR="000444AB" w:rsidRDefault="000444AB" w:rsidP="000444AB">
      <w:pPr>
        <w:pStyle w:val="Heading3"/>
      </w:pPr>
      <w:bookmarkStart w:id="5" w:name="_Toc489962429"/>
      <w:r>
        <w:t>Struktur Organisasi</w:t>
      </w:r>
      <w:bookmarkEnd w:id="5"/>
    </w:p>
    <w:p w:rsidR="000D39BB" w:rsidRDefault="000444AB" w:rsidP="000D39BB">
      <w:pPr>
        <w:keepNext/>
      </w:pPr>
      <w:r>
        <w:rPr>
          <w:noProof/>
          <w:lang w:val="en-GB" w:eastAsia="en-GB"/>
        </w:rPr>
        <w:drawing>
          <wp:inline distT="0" distB="0" distL="0" distR="0">
            <wp:extent cx="5252085" cy="402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Organisasi.png"/>
                    <pic:cNvPicPr/>
                  </pic:nvPicPr>
                  <pic:blipFill>
                    <a:blip r:embed="rId8">
                      <a:extLst>
                        <a:ext uri="{28A0092B-C50C-407E-A947-70E740481C1C}">
                          <a14:useLocalDpi xmlns:a14="http://schemas.microsoft.com/office/drawing/2010/main" val="0"/>
                        </a:ext>
                      </a:extLst>
                    </a:blip>
                    <a:stretch>
                      <a:fillRect/>
                    </a:stretch>
                  </pic:blipFill>
                  <pic:spPr>
                    <a:xfrm>
                      <a:off x="0" y="0"/>
                      <a:ext cx="5252085" cy="4029075"/>
                    </a:xfrm>
                    <a:prstGeom prst="rect">
                      <a:avLst/>
                    </a:prstGeom>
                  </pic:spPr>
                </pic:pic>
              </a:graphicData>
            </a:graphic>
          </wp:inline>
        </w:drawing>
      </w:r>
    </w:p>
    <w:p w:rsidR="000444AB" w:rsidRDefault="000D39BB" w:rsidP="000D39BB">
      <w:pPr>
        <w:pStyle w:val="Caption"/>
        <w:jc w:val="center"/>
      </w:pPr>
      <w:bookmarkStart w:id="6" w:name="_Toc489962555"/>
      <w:r>
        <w:t xml:space="preserve">Gambar </w:t>
      </w:r>
      <w:fldSimple w:instr=" STYLEREF 1 \s ">
        <w:r>
          <w:rPr>
            <w:noProof/>
          </w:rPr>
          <w:t>2</w:t>
        </w:r>
      </w:fldSimple>
      <w:r>
        <w:t>.</w:t>
      </w:r>
      <w:fldSimple w:instr=" SEQ Gambar \* ARABIC \s 1 ">
        <w:r>
          <w:rPr>
            <w:noProof/>
          </w:rPr>
          <w:t>1</w:t>
        </w:r>
      </w:fldSimple>
      <w:r>
        <w:t xml:space="preserve"> S</w:t>
      </w:r>
      <w:r>
        <w:rPr>
          <w:noProof/>
        </w:rPr>
        <w:t>truktur Organisasi</w:t>
      </w:r>
      <w:bookmarkEnd w:id="6"/>
    </w:p>
    <w:p w:rsidR="000444AB" w:rsidRDefault="000444AB" w:rsidP="008A088A">
      <w:pPr>
        <w:pStyle w:val="Heading3"/>
        <w:numPr>
          <w:ilvl w:val="0"/>
          <w:numId w:val="0"/>
        </w:numPr>
      </w:pPr>
    </w:p>
    <w:p w:rsidR="008A088A" w:rsidRDefault="008A088A" w:rsidP="008A088A">
      <w:pPr>
        <w:pStyle w:val="Heading3"/>
      </w:pPr>
      <w:bookmarkStart w:id="7" w:name="_Toc489962430"/>
      <w:r>
        <w:t>Bidang Usaha Perusahaan</w:t>
      </w:r>
      <w:bookmarkEnd w:id="7"/>
    </w:p>
    <w:p w:rsidR="008A088A" w:rsidRDefault="008A088A" w:rsidP="008A088A">
      <w:pPr>
        <w:pStyle w:val="ListParagraph"/>
        <w:numPr>
          <w:ilvl w:val="0"/>
          <w:numId w:val="35"/>
        </w:numPr>
      </w:pPr>
      <w:r>
        <w:t>Filateli dan konsinyasi (prangko dan meterai)</w:t>
      </w:r>
    </w:p>
    <w:p w:rsidR="008A088A" w:rsidRDefault="008A088A" w:rsidP="008A088A">
      <w:pPr>
        <w:pStyle w:val="ListParagraph"/>
        <w:numPr>
          <w:ilvl w:val="0"/>
          <w:numId w:val="35"/>
        </w:numPr>
      </w:pPr>
      <w:r>
        <w:t>AdmailPos</w:t>
      </w:r>
    </w:p>
    <w:p w:rsidR="008A088A" w:rsidRDefault="008A088A" w:rsidP="008A088A">
      <w:pPr>
        <w:pStyle w:val="ListParagraph"/>
        <w:numPr>
          <w:ilvl w:val="0"/>
          <w:numId w:val="35"/>
        </w:numPr>
      </w:pPr>
      <w:r>
        <w:t>Express Mail Service (EMS) dan RLN internasional</w:t>
      </w:r>
    </w:p>
    <w:p w:rsidR="008A088A" w:rsidRDefault="008A088A" w:rsidP="008A088A">
      <w:pPr>
        <w:pStyle w:val="ListParagraph"/>
        <w:numPr>
          <w:ilvl w:val="0"/>
          <w:numId w:val="35"/>
        </w:numPr>
      </w:pPr>
      <w:r>
        <w:t>Pos Ekspor</w:t>
      </w:r>
    </w:p>
    <w:p w:rsidR="008A088A" w:rsidRDefault="008A088A" w:rsidP="008A088A">
      <w:pPr>
        <w:pStyle w:val="ListParagraph"/>
        <w:numPr>
          <w:ilvl w:val="0"/>
          <w:numId w:val="35"/>
        </w:numPr>
      </w:pPr>
      <w:r>
        <w:t>Paket Pos (Biasa, Kilat, Kilat Khusus, Ekspres, Jumbo)</w:t>
      </w:r>
    </w:p>
    <w:p w:rsidR="008A088A" w:rsidRDefault="008A088A" w:rsidP="008A088A">
      <w:pPr>
        <w:pStyle w:val="ListParagraph"/>
        <w:numPr>
          <w:ilvl w:val="0"/>
          <w:numId w:val="35"/>
        </w:numPr>
      </w:pPr>
      <w:r>
        <w:lastRenderedPageBreak/>
        <w:t>Surat Pos (Biasa, Kilat, Kilat Khusus, Ekspres)</w:t>
      </w:r>
    </w:p>
    <w:p w:rsidR="008A088A" w:rsidRDefault="008A088A" w:rsidP="008A088A">
      <w:pPr>
        <w:pStyle w:val="ListParagraph"/>
        <w:numPr>
          <w:ilvl w:val="0"/>
          <w:numId w:val="35"/>
        </w:numPr>
      </w:pPr>
      <w:r>
        <w:t>Logistik</w:t>
      </w:r>
    </w:p>
    <w:p w:rsidR="008A088A" w:rsidRDefault="008A088A" w:rsidP="008A088A">
      <w:pPr>
        <w:pStyle w:val="ListParagraph"/>
        <w:numPr>
          <w:ilvl w:val="0"/>
          <w:numId w:val="35"/>
        </w:numPr>
      </w:pPr>
      <w:r>
        <w:t>Kargo</w:t>
      </w:r>
    </w:p>
    <w:p w:rsidR="008A088A" w:rsidRDefault="008A088A" w:rsidP="008A088A">
      <w:pPr>
        <w:pStyle w:val="ListParagraph"/>
        <w:numPr>
          <w:ilvl w:val="0"/>
          <w:numId w:val="35"/>
        </w:numPr>
      </w:pPr>
      <w:r>
        <w:t>Bank Channeling</w:t>
      </w:r>
    </w:p>
    <w:p w:rsidR="008A088A" w:rsidRDefault="008A088A" w:rsidP="008A088A">
      <w:pPr>
        <w:pStyle w:val="ListParagraph"/>
        <w:numPr>
          <w:ilvl w:val="0"/>
          <w:numId w:val="35"/>
        </w:numPr>
      </w:pPr>
      <w:r>
        <w:t>Fund Distribution (Western Union dan PosPay)</w:t>
      </w:r>
    </w:p>
    <w:p w:rsidR="008A088A" w:rsidRDefault="008A088A" w:rsidP="008A088A">
      <w:pPr>
        <w:pStyle w:val="ListParagraph"/>
        <w:numPr>
          <w:ilvl w:val="0"/>
          <w:numId w:val="35"/>
        </w:numPr>
      </w:pPr>
      <w:r>
        <w:t>Giro Pos</w:t>
      </w:r>
    </w:p>
    <w:p w:rsidR="008A088A" w:rsidRDefault="008A088A" w:rsidP="008A088A">
      <w:pPr>
        <w:pStyle w:val="ListParagraph"/>
        <w:numPr>
          <w:ilvl w:val="0"/>
          <w:numId w:val="35"/>
        </w:numPr>
      </w:pPr>
      <w:r>
        <w:t>Wesel Pos</w:t>
      </w:r>
    </w:p>
    <w:p w:rsidR="008A088A" w:rsidRDefault="008A088A" w:rsidP="008A088A">
      <w:pPr>
        <w:pStyle w:val="ListParagraph"/>
        <w:numPr>
          <w:ilvl w:val="0"/>
          <w:numId w:val="35"/>
        </w:numPr>
      </w:pPr>
      <w:r>
        <w:t>Gallery Pos</w:t>
      </w:r>
    </w:p>
    <w:p w:rsidR="008A088A" w:rsidRDefault="008A088A" w:rsidP="008A088A">
      <w:pPr>
        <w:pStyle w:val="ListParagraph"/>
        <w:numPr>
          <w:ilvl w:val="0"/>
          <w:numId w:val="35"/>
        </w:numPr>
      </w:pPr>
      <w:r>
        <w:t>PostShop</w:t>
      </w:r>
    </w:p>
    <w:p w:rsidR="008A088A" w:rsidRDefault="008A088A" w:rsidP="008A088A">
      <w:pPr>
        <w:pStyle w:val="ListParagraph"/>
        <w:numPr>
          <w:ilvl w:val="0"/>
          <w:numId w:val="35"/>
        </w:numPr>
      </w:pPr>
      <w:r>
        <w:t>Pos Niaga (ditiadakan)</w:t>
      </w:r>
    </w:p>
    <w:p w:rsidR="008A088A" w:rsidRPr="008A088A" w:rsidRDefault="008A088A" w:rsidP="008A088A">
      <w:pPr>
        <w:pStyle w:val="ListParagraph"/>
        <w:numPr>
          <w:ilvl w:val="0"/>
          <w:numId w:val="35"/>
        </w:numPr>
      </w:pPr>
      <w:r>
        <w:t>Agen Pos</w:t>
      </w:r>
    </w:p>
    <w:p w:rsidR="00D97AB3" w:rsidRDefault="00323051" w:rsidP="00D97AB3">
      <w:pPr>
        <w:pStyle w:val="Heading2"/>
      </w:pPr>
      <w:bookmarkStart w:id="8" w:name="_Toc489962431"/>
      <w:r>
        <w:t>Landasan Teori</w:t>
      </w:r>
      <w:bookmarkEnd w:id="8"/>
    </w:p>
    <w:p w:rsidR="00D97AB3" w:rsidRPr="00D97AB3" w:rsidRDefault="00D97AB3" w:rsidP="00D97AB3">
      <w:pPr>
        <w:pStyle w:val="Heading3"/>
      </w:pPr>
      <w:bookmarkStart w:id="9" w:name="_Toc489962432"/>
      <w:r>
        <w:t>Sistem</w:t>
      </w:r>
      <w:bookmarkStart w:id="10" w:name="_GoBack"/>
      <w:bookmarkEnd w:id="9"/>
      <w:bookmarkEnd w:id="10"/>
    </w:p>
    <w:sectPr w:rsidR="00D97AB3" w:rsidRPr="00D97AB3" w:rsidSect="004F7C36">
      <w:footerReference w:type="default" r:id="rId9"/>
      <w:pgSz w:w="12240" w:h="20160" w:code="5"/>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3E3" w:rsidRDefault="002343E3" w:rsidP="00244E0B">
      <w:pPr>
        <w:spacing w:after="0" w:line="240" w:lineRule="auto"/>
      </w:pPr>
      <w:r>
        <w:separator/>
      </w:r>
    </w:p>
  </w:endnote>
  <w:endnote w:type="continuationSeparator" w:id="0">
    <w:p w:rsidR="002343E3" w:rsidRDefault="002343E3" w:rsidP="0024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136758"/>
      <w:docPartObj>
        <w:docPartGallery w:val="Page Numbers (Bottom of Page)"/>
        <w:docPartUnique/>
      </w:docPartObj>
    </w:sdtPr>
    <w:sdtEndPr>
      <w:rPr>
        <w:noProof/>
      </w:rPr>
    </w:sdtEndPr>
    <w:sdtContent>
      <w:p w:rsidR="00457E56" w:rsidRDefault="00457E56">
        <w:pPr>
          <w:pStyle w:val="Footer"/>
          <w:jc w:val="right"/>
        </w:pPr>
        <w:r>
          <w:fldChar w:fldCharType="begin"/>
        </w:r>
        <w:r>
          <w:instrText xml:space="preserve"> PAGE   \* MERGEFORMAT </w:instrText>
        </w:r>
        <w:r>
          <w:fldChar w:fldCharType="separate"/>
        </w:r>
        <w:r w:rsidR="008D0630">
          <w:rPr>
            <w:noProof/>
          </w:rPr>
          <w:t>2</w:t>
        </w:r>
        <w:r>
          <w:rPr>
            <w:noProof/>
          </w:rPr>
          <w:fldChar w:fldCharType="end"/>
        </w:r>
      </w:p>
    </w:sdtContent>
  </w:sdt>
  <w:p w:rsidR="004E014D" w:rsidRDefault="004E0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3E3" w:rsidRDefault="002343E3" w:rsidP="00244E0B">
      <w:pPr>
        <w:spacing w:after="0" w:line="240" w:lineRule="auto"/>
      </w:pPr>
      <w:r>
        <w:separator/>
      </w:r>
    </w:p>
  </w:footnote>
  <w:footnote w:type="continuationSeparator" w:id="0">
    <w:p w:rsidR="002343E3" w:rsidRDefault="002343E3" w:rsidP="00244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7994"/>
    <w:multiLevelType w:val="hybridMultilevel"/>
    <w:tmpl w:val="DCCC3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B4239"/>
    <w:multiLevelType w:val="hybridMultilevel"/>
    <w:tmpl w:val="8A881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610D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 w15:restartNumberingAfterBreak="0">
    <w:nsid w:val="125A3D24"/>
    <w:multiLevelType w:val="hybridMultilevel"/>
    <w:tmpl w:val="BE78B76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2C2C26"/>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66D0212"/>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6752D34"/>
    <w:multiLevelType w:val="hybridMultilevel"/>
    <w:tmpl w:val="B310EF82"/>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7" w15:restartNumberingAfterBreak="0">
    <w:nsid w:val="1C201F65"/>
    <w:multiLevelType w:val="hybridMultilevel"/>
    <w:tmpl w:val="316C71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3F64CB"/>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9" w15:restartNumberingAfterBreak="0">
    <w:nsid w:val="250C68E6"/>
    <w:multiLevelType w:val="hybridMultilevel"/>
    <w:tmpl w:val="7F847A5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51135F7"/>
    <w:multiLevelType w:val="hybridMultilevel"/>
    <w:tmpl w:val="1BF624E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7AE0739"/>
    <w:multiLevelType w:val="hybridMultilevel"/>
    <w:tmpl w:val="822400C2"/>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12" w15:restartNumberingAfterBreak="0">
    <w:nsid w:val="2A3B5D98"/>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3" w15:restartNumberingAfterBreak="0">
    <w:nsid w:val="2DB35629"/>
    <w:multiLevelType w:val="hybridMultilevel"/>
    <w:tmpl w:val="4E5CB0C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0601EA1"/>
    <w:multiLevelType w:val="hybridMultilevel"/>
    <w:tmpl w:val="7984571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15:restartNumberingAfterBreak="0">
    <w:nsid w:val="37F27BAE"/>
    <w:multiLevelType w:val="hybridMultilevel"/>
    <w:tmpl w:val="EAE03B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8F312E5"/>
    <w:multiLevelType w:val="hybridMultilevel"/>
    <w:tmpl w:val="17101054"/>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17" w15:restartNumberingAfterBreak="0">
    <w:nsid w:val="3C511E34"/>
    <w:multiLevelType w:val="multilevel"/>
    <w:tmpl w:val="671896F8"/>
    <w:lvl w:ilvl="0">
      <w:start w:val="1"/>
      <w:numFmt w:val="upperRoman"/>
      <w:lvlText w:val="BAB %1"/>
      <w:lvlJc w:val="left"/>
      <w:pPr>
        <w:ind w:left="360" w:hanging="360"/>
      </w:pPr>
      <w:rPr>
        <w:rFonts w:ascii="Times New Roman" w:hAnsi="Times New Roman" w:hint="default"/>
        <w:b/>
        <w:i w:val="0"/>
        <w:color w:val="auto"/>
        <w:sz w:val="28"/>
        <w:u w:val="none"/>
      </w:rPr>
    </w:lvl>
    <w:lvl w:ilvl="1">
      <w:start w:val="1"/>
      <w:numFmt w:val="decimal"/>
      <w:isLgl/>
      <w:lvlText w:val="%1.%2."/>
      <w:lvlJc w:val="left"/>
      <w:pPr>
        <w:ind w:left="680" w:hanging="680"/>
      </w:pPr>
      <w:rPr>
        <w:rFonts w:ascii="Times New Roman" w:hAnsi="Times New Roman" w:hint="default"/>
        <w:b/>
        <w:i w:val="0"/>
        <w:color w:val="auto"/>
        <w:sz w:val="24"/>
        <w:u w:val="none"/>
      </w:rPr>
    </w:lvl>
    <w:lvl w:ilvl="2">
      <w:start w:val="1"/>
      <w:numFmt w:val="decimal"/>
      <w:isLgl/>
      <w:lvlText w:val="%1.%2.%3."/>
      <w:lvlJc w:val="left"/>
      <w:pPr>
        <w:ind w:left="1080" w:hanging="360"/>
      </w:pPr>
      <w:rPr>
        <w:rFonts w:ascii="Times New Roman" w:hAnsi="Times New Roman" w:hint="default"/>
        <w:b/>
        <w:i w:val="0"/>
        <w:color w:val="auto"/>
        <w:sz w:val="24"/>
        <w:u w:val="none"/>
      </w:rPr>
    </w:lvl>
    <w:lvl w:ilvl="3">
      <w:start w:val="1"/>
      <w:numFmt w:val="decimal"/>
      <w:pStyle w:val="Heading4"/>
      <w:isLgl/>
      <w:lvlText w:val="%1.%2.%3.%4."/>
      <w:lvlJc w:val="left"/>
      <w:pPr>
        <w:ind w:left="1440" w:hanging="360"/>
      </w:pPr>
      <w:rPr>
        <w:rFonts w:ascii="Times New Roman" w:hAnsi="Times New Roman" w:hint="default"/>
        <w:b/>
        <w:i w:val="0"/>
        <w:color w:val="auto"/>
        <w:sz w:val="24"/>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86602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9" w15:restartNumberingAfterBreak="0">
    <w:nsid w:val="3FA55AC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3FD0508B"/>
    <w:multiLevelType w:val="hybridMultilevel"/>
    <w:tmpl w:val="4CEA23C6"/>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21" w15:restartNumberingAfterBreak="0">
    <w:nsid w:val="439C0D2E"/>
    <w:multiLevelType w:val="hybridMultilevel"/>
    <w:tmpl w:val="B398505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63C37A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3" w15:restartNumberingAfterBreak="0">
    <w:nsid w:val="4D0748AC"/>
    <w:multiLevelType w:val="hybridMultilevel"/>
    <w:tmpl w:val="1E561CC6"/>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24" w15:restartNumberingAfterBreak="0">
    <w:nsid w:val="55B0161F"/>
    <w:multiLevelType w:val="multilevel"/>
    <w:tmpl w:val="2FA09C7C"/>
    <w:lvl w:ilvl="0">
      <w:start w:val="2"/>
      <w:numFmt w:val="decimal"/>
      <w:pStyle w:val="Heading1"/>
      <w:lvlText w:val="BAB %1"/>
      <w:lvlJc w:val="left"/>
      <w:pPr>
        <w:ind w:left="0" w:firstLine="0"/>
      </w:pPr>
      <w:rPr>
        <w:rFonts w:ascii="Times New Roman" w:hAnsi="Times New Roman" w:hint="default"/>
        <w:b/>
        <w:i w:val="0"/>
        <w:color w:val="000000" w:themeColor="text1"/>
        <w:sz w:val="32"/>
      </w:rPr>
    </w:lvl>
    <w:lvl w:ilvl="1">
      <w:start w:val="1"/>
      <w:numFmt w:val="decimal"/>
      <w:pStyle w:val="Heading2"/>
      <w:isLgl/>
      <w:lvlText w:val="%1.%2"/>
      <w:lvlJc w:val="left"/>
      <w:pPr>
        <w:ind w:left="0" w:firstLine="0"/>
      </w:pPr>
      <w:rPr>
        <w:rFonts w:ascii="Times New Roman" w:hAnsi="Times New Roman" w:hint="default"/>
        <w:b/>
        <w:i w:val="0"/>
        <w:color w:val="000000" w:themeColor="text1"/>
        <w:sz w:val="28"/>
      </w:rPr>
    </w:lvl>
    <w:lvl w:ilvl="2">
      <w:start w:val="1"/>
      <w:numFmt w:val="lowerRoman"/>
      <w:pStyle w:val="Heading3"/>
      <w:isLgl/>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8917B48"/>
    <w:multiLevelType w:val="hybridMultilevel"/>
    <w:tmpl w:val="CEE6DC7C"/>
    <w:lvl w:ilvl="0" w:tplc="0409000F">
      <w:start w:val="1"/>
      <w:numFmt w:val="decimal"/>
      <w:lvlText w:val="%1."/>
      <w:lvlJc w:val="left"/>
      <w:pPr>
        <w:ind w:left="720" w:hanging="360"/>
      </w:pPr>
    </w:lvl>
    <w:lvl w:ilvl="1" w:tplc="3D5C774E">
      <w:start w:val="4"/>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02BBE"/>
    <w:multiLevelType w:val="hybridMultilevel"/>
    <w:tmpl w:val="9DF8B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4374C6"/>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172126C"/>
    <w:multiLevelType w:val="hybridMultilevel"/>
    <w:tmpl w:val="FB04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E54622"/>
    <w:multiLevelType w:val="hybridMultilevel"/>
    <w:tmpl w:val="04AA4F08"/>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30" w15:restartNumberingAfterBreak="0">
    <w:nsid w:val="649617F5"/>
    <w:multiLevelType w:val="hybridMultilevel"/>
    <w:tmpl w:val="8FB0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180D82"/>
    <w:multiLevelType w:val="hybridMultilevel"/>
    <w:tmpl w:val="1E561CC6"/>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32" w15:restartNumberingAfterBreak="0">
    <w:nsid w:val="6564742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3" w15:restartNumberingAfterBreak="0">
    <w:nsid w:val="69C86FFC"/>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2160BF6"/>
    <w:multiLevelType w:val="hybridMultilevel"/>
    <w:tmpl w:val="0DAAB9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7FEA7DB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num w:numId="1">
    <w:abstractNumId w:val="17"/>
  </w:num>
  <w:num w:numId="2">
    <w:abstractNumId w:val="14"/>
  </w:num>
  <w:num w:numId="3">
    <w:abstractNumId w:val="34"/>
  </w:num>
  <w:num w:numId="4">
    <w:abstractNumId w:val="1"/>
  </w:num>
  <w:num w:numId="5">
    <w:abstractNumId w:val="25"/>
  </w:num>
  <w:num w:numId="6">
    <w:abstractNumId w:val="26"/>
  </w:num>
  <w:num w:numId="7">
    <w:abstractNumId w:val="28"/>
  </w:num>
  <w:num w:numId="8">
    <w:abstractNumId w:val="0"/>
  </w:num>
  <w:num w:numId="9">
    <w:abstractNumId w:val="15"/>
  </w:num>
  <w:num w:numId="10">
    <w:abstractNumId w:val="7"/>
  </w:num>
  <w:num w:numId="11">
    <w:abstractNumId w:val="29"/>
  </w:num>
  <w:num w:numId="12">
    <w:abstractNumId w:val="11"/>
  </w:num>
  <w:num w:numId="13">
    <w:abstractNumId w:val="23"/>
  </w:num>
  <w:num w:numId="14">
    <w:abstractNumId w:val="31"/>
  </w:num>
  <w:num w:numId="15">
    <w:abstractNumId w:val="10"/>
  </w:num>
  <w:num w:numId="16">
    <w:abstractNumId w:val="30"/>
  </w:num>
  <w:num w:numId="17">
    <w:abstractNumId w:val="5"/>
  </w:num>
  <w:num w:numId="18">
    <w:abstractNumId w:val="2"/>
  </w:num>
  <w:num w:numId="19">
    <w:abstractNumId w:val="18"/>
  </w:num>
  <w:num w:numId="20">
    <w:abstractNumId w:val="22"/>
  </w:num>
  <w:num w:numId="21">
    <w:abstractNumId w:val="32"/>
  </w:num>
  <w:num w:numId="22">
    <w:abstractNumId w:val="19"/>
  </w:num>
  <w:num w:numId="23">
    <w:abstractNumId w:val="35"/>
  </w:num>
  <w:num w:numId="24">
    <w:abstractNumId w:val="12"/>
  </w:num>
  <w:num w:numId="25">
    <w:abstractNumId w:val="8"/>
  </w:num>
  <w:num w:numId="26">
    <w:abstractNumId w:val="4"/>
  </w:num>
  <w:num w:numId="27">
    <w:abstractNumId w:val="33"/>
  </w:num>
  <w:num w:numId="28">
    <w:abstractNumId w:val="27"/>
  </w:num>
  <w:num w:numId="29">
    <w:abstractNumId w:val="9"/>
  </w:num>
  <w:num w:numId="30">
    <w:abstractNumId w:val="3"/>
  </w:num>
  <w:num w:numId="31">
    <w:abstractNumId w:val="13"/>
  </w:num>
  <w:num w:numId="32">
    <w:abstractNumId w:val="21"/>
  </w:num>
  <w:num w:numId="33">
    <w:abstractNumId w:val="20"/>
  </w:num>
  <w:num w:numId="34">
    <w:abstractNumId w:val="6"/>
  </w:num>
  <w:num w:numId="35">
    <w:abstractNumId w:val="16"/>
  </w:num>
  <w:num w:numId="36">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54B74"/>
    <w:rsid w:val="000208B3"/>
    <w:rsid w:val="0003596F"/>
    <w:rsid w:val="000444AB"/>
    <w:rsid w:val="00063A46"/>
    <w:rsid w:val="00064633"/>
    <w:rsid w:val="000677B4"/>
    <w:rsid w:val="00070188"/>
    <w:rsid w:val="000D39BB"/>
    <w:rsid w:val="00110E2F"/>
    <w:rsid w:val="0015717D"/>
    <w:rsid w:val="001657EF"/>
    <w:rsid w:val="00166485"/>
    <w:rsid w:val="001853D6"/>
    <w:rsid w:val="001A6191"/>
    <w:rsid w:val="001C7450"/>
    <w:rsid w:val="001D645C"/>
    <w:rsid w:val="001F53AC"/>
    <w:rsid w:val="001F54FB"/>
    <w:rsid w:val="001F6D01"/>
    <w:rsid w:val="002031E0"/>
    <w:rsid w:val="002200A5"/>
    <w:rsid w:val="00221C22"/>
    <w:rsid w:val="00223377"/>
    <w:rsid w:val="00232796"/>
    <w:rsid w:val="002343E3"/>
    <w:rsid w:val="00244253"/>
    <w:rsid w:val="00244E0B"/>
    <w:rsid w:val="002501D2"/>
    <w:rsid w:val="00260852"/>
    <w:rsid w:val="00265346"/>
    <w:rsid w:val="00284842"/>
    <w:rsid w:val="002849B0"/>
    <w:rsid w:val="0029635C"/>
    <w:rsid w:val="002A63DE"/>
    <w:rsid w:val="002E6572"/>
    <w:rsid w:val="0031670F"/>
    <w:rsid w:val="00320758"/>
    <w:rsid w:val="00323051"/>
    <w:rsid w:val="00336431"/>
    <w:rsid w:val="0036316A"/>
    <w:rsid w:val="003A7CEE"/>
    <w:rsid w:val="003C479F"/>
    <w:rsid w:val="003D1452"/>
    <w:rsid w:val="003E3508"/>
    <w:rsid w:val="003F26F3"/>
    <w:rsid w:val="0040404C"/>
    <w:rsid w:val="0040529D"/>
    <w:rsid w:val="004208CA"/>
    <w:rsid w:val="0042609B"/>
    <w:rsid w:val="00440144"/>
    <w:rsid w:val="004426C4"/>
    <w:rsid w:val="004461F0"/>
    <w:rsid w:val="00453C4B"/>
    <w:rsid w:val="00457E56"/>
    <w:rsid w:val="004729CB"/>
    <w:rsid w:val="00477D8D"/>
    <w:rsid w:val="00493FA2"/>
    <w:rsid w:val="004C22CA"/>
    <w:rsid w:val="004D1D4B"/>
    <w:rsid w:val="004D7435"/>
    <w:rsid w:val="004E014D"/>
    <w:rsid w:val="004F7C36"/>
    <w:rsid w:val="00502A53"/>
    <w:rsid w:val="00513EFF"/>
    <w:rsid w:val="00515210"/>
    <w:rsid w:val="00515C34"/>
    <w:rsid w:val="00517668"/>
    <w:rsid w:val="00553558"/>
    <w:rsid w:val="00572389"/>
    <w:rsid w:val="005829AA"/>
    <w:rsid w:val="00583F62"/>
    <w:rsid w:val="005B7573"/>
    <w:rsid w:val="005D6249"/>
    <w:rsid w:val="005E1FF7"/>
    <w:rsid w:val="005F143B"/>
    <w:rsid w:val="00602E9C"/>
    <w:rsid w:val="00620717"/>
    <w:rsid w:val="00633D0A"/>
    <w:rsid w:val="006423B8"/>
    <w:rsid w:val="006578A9"/>
    <w:rsid w:val="006612BF"/>
    <w:rsid w:val="00667399"/>
    <w:rsid w:val="00685D0E"/>
    <w:rsid w:val="006934AB"/>
    <w:rsid w:val="00697EA0"/>
    <w:rsid w:val="006C176C"/>
    <w:rsid w:val="006D4070"/>
    <w:rsid w:val="00701899"/>
    <w:rsid w:val="00730B6F"/>
    <w:rsid w:val="00751365"/>
    <w:rsid w:val="00767B55"/>
    <w:rsid w:val="00770FF0"/>
    <w:rsid w:val="00775EDB"/>
    <w:rsid w:val="00782E2F"/>
    <w:rsid w:val="0079746B"/>
    <w:rsid w:val="007975A3"/>
    <w:rsid w:val="007B19D4"/>
    <w:rsid w:val="007D46D4"/>
    <w:rsid w:val="007E1E63"/>
    <w:rsid w:val="007E2D5A"/>
    <w:rsid w:val="007F3D40"/>
    <w:rsid w:val="007F5776"/>
    <w:rsid w:val="008311C2"/>
    <w:rsid w:val="008A088A"/>
    <w:rsid w:val="008A5F1A"/>
    <w:rsid w:val="008D0630"/>
    <w:rsid w:val="008E153C"/>
    <w:rsid w:val="00905678"/>
    <w:rsid w:val="00916613"/>
    <w:rsid w:val="00950B6E"/>
    <w:rsid w:val="009541DC"/>
    <w:rsid w:val="00954B74"/>
    <w:rsid w:val="00956C00"/>
    <w:rsid w:val="00965E68"/>
    <w:rsid w:val="00995454"/>
    <w:rsid w:val="009A5606"/>
    <w:rsid w:val="009A7D5D"/>
    <w:rsid w:val="009F1FA3"/>
    <w:rsid w:val="00A0650F"/>
    <w:rsid w:val="00A10B0E"/>
    <w:rsid w:val="00A24145"/>
    <w:rsid w:val="00A24823"/>
    <w:rsid w:val="00A425DF"/>
    <w:rsid w:val="00A62CBE"/>
    <w:rsid w:val="00A862BA"/>
    <w:rsid w:val="00AA0962"/>
    <w:rsid w:val="00AC364F"/>
    <w:rsid w:val="00AC4C25"/>
    <w:rsid w:val="00AC5837"/>
    <w:rsid w:val="00AE5F7A"/>
    <w:rsid w:val="00AE6EBC"/>
    <w:rsid w:val="00AF770B"/>
    <w:rsid w:val="00B11B91"/>
    <w:rsid w:val="00B11E24"/>
    <w:rsid w:val="00B1386A"/>
    <w:rsid w:val="00B17CA1"/>
    <w:rsid w:val="00B46162"/>
    <w:rsid w:val="00B602B0"/>
    <w:rsid w:val="00B64969"/>
    <w:rsid w:val="00B84B04"/>
    <w:rsid w:val="00B96228"/>
    <w:rsid w:val="00BA6BDE"/>
    <w:rsid w:val="00BE65B2"/>
    <w:rsid w:val="00BE793C"/>
    <w:rsid w:val="00C22459"/>
    <w:rsid w:val="00C24B06"/>
    <w:rsid w:val="00C27046"/>
    <w:rsid w:val="00C321F1"/>
    <w:rsid w:val="00C5245B"/>
    <w:rsid w:val="00CB295E"/>
    <w:rsid w:val="00CD36C2"/>
    <w:rsid w:val="00CE14CB"/>
    <w:rsid w:val="00CF7E05"/>
    <w:rsid w:val="00D12D95"/>
    <w:rsid w:val="00D21449"/>
    <w:rsid w:val="00D41732"/>
    <w:rsid w:val="00D651C3"/>
    <w:rsid w:val="00D668EF"/>
    <w:rsid w:val="00D97AB3"/>
    <w:rsid w:val="00DB439D"/>
    <w:rsid w:val="00DD3A9B"/>
    <w:rsid w:val="00E13887"/>
    <w:rsid w:val="00E251D8"/>
    <w:rsid w:val="00E40A8B"/>
    <w:rsid w:val="00E4775D"/>
    <w:rsid w:val="00E8391A"/>
    <w:rsid w:val="00E87B24"/>
    <w:rsid w:val="00EA7723"/>
    <w:rsid w:val="00EB023B"/>
    <w:rsid w:val="00EB0888"/>
    <w:rsid w:val="00EB5405"/>
    <w:rsid w:val="00EC1E7F"/>
    <w:rsid w:val="00F153FD"/>
    <w:rsid w:val="00F168BE"/>
    <w:rsid w:val="00F30BB9"/>
    <w:rsid w:val="00F50DBB"/>
    <w:rsid w:val="00F529F2"/>
    <w:rsid w:val="00F54E2D"/>
    <w:rsid w:val="00F733B6"/>
    <w:rsid w:val="00F81B80"/>
    <w:rsid w:val="00F95150"/>
    <w:rsid w:val="00FD4B2F"/>
    <w:rsid w:val="00FE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19DA2C-522A-4ED5-AED1-5174B8F9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051"/>
    <w:pPr>
      <w:spacing w:before="120" w:after="280"/>
      <w:jc w:val="both"/>
    </w:pPr>
    <w:rPr>
      <w:rFonts w:ascii="Times New Roman" w:hAnsi="Times New Roman"/>
      <w:sz w:val="24"/>
    </w:rPr>
  </w:style>
  <w:style w:type="paragraph" w:styleId="Heading1">
    <w:name w:val="heading 1"/>
    <w:basedOn w:val="Normal"/>
    <w:next w:val="Normal"/>
    <w:link w:val="Heading1Char"/>
    <w:uiPriority w:val="9"/>
    <w:qFormat/>
    <w:rsid w:val="00323051"/>
    <w:pPr>
      <w:keepNext/>
      <w:keepLines/>
      <w:numPr>
        <w:numId w:val="36"/>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23051"/>
    <w:pPr>
      <w:keepNext/>
      <w:keepLines/>
      <w:numPr>
        <w:ilvl w:val="1"/>
        <w:numId w:val="3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501D2"/>
    <w:pPr>
      <w:keepNext/>
      <w:keepLines/>
      <w:numPr>
        <w:ilvl w:val="2"/>
        <w:numId w:val="36"/>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3596F"/>
    <w:pPr>
      <w:keepNext/>
      <w:keepLines/>
      <w:numPr>
        <w:ilvl w:val="3"/>
        <w:numId w:val="1"/>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645C"/>
  </w:style>
  <w:style w:type="character" w:customStyle="1" w:styleId="Heading1Char">
    <w:name w:val="Heading 1 Char"/>
    <w:basedOn w:val="DefaultParagraphFont"/>
    <w:link w:val="Heading1"/>
    <w:uiPriority w:val="9"/>
    <w:rsid w:val="0032305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2305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01D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596F"/>
    <w:rPr>
      <w:rFonts w:ascii="Times New Roman" w:eastAsiaTheme="majorEastAsia" w:hAnsi="Times New Roman" w:cstheme="majorBidi"/>
      <w:b/>
      <w:iCs/>
      <w:sz w:val="24"/>
    </w:rPr>
  </w:style>
  <w:style w:type="paragraph" w:styleId="ListParagraph">
    <w:name w:val="List Paragraph"/>
    <w:basedOn w:val="Normal"/>
    <w:uiPriority w:val="34"/>
    <w:qFormat/>
    <w:rsid w:val="002501D2"/>
    <w:pPr>
      <w:ind w:left="720"/>
      <w:contextualSpacing/>
    </w:pPr>
  </w:style>
  <w:style w:type="character" w:styleId="Hyperlink">
    <w:name w:val="Hyperlink"/>
    <w:basedOn w:val="DefaultParagraphFont"/>
    <w:uiPriority w:val="99"/>
    <w:unhideWhenUsed/>
    <w:rsid w:val="00AE6EBC"/>
    <w:rPr>
      <w:color w:val="0563C1" w:themeColor="hyperlink"/>
      <w:u w:val="single"/>
    </w:rPr>
  </w:style>
  <w:style w:type="paragraph" w:styleId="Header">
    <w:name w:val="header"/>
    <w:basedOn w:val="Normal"/>
    <w:link w:val="HeaderChar"/>
    <w:uiPriority w:val="99"/>
    <w:unhideWhenUsed/>
    <w:rsid w:val="0024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E0B"/>
    <w:rPr>
      <w:rFonts w:ascii="Times New Roman" w:hAnsi="Times New Roman"/>
    </w:rPr>
  </w:style>
  <w:style w:type="paragraph" w:styleId="Footer">
    <w:name w:val="footer"/>
    <w:basedOn w:val="Normal"/>
    <w:link w:val="FooterChar"/>
    <w:uiPriority w:val="99"/>
    <w:unhideWhenUsed/>
    <w:rsid w:val="0024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E0B"/>
    <w:rPr>
      <w:rFonts w:ascii="Times New Roman" w:hAnsi="Times New Roman"/>
    </w:rPr>
  </w:style>
  <w:style w:type="paragraph" w:styleId="TOCHeading">
    <w:name w:val="TOC Heading"/>
    <w:basedOn w:val="Heading1"/>
    <w:next w:val="Normal"/>
    <w:uiPriority w:val="39"/>
    <w:unhideWhenUsed/>
    <w:qFormat/>
    <w:rsid w:val="00CD36C2"/>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CD36C2"/>
    <w:pPr>
      <w:spacing w:after="100"/>
    </w:pPr>
  </w:style>
  <w:style w:type="paragraph" w:styleId="TOC2">
    <w:name w:val="toc 2"/>
    <w:basedOn w:val="Normal"/>
    <w:next w:val="Normal"/>
    <w:autoRedefine/>
    <w:uiPriority w:val="39"/>
    <w:unhideWhenUsed/>
    <w:rsid w:val="00CD36C2"/>
    <w:pPr>
      <w:spacing w:after="100"/>
      <w:ind w:left="220"/>
    </w:pPr>
  </w:style>
  <w:style w:type="paragraph" w:styleId="TOC3">
    <w:name w:val="toc 3"/>
    <w:basedOn w:val="Normal"/>
    <w:next w:val="Normal"/>
    <w:autoRedefine/>
    <w:uiPriority w:val="39"/>
    <w:unhideWhenUsed/>
    <w:rsid w:val="00CD36C2"/>
    <w:pPr>
      <w:spacing w:after="100"/>
      <w:ind w:left="440"/>
    </w:pPr>
  </w:style>
  <w:style w:type="paragraph" w:customStyle="1" w:styleId="Default">
    <w:name w:val="Default"/>
    <w:rsid w:val="00F153F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E3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508"/>
    <w:rPr>
      <w:rFonts w:ascii="Tahoma" w:hAnsi="Tahoma" w:cs="Tahoma"/>
      <w:sz w:val="16"/>
      <w:szCs w:val="16"/>
    </w:rPr>
  </w:style>
  <w:style w:type="paragraph" w:styleId="Caption">
    <w:name w:val="caption"/>
    <w:basedOn w:val="Normal"/>
    <w:next w:val="Normal"/>
    <w:uiPriority w:val="35"/>
    <w:unhideWhenUsed/>
    <w:qFormat/>
    <w:rsid w:val="000D39B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772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381543">
      <w:bodyDiv w:val="1"/>
      <w:marLeft w:val="0"/>
      <w:marRight w:val="0"/>
      <w:marTop w:val="0"/>
      <w:marBottom w:val="0"/>
      <w:divBdr>
        <w:top w:val="none" w:sz="0" w:space="0" w:color="auto"/>
        <w:left w:val="none" w:sz="0" w:space="0" w:color="auto"/>
        <w:bottom w:val="none" w:sz="0" w:space="0" w:color="auto"/>
        <w:right w:val="none" w:sz="0" w:space="0" w:color="auto"/>
      </w:divBdr>
    </w:div>
    <w:div w:id="1196776106">
      <w:bodyDiv w:val="1"/>
      <w:marLeft w:val="0"/>
      <w:marRight w:val="0"/>
      <w:marTop w:val="0"/>
      <w:marBottom w:val="0"/>
      <w:divBdr>
        <w:top w:val="none" w:sz="0" w:space="0" w:color="auto"/>
        <w:left w:val="none" w:sz="0" w:space="0" w:color="auto"/>
        <w:bottom w:val="none" w:sz="0" w:space="0" w:color="auto"/>
        <w:right w:val="none" w:sz="0" w:space="0" w:color="auto"/>
      </w:divBdr>
      <w:divsChild>
        <w:div w:id="121071290">
          <w:marLeft w:val="0"/>
          <w:marRight w:val="0"/>
          <w:marTop w:val="0"/>
          <w:marBottom w:val="0"/>
          <w:divBdr>
            <w:top w:val="none" w:sz="0" w:space="0" w:color="auto"/>
            <w:left w:val="none" w:sz="0" w:space="0" w:color="auto"/>
            <w:bottom w:val="none" w:sz="0" w:space="0" w:color="auto"/>
            <w:right w:val="none" w:sz="0" w:space="0" w:color="auto"/>
          </w:divBdr>
        </w:div>
        <w:div w:id="472676554">
          <w:marLeft w:val="0"/>
          <w:marRight w:val="0"/>
          <w:marTop w:val="0"/>
          <w:marBottom w:val="0"/>
          <w:divBdr>
            <w:top w:val="none" w:sz="0" w:space="0" w:color="auto"/>
            <w:left w:val="none" w:sz="0" w:space="0" w:color="auto"/>
            <w:bottom w:val="none" w:sz="0" w:space="0" w:color="auto"/>
            <w:right w:val="none" w:sz="0" w:space="0" w:color="auto"/>
          </w:divBdr>
        </w:div>
        <w:div w:id="418521604">
          <w:marLeft w:val="0"/>
          <w:marRight w:val="0"/>
          <w:marTop w:val="0"/>
          <w:marBottom w:val="0"/>
          <w:divBdr>
            <w:top w:val="none" w:sz="0" w:space="0" w:color="auto"/>
            <w:left w:val="none" w:sz="0" w:space="0" w:color="auto"/>
            <w:bottom w:val="none" w:sz="0" w:space="0" w:color="auto"/>
            <w:right w:val="none" w:sz="0" w:space="0" w:color="auto"/>
          </w:divBdr>
        </w:div>
        <w:div w:id="2009164358">
          <w:marLeft w:val="0"/>
          <w:marRight w:val="0"/>
          <w:marTop w:val="0"/>
          <w:marBottom w:val="0"/>
          <w:divBdr>
            <w:top w:val="none" w:sz="0" w:space="0" w:color="auto"/>
            <w:left w:val="none" w:sz="0" w:space="0" w:color="auto"/>
            <w:bottom w:val="none" w:sz="0" w:space="0" w:color="auto"/>
            <w:right w:val="none" w:sz="0" w:space="0" w:color="auto"/>
          </w:divBdr>
        </w:div>
        <w:div w:id="367099726">
          <w:marLeft w:val="0"/>
          <w:marRight w:val="0"/>
          <w:marTop w:val="0"/>
          <w:marBottom w:val="0"/>
          <w:divBdr>
            <w:top w:val="none" w:sz="0" w:space="0" w:color="auto"/>
            <w:left w:val="none" w:sz="0" w:space="0" w:color="auto"/>
            <w:bottom w:val="none" w:sz="0" w:space="0" w:color="auto"/>
            <w:right w:val="none" w:sz="0" w:space="0" w:color="auto"/>
          </w:divBdr>
        </w:div>
        <w:div w:id="230360046">
          <w:marLeft w:val="0"/>
          <w:marRight w:val="0"/>
          <w:marTop w:val="0"/>
          <w:marBottom w:val="0"/>
          <w:divBdr>
            <w:top w:val="none" w:sz="0" w:space="0" w:color="auto"/>
            <w:left w:val="none" w:sz="0" w:space="0" w:color="auto"/>
            <w:bottom w:val="none" w:sz="0" w:space="0" w:color="auto"/>
            <w:right w:val="none" w:sz="0" w:space="0" w:color="auto"/>
          </w:divBdr>
        </w:div>
        <w:div w:id="1287932264">
          <w:marLeft w:val="0"/>
          <w:marRight w:val="0"/>
          <w:marTop w:val="0"/>
          <w:marBottom w:val="0"/>
          <w:divBdr>
            <w:top w:val="none" w:sz="0" w:space="0" w:color="auto"/>
            <w:left w:val="none" w:sz="0" w:space="0" w:color="auto"/>
            <w:bottom w:val="none" w:sz="0" w:space="0" w:color="auto"/>
            <w:right w:val="none" w:sz="0" w:space="0" w:color="auto"/>
          </w:divBdr>
        </w:div>
        <w:div w:id="1014842666">
          <w:marLeft w:val="0"/>
          <w:marRight w:val="0"/>
          <w:marTop w:val="0"/>
          <w:marBottom w:val="0"/>
          <w:divBdr>
            <w:top w:val="none" w:sz="0" w:space="0" w:color="auto"/>
            <w:left w:val="none" w:sz="0" w:space="0" w:color="auto"/>
            <w:bottom w:val="none" w:sz="0" w:space="0" w:color="auto"/>
            <w:right w:val="none" w:sz="0" w:space="0" w:color="auto"/>
          </w:divBdr>
        </w:div>
        <w:div w:id="2053453157">
          <w:marLeft w:val="0"/>
          <w:marRight w:val="0"/>
          <w:marTop w:val="0"/>
          <w:marBottom w:val="0"/>
          <w:divBdr>
            <w:top w:val="none" w:sz="0" w:space="0" w:color="auto"/>
            <w:left w:val="none" w:sz="0" w:space="0" w:color="auto"/>
            <w:bottom w:val="none" w:sz="0" w:space="0" w:color="auto"/>
            <w:right w:val="none" w:sz="0" w:space="0" w:color="auto"/>
          </w:divBdr>
        </w:div>
        <w:div w:id="1446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DB2C-EE01-492F-B64A-772E6F26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reyhan</dc:creator>
  <cp:lastModifiedBy>reyhan audian dwi putra</cp:lastModifiedBy>
  <cp:revision>28</cp:revision>
  <cp:lastPrinted>2016-10-06T03:26:00Z</cp:lastPrinted>
  <dcterms:created xsi:type="dcterms:W3CDTF">2016-10-12T16:40:00Z</dcterms:created>
  <dcterms:modified xsi:type="dcterms:W3CDTF">2018-01-03T10:16:00Z</dcterms:modified>
</cp:coreProperties>
</file>