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BEC" w:rsidRDefault="007C6AF3">
      <w:r>
        <w:t>Agent and Environments</w:t>
      </w:r>
    </w:p>
    <w:p w:rsidR="007C6AF3" w:rsidRDefault="007C6AF3" w:rsidP="007C6AF3">
      <w:pPr>
        <w:pStyle w:val="ListParagraph"/>
        <w:numPr>
          <w:ilvl w:val="0"/>
          <w:numId w:val="1"/>
        </w:numPr>
      </w:pPr>
      <w:r>
        <w:t xml:space="preserve">An </w:t>
      </w:r>
      <w:r>
        <w:t>agent’s percept sequence is the complete history of everything the agent has ever perceived.</w:t>
      </w:r>
    </w:p>
    <w:p w:rsidR="007C6AF3" w:rsidRDefault="007C6AF3" w:rsidP="007C6AF3">
      <w:pPr>
        <w:pStyle w:val="ListParagraph"/>
        <w:numPr>
          <w:ilvl w:val="0"/>
          <w:numId w:val="1"/>
        </w:numPr>
      </w:pPr>
      <w:r w:rsidRPr="007C6AF3">
        <w:t>Agents interact with environments through sensors and actuators.</w:t>
      </w:r>
    </w:p>
    <w:p w:rsidR="007C6AF3" w:rsidRDefault="007C6AF3" w:rsidP="007C6AF3"/>
    <w:p w:rsidR="007C6AF3" w:rsidRDefault="007C6AF3" w:rsidP="007C6AF3">
      <w:r>
        <w:t>The Concept of Rationality</w:t>
      </w:r>
    </w:p>
    <w:p w:rsidR="007C6AF3" w:rsidRDefault="00D06805" w:rsidP="00D06805">
      <w:pPr>
        <w:pStyle w:val="ListParagraph"/>
        <w:numPr>
          <w:ilvl w:val="0"/>
          <w:numId w:val="2"/>
        </w:numPr>
      </w:pPr>
      <w:r w:rsidRPr="00D06805">
        <w:t>Rationality</w:t>
      </w:r>
    </w:p>
    <w:p w:rsidR="00D06805" w:rsidRDefault="00D06805" w:rsidP="00D06805">
      <w:pPr>
        <w:pStyle w:val="ListParagraph"/>
        <w:numPr>
          <w:ilvl w:val="1"/>
          <w:numId w:val="2"/>
        </w:numPr>
      </w:pPr>
      <w:r>
        <w:t>The performance measure that defines the criterion of success.</w:t>
      </w:r>
    </w:p>
    <w:p w:rsidR="00D06805" w:rsidRDefault="00D06805" w:rsidP="00D06805">
      <w:pPr>
        <w:pStyle w:val="ListParagraph"/>
        <w:numPr>
          <w:ilvl w:val="1"/>
          <w:numId w:val="2"/>
        </w:numPr>
      </w:pPr>
      <w:r>
        <w:t>The agent’s prior knowledge of the environment.</w:t>
      </w:r>
    </w:p>
    <w:p w:rsidR="00D06805" w:rsidRDefault="00D06805" w:rsidP="00D06805">
      <w:pPr>
        <w:pStyle w:val="ListParagraph"/>
        <w:numPr>
          <w:ilvl w:val="1"/>
          <w:numId w:val="2"/>
        </w:numPr>
      </w:pPr>
      <w:r>
        <w:t>The actions that the agent can perform.</w:t>
      </w:r>
    </w:p>
    <w:p w:rsidR="00D06805" w:rsidRDefault="00D06805" w:rsidP="00D06805">
      <w:pPr>
        <w:pStyle w:val="ListParagraph"/>
        <w:numPr>
          <w:ilvl w:val="1"/>
          <w:numId w:val="2"/>
        </w:numPr>
      </w:pPr>
      <w:r>
        <w:t>The agent’s percept sequence to date.</w:t>
      </w:r>
    </w:p>
    <w:p w:rsidR="00D06805" w:rsidRDefault="00D06805" w:rsidP="00D06805">
      <w:pPr>
        <w:pStyle w:val="ListParagraph"/>
        <w:numPr>
          <w:ilvl w:val="0"/>
          <w:numId w:val="2"/>
        </w:numPr>
      </w:pPr>
      <w:r w:rsidRPr="00D06805">
        <w:t>Omniscience, learning, and autonomy</w:t>
      </w:r>
    </w:p>
    <w:p w:rsidR="00EA6B6D" w:rsidRDefault="00EA6B6D" w:rsidP="00EA6B6D">
      <w:pPr>
        <w:pStyle w:val="ListParagraph"/>
        <w:numPr>
          <w:ilvl w:val="1"/>
          <w:numId w:val="2"/>
        </w:numPr>
      </w:pPr>
      <w:r>
        <w:t>An omniscient</w:t>
      </w:r>
      <w:r>
        <w:t xml:space="preserve"> </w:t>
      </w:r>
      <w:r>
        <w:t>agent knows the actual outcome of its actions and can act accordingly</w:t>
      </w:r>
      <w:bookmarkStart w:id="0" w:name="_GoBack"/>
      <w:bookmarkEnd w:id="0"/>
    </w:p>
    <w:sectPr w:rsidR="00EA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26D4B"/>
    <w:multiLevelType w:val="hybridMultilevel"/>
    <w:tmpl w:val="2B5AA18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C3515"/>
    <w:multiLevelType w:val="hybridMultilevel"/>
    <w:tmpl w:val="6198841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AF3"/>
    <w:rsid w:val="00714A67"/>
    <w:rsid w:val="007C6AF3"/>
    <w:rsid w:val="00C92BEC"/>
    <w:rsid w:val="00CF7BC0"/>
    <w:rsid w:val="00D06805"/>
    <w:rsid w:val="00EA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29B8E"/>
  <w15:chartTrackingRefBased/>
  <w15:docId w15:val="{6884DC42-F444-4A89-98E2-BCB240B2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audian dwi putra</dc:creator>
  <cp:keywords/>
  <dc:description/>
  <cp:lastModifiedBy>reyhan audian dwi putra</cp:lastModifiedBy>
  <cp:revision>2</cp:revision>
  <dcterms:created xsi:type="dcterms:W3CDTF">2017-10-01T23:48:00Z</dcterms:created>
  <dcterms:modified xsi:type="dcterms:W3CDTF">2017-10-02T01:29:00Z</dcterms:modified>
</cp:coreProperties>
</file>