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B74" w:rsidRDefault="002A63DE" w:rsidP="000A4C01">
      <w:pPr>
        <w:spacing w:after="0" w:line="360" w:lineRule="auto"/>
        <w:jc w:val="center"/>
        <w:rPr>
          <w:rFonts w:eastAsia="Calibri" w:cs="Times New Roman"/>
          <w:b/>
          <w:sz w:val="24"/>
          <w:szCs w:val="24"/>
          <w:lang w:val="en-US"/>
        </w:rPr>
      </w:pPr>
      <w:r w:rsidRPr="0040529D">
        <w:rPr>
          <w:rFonts w:eastAsia="Calibri" w:cs="Times New Roman"/>
          <w:b/>
          <w:noProof/>
          <w:sz w:val="24"/>
          <w:szCs w:val="24"/>
          <w:lang w:eastAsia="id-ID"/>
        </w:rPr>
        <w:drawing>
          <wp:inline distT="0" distB="0" distL="0" distR="0">
            <wp:extent cx="2076450" cy="2138492"/>
            <wp:effectExtent l="0" t="0" r="0" b="0"/>
            <wp:docPr id="1" name="Picture 1" descr="LOGO UNIKOMBW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UNIKOMBW 2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9587" cy="2213814"/>
                    </a:xfrm>
                    <a:prstGeom prst="rect">
                      <a:avLst/>
                    </a:prstGeom>
                    <a:noFill/>
                    <a:ln>
                      <a:noFill/>
                    </a:ln>
                  </pic:spPr>
                </pic:pic>
              </a:graphicData>
            </a:graphic>
          </wp:inline>
        </w:drawing>
      </w:r>
    </w:p>
    <w:p w:rsidR="000A4C01" w:rsidRPr="00D41375" w:rsidRDefault="000A4C01" w:rsidP="000A4C01">
      <w:pPr>
        <w:spacing w:after="0" w:line="360" w:lineRule="auto"/>
        <w:jc w:val="center"/>
        <w:rPr>
          <w:rFonts w:eastAsia="Calibri" w:cs="Times New Roman"/>
          <w:b/>
          <w:sz w:val="28"/>
          <w:szCs w:val="28"/>
        </w:rPr>
      </w:pPr>
      <w:r w:rsidRPr="00D41375">
        <w:rPr>
          <w:rFonts w:eastAsia="Calibri" w:cs="Times New Roman"/>
          <w:b/>
          <w:sz w:val="28"/>
          <w:szCs w:val="28"/>
        </w:rPr>
        <w:t>PROPOSAL PROGRAM KREATIVITAS MAHASISWA</w:t>
      </w:r>
    </w:p>
    <w:p w:rsidR="000A4C01" w:rsidRPr="00D41375" w:rsidRDefault="000A4C01" w:rsidP="000A4C01">
      <w:pPr>
        <w:spacing w:after="0" w:line="360" w:lineRule="auto"/>
        <w:jc w:val="center"/>
        <w:rPr>
          <w:rFonts w:eastAsia="Calibri" w:cs="Times New Roman"/>
          <w:b/>
          <w:sz w:val="28"/>
          <w:szCs w:val="28"/>
        </w:rPr>
      </w:pPr>
      <w:r w:rsidRPr="00D41375">
        <w:rPr>
          <w:rFonts w:eastAsia="Calibri" w:cs="Times New Roman"/>
          <w:b/>
          <w:sz w:val="28"/>
          <w:szCs w:val="28"/>
        </w:rPr>
        <w:t>“</w:t>
      </w:r>
      <w:r w:rsidR="002C5B1D" w:rsidRPr="00D41375">
        <w:rPr>
          <w:rFonts w:eastAsia="Calibri" w:cs="Times New Roman"/>
          <w:b/>
          <w:sz w:val="28"/>
          <w:szCs w:val="28"/>
        </w:rPr>
        <w:t>GAME EDUKASI LUTUNG KASARUNG DENGAN PENDEKATAN CERITA RAKYAT (FOLKORE)</w:t>
      </w:r>
      <w:r w:rsidRPr="00D41375">
        <w:rPr>
          <w:rFonts w:eastAsia="Calibri" w:cs="Times New Roman"/>
          <w:b/>
          <w:sz w:val="28"/>
          <w:szCs w:val="28"/>
        </w:rPr>
        <w:t>”</w:t>
      </w:r>
    </w:p>
    <w:p w:rsidR="002C5B1D" w:rsidRDefault="002C5B1D" w:rsidP="000A4C01">
      <w:pPr>
        <w:spacing w:after="0" w:line="360" w:lineRule="auto"/>
        <w:jc w:val="center"/>
        <w:rPr>
          <w:rFonts w:eastAsia="Calibri" w:cs="Times New Roman"/>
          <w:b/>
          <w:sz w:val="24"/>
          <w:szCs w:val="24"/>
        </w:rPr>
      </w:pPr>
    </w:p>
    <w:p w:rsidR="002C5B1D" w:rsidRPr="00D41375" w:rsidRDefault="002C5B1D" w:rsidP="000A4C01">
      <w:pPr>
        <w:spacing w:after="0" w:line="360" w:lineRule="auto"/>
        <w:jc w:val="center"/>
        <w:rPr>
          <w:rFonts w:eastAsia="Calibri" w:cs="Times New Roman"/>
          <w:b/>
          <w:sz w:val="28"/>
          <w:szCs w:val="28"/>
        </w:rPr>
      </w:pPr>
      <w:r w:rsidRPr="00D41375">
        <w:rPr>
          <w:rFonts w:eastAsia="Calibri" w:cs="Times New Roman"/>
          <w:b/>
          <w:sz w:val="28"/>
          <w:szCs w:val="28"/>
        </w:rPr>
        <w:t>BIDANG KEGIATAN</w:t>
      </w:r>
    </w:p>
    <w:p w:rsidR="002C5B1D" w:rsidRPr="00D41375" w:rsidRDefault="002C5B1D" w:rsidP="000A4C01">
      <w:pPr>
        <w:spacing w:after="0" w:line="360" w:lineRule="auto"/>
        <w:jc w:val="center"/>
        <w:rPr>
          <w:rFonts w:eastAsia="Calibri" w:cs="Times New Roman"/>
          <w:b/>
          <w:sz w:val="28"/>
          <w:szCs w:val="28"/>
        </w:rPr>
      </w:pPr>
      <w:r w:rsidRPr="00D41375">
        <w:rPr>
          <w:rFonts w:eastAsia="Calibri" w:cs="Times New Roman"/>
          <w:b/>
          <w:sz w:val="28"/>
          <w:szCs w:val="28"/>
        </w:rPr>
        <w:t>PKM KARSA CIPTA</w:t>
      </w:r>
    </w:p>
    <w:p w:rsidR="002C5B1D" w:rsidRDefault="002C5B1D" w:rsidP="000A4C01">
      <w:pPr>
        <w:spacing w:after="0" w:line="360" w:lineRule="auto"/>
        <w:jc w:val="center"/>
        <w:rPr>
          <w:rFonts w:eastAsia="Calibri" w:cs="Times New Roman"/>
          <w:b/>
          <w:sz w:val="24"/>
          <w:szCs w:val="24"/>
        </w:rPr>
      </w:pPr>
    </w:p>
    <w:p w:rsidR="002C5B1D" w:rsidRDefault="002C5B1D" w:rsidP="000A4C01">
      <w:pPr>
        <w:spacing w:after="0" w:line="360" w:lineRule="auto"/>
        <w:jc w:val="center"/>
        <w:rPr>
          <w:rFonts w:eastAsia="Calibri" w:cs="Times New Roman"/>
          <w:b/>
          <w:sz w:val="24"/>
          <w:szCs w:val="24"/>
        </w:rPr>
      </w:pPr>
    </w:p>
    <w:p w:rsidR="002C5B1D" w:rsidRDefault="00EF340E" w:rsidP="000A4C01">
      <w:pPr>
        <w:spacing w:after="0" w:line="360" w:lineRule="auto"/>
        <w:jc w:val="center"/>
        <w:rPr>
          <w:rFonts w:eastAsia="Calibri" w:cs="Times New Roman"/>
          <w:sz w:val="24"/>
          <w:szCs w:val="24"/>
        </w:rPr>
      </w:pPr>
      <w:r>
        <w:rPr>
          <w:rFonts w:eastAsia="Calibri" w:cs="Times New Roman"/>
          <w:sz w:val="24"/>
          <w:szCs w:val="24"/>
        </w:rPr>
        <w:t>Diusulkan oleh :</w:t>
      </w:r>
    </w:p>
    <w:p w:rsidR="00EF340E" w:rsidRDefault="00EF340E" w:rsidP="000A4C01">
      <w:pPr>
        <w:spacing w:after="0" w:line="360" w:lineRule="auto"/>
        <w:jc w:val="center"/>
        <w:rPr>
          <w:rFonts w:eastAsia="Calibri" w:cs="Times New Roman"/>
          <w:sz w:val="24"/>
          <w:szCs w:val="24"/>
        </w:rPr>
      </w:pPr>
      <w:r>
        <w:rPr>
          <w:rFonts w:eastAsia="Calibri" w:cs="Times New Roman"/>
          <w:sz w:val="24"/>
          <w:szCs w:val="24"/>
        </w:rPr>
        <w:t>&lt;Reyhan Audian Dwi Putra; 10114280; Tahun angkatan 2014&gt;</w:t>
      </w:r>
    </w:p>
    <w:p w:rsidR="00EF340E" w:rsidRDefault="00EF340E" w:rsidP="00EF340E">
      <w:pPr>
        <w:spacing w:after="0" w:line="360" w:lineRule="auto"/>
        <w:jc w:val="center"/>
        <w:rPr>
          <w:rFonts w:eastAsia="Calibri" w:cs="Times New Roman"/>
          <w:sz w:val="24"/>
          <w:szCs w:val="24"/>
        </w:rPr>
      </w:pPr>
      <w:r>
        <w:rPr>
          <w:rFonts w:eastAsia="Calibri" w:cs="Times New Roman"/>
          <w:sz w:val="24"/>
          <w:szCs w:val="24"/>
        </w:rPr>
        <w:t>&lt;</w:t>
      </w:r>
      <w:r w:rsidR="00D41375" w:rsidRPr="00D41375">
        <w:rPr>
          <w:rFonts w:eastAsia="Calibri" w:cs="Times New Roman"/>
          <w:sz w:val="24"/>
          <w:szCs w:val="24"/>
        </w:rPr>
        <w:t>Mohamad Rifky Muliawan</w:t>
      </w:r>
      <w:r>
        <w:rPr>
          <w:rFonts w:eastAsia="Calibri" w:cs="Times New Roman"/>
          <w:sz w:val="24"/>
          <w:szCs w:val="24"/>
        </w:rPr>
        <w:t xml:space="preserve">; </w:t>
      </w:r>
      <w:r w:rsidR="006432FC">
        <w:rPr>
          <w:rFonts w:eastAsia="Calibri" w:cs="Times New Roman"/>
          <w:sz w:val="24"/>
          <w:szCs w:val="24"/>
        </w:rPr>
        <w:t>10114268</w:t>
      </w:r>
      <w:r w:rsidRPr="006432FC">
        <w:rPr>
          <w:rFonts w:eastAsia="Calibri" w:cs="Times New Roman"/>
          <w:sz w:val="24"/>
          <w:szCs w:val="24"/>
        </w:rPr>
        <w:t>;</w:t>
      </w:r>
      <w:r>
        <w:rPr>
          <w:rFonts w:eastAsia="Calibri" w:cs="Times New Roman"/>
          <w:sz w:val="24"/>
          <w:szCs w:val="24"/>
        </w:rPr>
        <w:t xml:space="preserve"> Tahun angkatan 2014&gt;</w:t>
      </w:r>
    </w:p>
    <w:p w:rsidR="00EF340E" w:rsidRPr="00EF340E" w:rsidRDefault="00EF340E" w:rsidP="00EF340E">
      <w:pPr>
        <w:spacing w:after="0" w:line="360" w:lineRule="auto"/>
        <w:jc w:val="center"/>
        <w:rPr>
          <w:rFonts w:eastAsia="Calibri" w:cs="Times New Roman"/>
          <w:sz w:val="24"/>
          <w:szCs w:val="24"/>
        </w:rPr>
      </w:pPr>
      <w:r>
        <w:rPr>
          <w:rFonts w:eastAsia="Calibri" w:cs="Times New Roman"/>
          <w:sz w:val="24"/>
          <w:szCs w:val="24"/>
        </w:rPr>
        <w:t>&lt;</w:t>
      </w:r>
      <w:r w:rsidR="006432FC" w:rsidRPr="006432FC">
        <w:rPr>
          <w:rFonts w:eastAsia="Calibri" w:cs="Times New Roman"/>
          <w:sz w:val="24"/>
          <w:szCs w:val="24"/>
        </w:rPr>
        <w:t>Fakkar Abdullah Jauhary</w:t>
      </w:r>
      <w:r>
        <w:rPr>
          <w:rFonts w:eastAsia="Calibri" w:cs="Times New Roman"/>
          <w:sz w:val="24"/>
          <w:szCs w:val="24"/>
        </w:rPr>
        <w:t xml:space="preserve">; </w:t>
      </w:r>
      <w:r w:rsidR="006432FC">
        <w:rPr>
          <w:rFonts w:eastAsia="Calibri" w:cs="Times New Roman"/>
          <w:sz w:val="24"/>
          <w:szCs w:val="24"/>
        </w:rPr>
        <w:t>10114274</w:t>
      </w:r>
      <w:r>
        <w:rPr>
          <w:rFonts w:eastAsia="Calibri" w:cs="Times New Roman"/>
          <w:sz w:val="24"/>
          <w:szCs w:val="24"/>
        </w:rPr>
        <w:t>; Tahun angkatan 2014&gt;</w:t>
      </w:r>
    </w:p>
    <w:p w:rsidR="00EF340E" w:rsidRPr="00EF340E" w:rsidRDefault="00EF340E" w:rsidP="000A4C01">
      <w:pPr>
        <w:spacing w:after="0" w:line="360" w:lineRule="auto"/>
        <w:jc w:val="center"/>
        <w:rPr>
          <w:rFonts w:eastAsia="Calibri" w:cs="Times New Roman"/>
          <w:sz w:val="24"/>
          <w:szCs w:val="24"/>
        </w:rPr>
      </w:pPr>
    </w:p>
    <w:p w:rsidR="00EF340E" w:rsidRDefault="00EF340E" w:rsidP="00EF340E">
      <w:pPr>
        <w:spacing w:after="0" w:line="360" w:lineRule="auto"/>
        <w:rPr>
          <w:rFonts w:eastAsia="Calibri" w:cs="Times New Roman"/>
          <w:b/>
          <w:sz w:val="24"/>
          <w:szCs w:val="24"/>
          <w:lang w:val="en-US"/>
        </w:rPr>
      </w:pPr>
    </w:p>
    <w:p w:rsidR="00B64969" w:rsidRPr="0040529D" w:rsidRDefault="00B64969" w:rsidP="00954B74">
      <w:pPr>
        <w:spacing w:after="0" w:line="360" w:lineRule="auto"/>
        <w:jc w:val="center"/>
        <w:rPr>
          <w:rFonts w:eastAsia="Calibri" w:cs="Times New Roman"/>
          <w:b/>
          <w:sz w:val="24"/>
          <w:szCs w:val="24"/>
          <w:lang w:val="en-US"/>
        </w:rPr>
      </w:pPr>
    </w:p>
    <w:p w:rsidR="003E3508" w:rsidRDefault="00954B74" w:rsidP="00EF340E">
      <w:pPr>
        <w:spacing w:after="0" w:line="360" w:lineRule="auto"/>
        <w:jc w:val="center"/>
        <w:rPr>
          <w:rFonts w:eastAsia="Calibri" w:cs="Times New Roman"/>
          <w:b/>
          <w:sz w:val="24"/>
          <w:szCs w:val="24"/>
        </w:rPr>
      </w:pPr>
      <w:r w:rsidRPr="0040529D">
        <w:rPr>
          <w:rFonts w:eastAsia="Calibri" w:cs="Times New Roman"/>
          <w:b/>
          <w:sz w:val="24"/>
          <w:szCs w:val="24"/>
          <w:lang w:val="en-US"/>
        </w:rPr>
        <w:t xml:space="preserve">       </w:t>
      </w:r>
    </w:p>
    <w:p w:rsidR="003E3508" w:rsidRDefault="003E3508" w:rsidP="00D41375">
      <w:pPr>
        <w:spacing w:after="0" w:line="360" w:lineRule="auto"/>
        <w:rPr>
          <w:rFonts w:eastAsia="Calibri" w:cs="Times New Roman"/>
          <w:b/>
          <w:sz w:val="24"/>
          <w:szCs w:val="24"/>
        </w:rPr>
      </w:pPr>
    </w:p>
    <w:p w:rsidR="00D41375" w:rsidRPr="003E3508" w:rsidRDefault="00D41375" w:rsidP="00D41375">
      <w:pPr>
        <w:spacing w:after="0" w:line="360" w:lineRule="auto"/>
        <w:rPr>
          <w:rFonts w:eastAsia="Calibri" w:cs="Times New Roman"/>
          <w:b/>
          <w:sz w:val="24"/>
          <w:szCs w:val="24"/>
          <w:lang w:val="en-US"/>
        </w:rPr>
      </w:pPr>
    </w:p>
    <w:p w:rsidR="00954B74" w:rsidRPr="0040529D" w:rsidRDefault="00954B74" w:rsidP="00954B74">
      <w:pPr>
        <w:spacing w:after="0" w:line="360" w:lineRule="auto"/>
        <w:jc w:val="center"/>
        <w:rPr>
          <w:rFonts w:eastAsia="Calibri" w:cs="Times New Roman"/>
          <w:b/>
          <w:sz w:val="24"/>
          <w:szCs w:val="24"/>
          <w:lang w:val="en-US"/>
        </w:rPr>
      </w:pPr>
    </w:p>
    <w:p w:rsidR="00954B74" w:rsidRPr="00341146" w:rsidRDefault="00954B74" w:rsidP="00954B74">
      <w:pPr>
        <w:spacing w:after="0" w:line="360" w:lineRule="auto"/>
        <w:jc w:val="center"/>
        <w:rPr>
          <w:rFonts w:eastAsia="Calibri" w:cs="Times New Roman"/>
          <w:b/>
          <w:sz w:val="28"/>
          <w:szCs w:val="28"/>
          <w:lang w:val="en-US"/>
        </w:rPr>
      </w:pPr>
      <w:r w:rsidRPr="00341146">
        <w:rPr>
          <w:rFonts w:eastAsia="Calibri" w:cs="Times New Roman"/>
          <w:b/>
          <w:sz w:val="28"/>
          <w:szCs w:val="28"/>
          <w:lang w:val="en-US"/>
        </w:rPr>
        <w:t>UNIVERSITAS KOMPUTER INDONESIA</w:t>
      </w:r>
    </w:p>
    <w:p w:rsidR="00D41375" w:rsidRPr="00341146" w:rsidRDefault="00D41375" w:rsidP="00954B74">
      <w:pPr>
        <w:spacing w:after="0" w:line="360" w:lineRule="auto"/>
        <w:jc w:val="center"/>
        <w:rPr>
          <w:rFonts w:eastAsia="Calibri" w:cs="Times New Roman"/>
          <w:b/>
          <w:sz w:val="28"/>
          <w:szCs w:val="28"/>
        </w:rPr>
      </w:pPr>
      <w:r w:rsidRPr="00341146">
        <w:rPr>
          <w:rFonts w:eastAsia="Calibri" w:cs="Times New Roman"/>
          <w:b/>
          <w:sz w:val="28"/>
          <w:szCs w:val="28"/>
        </w:rPr>
        <w:t>KOTA BANDUNG</w:t>
      </w:r>
    </w:p>
    <w:p w:rsidR="00244E0B" w:rsidRPr="00341146" w:rsidRDefault="002A63DE" w:rsidP="00B64969">
      <w:pPr>
        <w:spacing w:after="0" w:line="360" w:lineRule="auto"/>
        <w:jc w:val="center"/>
        <w:rPr>
          <w:rFonts w:eastAsia="Calibri" w:cs="Times New Roman"/>
          <w:b/>
          <w:sz w:val="28"/>
          <w:szCs w:val="28"/>
        </w:rPr>
        <w:sectPr w:rsidR="00244E0B" w:rsidRPr="00341146" w:rsidSect="00D41375">
          <w:footerReference w:type="default" r:id="rId9"/>
          <w:footerReference w:type="first" r:id="rId10"/>
          <w:type w:val="continuous"/>
          <w:pgSz w:w="11906" w:h="16838" w:code="9"/>
          <w:pgMar w:top="1440" w:right="1440" w:bottom="1440" w:left="1440" w:header="708" w:footer="708" w:gutter="0"/>
          <w:cols w:space="708"/>
          <w:docGrid w:linePitch="360"/>
        </w:sectPr>
      </w:pPr>
      <w:r w:rsidRPr="00341146">
        <w:rPr>
          <w:rFonts w:eastAsia="Calibri" w:cs="Times New Roman"/>
          <w:b/>
          <w:sz w:val="28"/>
          <w:szCs w:val="28"/>
        </w:rPr>
        <w:t xml:space="preserve">TAHUN AJARAN </w:t>
      </w:r>
      <w:r w:rsidR="00D41375" w:rsidRPr="00341146">
        <w:rPr>
          <w:rFonts w:eastAsia="Calibri" w:cs="Times New Roman"/>
          <w:b/>
          <w:sz w:val="28"/>
          <w:szCs w:val="28"/>
          <w:lang w:val="en-US"/>
        </w:rPr>
        <w:t>2017</w:t>
      </w:r>
    </w:p>
    <w:p w:rsidR="007B19D4" w:rsidRDefault="00CD36C2" w:rsidP="00244E0B">
      <w:pPr>
        <w:spacing w:after="0" w:line="240" w:lineRule="auto"/>
        <w:jc w:val="center"/>
        <w:rPr>
          <w:rFonts w:eastAsia="Calibri" w:cs="Times New Roman"/>
          <w:b/>
          <w:sz w:val="32"/>
          <w:szCs w:val="32"/>
        </w:rPr>
      </w:pPr>
      <w:r>
        <w:rPr>
          <w:rFonts w:eastAsia="Calibri" w:cs="Times New Roman"/>
          <w:b/>
          <w:sz w:val="32"/>
          <w:szCs w:val="32"/>
        </w:rPr>
        <w:lastRenderedPageBreak/>
        <w:t>DAFTAR ISI</w:t>
      </w:r>
    </w:p>
    <w:sdt>
      <w:sdtPr>
        <w:rPr>
          <w:rFonts w:ascii="Times New Roman" w:eastAsiaTheme="minorHAnsi" w:hAnsi="Times New Roman" w:cstheme="minorBidi"/>
          <w:color w:val="auto"/>
          <w:sz w:val="22"/>
          <w:szCs w:val="22"/>
          <w:lang w:val="id-ID"/>
        </w:rPr>
        <w:id w:val="-1035186075"/>
        <w:docPartObj>
          <w:docPartGallery w:val="Table of Contents"/>
          <w:docPartUnique/>
        </w:docPartObj>
      </w:sdtPr>
      <w:sdtEndPr>
        <w:rPr>
          <w:b/>
          <w:bCs/>
          <w:noProof/>
        </w:rPr>
      </w:sdtEndPr>
      <w:sdtContent>
        <w:p w:rsidR="00CD36C2" w:rsidRDefault="00CD36C2">
          <w:pPr>
            <w:pStyle w:val="TOCHeading"/>
          </w:pPr>
        </w:p>
        <w:p w:rsidR="00D41375" w:rsidRDefault="00BA6BDE">
          <w:pPr>
            <w:pStyle w:val="TOC1"/>
            <w:tabs>
              <w:tab w:val="left" w:pos="880"/>
              <w:tab w:val="right" w:leader="dot" w:pos="9350"/>
            </w:tabs>
            <w:rPr>
              <w:rFonts w:asciiTheme="minorHAnsi" w:eastAsiaTheme="minorEastAsia" w:hAnsiTheme="minorHAnsi"/>
              <w:noProof/>
              <w:lang w:eastAsia="id-ID"/>
            </w:rPr>
          </w:pPr>
          <w:r>
            <w:fldChar w:fldCharType="begin"/>
          </w:r>
          <w:r w:rsidR="00CD36C2">
            <w:instrText xml:space="preserve"> TOC \o "1-3" \h \z \u </w:instrText>
          </w:r>
          <w:r>
            <w:fldChar w:fldCharType="separate"/>
          </w:r>
          <w:hyperlink w:anchor="_Toc496066467" w:history="1">
            <w:r w:rsidR="00D41375" w:rsidRPr="00033D35">
              <w:rPr>
                <w:rStyle w:val="Hyperlink"/>
                <w:rFonts w:cs="Times New Roman"/>
                <w:b/>
                <w:noProof/>
              </w:rPr>
              <w:t>BAB I</w:t>
            </w:r>
            <w:r w:rsidR="00D41375">
              <w:rPr>
                <w:rFonts w:asciiTheme="minorHAnsi" w:eastAsiaTheme="minorEastAsia" w:hAnsiTheme="minorHAnsi"/>
                <w:noProof/>
                <w:lang w:eastAsia="id-ID"/>
              </w:rPr>
              <w:tab/>
            </w:r>
            <w:r w:rsidR="00D41375" w:rsidRPr="00033D35">
              <w:rPr>
                <w:rStyle w:val="Hyperlink"/>
                <w:rFonts w:cs="Times New Roman"/>
                <w:b/>
                <w:noProof/>
              </w:rPr>
              <w:t>PENDAHULUAN</w:t>
            </w:r>
            <w:r w:rsidR="00D41375">
              <w:rPr>
                <w:noProof/>
                <w:webHidden/>
              </w:rPr>
              <w:tab/>
            </w:r>
            <w:r w:rsidR="00D41375">
              <w:rPr>
                <w:noProof/>
                <w:webHidden/>
              </w:rPr>
              <w:fldChar w:fldCharType="begin"/>
            </w:r>
            <w:r w:rsidR="00D41375">
              <w:rPr>
                <w:noProof/>
                <w:webHidden/>
              </w:rPr>
              <w:instrText xml:space="preserve"> PAGEREF _Toc496066467 \h </w:instrText>
            </w:r>
            <w:r w:rsidR="00D41375">
              <w:rPr>
                <w:noProof/>
                <w:webHidden/>
              </w:rPr>
            </w:r>
            <w:r w:rsidR="00D41375">
              <w:rPr>
                <w:noProof/>
                <w:webHidden/>
              </w:rPr>
              <w:fldChar w:fldCharType="separate"/>
            </w:r>
            <w:r w:rsidR="00341146">
              <w:rPr>
                <w:noProof/>
                <w:webHidden/>
              </w:rPr>
              <w:t>1</w:t>
            </w:r>
            <w:r w:rsidR="00D41375">
              <w:rPr>
                <w:noProof/>
                <w:webHidden/>
              </w:rPr>
              <w:fldChar w:fldCharType="end"/>
            </w:r>
          </w:hyperlink>
        </w:p>
        <w:p w:rsidR="00D41375" w:rsidRDefault="00296871" w:rsidP="00341146">
          <w:pPr>
            <w:pStyle w:val="TOC2"/>
            <w:rPr>
              <w:rFonts w:asciiTheme="minorHAnsi" w:eastAsiaTheme="minorEastAsia" w:hAnsiTheme="minorHAnsi"/>
              <w:noProof/>
              <w:lang w:eastAsia="id-ID"/>
            </w:rPr>
          </w:pPr>
          <w:hyperlink w:anchor="_Toc496066468" w:history="1">
            <w:r w:rsidR="00D41375" w:rsidRPr="00033D35">
              <w:rPr>
                <w:rStyle w:val="Hyperlink"/>
                <w:rFonts w:cs="Times New Roman"/>
                <w:noProof/>
              </w:rPr>
              <w:t>1.1.</w:t>
            </w:r>
            <w:r w:rsidR="00D41375">
              <w:rPr>
                <w:rFonts w:asciiTheme="minorHAnsi" w:eastAsiaTheme="minorEastAsia" w:hAnsiTheme="minorHAnsi"/>
                <w:noProof/>
                <w:lang w:eastAsia="id-ID"/>
              </w:rPr>
              <w:tab/>
            </w:r>
            <w:r w:rsidR="00D41375" w:rsidRPr="00033D35">
              <w:rPr>
                <w:rStyle w:val="Hyperlink"/>
                <w:rFonts w:cs="Times New Roman"/>
                <w:noProof/>
              </w:rPr>
              <w:t>Latar Belakang</w:t>
            </w:r>
            <w:r w:rsidR="00D41375">
              <w:rPr>
                <w:noProof/>
                <w:webHidden/>
              </w:rPr>
              <w:tab/>
            </w:r>
            <w:r w:rsidR="00D41375">
              <w:rPr>
                <w:noProof/>
                <w:webHidden/>
              </w:rPr>
              <w:fldChar w:fldCharType="begin"/>
            </w:r>
            <w:r w:rsidR="00D41375">
              <w:rPr>
                <w:noProof/>
                <w:webHidden/>
              </w:rPr>
              <w:instrText xml:space="preserve"> PAGEREF _Toc496066468 \h </w:instrText>
            </w:r>
            <w:r w:rsidR="00D41375">
              <w:rPr>
                <w:noProof/>
                <w:webHidden/>
              </w:rPr>
            </w:r>
            <w:r w:rsidR="00D41375">
              <w:rPr>
                <w:noProof/>
                <w:webHidden/>
              </w:rPr>
              <w:fldChar w:fldCharType="separate"/>
            </w:r>
            <w:r w:rsidR="00341146">
              <w:rPr>
                <w:noProof/>
                <w:webHidden/>
              </w:rPr>
              <w:t>1</w:t>
            </w:r>
            <w:r w:rsidR="00D41375">
              <w:rPr>
                <w:noProof/>
                <w:webHidden/>
              </w:rPr>
              <w:fldChar w:fldCharType="end"/>
            </w:r>
          </w:hyperlink>
        </w:p>
        <w:p w:rsidR="00D41375" w:rsidRDefault="00296871" w:rsidP="00341146">
          <w:pPr>
            <w:pStyle w:val="TOC2"/>
            <w:rPr>
              <w:rFonts w:asciiTheme="minorHAnsi" w:eastAsiaTheme="minorEastAsia" w:hAnsiTheme="minorHAnsi"/>
              <w:noProof/>
              <w:lang w:eastAsia="id-ID"/>
            </w:rPr>
          </w:pPr>
          <w:hyperlink w:anchor="_Toc496066469" w:history="1">
            <w:r w:rsidR="00D41375" w:rsidRPr="00033D35">
              <w:rPr>
                <w:rStyle w:val="Hyperlink"/>
                <w:noProof/>
              </w:rPr>
              <w:t>1.2.</w:t>
            </w:r>
            <w:r w:rsidR="00D41375">
              <w:rPr>
                <w:rFonts w:asciiTheme="minorHAnsi" w:eastAsiaTheme="minorEastAsia" w:hAnsiTheme="minorHAnsi"/>
                <w:noProof/>
                <w:lang w:eastAsia="id-ID"/>
              </w:rPr>
              <w:tab/>
            </w:r>
            <w:r w:rsidR="00D41375" w:rsidRPr="00033D35">
              <w:rPr>
                <w:rStyle w:val="Hyperlink"/>
                <w:noProof/>
              </w:rPr>
              <w:t>Identifikasi Masalah</w:t>
            </w:r>
            <w:r w:rsidR="00D41375">
              <w:rPr>
                <w:noProof/>
                <w:webHidden/>
              </w:rPr>
              <w:tab/>
            </w:r>
            <w:r w:rsidR="00D41375">
              <w:rPr>
                <w:noProof/>
                <w:webHidden/>
              </w:rPr>
              <w:fldChar w:fldCharType="begin"/>
            </w:r>
            <w:r w:rsidR="00D41375">
              <w:rPr>
                <w:noProof/>
                <w:webHidden/>
              </w:rPr>
              <w:instrText xml:space="preserve"> PAGEREF _Toc496066469 \h </w:instrText>
            </w:r>
            <w:r w:rsidR="00D41375">
              <w:rPr>
                <w:noProof/>
                <w:webHidden/>
              </w:rPr>
            </w:r>
            <w:r w:rsidR="00D41375">
              <w:rPr>
                <w:noProof/>
                <w:webHidden/>
              </w:rPr>
              <w:fldChar w:fldCharType="separate"/>
            </w:r>
            <w:r w:rsidR="00341146">
              <w:rPr>
                <w:noProof/>
                <w:webHidden/>
              </w:rPr>
              <w:t>1</w:t>
            </w:r>
            <w:r w:rsidR="00D41375">
              <w:rPr>
                <w:noProof/>
                <w:webHidden/>
              </w:rPr>
              <w:fldChar w:fldCharType="end"/>
            </w:r>
          </w:hyperlink>
        </w:p>
        <w:p w:rsidR="00D41375" w:rsidRDefault="00296871" w:rsidP="00341146">
          <w:pPr>
            <w:pStyle w:val="TOC2"/>
            <w:rPr>
              <w:rFonts w:asciiTheme="minorHAnsi" w:eastAsiaTheme="minorEastAsia" w:hAnsiTheme="minorHAnsi"/>
              <w:noProof/>
              <w:lang w:eastAsia="id-ID"/>
            </w:rPr>
          </w:pPr>
          <w:hyperlink w:anchor="_Toc496066470" w:history="1">
            <w:r w:rsidR="00D41375" w:rsidRPr="00033D35">
              <w:rPr>
                <w:rStyle w:val="Hyperlink"/>
                <w:noProof/>
              </w:rPr>
              <w:t>1.3.</w:t>
            </w:r>
            <w:r w:rsidR="00D41375">
              <w:rPr>
                <w:rFonts w:asciiTheme="minorHAnsi" w:eastAsiaTheme="minorEastAsia" w:hAnsiTheme="minorHAnsi"/>
                <w:noProof/>
                <w:lang w:eastAsia="id-ID"/>
              </w:rPr>
              <w:tab/>
            </w:r>
            <w:r w:rsidR="00D41375" w:rsidRPr="00033D35">
              <w:rPr>
                <w:rStyle w:val="Hyperlink"/>
                <w:noProof/>
              </w:rPr>
              <w:t>Tujuan</w:t>
            </w:r>
            <w:r w:rsidR="00D41375">
              <w:rPr>
                <w:noProof/>
                <w:webHidden/>
              </w:rPr>
              <w:tab/>
            </w:r>
            <w:r w:rsidR="00D41375">
              <w:rPr>
                <w:noProof/>
                <w:webHidden/>
              </w:rPr>
              <w:fldChar w:fldCharType="begin"/>
            </w:r>
            <w:r w:rsidR="00D41375">
              <w:rPr>
                <w:noProof/>
                <w:webHidden/>
              </w:rPr>
              <w:instrText xml:space="preserve"> PAGEREF _Toc496066470 \h </w:instrText>
            </w:r>
            <w:r w:rsidR="00D41375">
              <w:rPr>
                <w:noProof/>
                <w:webHidden/>
              </w:rPr>
            </w:r>
            <w:r w:rsidR="00D41375">
              <w:rPr>
                <w:noProof/>
                <w:webHidden/>
              </w:rPr>
              <w:fldChar w:fldCharType="separate"/>
            </w:r>
            <w:r w:rsidR="00341146">
              <w:rPr>
                <w:noProof/>
                <w:webHidden/>
              </w:rPr>
              <w:t>1</w:t>
            </w:r>
            <w:r w:rsidR="00D41375">
              <w:rPr>
                <w:noProof/>
                <w:webHidden/>
              </w:rPr>
              <w:fldChar w:fldCharType="end"/>
            </w:r>
          </w:hyperlink>
        </w:p>
        <w:p w:rsidR="00D41375" w:rsidRDefault="00296871" w:rsidP="00341146">
          <w:pPr>
            <w:pStyle w:val="TOC2"/>
            <w:rPr>
              <w:rFonts w:asciiTheme="minorHAnsi" w:eastAsiaTheme="minorEastAsia" w:hAnsiTheme="minorHAnsi"/>
              <w:noProof/>
              <w:lang w:eastAsia="id-ID"/>
            </w:rPr>
          </w:pPr>
          <w:hyperlink w:anchor="_Toc496066471" w:history="1">
            <w:r w:rsidR="00D41375" w:rsidRPr="00033D35">
              <w:rPr>
                <w:rStyle w:val="Hyperlink"/>
                <w:noProof/>
              </w:rPr>
              <w:t>1.4.</w:t>
            </w:r>
            <w:r w:rsidR="00D41375">
              <w:rPr>
                <w:rFonts w:asciiTheme="minorHAnsi" w:eastAsiaTheme="minorEastAsia" w:hAnsiTheme="minorHAnsi"/>
                <w:noProof/>
                <w:lang w:eastAsia="id-ID"/>
              </w:rPr>
              <w:tab/>
            </w:r>
            <w:r w:rsidR="00D41375" w:rsidRPr="00033D35">
              <w:rPr>
                <w:rStyle w:val="Hyperlink"/>
                <w:noProof/>
              </w:rPr>
              <w:t>Manfaat</w:t>
            </w:r>
            <w:r w:rsidR="00D41375">
              <w:rPr>
                <w:noProof/>
                <w:webHidden/>
              </w:rPr>
              <w:tab/>
            </w:r>
            <w:r w:rsidR="00D41375">
              <w:rPr>
                <w:noProof/>
                <w:webHidden/>
              </w:rPr>
              <w:fldChar w:fldCharType="begin"/>
            </w:r>
            <w:r w:rsidR="00D41375">
              <w:rPr>
                <w:noProof/>
                <w:webHidden/>
              </w:rPr>
              <w:instrText xml:space="preserve"> PAGEREF _Toc496066471 \h </w:instrText>
            </w:r>
            <w:r w:rsidR="00D41375">
              <w:rPr>
                <w:noProof/>
                <w:webHidden/>
              </w:rPr>
            </w:r>
            <w:r w:rsidR="00D41375">
              <w:rPr>
                <w:noProof/>
                <w:webHidden/>
              </w:rPr>
              <w:fldChar w:fldCharType="separate"/>
            </w:r>
            <w:r w:rsidR="00341146">
              <w:rPr>
                <w:noProof/>
                <w:webHidden/>
              </w:rPr>
              <w:t>1</w:t>
            </w:r>
            <w:r w:rsidR="00D41375">
              <w:rPr>
                <w:noProof/>
                <w:webHidden/>
              </w:rPr>
              <w:fldChar w:fldCharType="end"/>
            </w:r>
          </w:hyperlink>
        </w:p>
        <w:p w:rsidR="00D41375" w:rsidRDefault="00296871" w:rsidP="00341146">
          <w:pPr>
            <w:pStyle w:val="TOC2"/>
            <w:rPr>
              <w:rFonts w:asciiTheme="minorHAnsi" w:eastAsiaTheme="minorEastAsia" w:hAnsiTheme="minorHAnsi"/>
              <w:noProof/>
              <w:lang w:eastAsia="id-ID"/>
            </w:rPr>
          </w:pPr>
          <w:hyperlink w:anchor="_Toc496066472" w:history="1">
            <w:r w:rsidR="00D41375" w:rsidRPr="00033D35">
              <w:rPr>
                <w:rStyle w:val="Hyperlink"/>
                <w:noProof/>
              </w:rPr>
              <w:t>1.5.</w:t>
            </w:r>
            <w:r w:rsidR="00D41375">
              <w:rPr>
                <w:rFonts w:asciiTheme="minorHAnsi" w:eastAsiaTheme="minorEastAsia" w:hAnsiTheme="minorHAnsi"/>
                <w:noProof/>
                <w:lang w:eastAsia="id-ID"/>
              </w:rPr>
              <w:tab/>
            </w:r>
            <w:r w:rsidR="00D41375" w:rsidRPr="00033D35">
              <w:rPr>
                <w:rStyle w:val="Hyperlink"/>
                <w:noProof/>
              </w:rPr>
              <w:t>Luaran yang diharapkan</w:t>
            </w:r>
            <w:r w:rsidR="00D41375">
              <w:rPr>
                <w:noProof/>
                <w:webHidden/>
              </w:rPr>
              <w:tab/>
            </w:r>
            <w:r w:rsidR="00D41375">
              <w:rPr>
                <w:noProof/>
                <w:webHidden/>
              </w:rPr>
              <w:fldChar w:fldCharType="begin"/>
            </w:r>
            <w:r w:rsidR="00D41375">
              <w:rPr>
                <w:noProof/>
                <w:webHidden/>
              </w:rPr>
              <w:instrText xml:space="preserve"> PAGEREF _Toc496066472 \h </w:instrText>
            </w:r>
            <w:r w:rsidR="00D41375">
              <w:rPr>
                <w:noProof/>
                <w:webHidden/>
              </w:rPr>
            </w:r>
            <w:r w:rsidR="00D41375">
              <w:rPr>
                <w:noProof/>
                <w:webHidden/>
              </w:rPr>
              <w:fldChar w:fldCharType="separate"/>
            </w:r>
            <w:r w:rsidR="00341146">
              <w:rPr>
                <w:noProof/>
                <w:webHidden/>
              </w:rPr>
              <w:t>1</w:t>
            </w:r>
            <w:r w:rsidR="00D41375">
              <w:rPr>
                <w:noProof/>
                <w:webHidden/>
              </w:rPr>
              <w:fldChar w:fldCharType="end"/>
            </w:r>
          </w:hyperlink>
        </w:p>
        <w:p w:rsidR="007B19D4" w:rsidRPr="003E3508" w:rsidRDefault="00BA6BDE">
          <w:pPr>
            <w:rPr>
              <w:lang w:val="en-US"/>
            </w:rPr>
            <w:sectPr w:rsidR="007B19D4" w:rsidRPr="003E3508" w:rsidSect="00D41375">
              <w:footerReference w:type="default" r:id="rId11"/>
              <w:footerReference w:type="first" r:id="rId12"/>
              <w:pgSz w:w="11906" w:h="16838" w:code="9"/>
              <w:pgMar w:top="1440" w:right="1440" w:bottom="1440" w:left="1440" w:header="708" w:footer="708" w:gutter="0"/>
              <w:pgNumType w:fmt="lowerRoman" w:start="1"/>
              <w:cols w:space="708"/>
              <w:titlePg/>
              <w:docGrid w:linePitch="360"/>
            </w:sectPr>
          </w:pPr>
          <w:r>
            <w:rPr>
              <w:b/>
              <w:bCs/>
              <w:noProof/>
            </w:rPr>
            <w:fldChar w:fldCharType="end"/>
          </w:r>
        </w:p>
      </w:sdtContent>
    </w:sdt>
    <w:p w:rsidR="00602E9C" w:rsidRPr="00602E9C" w:rsidRDefault="00602E9C" w:rsidP="00602E9C">
      <w:pPr>
        <w:pStyle w:val="Heading1"/>
        <w:jc w:val="center"/>
        <w:rPr>
          <w:rFonts w:ascii="Times New Roman" w:hAnsi="Times New Roman" w:cs="Times New Roman"/>
          <w:b/>
        </w:rPr>
      </w:pPr>
      <w:bookmarkStart w:id="0" w:name="_Toc496066467"/>
      <w:r w:rsidRPr="00602E9C">
        <w:rPr>
          <w:rFonts w:ascii="Times New Roman" w:hAnsi="Times New Roman" w:cs="Times New Roman"/>
          <w:b/>
        </w:rPr>
        <w:lastRenderedPageBreak/>
        <w:t>PENDAHULUAN</w:t>
      </w:r>
      <w:bookmarkEnd w:id="0"/>
    </w:p>
    <w:p w:rsidR="00440144" w:rsidRDefault="0029635C" w:rsidP="00440144">
      <w:pPr>
        <w:pStyle w:val="Heading2"/>
        <w:spacing w:line="480" w:lineRule="auto"/>
        <w:rPr>
          <w:rFonts w:cs="Times New Roman"/>
          <w:sz w:val="24"/>
          <w:szCs w:val="24"/>
        </w:rPr>
      </w:pPr>
      <w:bookmarkStart w:id="1" w:name="_Toc496066468"/>
      <w:r w:rsidRPr="00440144">
        <w:rPr>
          <w:rFonts w:cs="Times New Roman"/>
          <w:sz w:val="24"/>
          <w:szCs w:val="24"/>
        </w:rPr>
        <w:t>Latar Belakang</w:t>
      </w:r>
      <w:bookmarkEnd w:id="1"/>
    </w:p>
    <w:p w:rsidR="00C103A1" w:rsidRDefault="00C103A1" w:rsidP="00C103A1">
      <w:pPr>
        <w:ind w:firstLine="720"/>
        <w:jc w:val="both"/>
      </w:pPr>
      <w:r>
        <w:t>Game edukasi merupakan sebuah permainan dibuat dan dirancang khusus untuk dijadikan sebuah media yang digunakan untuk mengajar orang melalui materi yang berisikan suara, teks, gambar, video, dan animasi, yang pokok materinya membahas suatu subjek tertentu, yanh memiliki tujuan untuk dapat memperluas konsep, memberikan pemahaman yang lebih baik dari materi yang mengajarkan sebuah peristiwa sejarah maupun budaya, dan dapat pula mengajarkan pengguna dari game edukasi ini dengan baik, karena mereka dapat bermain sambil belajar dengan mudah.</w:t>
      </w:r>
    </w:p>
    <w:p w:rsidR="00C103A1" w:rsidRDefault="00C103A1" w:rsidP="00C103A1">
      <w:pPr>
        <w:ind w:firstLine="680"/>
        <w:jc w:val="both"/>
      </w:pPr>
      <w:r>
        <w:t>Berdasarkan hasil penelitian penelitian sebelumnya, tidak diragukan lagi bahwa game edukasi dapat menunjang proses pendidikan (Marsh, dkk, 2005; Clark,2006). Game edukasi unggul dalam beberapa aspek jika dibandingkan dengan metode pembelajaran konvensional. Salah satu keunggulan yang signifikan adalah adanya animasi yang dapat meningkatkan daya ingat sehingga anak dapat menyimpan materi pelajaran dalam waktu yang lebih lama dibandingkan dengan metode pengajaran konvensional (Clark, 2006).</w:t>
      </w:r>
    </w:p>
    <w:p w:rsidR="002872F9" w:rsidRDefault="002872F9" w:rsidP="00341146">
      <w:pPr>
        <w:ind w:firstLine="680"/>
        <w:jc w:val="both"/>
      </w:pPr>
      <w:r>
        <w:t xml:space="preserve">Cerita Rakyat (folklore) di kalangan anak-anak dan remaja saat ini semakin terkikis karena adanya pergeseran budaya. pola pikir anak-anak dan remaja semakin berubah dari pola pikir konvensional ke pola pikir digital karena masuknya era teknologi informasi. </w:t>
      </w:r>
      <w:bookmarkStart w:id="2" w:name="_GoBack"/>
      <w:bookmarkEnd w:id="2"/>
      <w:r>
        <w:t>Cerita rakyat sebagai suatu warisan budaya sangat perlu untuk diperkenalkan kepada generasi penerus agar keberadaannya tetap terjaga, untuk itu diperlukan sebuah media yang efektif dalam menyampaikan cerita rakyat. Perubahan media belajar dari konvensional ke media digital dapat dimanfaatkan untuk mempertahankan keberadaan cerita rakyat (folklore). Cerita Lutung Kasarung merupakan salah satu folklore yang perlu untuk dilestarikan dengan sebuah media baru berupa game edukasi.</w:t>
      </w:r>
    </w:p>
    <w:p w:rsidR="002872F9" w:rsidRDefault="002872F9" w:rsidP="002872F9">
      <w:pPr>
        <w:pStyle w:val="Heading2"/>
      </w:pPr>
      <w:bookmarkStart w:id="3" w:name="_Toc496066469"/>
      <w:r>
        <w:t>I</w:t>
      </w:r>
      <w:r w:rsidR="004E5C13">
        <w:t>dentifikasi Masalah</w:t>
      </w:r>
      <w:bookmarkEnd w:id="3"/>
    </w:p>
    <w:p w:rsidR="004E5C13" w:rsidRDefault="004E5C13" w:rsidP="004E5C13">
      <w:pPr>
        <w:pStyle w:val="ListParagraph"/>
        <w:numPr>
          <w:ilvl w:val="0"/>
          <w:numId w:val="33"/>
        </w:numPr>
      </w:pPr>
      <w:r>
        <w:t>Semakin terkikisnya cerita rakyat dikalangan anak-anak dan remaja sekarang</w:t>
      </w:r>
    </w:p>
    <w:p w:rsidR="004E5C13" w:rsidRDefault="004E5C13" w:rsidP="004E5C13">
      <w:pPr>
        <w:pStyle w:val="ListParagraph"/>
        <w:numPr>
          <w:ilvl w:val="0"/>
          <w:numId w:val="33"/>
        </w:numPr>
      </w:pPr>
      <w:r>
        <w:t>Semakin berkurangnya minat baca anak-anak dan remaja karena berubahnya pola pikir konvensional ke pola pikir digital.</w:t>
      </w:r>
    </w:p>
    <w:p w:rsidR="004E5C13" w:rsidRDefault="004E5C13" w:rsidP="004E5C13">
      <w:pPr>
        <w:pStyle w:val="Heading2"/>
      </w:pPr>
      <w:bookmarkStart w:id="4" w:name="_Toc496066470"/>
      <w:r>
        <w:t>Tujuan</w:t>
      </w:r>
      <w:bookmarkEnd w:id="4"/>
    </w:p>
    <w:p w:rsidR="004E5C13" w:rsidRDefault="004E5C13" w:rsidP="004E5C13">
      <w:pPr>
        <w:pStyle w:val="ListParagraph"/>
        <w:numPr>
          <w:ilvl w:val="0"/>
          <w:numId w:val="34"/>
        </w:numPr>
      </w:pPr>
      <w:r>
        <w:t>Memperkenalkan cerita lutung kasarung dalam bentuk game edukasi.</w:t>
      </w:r>
    </w:p>
    <w:p w:rsidR="004E5C13" w:rsidRDefault="004E5C13" w:rsidP="004E5C13">
      <w:pPr>
        <w:pStyle w:val="ListParagraph"/>
        <w:numPr>
          <w:ilvl w:val="0"/>
          <w:numId w:val="34"/>
        </w:numPr>
      </w:pPr>
      <w:r>
        <w:t>Menyajikan cerita yang menarik untuk anak-anak dan remaja sehingga meningkatkan minat baca.</w:t>
      </w:r>
    </w:p>
    <w:p w:rsidR="004E5C13" w:rsidRDefault="004E5C13" w:rsidP="004E5C13">
      <w:pPr>
        <w:pStyle w:val="Heading2"/>
      </w:pPr>
      <w:bookmarkStart w:id="5" w:name="_Toc496066471"/>
      <w:r>
        <w:t>Manfaat</w:t>
      </w:r>
      <w:bookmarkEnd w:id="5"/>
    </w:p>
    <w:p w:rsidR="004E5C13" w:rsidRDefault="004E5C13" w:rsidP="004E5C13">
      <w:pPr>
        <w:pStyle w:val="ListParagraph"/>
        <w:numPr>
          <w:ilvl w:val="0"/>
          <w:numId w:val="35"/>
        </w:numPr>
      </w:pPr>
      <w:r>
        <w:t>Meningkatkan minat baca dikalangan anak-anak dan remaja</w:t>
      </w:r>
    </w:p>
    <w:p w:rsidR="004E5C13" w:rsidRDefault="004E5C13" w:rsidP="004E5C13">
      <w:pPr>
        <w:pStyle w:val="ListParagraph"/>
        <w:numPr>
          <w:ilvl w:val="0"/>
          <w:numId w:val="35"/>
        </w:numPr>
      </w:pPr>
      <w:r>
        <w:t>Melestarikan cerita rakyat lutung kasarung</w:t>
      </w:r>
    </w:p>
    <w:p w:rsidR="004E5C13" w:rsidRDefault="004E5C13" w:rsidP="004E5C13">
      <w:pPr>
        <w:pStyle w:val="ListParagraph"/>
        <w:numPr>
          <w:ilvl w:val="0"/>
          <w:numId w:val="35"/>
        </w:numPr>
      </w:pPr>
      <w:r>
        <w:t>Memberikan pesan moral yang baik dari cerita rakyat</w:t>
      </w:r>
    </w:p>
    <w:p w:rsidR="004E5C13" w:rsidRDefault="004E5C13" w:rsidP="004E5C13">
      <w:pPr>
        <w:pStyle w:val="Heading2"/>
      </w:pPr>
      <w:bookmarkStart w:id="6" w:name="_Toc496066472"/>
      <w:r>
        <w:t>Luaran yang diharapkan</w:t>
      </w:r>
      <w:bookmarkEnd w:id="6"/>
    </w:p>
    <w:p w:rsidR="004E5C13" w:rsidRDefault="004E5C13" w:rsidP="004E5C13">
      <w:r>
        <w:t>Luaran yang diharapkan dari pembuatan aplikasi pembelajaran berupa game edukasi ini, antara lain :</w:t>
      </w:r>
    </w:p>
    <w:p w:rsidR="004E5C13" w:rsidRDefault="004E5C13" w:rsidP="004E5C13">
      <w:pPr>
        <w:pStyle w:val="ListParagraph"/>
        <w:numPr>
          <w:ilvl w:val="0"/>
          <w:numId w:val="36"/>
        </w:numPr>
      </w:pPr>
      <w:r>
        <w:t>Terciptanya game edukasi interaktif untuk memperkenalkan kembali cerita rakyat dikalangan anak-anak dan remaja</w:t>
      </w:r>
    </w:p>
    <w:p w:rsidR="004E5C13" w:rsidRPr="004E5C13" w:rsidRDefault="004E5C13" w:rsidP="004E5C13">
      <w:pPr>
        <w:pStyle w:val="ListParagraph"/>
        <w:numPr>
          <w:ilvl w:val="0"/>
          <w:numId w:val="36"/>
        </w:numPr>
      </w:pPr>
      <w:r>
        <w:t>Mampu memberikan sarana permainan yang mengedepankan pengembangan karakter anak.</w:t>
      </w:r>
    </w:p>
    <w:sectPr w:rsidR="004E5C13" w:rsidRPr="004E5C13" w:rsidSect="00D41375">
      <w:footerReference w:type="default" r:id="rId13"/>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871" w:rsidRDefault="00296871" w:rsidP="00244E0B">
      <w:pPr>
        <w:spacing w:after="0" w:line="240" w:lineRule="auto"/>
      </w:pPr>
      <w:r>
        <w:separator/>
      </w:r>
    </w:p>
  </w:endnote>
  <w:endnote w:type="continuationSeparator" w:id="0">
    <w:p w:rsidR="00296871" w:rsidRDefault="00296871" w:rsidP="0024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14D" w:rsidRDefault="004E014D">
    <w:pPr>
      <w:pStyle w:val="Footer"/>
      <w:jc w:val="center"/>
    </w:pPr>
  </w:p>
  <w:p w:rsidR="004E014D" w:rsidRDefault="004E01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0858780"/>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E014D" w:rsidRDefault="004E0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318845"/>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4E014D" w:rsidRDefault="004E01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530487"/>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sidR="00C103A1">
          <w:rPr>
            <w:noProof/>
          </w:rPr>
          <w:t>i</w:t>
        </w:r>
        <w:r>
          <w:rPr>
            <w:noProof/>
          </w:rPr>
          <w:fldChar w:fldCharType="end"/>
        </w:r>
      </w:p>
    </w:sdtContent>
  </w:sdt>
  <w:p w:rsidR="004E014D" w:rsidRDefault="004E01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2577045"/>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sidR="00C103A1">
          <w:rPr>
            <w:noProof/>
          </w:rPr>
          <w:t>1</w:t>
        </w:r>
        <w:r>
          <w:rPr>
            <w:noProof/>
          </w:rPr>
          <w:fldChar w:fldCharType="end"/>
        </w:r>
      </w:p>
    </w:sdtContent>
  </w:sdt>
  <w:p w:rsidR="004E014D" w:rsidRDefault="004E01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871" w:rsidRDefault="00296871" w:rsidP="00244E0B">
      <w:pPr>
        <w:spacing w:after="0" w:line="240" w:lineRule="auto"/>
      </w:pPr>
      <w:r>
        <w:separator/>
      </w:r>
    </w:p>
  </w:footnote>
  <w:footnote w:type="continuationSeparator" w:id="0">
    <w:p w:rsidR="00296871" w:rsidRDefault="00296871" w:rsidP="00244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17994"/>
    <w:multiLevelType w:val="hybridMultilevel"/>
    <w:tmpl w:val="DCCC3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B4239"/>
    <w:multiLevelType w:val="hybridMultilevel"/>
    <w:tmpl w:val="8A881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610D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 w15:restartNumberingAfterBreak="0">
    <w:nsid w:val="10011BDB"/>
    <w:multiLevelType w:val="hybridMultilevel"/>
    <w:tmpl w:val="D0B8CD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25A3D24"/>
    <w:multiLevelType w:val="hybridMultilevel"/>
    <w:tmpl w:val="BE78B76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32C2C2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6" w15:restartNumberingAfterBreak="0">
    <w:nsid w:val="166D0212"/>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7" w15:restartNumberingAfterBreak="0">
    <w:nsid w:val="1C201F65"/>
    <w:multiLevelType w:val="hybridMultilevel"/>
    <w:tmpl w:val="316C71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C3F64CB"/>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9" w15:restartNumberingAfterBreak="0">
    <w:nsid w:val="224D1822"/>
    <w:multiLevelType w:val="hybridMultilevel"/>
    <w:tmpl w:val="19FC2D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50C68E6"/>
    <w:multiLevelType w:val="hybridMultilevel"/>
    <w:tmpl w:val="7F847A52"/>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251135F7"/>
    <w:multiLevelType w:val="hybridMultilevel"/>
    <w:tmpl w:val="1BF624E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25584CC5"/>
    <w:multiLevelType w:val="hybridMultilevel"/>
    <w:tmpl w:val="BFD03E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7AE0739"/>
    <w:multiLevelType w:val="hybridMultilevel"/>
    <w:tmpl w:val="822400C2"/>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4" w15:restartNumberingAfterBreak="0">
    <w:nsid w:val="2A3B5D98"/>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5" w15:restartNumberingAfterBreak="0">
    <w:nsid w:val="2DB35629"/>
    <w:multiLevelType w:val="hybridMultilevel"/>
    <w:tmpl w:val="4E5CB0CA"/>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0601EA1"/>
    <w:multiLevelType w:val="hybridMultilevel"/>
    <w:tmpl w:val="7984571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7" w15:restartNumberingAfterBreak="0">
    <w:nsid w:val="37F27BAE"/>
    <w:multiLevelType w:val="hybridMultilevel"/>
    <w:tmpl w:val="EAE03B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C511E34"/>
    <w:multiLevelType w:val="multilevel"/>
    <w:tmpl w:val="A606AF28"/>
    <w:lvl w:ilvl="0">
      <w:start w:val="1"/>
      <w:numFmt w:val="upperRoman"/>
      <w:pStyle w:val="Heading1"/>
      <w:lvlText w:val="BAB %1"/>
      <w:lvlJc w:val="left"/>
      <w:pPr>
        <w:ind w:left="360" w:hanging="360"/>
      </w:pPr>
      <w:rPr>
        <w:rFonts w:ascii="Times New Roman" w:hAnsi="Times New Roman" w:hint="default"/>
        <w:b/>
        <w:i w:val="0"/>
        <w:color w:val="auto"/>
        <w:sz w:val="28"/>
        <w:u w:val="none"/>
      </w:rPr>
    </w:lvl>
    <w:lvl w:ilvl="1">
      <w:start w:val="1"/>
      <w:numFmt w:val="decimal"/>
      <w:pStyle w:val="Heading2"/>
      <w:isLgl/>
      <w:lvlText w:val="%1.%2."/>
      <w:lvlJc w:val="left"/>
      <w:pPr>
        <w:ind w:left="680" w:hanging="680"/>
      </w:pPr>
      <w:rPr>
        <w:rFonts w:ascii="Times New Roman" w:hAnsi="Times New Roman" w:hint="default"/>
        <w:b/>
        <w:i w:val="0"/>
        <w:color w:val="auto"/>
        <w:sz w:val="24"/>
        <w:u w:val="none"/>
      </w:rPr>
    </w:lvl>
    <w:lvl w:ilvl="2">
      <w:start w:val="1"/>
      <w:numFmt w:val="decimal"/>
      <w:pStyle w:val="Heading3"/>
      <w:isLgl/>
      <w:lvlText w:val="%1.%2.%3."/>
      <w:lvlJc w:val="left"/>
      <w:pPr>
        <w:ind w:left="1080" w:hanging="360"/>
      </w:pPr>
      <w:rPr>
        <w:rFonts w:ascii="Times New Roman" w:hAnsi="Times New Roman" w:hint="default"/>
        <w:b/>
        <w:i w:val="0"/>
        <w:color w:val="auto"/>
        <w:sz w:val="24"/>
        <w:u w:val="none"/>
      </w:rPr>
    </w:lvl>
    <w:lvl w:ilvl="3">
      <w:start w:val="1"/>
      <w:numFmt w:val="decimal"/>
      <w:pStyle w:val="Heading4"/>
      <w:isLgl/>
      <w:lvlText w:val="%1.%2.%3.%4."/>
      <w:lvlJc w:val="left"/>
      <w:pPr>
        <w:ind w:left="1440" w:hanging="360"/>
      </w:pPr>
      <w:rPr>
        <w:rFonts w:ascii="Times New Roman" w:hAnsi="Times New Roman" w:hint="default"/>
        <w:b/>
        <w:i w:val="0"/>
        <w:color w:val="auto"/>
        <w:sz w:val="24"/>
        <w:u w:val="no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8660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0" w15:restartNumberingAfterBreak="0">
    <w:nsid w:val="3FA55AC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1" w15:restartNumberingAfterBreak="0">
    <w:nsid w:val="439C0D2E"/>
    <w:multiLevelType w:val="hybridMultilevel"/>
    <w:tmpl w:val="B398505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463C37A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3" w15:restartNumberingAfterBreak="0">
    <w:nsid w:val="4D0748AC"/>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24" w15:restartNumberingAfterBreak="0">
    <w:nsid w:val="52671166"/>
    <w:multiLevelType w:val="hybridMultilevel"/>
    <w:tmpl w:val="58787B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8917B48"/>
    <w:multiLevelType w:val="hybridMultilevel"/>
    <w:tmpl w:val="CEE6DC7C"/>
    <w:lvl w:ilvl="0" w:tplc="0409000F">
      <w:start w:val="1"/>
      <w:numFmt w:val="decimal"/>
      <w:lvlText w:val="%1."/>
      <w:lvlJc w:val="left"/>
      <w:pPr>
        <w:ind w:left="720" w:hanging="360"/>
      </w:pPr>
    </w:lvl>
    <w:lvl w:ilvl="1" w:tplc="3D5C774E">
      <w:start w:val="4"/>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02BBE"/>
    <w:multiLevelType w:val="hybridMultilevel"/>
    <w:tmpl w:val="9DF8B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4374C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8" w15:restartNumberingAfterBreak="0">
    <w:nsid w:val="6172126C"/>
    <w:multiLevelType w:val="hybridMultilevel"/>
    <w:tmpl w:val="FB047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E54622"/>
    <w:multiLevelType w:val="hybridMultilevel"/>
    <w:tmpl w:val="04AA4F08"/>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30" w15:restartNumberingAfterBreak="0">
    <w:nsid w:val="649617F5"/>
    <w:multiLevelType w:val="hybridMultilevel"/>
    <w:tmpl w:val="8FB0F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180D82"/>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32" w15:restartNumberingAfterBreak="0">
    <w:nsid w:val="656474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3" w15:restartNumberingAfterBreak="0">
    <w:nsid w:val="69C86FFC"/>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4" w15:restartNumberingAfterBreak="0">
    <w:nsid w:val="72160BF6"/>
    <w:multiLevelType w:val="hybridMultilevel"/>
    <w:tmpl w:val="0DAAB90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7FEA7DB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num w:numId="1">
    <w:abstractNumId w:val="18"/>
  </w:num>
  <w:num w:numId="2">
    <w:abstractNumId w:val="16"/>
  </w:num>
  <w:num w:numId="3">
    <w:abstractNumId w:val="34"/>
  </w:num>
  <w:num w:numId="4">
    <w:abstractNumId w:val="1"/>
  </w:num>
  <w:num w:numId="5">
    <w:abstractNumId w:val="25"/>
  </w:num>
  <w:num w:numId="6">
    <w:abstractNumId w:val="26"/>
  </w:num>
  <w:num w:numId="7">
    <w:abstractNumId w:val="28"/>
  </w:num>
  <w:num w:numId="8">
    <w:abstractNumId w:val="0"/>
  </w:num>
  <w:num w:numId="9">
    <w:abstractNumId w:val="17"/>
  </w:num>
  <w:num w:numId="10">
    <w:abstractNumId w:val="7"/>
  </w:num>
  <w:num w:numId="11">
    <w:abstractNumId w:val="29"/>
  </w:num>
  <w:num w:numId="12">
    <w:abstractNumId w:val="13"/>
  </w:num>
  <w:num w:numId="13">
    <w:abstractNumId w:val="23"/>
  </w:num>
  <w:num w:numId="14">
    <w:abstractNumId w:val="31"/>
  </w:num>
  <w:num w:numId="15">
    <w:abstractNumId w:val="11"/>
  </w:num>
  <w:num w:numId="16">
    <w:abstractNumId w:val="30"/>
  </w:num>
  <w:num w:numId="17">
    <w:abstractNumId w:val="6"/>
  </w:num>
  <w:num w:numId="18">
    <w:abstractNumId w:val="2"/>
  </w:num>
  <w:num w:numId="19">
    <w:abstractNumId w:val="19"/>
  </w:num>
  <w:num w:numId="20">
    <w:abstractNumId w:val="22"/>
  </w:num>
  <w:num w:numId="21">
    <w:abstractNumId w:val="32"/>
  </w:num>
  <w:num w:numId="22">
    <w:abstractNumId w:val="20"/>
  </w:num>
  <w:num w:numId="23">
    <w:abstractNumId w:val="35"/>
  </w:num>
  <w:num w:numId="24">
    <w:abstractNumId w:val="14"/>
  </w:num>
  <w:num w:numId="25">
    <w:abstractNumId w:val="8"/>
  </w:num>
  <w:num w:numId="26">
    <w:abstractNumId w:val="5"/>
  </w:num>
  <w:num w:numId="27">
    <w:abstractNumId w:val="33"/>
  </w:num>
  <w:num w:numId="28">
    <w:abstractNumId w:val="27"/>
  </w:num>
  <w:num w:numId="29">
    <w:abstractNumId w:val="10"/>
  </w:num>
  <w:num w:numId="30">
    <w:abstractNumId w:val="4"/>
  </w:num>
  <w:num w:numId="31">
    <w:abstractNumId w:val="15"/>
  </w:num>
  <w:num w:numId="32">
    <w:abstractNumId w:val="21"/>
  </w:num>
  <w:num w:numId="33">
    <w:abstractNumId w:val="3"/>
  </w:num>
  <w:num w:numId="34">
    <w:abstractNumId w:val="24"/>
  </w:num>
  <w:num w:numId="35">
    <w:abstractNumId w:val="12"/>
  </w:num>
  <w:num w:numId="36">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54B74"/>
    <w:rsid w:val="000208B3"/>
    <w:rsid w:val="0003596F"/>
    <w:rsid w:val="00063A46"/>
    <w:rsid w:val="000677B4"/>
    <w:rsid w:val="00070188"/>
    <w:rsid w:val="000A4C01"/>
    <w:rsid w:val="0015717D"/>
    <w:rsid w:val="001657EF"/>
    <w:rsid w:val="00166485"/>
    <w:rsid w:val="001853D6"/>
    <w:rsid w:val="001A6191"/>
    <w:rsid w:val="001C7450"/>
    <w:rsid w:val="001D645C"/>
    <w:rsid w:val="001F53AC"/>
    <w:rsid w:val="001F54FB"/>
    <w:rsid w:val="001F6D01"/>
    <w:rsid w:val="002031E0"/>
    <w:rsid w:val="002200A5"/>
    <w:rsid w:val="00221C22"/>
    <w:rsid w:val="00223377"/>
    <w:rsid w:val="00232796"/>
    <w:rsid w:val="00244253"/>
    <w:rsid w:val="00244E0B"/>
    <w:rsid w:val="002501D2"/>
    <w:rsid w:val="00260852"/>
    <w:rsid w:val="00265346"/>
    <w:rsid w:val="00284842"/>
    <w:rsid w:val="002849B0"/>
    <w:rsid w:val="002872F9"/>
    <w:rsid w:val="0029635C"/>
    <w:rsid w:val="00296871"/>
    <w:rsid w:val="002A63DE"/>
    <w:rsid w:val="002C5B1D"/>
    <w:rsid w:val="002E6572"/>
    <w:rsid w:val="0031670F"/>
    <w:rsid w:val="00320758"/>
    <w:rsid w:val="00336431"/>
    <w:rsid w:val="00341146"/>
    <w:rsid w:val="003A7CEE"/>
    <w:rsid w:val="003C479F"/>
    <w:rsid w:val="003D1452"/>
    <w:rsid w:val="003E3508"/>
    <w:rsid w:val="003F26F3"/>
    <w:rsid w:val="0040529D"/>
    <w:rsid w:val="004208CA"/>
    <w:rsid w:val="00440144"/>
    <w:rsid w:val="004426C4"/>
    <w:rsid w:val="004461F0"/>
    <w:rsid w:val="00453C4B"/>
    <w:rsid w:val="004729CB"/>
    <w:rsid w:val="004C22CA"/>
    <w:rsid w:val="004D1D4B"/>
    <w:rsid w:val="004E014D"/>
    <w:rsid w:val="004E5C13"/>
    <w:rsid w:val="00502A53"/>
    <w:rsid w:val="00513EFF"/>
    <w:rsid w:val="00515210"/>
    <w:rsid w:val="00515C34"/>
    <w:rsid w:val="00517668"/>
    <w:rsid w:val="00553558"/>
    <w:rsid w:val="00572389"/>
    <w:rsid w:val="005829AA"/>
    <w:rsid w:val="00583F62"/>
    <w:rsid w:val="005D6249"/>
    <w:rsid w:val="005E1FF7"/>
    <w:rsid w:val="005F143B"/>
    <w:rsid w:val="00602E9C"/>
    <w:rsid w:val="00620717"/>
    <w:rsid w:val="006423B8"/>
    <w:rsid w:val="006432FC"/>
    <w:rsid w:val="00667399"/>
    <w:rsid w:val="00685D0E"/>
    <w:rsid w:val="006934AB"/>
    <w:rsid w:val="00697EA0"/>
    <w:rsid w:val="006C176C"/>
    <w:rsid w:val="006D4070"/>
    <w:rsid w:val="00701899"/>
    <w:rsid w:val="00730B6F"/>
    <w:rsid w:val="00767B55"/>
    <w:rsid w:val="00770FF0"/>
    <w:rsid w:val="00775EDB"/>
    <w:rsid w:val="00782E2F"/>
    <w:rsid w:val="0079746B"/>
    <w:rsid w:val="007975A3"/>
    <w:rsid w:val="007B19D4"/>
    <w:rsid w:val="007D46D4"/>
    <w:rsid w:val="007E1E63"/>
    <w:rsid w:val="007E2D5A"/>
    <w:rsid w:val="007F3D40"/>
    <w:rsid w:val="007F5776"/>
    <w:rsid w:val="008311C2"/>
    <w:rsid w:val="008E153C"/>
    <w:rsid w:val="00916613"/>
    <w:rsid w:val="00950B6E"/>
    <w:rsid w:val="009541DC"/>
    <w:rsid w:val="00954B74"/>
    <w:rsid w:val="00956C00"/>
    <w:rsid w:val="00965E68"/>
    <w:rsid w:val="0097205B"/>
    <w:rsid w:val="00995454"/>
    <w:rsid w:val="009A7D5D"/>
    <w:rsid w:val="009F1FA3"/>
    <w:rsid w:val="00A0650F"/>
    <w:rsid w:val="00A10B0E"/>
    <w:rsid w:val="00A24145"/>
    <w:rsid w:val="00A24823"/>
    <w:rsid w:val="00A425DF"/>
    <w:rsid w:val="00A62CBE"/>
    <w:rsid w:val="00A862BA"/>
    <w:rsid w:val="00A970C7"/>
    <w:rsid w:val="00AA0962"/>
    <w:rsid w:val="00AC364F"/>
    <w:rsid w:val="00AC4C25"/>
    <w:rsid w:val="00AC5837"/>
    <w:rsid w:val="00AE5F7A"/>
    <w:rsid w:val="00AE6EBC"/>
    <w:rsid w:val="00AF770B"/>
    <w:rsid w:val="00B11B91"/>
    <w:rsid w:val="00B11E24"/>
    <w:rsid w:val="00B1386A"/>
    <w:rsid w:val="00B17CA1"/>
    <w:rsid w:val="00B46162"/>
    <w:rsid w:val="00B602B0"/>
    <w:rsid w:val="00B64969"/>
    <w:rsid w:val="00B84B04"/>
    <w:rsid w:val="00B96228"/>
    <w:rsid w:val="00BA6BDE"/>
    <w:rsid w:val="00BE65B2"/>
    <w:rsid w:val="00BE793C"/>
    <w:rsid w:val="00C103A1"/>
    <w:rsid w:val="00C24B06"/>
    <w:rsid w:val="00C27046"/>
    <w:rsid w:val="00C321F1"/>
    <w:rsid w:val="00C5245B"/>
    <w:rsid w:val="00CB295E"/>
    <w:rsid w:val="00CD36C2"/>
    <w:rsid w:val="00CE14CB"/>
    <w:rsid w:val="00CF7E05"/>
    <w:rsid w:val="00D12D95"/>
    <w:rsid w:val="00D21449"/>
    <w:rsid w:val="00D41375"/>
    <w:rsid w:val="00D41732"/>
    <w:rsid w:val="00D651C3"/>
    <w:rsid w:val="00D668EF"/>
    <w:rsid w:val="00DB439D"/>
    <w:rsid w:val="00E13887"/>
    <w:rsid w:val="00E251D8"/>
    <w:rsid w:val="00E40A8B"/>
    <w:rsid w:val="00E4775D"/>
    <w:rsid w:val="00E8391A"/>
    <w:rsid w:val="00E87B24"/>
    <w:rsid w:val="00EB023B"/>
    <w:rsid w:val="00EB0888"/>
    <w:rsid w:val="00EB5405"/>
    <w:rsid w:val="00EC1E7F"/>
    <w:rsid w:val="00EF340E"/>
    <w:rsid w:val="00F153FD"/>
    <w:rsid w:val="00F168BE"/>
    <w:rsid w:val="00F30BB9"/>
    <w:rsid w:val="00F50DBB"/>
    <w:rsid w:val="00F529F2"/>
    <w:rsid w:val="00F54E2D"/>
    <w:rsid w:val="00F733B6"/>
    <w:rsid w:val="00F95150"/>
    <w:rsid w:val="00FD4B2F"/>
    <w:rsid w:val="00FE1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2AA7E8"/>
  <w15:docId w15:val="{A219DA2C-522A-4ED5-AED1-5174B8F9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188"/>
    <w:rPr>
      <w:rFonts w:ascii="Times New Roman" w:hAnsi="Times New Roman"/>
    </w:rPr>
  </w:style>
  <w:style w:type="paragraph" w:styleId="Heading1">
    <w:name w:val="heading 1"/>
    <w:basedOn w:val="Normal"/>
    <w:next w:val="Normal"/>
    <w:link w:val="Heading1Char"/>
    <w:uiPriority w:val="9"/>
    <w:qFormat/>
    <w:rsid w:val="00AC364F"/>
    <w:pPr>
      <w:keepNext/>
      <w:keepLines/>
      <w:numPr>
        <w:numId w:val="1"/>
      </w:numPr>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E40A8B"/>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501D2"/>
    <w:pPr>
      <w:keepNext/>
      <w:keepLines/>
      <w:numPr>
        <w:ilvl w:val="2"/>
        <w:numId w:val="1"/>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03596F"/>
    <w:pPr>
      <w:keepNext/>
      <w:keepLines/>
      <w:numPr>
        <w:ilvl w:val="3"/>
        <w:numId w:val="1"/>
      </w:numPr>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D645C"/>
  </w:style>
  <w:style w:type="character" w:customStyle="1" w:styleId="Heading1Char">
    <w:name w:val="Heading 1 Char"/>
    <w:basedOn w:val="DefaultParagraphFont"/>
    <w:link w:val="Heading1"/>
    <w:uiPriority w:val="9"/>
    <w:rsid w:val="00AC364F"/>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E40A8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501D2"/>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03596F"/>
    <w:rPr>
      <w:rFonts w:ascii="Times New Roman" w:eastAsiaTheme="majorEastAsia" w:hAnsi="Times New Roman" w:cstheme="majorBidi"/>
      <w:b/>
      <w:iCs/>
      <w:sz w:val="24"/>
    </w:rPr>
  </w:style>
  <w:style w:type="paragraph" w:styleId="ListParagraph">
    <w:name w:val="List Paragraph"/>
    <w:basedOn w:val="Normal"/>
    <w:uiPriority w:val="34"/>
    <w:qFormat/>
    <w:rsid w:val="002501D2"/>
    <w:pPr>
      <w:ind w:left="720"/>
      <w:contextualSpacing/>
    </w:pPr>
  </w:style>
  <w:style w:type="character" w:styleId="Hyperlink">
    <w:name w:val="Hyperlink"/>
    <w:basedOn w:val="DefaultParagraphFont"/>
    <w:uiPriority w:val="99"/>
    <w:unhideWhenUsed/>
    <w:rsid w:val="00AE6EBC"/>
    <w:rPr>
      <w:color w:val="0563C1" w:themeColor="hyperlink"/>
      <w:u w:val="single"/>
    </w:rPr>
  </w:style>
  <w:style w:type="paragraph" w:styleId="Header">
    <w:name w:val="header"/>
    <w:basedOn w:val="Normal"/>
    <w:link w:val="HeaderChar"/>
    <w:uiPriority w:val="99"/>
    <w:unhideWhenUsed/>
    <w:rsid w:val="00244E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E0B"/>
    <w:rPr>
      <w:rFonts w:ascii="Times New Roman" w:hAnsi="Times New Roman"/>
    </w:rPr>
  </w:style>
  <w:style w:type="paragraph" w:styleId="Footer">
    <w:name w:val="footer"/>
    <w:basedOn w:val="Normal"/>
    <w:link w:val="FooterChar"/>
    <w:uiPriority w:val="99"/>
    <w:unhideWhenUsed/>
    <w:rsid w:val="00244E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E0B"/>
    <w:rPr>
      <w:rFonts w:ascii="Times New Roman" w:hAnsi="Times New Roman"/>
    </w:rPr>
  </w:style>
  <w:style w:type="paragraph" w:styleId="TOCHeading">
    <w:name w:val="TOC Heading"/>
    <w:basedOn w:val="Heading1"/>
    <w:next w:val="Normal"/>
    <w:uiPriority w:val="39"/>
    <w:unhideWhenUsed/>
    <w:qFormat/>
    <w:rsid w:val="00CD36C2"/>
    <w:pPr>
      <w:numPr>
        <w:numId w:val="0"/>
      </w:numPr>
      <w:outlineLvl w:val="9"/>
    </w:pPr>
    <w:rPr>
      <w:color w:val="2E74B5" w:themeColor="accent1" w:themeShade="BF"/>
      <w:lang w:val="en-US"/>
    </w:rPr>
  </w:style>
  <w:style w:type="paragraph" w:styleId="TOC1">
    <w:name w:val="toc 1"/>
    <w:basedOn w:val="Normal"/>
    <w:next w:val="Normal"/>
    <w:autoRedefine/>
    <w:uiPriority w:val="39"/>
    <w:unhideWhenUsed/>
    <w:rsid w:val="00CD36C2"/>
    <w:pPr>
      <w:spacing w:after="100"/>
    </w:pPr>
  </w:style>
  <w:style w:type="paragraph" w:styleId="TOC2">
    <w:name w:val="toc 2"/>
    <w:basedOn w:val="Normal"/>
    <w:next w:val="Normal"/>
    <w:autoRedefine/>
    <w:uiPriority w:val="39"/>
    <w:unhideWhenUsed/>
    <w:rsid w:val="00341146"/>
    <w:pPr>
      <w:tabs>
        <w:tab w:val="left" w:pos="880"/>
        <w:tab w:val="right" w:leader="dot" w:pos="9350"/>
      </w:tabs>
      <w:spacing w:after="100"/>
      <w:ind w:left="220"/>
    </w:pPr>
  </w:style>
  <w:style w:type="paragraph" w:styleId="TOC3">
    <w:name w:val="toc 3"/>
    <w:basedOn w:val="Normal"/>
    <w:next w:val="Normal"/>
    <w:autoRedefine/>
    <w:uiPriority w:val="39"/>
    <w:unhideWhenUsed/>
    <w:rsid w:val="00CD36C2"/>
    <w:pPr>
      <w:spacing w:after="100"/>
      <w:ind w:left="440"/>
    </w:pPr>
  </w:style>
  <w:style w:type="paragraph" w:customStyle="1" w:styleId="Default">
    <w:name w:val="Default"/>
    <w:rsid w:val="00F153FD"/>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3E3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5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381543">
      <w:bodyDiv w:val="1"/>
      <w:marLeft w:val="0"/>
      <w:marRight w:val="0"/>
      <w:marTop w:val="0"/>
      <w:marBottom w:val="0"/>
      <w:divBdr>
        <w:top w:val="none" w:sz="0" w:space="0" w:color="auto"/>
        <w:left w:val="none" w:sz="0" w:space="0" w:color="auto"/>
        <w:bottom w:val="none" w:sz="0" w:space="0" w:color="auto"/>
        <w:right w:val="none" w:sz="0" w:space="0" w:color="auto"/>
      </w:divBdr>
    </w:div>
    <w:div w:id="1196776106">
      <w:bodyDiv w:val="1"/>
      <w:marLeft w:val="0"/>
      <w:marRight w:val="0"/>
      <w:marTop w:val="0"/>
      <w:marBottom w:val="0"/>
      <w:divBdr>
        <w:top w:val="none" w:sz="0" w:space="0" w:color="auto"/>
        <w:left w:val="none" w:sz="0" w:space="0" w:color="auto"/>
        <w:bottom w:val="none" w:sz="0" w:space="0" w:color="auto"/>
        <w:right w:val="none" w:sz="0" w:space="0" w:color="auto"/>
      </w:divBdr>
      <w:divsChild>
        <w:div w:id="121071290">
          <w:marLeft w:val="0"/>
          <w:marRight w:val="0"/>
          <w:marTop w:val="0"/>
          <w:marBottom w:val="0"/>
          <w:divBdr>
            <w:top w:val="none" w:sz="0" w:space="0" w:color="auto"/>
            <w:left w:val="none" w:sz="0" w:space="0" w:color="auto"/>
            <w:bottom w:val="none" w:sz="0" w:space="0" w:color="auto"/>
            <w:right w:val="none" w:sz="0" w:space="0" w:color="auto"/>
          </w:divBdr>
        </w:div>
        <w:div w:id="472676554">
          <w:marLeft w:val="0"/>
          <w:marRight w:val="0"/>
          <w:marTop w:val="0"/>
          <w:marBottom w:val="0"/>
          <w:divBdr>
            <w:top w:val="none" w:sz="0" w:space="0" w:color="auto"/>
            <w:left w:val="none" w:sz="0" w:space="0" w:color="auto"/>
            <w:bottom w:val="none" w:sz="0" w:space="0" w:color="auto"/>
            <w:right w:val="none" w:sz="0" w:space="0" w:color="auto"/>
          </w:divBdr>
        </w:div>
        <w:div w:id="418521604">
          <w:marLeft w:val="0"/>
          <w:marRight w:val="0"/>
          <w:marTop w:val="0"/>
          <w:marBottom w:val="0"/>
          <w:divBdr>
            <w:top w:val="none" w:sz="0" w:space="0" w:color="auto"/>
            <w:left w:val="none" w:sz="0" w:space="0" w:color="auto"/>
            <w:bottom w:val="none" w:sz="0" w:space="0" w:color="auto"/>
            <w:right w:val="none" w:sz="0" w:space="0" w:color="auto"/>
          </w:divBdr>
        </w:div>
        <w:div w:id="2009164358">
          <w:marLeft w:val="0"/>
          <w:marRight w:val="0"/>
          <w:marTop w:val="0"/>
          <w:marBottom w:val="0"/>
          <w:divBdr>
            <w:top w:val="none" w:sz="0" w:space="0" w:color="auto"/>
            <w:left w:val="none" w:sz="0" w:space="0" w:color="auto"/>
            <w:bottom w:val="none" w:sz="0" w:space="0" w:color="auto"/>
            <w:right w:val="none" w:sz="0" w:space="0" w:color="auto"/>
          </w:divBdr>
        </w:div>
        <w:div w:id="367099726">
          <w:marLeft w:val="0"/>
          <w:marRight w:val="0"/>
          <w:marTop w:val="0"/>
          <w:marBottom w:val="0"/>
          <w:divBdr>
            <w:top w:val="none" w:sz="0" w:space="0" w:color="auto"/>
            <w:left w:val="none" w:sz="0" w:space="0" w:color="auto"/>
            <w:bottom w:val="none" w:sz="0" w:space="0" w:color="auto"/>
            <w:right w:val="none" w:sz="0" w:space="0" w:color="auto"/>
          </w:divBdr>
        </w:div>
        <w:div w:id="230360046">
          <w:marLeft w:val="0"/>
          <w:marRight w:val="0"/>
          <w:marTop w:val="0"/>
          <w:marBottom w:val="0"/>
          <w:divBdr>
            <w:top w:val="none" w:sz="0" w:space="0" w:color="auto"/>
            <w:left w:val="none" w:sz="0" w:space="0" w:color="auto"/>
            <w:bottom w:val="none" w:sz="0" w:space="0" w:color="auto"/>
            <w:right w:val="none" w:sz="0" w:space="0" w:color="auto"/>
          </w:divBdr>
        </w:div>
        <w:div w:id="1287932264">
          <w:marLeft w:val="0"/>
          <w:marRight w:val="0"/>
          <w:marTop w:val="0"/>
          <w:marBottom w:val="0"/>
          <w:divBdr>
            <w:top w:val="none" w:sz="0" w:space="0" w:color="auto"/>
            <w:left w:val="none" w:sz="0" w:space="0" w:color="auto"/>
            <w:bottom w:val="none" w:sz="0" w:space="0" w:color="auto"/>
            <w:right w:val="none" w:sz="0" w:space="0" w:color="auto"/>
          </w:divBdr>
        </w:div>
        <w:div w:id="1014842666">
          <w:marLeft w:val="0"/>
          <w:marRight w:val="0"/>
          <w:marTop w:val="0"/>
          <w:marBottom w:val="0"/>
          <w:divBdr>
            <w:top w:val="none" w:sz="0" w:space="0" w:color="auto"/>
            <w:left w:val="none" w:sz="0" w:space="0" w:color="auto"/>
            <w:bottom w:val="none" w:sz="0" w:space="0" w:color="auto"/>
            <w:right w:val="none" w:sz="0" w:space="0" w:color="auto"/>
          </w:divBdr>
        </w:div>
        <w:div w:id="2053453157">
          <w:marLeft w:val="0"/>
          <w:marRight w:val="0"/>
          <w:marTop w:val="0"/>
          <w:marBottom w:val="0"/>
          <w:divBdr>
            <w:top w:val="none" w:sz="0" w:space="0" w:color="auto"/>
            <w:left w:val="none" w:sz="0" w:space="0" w:color="auto"/>
            <w:bottom w:val="none" w:sz="0" w:space="0" w:color="auto"/>
            <w:right w:val="none" w:sz="0" w:space="0" w:color="auto"/>
          </w:divBdr>
        </w:div>
        <w:div w:id="144663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F19AC-4AC5-4872-9460-DBD5E7078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1</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reyhan</dc:creator>
  <cp:lastModifiedBy>reyhan audian dwi putra</cp:lastModifiedBy>
  <cp:revision>19</cp:revision>
  <cp:lastPrinted>2016-10-06T03:26:00Z</cp:lastPrinted>
  <dcterms:created xsi:type="dcterms:W3CDTF">2016-10-12T16:40:00Z</dcterms:created>
  <dcterms:modified xsi:type="dcterms:W3CDTF">2017-10-24T08:51:00Z</dcterms:modified>
</cp:coreProperties>
</file>