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518"/>
        <w:gridCol w:w="8014"/>
        <w:gridCol w:w="264"/>
      </w:tblGrid>
      <w:tr w:rsidR="00327482" w14:paraId="43DFFF2F" w14:textId="77777777" w:rsidTr="00327482">
        <w:trPr>
          <w:trHeight w:val="194"/>
        </w:trPr>
        <w:tc>
          <w:tcPr>
            <w:tcW w:w="197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AA49C7" w14:textId="77777777" w:rsidR="00327482" w:rsidRDefault="00327482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DAEAC7E" wp14:editId="211C2B07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-172085</wp:posOffset>
                  </wp:positionV>
                  <wp:extent cx="762000" cy="7620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32" w:type="dxa"/>
            <w:gridSpan w:val="2"/>
            <w:vAlign w:val="bottom"/>
            <w:hideMark/>
          </w:tcPr>
          <w:p w14:paraId="0BDD3D0D" w14:textId="77777777" w:rsidR="00327482" w:rsidRDefault="00327482">
            <w:r>
              <w:rPr>
                <w:b/>
                <w:color w:val="009999"/>
                <w:sz w:val="28"/>
                <w:szCs w:val="28"/>
              </w:rPr>
              <w:t>BADAN WAKAF AL-QUR’AN</w:t>
            </w:r>
          </w:p>
        </w:tc>
        <w:tc>
          <w:tcPr>
            <w:tcW w:w="264" w:type="dxa"/>
          </w:tcPr>
          <w:p w14:paraId="417BC276" w14:textId="77777777" w:rsidR="00327482" w:rsidRDefault="00327482"/>
        </w:tc>
      </w:tr>
      <w:tr w:rsidR="00327482" w14:paraId="1CE5E421" w14:textId="77777777" w:rsidTr="00327482">
        <w:trPr>
          <w:trHeight w:val="26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4D9182" w14:textId="77777777" w:rsidR="00327482" w:rsidRDefault="00327482">
            <w:pPr>
              <w:rPr>
                <w:rFonts w:ascii="Verdana" w:hAnsi="Verdana"/>
              </w:rPr>
            </w:pPr>
          </w:p>
        </w:tc>
        <w:tc>
          <w:tcPr>
            <w:tcW w:w="8532" w:type="dxa"/>
            <w:gridSpan w:val="2"/>
            <w:hideMark/>
          </w:tcPr>
          <w:p w14:paraId="51D3DD20" w14:textId="77777777" w:rsidR="00327482" w:rsidRDefault="00327482">
            <w:r>
              <w:t>Jl. Tebet Timur Dalam I No. 1, Jakarta Selatan 12820</w:t>
            </w:r>
          </w:p>
        </w:tc>
        <w:tc>
          <w:tcPr>
            <w:tcW w:w="264" w:type="dxa"/>
          </w:tcPr>
          <w:p w14:paraId="47D6F79C" w14:textId="77777777" w:rsidR="00327482" w:rsidRDefault="00327482"/>
        </w:tc>
      </w:tr>
      <w:tr w:rsidR="00327482" w14:paraId="03E9D0FE" w14:textId="77777777" w:rsidTr="00327482">
        <w:trPr>
          <w:trHeight w:val="26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6D9244" w14:textId="77777777" w:rsidR="00327482" w:rsidRDefault="00327482">
            <w:pPr>
              <w:rPr>
                <w:rFonts w:ascii="Verdana" w:hAnsi="Verdana"/>
              </w:rPr>
            </w:pPr>
          </w:p>
        </w:tc>
        <w:tc>
          <w:tcPr>
            <w:tcW w:w="518" w:type="dxa"/>
            <w:hideMark/>
          </w:tcPr>
          <w:p w14:paraId="18911119" w14:textId="77777777" w:rsidR="00327482" w:rsidRDefault="0032748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AB696F" wp14:editId="5AF8A283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10160</wp:posOffset>
                  </wp:positionV>
                  <wp:extent cx="132080" cy="132080"/>
                  <wp:effectExtent l="0" t="0" r="1270" b="127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13" w:type="dxa"/>
            <w:hideMark/>
          </w:tcPr>
          <w:p w14:paraId="1049B01F" w14:textId="77777777" w:rsidR="00327482" w:rsidRDefault="00327482">
            <w:r>
              <w:t>021 – 835 0084</w:t>
            </w:r>
          </w:p>
        </w:tc>
        <w:tc>
          <w:tcPr>
            <w:tcW w:w="264" w:type="dxa"/>
          </w:tcPr>
          <w:p w14:paraId="75F64609" w14:textId="77777777" w:rsidR="00327482" w:rsidRDefault="00327482"/>
        </w:tc>
      </w:tr>
      <w:tr w:rsidR="00327482" w14:paraId="70815BE1" w14:textId="77777777" w:rsidTr="00327482">
        <w:trPr>
          <w:trHeight w:val="30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034E5B" w14:textId="77777777" w:rsidR="00327482" w:rsidRDefault="00327482">
            <w:pPr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E1C7BB" w14:textId="77777777" w:rsidR="00327482" w:rsidRDefault="0032748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7F579B" wp14:editId="23508AE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19685</wp:posOffset>
                  </wp:positionV>
                  <wp:extent cx="149225" cy="1492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84680" w14:textId="77777777" w:rsidR="00327482" w:rsidRDefault="00327482">
            <w:r>
              <w:t>021 – 837 96421</w:t>
            </w:r>
          </w:p>
        </w:tc>
        <w:tc>
          <w:tcPr>
            <w:tcW w:w="264" w:type="dxa"/>
          </w:tcPr>
          <w:p w14:paraId="35754FC0" w14:textId="77777777" w:rsidR="00327482" w:rsidRDefault="00327482"/>
        </w:tc>
      </w:tr>
    </w:tbl>
    <w:p w14:paraId="00EB9D6E" w14:textId="62400F69" w:rsidR="00472B3A" w:rsidRDefault="00472B3A" w:rsidP="00327482">
      <w:pPr>
        <w:tabs>
          <w:tab w:val="left" w:pos="288"/>
        </w:tabs>
        <w:spacing w:after="0" w:line="240" w:lineRule="auto"/>
        <w:rPr>
          <w:lang w:val="en-US"/>
        </w:rPr>
      </w:pPr>
    </w:p>
    <w:p w14:paraId="4E9C1A24" w14:textId="2F2AEE40" w:rsidR="00327482" w:rsidRPr="00327482" w:rsidRDefault="00327482" w:rsidP="00327482">
      <w:pPr>
        <w:tabs>
          <w:tab w:val="left" w:pos="288"/>
        </w:tabs>
        <w:spacing w:after="0" w:line="240" w:lineRule="auto"/>
        <w:jc w:val="center"/>
        <w:rPr>
          <w:b/>
          <w:bCs/>
          <w:u w:val="single"/>
          <w:lang w:val="en-US"/>
        </w:rPr>
      </w:pPr>
      <w:r w:rsidRPr="00327482">
        <w:rPr>
          <w:b/>
          <w:bCs/>
          <w:u w:val="single"/>
          <w:lang w:val="en-US"/>
        </w:rPr>
        <w:t>INSTRUKSI MANUAL MENGGUNAKAN 3CX Web Client</w:t>
      </w:r>
    </w:p>
    <w:p w14:paraId="1D02E688" w14:textId="5EFE5D87" w:rsidR="00327482" w:rsidRDefault="00327482" w:rsidP="00327482">
      <w:pPr>
        <w:tabs>
          <w:tab w:val="left" w:pos="288"/>
        </w:tabs>
        <w:spacing w:after="0" w:line="240" w:lineRule="auto"/>
        <w:rPr>
          <w:lang w:val="en-US"/>
        </w:rPr>
      </w:pPr>
    </w:p>
    <w:p w14:paraId="5F56EA3E" w14:textId="6C0DE9D9" w:rsidR="00327482" w:rsidRDefault="00327482" w:rsidP="00327482">
      <w:p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Pada Smartphone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mesti </w:t>
      </w:r>
      <w:proofErr w:type="spellStart"/>
      <w:r>
        <w:rPr>
          <w:lang w:val="en-US"/>
        </w:rPr>
        <w:t>dipastikan</w:t>
      </w:r>
      <w:proofErr w:type="spellEnd"/>
      <w:r>
        <w:rPr>
          <w:lang w:val="en-US"/>
        </w:rPr>
        <w:t xml:space="preserve"> sudah </w:t>
      </w:r>
      <w:proofErr w:type="spellStart"/>
      <w:proofErr w:type="gram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:</w:t>
      </w:r>
      <w:proofErr w:type="gramEnd"/>
    </w:p>
    <w:p w14:paraId="6CD118A6" w14:textId="0970ECF9" w:rsidR="00327482" w:rsidRDefault="00327482" w:rsidP="00327482">
      <w:pPr>
        <w:pStyle w:val="ListParagraph"/>
        <w:numPr>
          <w:ilvl w:val="0"/>
          <w:numId w:val="1"/>
        </w:numPr>
        <w:tabs>
          <w:tab w:val="left" w:pos="288"/>
        </w:tabs>
        <w:spacing w:after="0" w:line="240" w:lineRule="auto"/>
        <w:rPr>
          <w:lang w:val="en-US"/>
        </w:rPr>
      </w:pPr>
      <w:r w:rsidRPr="00327482">
        <w:rPr>
          <w:b/>
          <w:bCs/>
          <w:lang w:val="en-US"/>
        </w:rPr>
        <w:t>3CX</w:t>
      </w:r>
      <w:r>
        <w:rPr>
          <w:lang w:val="en-US"/>
        </w:rPr>
        <w:t xml:space="preserve"> adalah extension client 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telephony </w:t>
      </w:r>
      <w:proofErr w:type="spellStart"/>
      <w:r>
        <w:rPr>
          <w:lang w:val="en-US"/>
        </w:rPr>
        <w:t>sesama</w:t>
      </w:r>
      <w:proofErr w:type="spellEnd"/>
      <w:r>
        <w:rPr>
          <w:lang w:val="en-US"/>
        </w:rPr>
        <w:t xml:space="preserve"> extension atau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extension (trunk) hanya pada beberapa extension saja.</w:t>
      </w:r>
    </w:p>
    <w:p w14:paraId="4C3FBE6F" w14:textId="44F4E2EC" w:rsidR="00327482" w:rsidRDefault="00327482" w:rsidP="00327482">
      <w:pPr>
        <w:pStyle w:val="ListParagraph"/>
        <w:numPr>
          <w:ilvl w:val="0"/>
          <w:numId w:val="1"/>
        </w:numPr>
        <w:tabs>
          <w:tab w:val="left" w:pos="288"/>
        </w:tabs>
        <w:spacing w:after="0" w:line="240" w:lineRule="auto"/>
        <w:rPr>
          <w:lang w:val="en-US"/>
        </w:rPr>
      </w:pPr>
      <w:r w:rsidRPr="00327482">
        <w:rPr>
          <w:b/>
          <w:bCs/>
          <w:lang w:val="en-US"/>
        </w:rPr>
        <w:t xml:space="preserve">3CX </w:t>
      </w:r>
      <w:proofErr w:type="spellStart"/>
      <w:r w:rsidRPr="00327482">
        <w:rPr>
          <w:b/>
          <w:bCs/>
          <w:lang w:val="en-US"/>
        </w:rPr>
        <w:t>Webmeeting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applikasi</w:t>
      </w:r>
      <w:proofErr w:type="spellEnd"/>
      <w:r>
        <w:rPr>
          <w:lang w:val="en-US"/>
        </w:rPr>
        <w:t xml:space="preserve"> android 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video conference baik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2 client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lebih. </w:t>
      </w:r>
      <w:proofErr w:type="spellStart"/>
      <w:r>
        <w:rPr>
          <w:lang w:val="en-US"/>
        </w:rPr>
        <w:t>Diutamakan</w:t>
      </w:r>
      <w:proofErr w:type="spellEnd"/>
      <w:r>
        <w:rPr>
          <w:lang w:val="en-US"/>
        </w:rPr>
        <w:t xml:space="preserve"> digunakan untuk internal web meeting atau sesame extension BWA.</w:t>
      </w:r>
    </w:p>
    <w:p w14:paraId="01B25BFE" w14:textId="6338C719" w:rsidR="00327482" w:rsidRDefault="00327482" w:rsidP="00327482">
      <w:pPr>
        <w:tabs>
          <w:tab w:val="left" w:pos="288"/>
        </w:tabs>
        <w:spacing w:after="0" w:line="240" w:lineRule="auto"/>
        <w:rPr>
          <w:lang w:val="en-US"/>
        </w:rPr>
      </w:pPr>
    </w:p>
    <w:p w14:paraId="143B0677" w14:textId="50BCBEBE" w:rsidR="00327482" w:rsidRDefault="00327482" w:rsidP="00327482">
      <w:p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Pada laptop/PC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browser chrome atau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>:</w:t>
      </w:r>
    </w:p>
    <w:p w14:paraId="73EE703D" w14:textId="202BF4F4" w:rsidR="00327482" w:rsidRDefault="00327482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hyperlink r:id="rId8" w:history="1">
        <w:r w:rsidRPr="00294C07">
          <w:rPr>
            <w:rStyle w:val="Hyperlink"/>
            <w:lang w:val="en-US"/>
          </w:rPr>
          <w:t>http://3cx.bwa.id/webclient</w:t>
        </w:r>
      </w:hyperlink>
    </w:p>
    <w:p w14:paraId="37E49D65" w14:textId="77777777" w:rsidR="00327482" w:rsidRDefault="00327482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factor tidak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saja untuk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pada URL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3E409C2" w14:textId="33A6A306" w:rsidR="00327482" w:rsidRDefault="00327482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Maka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</w:t>
      </w:r>
      <w:r w:rsidR="004F4119">
        <w:rPr>
          <w:lang w:val="en-US"/>
        </w:rPr>
        <w:t>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Berikut ini</w:t>
      </w:r>
      <w:r w:rsidR="004F4119">
        <w:rPr>
          <w:lang w:val="en-US"/>
        </w:rPr>
        <w:t>:</w:t>
      </w:r>
    </w:p>
    <w:p w14:paraId="0AB301D7" w14:textId="7572A042" w:rsidR="00327482" w:rsidRDefault="00327482" w:rsidP="00327482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A4DA5" wp14:editId="4D763404">
            <wp:extent cx="3594100" cy="248955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46" cy="250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0712" w14:textId="77777777" w:rsidR="004F4119" w:rsidRDefault="004F4119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Gantilah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</w:p>
    <w:p w14:paraId="473A3B8E" w14:textId="19466889" w:rsidR="004F4119" w:rsidRDefault="004F4119" w:rsidP="004F4119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FCB2D0" wp14:editId="7EB20E56">
            <wp:extent cx="4533900" cy="24099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76" cy="241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6285" w14:textId="6F1EEA84" w:rsidR="004F4119" w:rsidRDefault="004F4119" w:rsidP="004F4119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foto user di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atas,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pada [Change Password]</w:t>
      </w:r>
    </w:p>
    <w:p w14:paraId="0623F43E" w14:textId="0E4A0351" w:rsidR="004F4119" w:rsidRDefault="004F4119" w:rsidP="004F4119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proses penggantian password.</w:t>
      </w:r>
    </w:p>
    <w:p w14:paraId="4A939549" w14:textId="30310B0F" w:rsidR="004F4119" w:rsidRDefault="004F4119" w:rsidP="004F4119">
      <w:pPr>
        <w:ind w:left="720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user dan extension </w:t>
      </w:r>
      <w:proofErr w:type="spellStart"/>
      <w:r>
        <w:rPr>
          <w:lang w:val="en-US"/>
        </w:rPr>
        <w:t>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seperti yang </w:t>
      </w:r>
      <w:proofErr w:type="spellStart"/>
      <w:r>
        <w:rPr>
          <w:lang w:val="en-US"/>
        </w:rPr>
        <w:t>diregistrasikan</w:t>
      </w:r>
      <w:proofErr w:type="spellEnd"/>
      <w:r>
        <w:rPr>
          <w:lang w:val="en-US"/>
        </w:rPr>
        <w:t xml:space="preserve"> oleh IT pada system 3CX ini.</w:t>
      </w:r>
    </w:p>
    <w:p w14:paraId="648211EB" w14:textId="2270122B" w:rsidR="004F4119" w:rsidRDefault="004F4119" w:rsidP="004F4119">
      <w:pPr>
        <w:ind w:left="720"/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dengan daftar menu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>.</w:t>
      </w:r>
    </w:p>
    <w:p w14:paraId="234B07CF" w14:textId="49FEAF30" w:rsidR="004F4119" w:rsidRPr="004F4119" w:rsidRDefault="004F4119" w:rsidP="004F4119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 w:rsidRPr="004F4119">
        <w:rPr>
          <w:lang w:val="en-US"/>
        </w:rPr>
        <w:t xml:space="preserve"> </w:t>
      </w:r>
    </w:p>
    <w:p w14:paraId="02115D07" w14:textId="60822362" w:rsidR="004F4119" w:rsidRPr="004F4119" w:rsidRDefault="00327482" w:rsidP="004F4119">
      <w:pPr>
        <w:tabs>
          <w:tab w:val="left" w:pos="288"/>
        </w:tabs>
        <w:spacing w:after="0" w:line="240" w:lineRule="auto"/>
        <w:rPr>
          <w:lang w:val="en-US"/>
        </w:rPr>
      </w:pPr>
      <w:r w:rsidRPr="004F4119">
        <w:rPr>
          <w:lang w:val="en-US"/>
        </w:rPr>
        <w:t xml:space="preserve"> </w:t>
      </w:r>
    </w:p>
    <w:p w14:paraId="7B9443F5" w14:textId="77777777" w:rsidR="004F4119" w:rsidRDefault="004F4119">
      <w:pPr>
        <w:rPr>
          <w:lang w:val="en-US"/>
        </w:rPr>
      </w:pPr>
      <w:r>
        <w:rPr>
          <w:lang w:val="en-US"/>
        </w:rPr>
        <w:br w:type="page"/>
      </w:r>
    </w:p>
    <w:p w14:paraId="5B7632A7" w14:textId="6A36D189" w:rsidR="00327482" w:rsidRDefault="004F4119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Webmeeting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menunya</w:t>
      </w:r>
      <w:proofErr w:type="spellEnd"/>
    </w:p>
    <w:p w14:paraId="6A5B1026" w14:textId="4928A93A" w:rsidR="004F4119" w:rsidRDefault="004F4119" w:rsidP="004F4119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4BDD4" wp14:editId="0BC039D8">
            <wp:extent cx="5676900" cy="3017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34" cy="30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660F" w14:textId="0DF9859E" w:rsidR="004F4119" w:rsidRPr="004F4119" w:rsidRDefault="004F4119" w:rsidP="004F4119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 w:rsidRPr="004F4119">
        <w:rPr>
          <w:lang w:val="en-US"/>
        </w:rPr>
        <w:t xml:space="preserve"> </w:t>
      </w:r>
    </w:p>
    <w:p w14:paraId="22CFB41D" w14:textId="230EB66E" w:rsidR="004F4119" w:rsidRDefault="004F4119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layer selanjutnya.</w:t>
      </w:r>
    </w:p>
    <w:p w14:paraId="06796D36" w14:textId="45BF5DCF" w:rsidR="00467D5D" w:rsidRDefault="00467D5D" w:rsidP="00467D5D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A7C86" wp14:editId="26BE7EDA">
            <wp:extent cx="5486400" cy="29162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3" cy="292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C77D" w14:textId="3F1FC775" w:rsidR="00CE0257" w:rsidRDefault="00CE0257" w:rsidP="00467D5D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Organizer sudah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meeting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layer ini.</w:t>
      </w:r>
    </w:p>
    <w:p w14:paraId="169AAE03" w14:textId="3404AE69" w:rsidR="00467D5D" w:rsidRDefault="00467D5D" w:rsidP="00467D5D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penyelenggara</w:t>
      </w:r>
      <w:proofErr w:type="spellEnd"/>
      <w:r>
        <w:rPr>
          <w:lang w:val="en-US"/>
        </w:rPr>
        <w:t xml:space="preserve"> meeting dan untuk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maka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pada [(+)] pada Attendees.</w:t>
      </w:r>
    </w:p>
    <w:p w14:paraId="3E7E2646" w14:textId="77777777" w:rsidR="00467D5D" w:rsidRPr="00467D5D" w:rsidRDefault="00467D5D" w:rsidP="00467D5D">
      <w:pPr>
        <w:tabs>
          <w:tab w:val="left" w:pos="288"/>
        </w:tabs>
        <w:spacing w:after="0" w:line="240" w:lineRule="auto"/>
        <w:ind w:left="720"/>
        <w:rPr>
          <w:lang w:val="en-US"/>
        </w:rPr>
      </w:pPr>
    </w:p>
    <w:p w14:paraId="44C014D6" w14:textId="03C2959E" w:rsidR="00467D5D" w:rsidRDefault="00467D5D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Maka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dengan layer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meeting </w:t>
      </w:r>
    </w:p>
    <w:p w14:paraId="357129E0" w14:textId="5AF287B8" w:rsidR="00467D5D" w:rsidRPr="00467D5D" w:rsidRDefault="00467D5D" w:rsidP="00467D5D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r w:rsidRPr="00467D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9C33BE" wp14:editId="33CB82F9">
                <wp:simplePos x="0" y="0"/>
                <wp:positionH relativeFrom="column">
                  <wp:posOffset>4826000</wp:posOffset>
                </wp:positionH>
                <wp:positionV relativeFrom="paragraph">
                  <wp:posOffset>41910</wp:posOffset>
                </wp:positionV>
                <wp:extent cx="1676400" cy="2159000"/>
                <wp:effectExtent l="0" t="0" r="19050" b="12700"/>
                <wp:wrapThrough wrapText="bothSides">
                  <wp:wrapPolygon edited="0">
                    <wp:start x="0" y="0"/>
                    <wp:lineTo x="0" y="21536"/>
                    <wp:lineTo x="21600" y="21536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0C136" w14:textId="69552AFD" w:rsidR="00467D5D" w:rsidRDefault="00467D5D" w:rsidP="00467D5D">
                            <w:pPr>
                              <w:spacing w:after="0" w:line="240" w:lineRule="auto"/>
                              <w:ind w:left="360" w:hanging="360"/>
                            </w:pP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mengundang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peserta</w:t>
                            </w:r>
                            <w:proofErr w:type="spellEnd"/>
                          </w:p>
                          <w:p w14:paraId="3ABEF336" w14:textId="3C32325F" w:rsidR="00467D5D" w:rsidRPr="00467D5D" w:rsidRDefault="00467D5D" w:rsidP="00467D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Masukkan Nama</w:t>
                            </w:r>
                          </w:p>
                          <w:p w14:paraId="6CC33901" w14:textId="65AFCFF5" w:rsidR="00467D5D" w:rsidRPr="00467D5D" w:rsidRDefault="00467D5D" w:rsidP="00467D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Masukkan email</w:t>
                            </w:r>
                          </w:p>
                          <w:p w14:paraId="24C9E497" w14:textId="50678A47" w:rsidR="00467D5D" w:rsidRPr="00467D5D" w:rsidRDefault="00467D5D" w:rsidP="00467D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Add</w:t>
                            </w:r>
                          </w:p>
                          <w:p w14:paraId="2F3098D1" w14:textId="3CA94BC0" w:rsidR="00467D5D" w:rsidRDefault="00467D5D" w:rsidP="00467D5D">
                            <w:proofErr w:type="spellStart"/>
                            <w:r>
                              <w:t>Kalau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[OK], dan 3cx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kirim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undangan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email </w:t>
                            </w:r>
                            <w:proofErr w:type="spellStart"/>
                            <w:r>
                              <w:t>peserta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tsb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C3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0pt;margin-top:3.3pt;width:132pt;height:17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">
                <v:textbox>
                  <w:txbxContent>
                    <w:p w14:paraId="0190C136" w14:textId="69552AFD" w:rsidR="00467D5D" w:rsidRDefault="00467D5D" w:rsidP="00467D5D">
                      <w:pPr>
                        <w:spacing w:after="0" w:line="240" w:lineRule="auto"/>
                        <w:ind w:left="360" w:hanging="360"/>
                      </w:pP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mengundang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peserta</w:t>
                      </w:r>
                      <w:proofErr w:type="spellEnd"/>
                    </w:p>
                    <w:p w14:paraId="3ABEF336" w14:textId="3C32325F" w:rsidR="00467D5D" w:rsidRPr="00467D5D" w:rsidRDefault="00467D5D" w:rsidP="00467D5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Masukkan Nama</w:t>
                      </w:r>
                    </w:p>
                    <w:p w14:paraId="6CC33901" w14:textId="65AFCFF5" w:rsidR="00467D5D" w:rsidRPr="00467D5D" w:rsidRDefault="00467D5D" w:rsidP="00467D5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Masukkan email</w:t>
                      </w:r>
                    </w:p>
                    <w:p w14:paraId="24C9E497" w14:textId="50678A47" w:rsidR="00467D5D" w:rsidRPr="00467D5D" w:rsidRDefault="00467D5D" w:rsidP="00467D5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rPr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Add</w:t>
                      </w:r>
                    </w:p>
                    <w:p w14:paraId="2F3098D1" w14:textId="3CA94BC0" w:rsidR="00467D5D" w:rsidRDefault="00467D5D" w:rsidP="00467D5D">
                      <w:proofErr w:type="spellStart"/>
                      <w:r>
                        <w:t>Kalau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[OK], dan 3cx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kirim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undangan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email </w:t>
                      </w:r>
                      <w:proofErr w:type="spellStart"/>
                      <w:r>
                        <w:t>peserta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tsb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852B296" wp14:editId="4F4B86C9">
            <wp:extent cx="4222750" cy="2244597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76" cy="22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D5D">
        <w:rPr>
          <w:lang w:val="en-US"/>
        </w:rPr>
        <w:t xml:space="preserve"> </w:t>
      </w:r>
    </w:p>
    <w:p w14:paraId="14430E18" w14:textId="6A34BB1D" w:rsidR="00467D5D" w:rsidRPr="00467D5D" w:rsidRDefault="00467D5D" w:rsidP="00467D5D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Pesera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email</w:t>
      </w:r>
    </w:p>
    <w:p w14:paraId="535C8B4B" w14:textId="5F9550EB" w:rsidR="00467D5D" w:rsidRDefault="00467D5D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meeting sudah </w:t>
      </w:r>
      <w:proofErr w:type="spell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3CX dan sudah </w:t>
      </w:r>
      <w:proofErr w:type="spellStart"/>
      <w:r>
        <w:rPr>
          <w:lang w:val="en-US"/>
        </w:rPr>
        <w:t>teregistrasi</w:t>
      </w:r>
      <w:proofErr w:type="spellEnd"/>
      <w:r>
        <w:rPr>
          <w:lang w:val="en-US"/>
        </w:rPr>
        <w:t xml:space="preserve"> dengan scan </w:t>
      </w:r>
      <w:proofErr w:type="spellStart"/>
      <w:r>
        <w:rPr>
          <w:lang w:val="en-US"/>
        </w:rPr>
        <w:t>QRCode</w:t>
      </w:r>
      <w:proofErr w:type="spellEnd"/>
      <w:r>
        <w:rPr>
          <w:lang w:val="en-US"/>
        </w:rPr>
        <w:t xml:space="preserve"> </w:t>
      </w:r>
      <w:r w:rsidR="00D334F1">
        <w:rPr>
          <w:lang w:val="en-US"/>
        </w:rPr>
        <w:t xml:space="preserve">yang </w:t>
      </w:r>
      <w:proofErr w:type="spellStart"/>
      <w:r w:rsidR="00D334F1">
        <w:rPr>
          <w:lang w:val="en-US"/>
        </w:rPr>
        <w:t>dikirimkan</w:t>
      </w:r>
      <w:proofErr w:type="spellEnd"/>
      <w:r w:rsidR="00D334F1">
        <w:rPr>
          <w:lang w:val="en-US"/>
        </w:rPr>
        <w:t xml:space="preserve"> oleh </w:t>
      </w:r>
      <w:proofErr w:type="spellStart"/>
      <w:r w:rsidR="00D334F1">
        <w:rPr>
          <w:lang w:val="en-US"/>
        </w:rPr>
        <w:t>tim</w:t>
      </w:r>
      <w:proofErr w:type="spellEnd"/>
      <w:r w:rsidR="00D334F1">
        <w:rPr>
          <w:lang w:val="en-US"/>
        </w:rPr>
        <w:t xml:space="preserve"> IT. Sudah pula </w:t>
      </w:r>
      <w:proofErr w:type="spellStart"/>
      <w:r w:rsidR="00D334F1">
        <w:rPr>
          <w:lang w:val="en-US"/>
        </w:rPr>
        <w:t>terinstall</w:t>
      </w:r>
      <w:proofErr w:type="spellEnd"/>
      <w:r w:rsidR="00D334F1">
        <w:rPr>
          <w:lang w:val="en-US"/>
        </w:rPr>
        <w:t xml:space="preserve"> 3CX </w:t>
      </w:r>
      <w:proofErr w:type="spellStart"/>
      <w:r w:rsidR="00D334F1">
        <w:rPr>
          <w:lang w:val="en-US"/>
        </w:rPr>
        <w:t>Webmeeting</w:t>
      </w:r>
      <w:proofErr w:type="spellEnd"/>
      <w:r w:rsidR="00D334F1">
        <w:rPr>
          <w:lang w:val="en-US"/>
        </w:rPr>
        <w:t xml:space="preserve"> untuk </w:t>
      </w:r>
      <w:proofErr w:type="spellStart"/>
      <w:r w:rsidR="00D334F1">
        <w:rPr>
          <w:lang w:val="en-US"/>
        </w:rPr>
        <w:t>menjalankan</w:t>
      </w:r>
      <w:proofErr w:type="spellEnd"/>
      <w:r w:rsidR="00D334F1">
        <w:rPr>
          <w:lang w:val="en-US"/>
        </w:rPr>
        <w:t xml:space="preserve"> video conference.</w:t>
      </w:r>
    </w:p>
    <w:p w14:paraId="7E4E2268" w14:textId="430975AD" w:rsidR="00D334F1" w:rsidRPr="00D334F1" w:rsidRDefault="00D334F1" w:rsidP="00D334F1">
      <w:pPr>
        <w:tabs>
          <w:tab w:val="left" w:pos="288"/>
        </w:tabs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default browser pada smartphone menggunakan </w:t>
      </w:r>
      <w:r w:rsidRPr="00D334F1">
        <w:rPr>
          <w:b/>
          <w:bCs/>
          <w:lang w:val="en-US"/>
        </w:rPr>
        <w:t>Chrome</w:t>
      </w:r>
      <w:r>
        <w:rPr>
          <w:lang w:val="en-US"/>
        </w:rPr>
        <w:t>.</w:t>
      </w:r>
    </w:p>
    <w:p w14:paraId="66494B5E" w14:textId="77777777" w:rsidR="00D334F1" w:rsidRPr="00D334F1" w:rsidRDefault="00D334F1" w:rsidP="00D334F1">
      <w:pPr>
        <w:tabs>
          <w:tab w:val="left" w:pos="288"/>
        </w:tabs>
        <w:spacing w:after="0" w:line="240" w:lineRule="auto"/>
        <w:ind w:left="360"/>
        <w:rPr>
          <w:lang w:val="en-US"/>
        </w:rPr>
      </w:pPr>
    </w:p>
    <w:p w14:paraId="4DFE736E" w14:textId="041D552C" w:rsidR="00D334F1" w:rsidRDefault="00D334F1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Pada smartphone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undangan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pa</w:t>
      </w:r>
      <w:bookmarkStart w:id="0" w:name="_GoBack"/>
      <w:bookmarkEnd w:id="0"/>
      <w:r>
        <w:rPr>
          <w:lang w:val="en-US"/>
        </w:rPr>
        <w:t xml:space="preserve">da link yang </w:t>
      </w:r>
      <w:proofErr w:type="spellStart"/>
      <w:r>
        <w:rPr>
          <w:lang w:val="en-US"/>
        </w:rPr>
        <w:t>disertakan</w:t>
      </w:r>
      <w:proofErr w:type="spellEnd"/>
      <w:r>
        <w:rPr>
          <w:lang w:val="en-US"/>
        </w:rPr>
        <w:t xml:space="preserve"> di email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maka 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default browser Chrome, dan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pada 3CX </w:t>
      </w:r>
      <w:proofErr w:type="spellStart"/>
      <w:r>
        <w:rPr>
          <w:lang w:val="en-US"/>
        </w:rPr>
        <w:t>Webmeeting</w:t>
      </w:r>
      <w:proofErr w:type="spellEnd"/>
      <w:r>
        <w:rPr>
          <w:lang w:val="en-US"/>
        </w:rPr>
        <w:t>.</w:t>
      </w:r>
    </w:p>
    <w:p w14:paraId="359F26D7" w14:textId="77777777" w:rsidR="00D334F1" w:rsidRPr="00D334F1" w:rsidRDefault="00D334F1" w:rsidP="00D334F1">
      <w:pPr>
        <w:pStyle w:val="ListParagraph"/>
        <w:rPr>
          <w:lang w:val="en-US"/>
        </w:rPr>
      </w:pPr>
    </w:p>
    <w:p w14:paraId="09D8744B" w14:textId="737E449D" w:rsidR="00467D5D" w:rsidRDefault="00D334F1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Webmeeting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dengan video conference untuk bisa lebih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client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>.</w:t>
      </w:r>
      <w:r w:rsidR="00467D5D">
        <w:rPr>
          <w:lang w:val="en-US"/>
        </w:rPr>
        <w:t xml:space="preserve"> </w:t>
      </w:r>
    </w:p>
    <w:p w14:paraId="028649E6" w14:textId="77777777" w:rsidR="00D334F1" w:rsidRPr="00D334F1" w:rsidRDefault="00D334F1" w:rsidP="00D334F1">
      <w:pPr>
        <w:pStyle w:val="ListParagraph"/>
        <w:rPr>
          <w:lang w:val="en-US"/>
        </w:rPr>
      </w:pPr>
    </w:p>
    <w:p w14:paraId="4E1B25CF" w14:textId="60BEA730" w:rsidR="00D334F1" w:rsidRDefault="00D334F1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Organizer dapat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menghidupkan</w:t>
      </w:r>
      <w:proofErr w:type="spellEnd"/>
      <w:r>
        <w:rPr>
          <w:lang w:val="en-US"/>
        </w:rPr>
        <w:t xml:space="preserve"> microphone atau video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>.</w:t>
      </w:r>
    </w:p>
    <w:p w14:paraId="3E590CCC" w14:textId="77777777" w:rsidR="00D334F1" w:rsidRPr="00D334F1" w:rsidRDefault="00D334F1" w:rsidP="00D334F1">
      <w:pPr>
        <w:pStyle w:val="ListParagraph"/>
        <w:rPr>
          <w:lang w:val="en-US"/>
        </w:rPr>
      </w:pPr>
    </w:p>
    <w:p w14:paraId="0D20CCAF" w14:textId="665E327D" w:rsidR="00D334F1" w:rsidRDefault="00D334F1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>Dari smartp</w:t>
      </w:r>
      <w:r w:rsidR="000A4A6B">
        <w:rPr>
          <w:lang w:val="en-US"/>
        </w:rPr>
        <w:t>h</w:t>
      </w:r>
      <w:r>
        <w:rPr>
          <w:lang w:val="en-US"/>
        </w:rPr>
        <w:t xml:space="preserve">one, untuk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, harus </w:t>
      </w:r>
      <w:proofErr w:type="spellStart"/>
      <w:r>
        <w:rPr>
          <w:lang w:val="en-US"/>
        </w:rPr>
        <w:t>ketuk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logout</w:t>
      </w:r>
      <w:r w:rsidR="00CE0257">
        <w:rPr>
          <w:lang w:val="en-US"/>
        </w:rPr>
        <w:t>.</w:t>
      </w:r>
    </w:p>
    <w:p w14:paraId="6304AA71" w14:textId="77777777" w:rsidR="00CE0257" w:rsidRPr="00CE0257" w:rsidRDefault="00CE0257" w:rsidP="00CE0257">
      <w:pPr>
        <w:pStyle w:val="ListParagraph"/>
        <w:rPr>
          <w:lang w:val="en-US"/>
        </w:rPr>
      </w:pPr>
    </w:p>
    <w:p w14:paraId="46C3DD11" w14:textId="764304D5" w:rsidR="00CE0257" w:rsidRDefault="00CE0257" w:rsidP="00327482">
      <w:pPr>
        <w:pStyle w:val="ListParagraph"/>
        <w:numPr>
          <w:ilvl w:val="0"/>
          <w:numId w:val="2"/>
        </w:numPr>
        <w:tabs>
          <w:tab w:val="left" w:pos="288"/>
        </w:tabs>
        <w:spacing w:after="0" w:line="240" w:lineRule="auto"/>
        <w:rPr>
          <w:lang w:val="en-US"/>
        </w:rPr>
      </w:pPr>
      <w:r>
        <w:rPr>
          <w:lang w:val="en-US"/>
        </w:rPr>
        <w:t>Organizer/</w:t>
      </w:r>
      <w:proofErr w:type="spellStart"/>
      <w:r>
        <w:rPr>
          <w:lang w:val="en-US"/>
        </w:rPr>
        <w:t>Penyelenggara</w:t>
      </w:r>
      <w:proofErr w:type="spellEnd"/>
      <w:r>
        <w:rPr>
          <w:lang w:val="en-US"/>
        </w:rPr>
        <w:t xml:space="preserve"> meeting pada PC dapat </w:t>
      </w:r>
      <w:proofErr w:type="spellStart"/>
      <w:r>
        <w:rPr>
          <w:lang w:val="en-US"/>
        </w:rPr>
        <w:t>mengakhiri</w:t>
      </w:r>
      <w:proofErr w:type="spellEnd"/>
      <w:r>
        <w:rPr>
          <w:lang w:val="en-US"/>
        </w:rPr>
        <w:t xml:space="preserve"> meeting dan semua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terputus.</w:t>
      </w:r>
    </w:p>
    <w:p w14:paraId="63D0DEC0" w14:textId="78767548" w:rsidR="00327482" w:rsidRPr="00327482" w:rsidRDefault="00327482" w:rsidP="00D334F1">
      <w:pPr>
        <w:pStyle w:val="ListParagraph"/>
        <w:tabs>
          <w:tab w:val="left" w:pos="288"/>
        </w:tabs>
        <w:spacing w:after="0" w:line="240" w:lineRule="auto"/>
        <w:rPr>
          <w:lang w:val="en-US"/>
        </w:rPr>
      </w:pPr>
    </w:p>
    <w:sectPr w:rsidR="00327482" w:rsidRPr="00327482" w:rsidSect="00327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BAC"/>
    <w:multiLevelType w:val="hybridMultilevel"/>
    <w:tmpl w:val="E4BEF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80D55"/>
    <w:multiLevelType w:val="hybridMultilevel"/>
    <w:tmpl w:val="4CFCE3DA"/>
    <w:lvl w:ilvl="0" w:tplc="3809000F">
      <w:start w:val="1"/>
      <w:numFmt w:val="decimal"/>
      <w:lvlText w:val="%1."/>
      <w:lvlJc w:val="left"/>
      <w:pPr>
        <w:ind w:left="1130" w:hanging="360"/>
      </w:pPr>
    </w:lvl>
    <w:lvl w:ilvl="1" w:tplc="38090019" w:tentative="1">
      <w:start w:val="1"/>
      <w:numFmt w:val="lowerLetter"/>
      <w:lvlText w:val="%2."/>
      <w:lvlJc w:val="left"/>
      <w:pPr>
        <w:ind w:left="1850" w:hanging="360"/>
      </w:pPr>
    </w:lvl>
    <w:lvl w:ilvl="2" w:tplc="3809001B" w:tentative="1">
      <w:start w:val="1"/>
      <w:numFmt w:val="lowerRoman"/>
      <w:lvlText w:val="%3."/>
      <w:lvlJc w:val="right"/>
      <w:pPr>
        <w:ind w:left="2570" w:hanging="180"/>
      </w:pPr>
    </w:lvl>
    <w:lvl w:ilvl="3" w:tplc="3809000F" w:tentative="1">
      <w:start w:val="1"/>
      <w:numFmt w:val="decimal"/>
      <w:lvlText w:val="%4."/>
      <w:lvlJc w:val="left"/>
      <w:pPr>
        <w:ind w:left="3290" w:hanging="360"/>
      </w:pPr>
    </w:lvl>
    <w:lvl w:ilvl="4" w:tplc="38090019" w:tentative="1">
      <w:start w:val="1"/>
      <w:numFmt w:val="lowerLetter"/>
      <w:lvlText w:val="%5."/>
      <w:lvlJc w:val="left"/>
      <w:pPr>
        <w:ind w:left="4010" w:hanging="360"/>
      </w:pPr>
    </w:lvl>
    <w:lvl w:ilvl="5" w:tplc="3809001B" w:tentative="1">
      <w:start w:val="1"/>
      <w:numFmt w:val="lowerRoman"/>
      <w:lvlText w:val="%6."/>
      <w:lvlJc w:val="right"/>
      <w:pPr>
        <w:ind w:left="4730" w:hanging="180"/>
      </w:pPr>
    </w:lvl>
    <w:lvl w:ilvl="6" w:tplc="3809000F" w:tentative="1">
      <w:start w:val="1"/>
      <w:numFmt w:val="decimal"/>
      <w:lvlText w:val="%7."/>
      <w:lvlJc w:val="left"/>
      <w:pPr>
        <w:ind w:left="5450" w:hanging="360"/>
      </w:pPr>
    </w:lvl>
    <w:lvl w:ilvl="7" w:tplc="38090019" w:tentative="1">
      <w:start w:val="1"/>
      <w:numFmt w:val="lowerLetter"/>
      <w:lvlText w:val="%8."/>
      <w:lvlJc w:val="left"/>
      <w:pPr>
        <w:ind w:left="6170" w:hanging="360"/>
      </w:pPr>
    </w:lvl>
    <w:lvl w:ilvl="8" w:tplc="3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667E3BE9"/>
    <w:multiLevelType w:val="hybridMultilevel"/>
    <w:tmpl w:val="C4383D7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3C054D"/>
    <w:multiLevelType w:val="hybridMultilevel"/>
    <w:tmpl w:val="53B24D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82"/>
    <w:rsid w:val="000A4A6B"/>
    <w:rsid w:val="00327482"/>
    <w:rsid w:val="00467D5D"/>
    <w:rsid w:val="00472B3A"/>
    <w:rsid w:val="004F4119"/>
    <w:rsid w:val="00CE0257"/>
    <w:rsid w:val="00D3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5904"/>
  <w15:chartTrackingRefBased/>
  <w15:docId w15:val="{EC5FD941-C747-478A-8BFC-56CABD89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4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cx.bwa.id/webclien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Gatut Gantoro</dc:creator>
  <cp:keywords/>
  <dc:description/>
  <cp:lastModifiedBy>Gatut Gantoro</cp:lastModifiedBy>
  <cp:revision>3</cp:revision>
  <dcterms:created xsi:type="dcterms:W3CDTF">2019-09-12T12:39:00Z</dcterms:created>
  <dcterms:modified xsi:type="dcterms:W3CDTF">2019-09-12T13:26:00Z</dcterms:modified>
</cp:coreProperties>
</file>