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F15C" w14:textId="77777777" w:rsidR="005712B2" w:rsidRPr="00816656" w:rsidRDefault="005712B2" w:rsidP="00D46911">
      <w:pPr>
        <w:pStyle w:val="Ttulo"/>
      </w:pPr>
    </w:p>
    <w:p w14:paraId="329E4564" w14:textId="77777777" w:rsidR="005712B2" w:rsidRDefault="005712B2" w:rsidP="00D46911">
      <w:pPr>
        <w:pStyle w:val="Ttulo"/>
      </w:pPr>
    </w:p>
    <w:p w14:paraId="7CD8E79D" w14:textId="48FE1A11" w:rsidR="005712B2" w:rsidRDefault="005712B2" w:rsidP="00D46911">
      <w:pPr>
        <w:pStyle w:val="Ttulo"/>
      </w:pPr>
    </w:p>
    <w:p w14:paraId="283A6D85" w14:textId="5A5800A9" w:rsidR="005712B2" w:rsidRDefault="005712B2" w:rsidP="00D46911">
      <w:pPr>
        <w:pStyle w:val="Ttulo"/>
      </w:pPr>
    </w:p>
    <w:p w14:paraId="648847FA" w14:textId="4632EC06" w:rsidR="00BF1363" w:rsidRDefault="005712B2" w:rsidP="00D46911">
      <w:pPr>
        <w:pStyle w:val="Ttulo"/>
        <w:jc w:val="center"/>
      </w:pPr>
      <w:r>
        <w:t>GESTION DE RIESGOS</w:t>
      </w:r>
    </w:p>
    <w:p w14:paraId="5B3E38A8" w14:textId="77777777" w:rsidR="00BF1363" w:rsidRDefault="00BF1363" w:rsidP="00BF1363"/>
    <w:p w14:paraId="7D106204" w14:textId="77777777" w:rsidR="005712B2" w:rsidRDefault="005712B2" w:rsidP="00BF1363"/>
    <w:p w14:paraId="788D1D40" w14:textId="77777777" w:rsidR="005712B2" w:rsidRDefault="005712B2" w:rsidP="00BF1363"/>
    <w:p w14:paraId="58A80C5F" w14:textId="77777777" w:rsidR="005712B2" w:rsidRDefault="005712B2" w:rsidP="00BF1363"/>
    <w:p w14:paraId="41EF768C" w14:textId="77777777" w:rsidR="005712B2" w:rsidRDefault="005712B2" w:rsidP="00BF1363"/>
    <w:p w14:paraId="1AA3B121" w14:textId="77777777" w:rsidR="005712B2" w:rsidRDefault="005712B2" w:rsidP="00BF1363"/>
    <w:p w14:paraId="14CEF16B" w14:textId="77777777" w:rsidR="005712B2" w:rsidRDefault="005712B2" w:rsidP="00BF1363"/>
    <w:p w14:paraId="621052B6" w14:textId="77777777" w:rsidR="005712B2" w:rsidRDefault="005712B2" w:rsidP="00BF1363"/>
    <w:p w14:paraId="2741FCD7" w14:textId="77777777" w:rsidR="005712B2" w:rsidRDefault="005712B2" w:rsidP="00BF1363"/>
    <w:p w14:paraId="298D8D16" w14:textId="77777777" w:rsidR="005712B2" w:rsidRDefault="005712B2" w:rsidP="00BF1363"/>
    <w:p w14:paraId="366A5BAF" w14:textId="77777777" w:rsidR="005712B2" w:rsidRDefault="005712B2" w:rsidP="00BF1363"/>
    <w:p w14:paraId="294C287C" w14:textId="77777777" w:rsidR="005712B2" w:rsidRDefault="005712B2" w:rsidP="00BF1363"/>
    <w:p w14:paraId="69B9E3B4" w14:textId="77777777" w:rsidR="005712B2" w:rsidRDefault="005712B2" w:rsidP="00BF1363"/>
    <w:p w14:paraId="1B61553F" w14:textId="77777777" w:rsidR="005712B2" w:rsidRDefault="005712B2" w:rsidP="00BF1363"/>
    <w:p w14:paraId="00101819" w14:textId="77777777" w:rsidR="005712B2" w:rsidRDefault="005712B2" w:rsidP="005712B2">
      <w:pPr>
        <w:jc w:val="center"/>
      </w:pPr>
      <w:bookmarkStart w:id="0" w:name="_Hlk18765110"/>
      <w:r>
        <w:t>Historial de revisiones</w:t>
      </w:r>
    </w:p>
    <w:tbl>
      <w:tblPr>
        <w:tblStyle w:val="Tablaconcuadrcula"/>
        <w:tblW w:w="0" w:type="auto"/>
        <w:tblLook w:val="04A0" w:firstRow="1" w:lastRow="0" w:firstColumn="1" w:lastColumn="0" w:noHBand="0" w:noVBand="1"/>
      </w:tblPr>
      <w:tblGrid>
        <w:gridCol w:w="2125"/>
        <w:gridCol w:w="2126"/>
        <w:gridCol w:w="2126"/>
        <w:gridCol w:w="2126"/>
      </w:tblGrid>
      <w:tr w:rsidR="005712B2" w14:paraId="27D4B952" w14:textId="77777777" w:rsidTr="005712B2">
        <w:tc>
          <w:tcPr>
            <w:tcW w:w="2125" w:type="dxa"/>
            <w:shd w:val="clear" w:color="auto" w:fill="F8E09F" w:themeFill="background2" w:themeFillShade="E6"/>
          </w:tcPr>
          <w:p w14:paraId="04793221" w14:textId="77777777" w:rsidR="005712B2" w:rsidRPr="005712B2" w:rsidRDefault="005712B2" w:rsidP="005712B2">
            <w:pPr>
              <w:jc w:val="center"/>
              <w:rPr>
                <w:b/>
              </w:rPr>
            </w:pPr>
            <w:r w:rsidRPr="005712B2">
              <w:rPr>
                <w:b/>
              </w:rPr>
              <w:t>Fecha</w:t>
            </w:r>
          </w:p>
        </w:tc>
        <w:tc>
          <w:tcPr>
            <w:tcW w:w="2126" w:type="dxa"/>
            <w:shd w:val="clear" w:color="auto" w:fill="F8E09F" w:themeFill="background2" w:themeFillShade="E6"/>
          </w:tcPr>
          <w:p w14:paraId="3884D490" w14:textId="77777777" w:rsidR="005712B2" w:rsidRPr="005712B2" w:rsidRDefault="005712B2" w:rsidP="005712B2">
            <w:pPr>
              <w:jc w:val="center"/>
              <w:rPr>
                <w:b/>
              </w:rPr>
            </w:pPr>
            <w:r w:rsidRPr="005712B2">
              <w:rPr>
                <w:b/>
              </w:rPr>
              <w:t>Versión</w:t>
            </w:r>
          </w:p>
        </w:tc>
        <w:tc>
          <w:tcPr>
            <w:tcW w:w="2126" w:type="dxa"/>
            <w:shd w:val="clear" w:color="auto" w:fill="F8E09F" w:themeFill="background2" w:themeFillShade="E6"/>
          </w:tcPr>
          <w:p w14:paraId="5ADB5EC3" w14:textId="77777777" w:rsidR="005712B2" w:rsidRPr="005712B2" w:rsidRDefault="005712B2" w:rsidP="005712B2">
            <w:pPr>
              <w:jc w:val="center"/>
              <w:rPr>
                <w:b/>
              </w:rPr>
            </w:pPr>
            <w:r w:rsidRPr="005712B2">
              <w:rPr>
                <w:b/>
              </w:rPr>
              <w:t>Descripción</w:t>
            </w:r>
          </w:p>
        </w:tc>
        <w:tc>
          <w:tcPr>
            <w:tcW w:w="2126" w:type="dxa"/>
            <w:shd w:val="clear" w:color="auto" w:fill="F8E09F" w:themeFill="background2" w:themeFillShade="E6"/>
          </w:tcPr>
          <w:p w14:paraId="2CCF4D49" w14:textId="77777777" w:rsidR="005712B2" w:rsidRPr="005712B2" w:rsidRDefault="005712B2" w:rsidP="005712B2">
            <w:pPr>
              <w:jc w:val="center"/>
              <w:rPr>
                <w:b/>
              </w:rPr>
            </w:pPr>
            <w:r w:rsidRPr="005712B2">
              <w:rPr>
                <w:b/>
              </w:rPr>
              <w:t>Autor</w:t>
            </w:r>
          </w:p>
        </w:tc>
      </w:tr>
      <w:tr w:rsidR="005712B2" w14:paraId="3BCD5BCA" w14:textId="77777777" w:rsidTr="005712B2">
        <w:tc>
          <w:tcPr>
            <w:tcW w:w="2125" w:type="dxa"/>
          </w:tcPr>
          <w:p w14:paraId="26D6436D" w14:textId="1A15AC56" w:rsidR="005712B2" w:rsidRDefault="005712B2" w:rsidP="00BF1363">
            <w:r>
              <w:t>0</w:t>
            </w:r>
            <w:r w:rsidR="007043F2">
              <w:t>4</w:t>
            </w:r>
            <w:r>
              <w:t>/09/2019</w:t>
            </w:r>
          </w:p>
        </w:tc>
        <w:tc>
          <w:tcPr>
            <w:tcW w:w="2126" w:type="dxa"/>
          </w:tcPr>
          <w:p w14:paraId="04E56EC3" w14:textId="77777777" w:rsidR="005712B2" w:rsidRDefault="005712B2" w:rsidP="00BF1363">
            <w:r>
              <w:t>1.0</w:t>
            </w:r>
          </w:p>
        </w:tc>
        <w:tc>
          <w:tcPr>
            <w:tcW w:w="2126" w:type="dxa"/>
          </w:tcPr>
          <w:p w14:paraId="70D6F139" w14:textId="77777777" w:rsidR="005712B2" w:rsidRDefault="005712B2" w:rsidP="00BF1363">
            <w:r>
              <w:t>Inicio del documento</w:t>
            </w:r>
          </w:p>
        </w:tc>
        <w:tc>
          <w:tcPr>
            <w:tcW w:w="2126" w:type="dxa"/>
          </w:tcPr>
          <w:p w14:paraId="00F1155E" w14:textId="77777777" w:rsidR="005712B2" w:rsidRDefault="005712B2" w:rsidP="00BF1363">
            <w:r>
              <w:t>Gonzalo Caba</w:t>
            </w:r>
          </w:p>
        </w:tc>
      </w:tr>
      <w:tr w:rsidR="005712B2" w14:paraId="27195AAE" w14:textId="77777777" w:rsidTr="005712B2">
        <w:tc>
          <w:tcPr>
            <w:tcW w:w="2125" w:type="dxa"/>
          </w:tcPr>
          <w:p w14:paraId="50472767" w14:textId="77777777" w:rsidR="005712B2" w:rsidRDefault="005712B2" w:rsidP="00BF1363"/>
        </w:tc>
        <w:tc>
          <w:tcPr>
            <w:tcW w:w="2126" w:type="dxa"/>
          </w:tcPr>
          <w:p w14:paraId="54BF899C" w14:textId="77777777" w:rsidR="005712B2" w:rsidRDefault="005712B2" w:rsidP="00BF1363"/>
        </w:tc>
        <w:tc>
          <w:tcPr>
            <w:tcW w:w="2126" w:type="dxa"/>
          </w:tcPr>
          <w:p w14:paraId="530F14CA" w14:textId="77777777" w:rsidR="005712B2" w:rsidRDefault="005712B2" w:rsidP="00BF1363"/>
        </w:tc>
        <w:tc>
          <w:tcPr>
            <w:tcW w:w="2126" w:type="dxa"/>
          </w:tcPr>
          <w:p w14:paraId="049D7189" w14:textId="77777777" w:rsidR="005712B2" w:rsidRDefault="005712B2" w:rsidP="00BF1363"/>
        </w:tc>
      </w:tr>
      <w:tr w:rsidR="005712B2" w14:paraId="4CE86650" w14:textId="77777777" w:rsidTr="005712B2">
        <w:tc>
          <w:tcPr>
            <w:tcW w:w="2125" w:type="dxa"/>
          </w:tcPr>
          <w:p w14:paraId="12B88ABF" w14:textId="77777777" w:rsidR="005712B2" w:rsidRDefault="005712B2" w:rsidP="00BF1363"/>
        </w:tc>
        <w:tc>
          <w:tcPr>
            <w:tcW w:w="2126" w:type="dxa"/>
          </w:tcPr>
          <w:p w14:paraId="4CAF8A71" w14:textId="77777777" w:rsidR="005712B2" w:rsidRDefault="005712B2" w:rsidP="00BF1363"/>
        </w:tc>
        <w:tc>
          <w:tcPr>
            <w:tcW w:w="2126" w:type="dxa"/>
          </w:tcPr>
          <w:p w14:paraId="055EEEB7" w14:textId="77777777" w:rsidR="005712B2" w:rsidRDefault="005712B2" w:rsidP="00BF1363"/>
        </w:tc>
        <w:tc>
          <w:tcPr>
            <w:tcW w:w="2126" w:type="dxa"/>
          </w:tcPr>
          <w:p w14:paraId="25F897E8" w14:textId="77777777" w:rsidR="005712B2" w:rsidRDefault="005712B2" w:rsidP="00BF1363"/>
        </w:tc>
      </w:tr>
      <w:bookmarkEnd w:id="0"/>
    </w:tbl>
    <w:p w14:paraId="0AA9EC66" w14:textId="77777777" w:rsidR="005712B2" w:rsidRDefault="005712B2" w:rsidP="00BF1363"/>
    <w:p w14:paraId="33DEB6A9" w14:textId="77777777" w:rsidR="00CE742D" w:rsidRDefault="00CE742D">
      <w:r>
        <w:br w:type="page"/>
      </w:r>
    </w:p>
    <w:p w14:paraId="02122E51" w14:textId="77777777" w:rsidR="00BF1363" w:rsidRDefault="00CE742D" w:rsidP="00BF1363">
      <w:pPr>
        <w:pStyle w:val="Ttulo1"/>
        <w:jc w:val="right"/>
      </w:pPr>
      <w:r>
        <w:lastRenderedPageBreak/>
        <w:t>Contenido</w:t>
      </w:r>
    </w:p>
    <w:p w14:paraId="0E878064" w14:textId="77777777" w:rsidR="00BF1363" w:rsidRDefault="00BF1363" w:rsidP="00BF1363"/>
    <w:p w14:paraId="7F554130" w14:textId="77777777" w:rsidR="00CE742D" w:rsidRDefault="00CE742D" w:rsidP="00CE742D">
      <w:pPr>
        <w:pStyle w:val="Prrafodelista"/>
        <w:numPr>
          <w:ilvl w:val="0"/>
          <w:numId w:val="3"/>
        </w:numPr>
      </w:pPr>
      <w:r>
        <w:t>Introducción</w:t>
      </w:r>
    </w:p>
    <w:p w14:paraId="04B2BC83" w14:textId="77777777" w:rsidR="00CE742D" w:rsidRDefault="00CE742D" w:rsidP="00CE742D">
      <w:pPr>
        <w:pStyle w:val="Prrafodelista"/>
        <w:numPr>
          <w:ilvl w:val="1"/>
          <w:numId w:val="3"/>
        </w:numPr>
      </w:pPr>
      <w:r>
        <w:t>Propósito</w:t>
      </w:r>
    </w:p>
    <w:p w14:paraId="57F69A9F" w14:textId="77777777" w:rsidR="00CE742D" w:rsidRDefault="00CE742D" w:rsidP="00CE742D">
      <w:pPr>
        <w:pStyle w:val="Prrafodelista"/>
        <w:numPr>
          <w:ilvl w:val="1"/>
          <w:numId w:val="3"/>
        </w:numPr>
      </w:pPr>
      <w:r>
        <w:t>Alcance</w:t>
      </w:r>
    </w:p>
    <w:p w14:paraId="2A96A5F9" w14:textId="77777777" w:rsidR="00FD4546" w:rsidRDefault="00CE742D" w:rsidP="00CE742D">
      <w:pPr>
        <w:pStyle w:val="Prrafodelista"/>
        <w:numPr>
          <w:ilvl w:val="0"/>
          <w:numId w:val="3"/>
        </w:numPr>
      </w:pPr>
      <w:r>
        <w:t>Gestión del riesgo</w:t>
      </w:r>
    </w:p>
    <w:p w14:paraId="7069FD9F" w14:textId="77777777" w:rsidR="00A44561" w:rsidRDefault="00A44561" w:rsidP="00A44561">
      <w:pPr>
        <w:pStyle w:val="Prrafodelista"/>
        <w:numPr>
          <w:ilvl w:val="1"/>
          <w:numId w:val="3"/>
        </w:numPr>
      </w:pPr>
      <w:r>
        <w:t>Identificación de riesgos</w:t>
      </w:r>
    </w:p>
    <w:p w14:paraId="2D33B77F" w14:textId="77777777" w:rsidR="000D577C" w:rsidRDefault="000D577C" w:rsidP="00A44561">
      <w:pPr>
        <w:pStyle w:val="Prrafodelista"/>
        <w:numPr>
          <w:ilvl w:val="1"/>
          <w:numId w:val="3"/>
        </w:numPr>
      </w:pPr>
      <w:r>
        <w:t>Análisis del riesgo</w:t>
      </w:r>
    </w:p>
    <w:p w14:paraId="34134AFE" w14:textId="77777777" w:rsidR="000D577C" w:rsidRDefault="000D577C" w:rsidP="00A44561">
      <w:pPr>
        <w:pStyle w:val="Prrafodelista"/>
        <w:numPr>
          <w:ilvl w:val="1"/>
          <w:numId w:val="3"/>
        </w:numPr>
      </w:pPr>
      <w:r>
        <w:t>Acciones de prevención y corrección</w:t>
      </w:r>
    </w:p>
    <w:p w14:paraId="6330D387" w14:textId="77777777" w:rsidR="00CE742D" w:rsidRPr="00CE742D" w:rsidRDefault="00CE742D" w:rsidP="00CE742D"/>
    <w:p w14:paraId="632FD967" w14:textId="77777777" w:rsidR="00CE742D" w:rsidRDefault="00CE742D">
      <w:pPr>
        <w:rPr>
          <w:rFonts w:asciiTheme="majorHAnsi" w:eastAsiaTheme="majorEastAsia" w:hAnsiTheme="majorHAnsi" w:cstheme="majorBidi"/>
          <w:color w:val="C77C0E" w:themeColor="accent1" w:themeShade="BF"/>
          <w:sz w:val="36"/>
          <w:szCs w:val="36"/>
        </w:rPr>
      </w:pPr>
      <w:r>
        <w:br w:type="page"/>
      </w:r>
    </w:p>
    <w:p w14:paraId="3DB42BD2" w14:textId="77777777" w:rsidR="00AE2491" w:rsidRDefault="00CE742D" w:rsidP="00CE742D">
      <w:pPr>
        <w:pStyle w:val="Ttulo1"/>
        <w:numPr>
          <w:ilvl w:val="0"/>
          <w:numId w:val="4"/>
        </w:numPr>
        <w:jc w:val="right"/>
      </w:pPr>
      <w:r>
        <w:lastRenderedPageBreak/>
        <w:t>Introducción</w:t>
      </w:r>
    </w:p>
    <w:p w14:paraId="4401E43E" w14:textId="77777777" w:rsidR="00D04BC7" w:rsidRDefault="00D04BC7" w:rsidP="00AE2491"/>
    <w:p w14:paraId="179DE6E8" w14:textId="77777777" w:rsidR="00FD4546" w:rsidRDefault="00CE742D" w:rsidP="000447F3">
      <w:pPr>
        <w:ind w:firstLine="709"/>
        <w:jc w:val="both"/>
      </w:pPr>
      <w:r w:rsidRPr="00CE742D">
        <w:t xml:space="preserve">Uno de los elementos clave a la hora de asegurar el éxito en el proyecto, medido en términos de cumplimiento de plazos, costes, alcance funcional y calidad final de la solución, es </w:t>
      </w:r>
      <w:smartTag w:uri="urn:schemas-microsoft-com:office:smarttags" w:element="PersonName">
        <w:smartTagPr>
          <w:attr w:name="ProductID" w:val="la Gesti￳n"/>
        </w:smartTagPr>
        <w:r w:rsidRPr="00CE742D">
          <w:t>la Gestión</w:t>
        </w:r>
      </w:smartTag>
      <w:r w:rsidR="000447F3">
        <w:t xml:space="preserve"> de riesgos. Implantar una g</w:t>
      </w:r>
      <w:r w:rsidRPr="00CE742D">
        <w:t xml:space="preserve">estión de </w:t>
      </w:r>
      <w:r w:rsidR="000447F3">
        <w:t>r</w:t>
      </w:r>
      <w:r w:rsidRPr="00CE742D">
        <w:t xml:space="preserve">iesgos adecuada será un elemento decisivo a la hora de asegurar el </w:t>
      </w:r>
      <w:r w:rsidR="000447F3" w:rsidRPr="000447F3">
        <w:t>p</w:t>
      </w:r>
      <w:r w:rsidRPr="000447F3">
        <w:t>royecto</w:t>
      </w:r>
      <w:r w:rsidRPr="00CE742D">
        <w:t>, mediante la identificación y el análisis por adelantado de los riesgos pot</w:t>
      </w:r>
      <w:r w:rsidR="000447F3">
        <w:t>enciales que puedan afectar al p</w:t>
      </w:r>
      <w:r w:rsidRPr="00CE742D">
        <w:t>royecto, y la elaboración de las acciones de contingencia adecuadas para evitar su aparición o para minimizar el impacto en el Proyecto, en caso de que finalmente el riesgo se verifique.</w:t>
      </w:r>
    </w:p>
    <w:p w14:paraId="1FB01798" w14:textId="77777777" w:rsidR="001123C3" w:rsidRDefault="001123C3" w:rsidP="001123C3">
      <w:pPr>
        <w:jc w:val="both"/>
      </w:pPr>
    </w:p>
    <w:p w14:paraId="4185D65E" w14:textId="77777777" w:rsidR="001E277C" w:rsidRDefault="000447F3" w:rsidP="000447F3">
      <w:pPr>
        <w:pStyle w:val="Ttulo2"/>
      </w:pPr>
      <w:r>
        <w:t>1.1 Propósito</w:t>
      </w:r>
    </w:p>
    <w:p w14:paraId="467DBE2C" w14:textId="77777777" w:rsidR="002744B5" w:rsidRDefault="002744B5" w:rsidP="004118EF">
      <w:pPr>
        <w:ind w:firstLine="708"/>
        <w:jc w:val="both"/>
      </w:pPr>
    </w:p>
    <w:p w14:paraId="60F578A5" w14:textId="77777777" w:rsidR="00100FEB" w:rsidRDefault="00100FEB" w:rsidP="00100FEB">
      <w:pPr>
        <w:ind w:firstLine="709"/>
        <w:jc w:val="both"/>
      </w:pPr>
      <w:r w:rsidRPr="00100FEB">
        <w:t xml:space="preserve">Este documento presenta el análisis de los riesgos identificados durante la fase de inicio del proyecto “Athos”. Para cada riesgo observado se valorarán sus efectos para el caso en que se convierta en un hecho.  Además, se definirán estrategias para reducir la probabilidad del riesgo o para controlar sus posibles efectos. </w:t>
      </w:r>
    </w:p>
    <w:p w14:paraId="442249E7" w14:textId="77777777" w:rsidR="001123C3" w:rsidRDefault="001123C3" w:rsidP="001123C3">
      <w:pPr>
        <w:jc w:val="both"/>
      </w:pPr>
    </w:p>
    <w:p w14:paraId="7279F556" w14:textId="77777777" w:rsidR="00100FEB" w:rsidRDefault="00100FEB" w:rsidP="00100FEB">
      <w:pPr>
        <w:pStyle w:val="Ttulo2"/>
      </w:pPr>
      <w:r>
        <w:t>1.2 Alcance</w:t>
      </w:r>
    </w:p>
    <w:p w14:paraId="4BC5DCF4" w14:textId="77777777" w:rsidR="00100FEB" w:rsidRDefault="00100FEB" w:rsidP="00100FEB">
      <w:pPr>
        <w:ind w:firstLine="708"/>
        <w:jc w:val="both"/>
      </w:pPr>
    </w:p>
    <w:p w14:paraId="00BA4819" w14:textId="77777777" w:rsidR="00100FEB" w:rsidRPr="00100FEB" w:rsidRDefault="00100FEB" w:rsidP="007043F2">
      <w:pPr>
        <w:pStyle w:val="MNormal"/>
        <w:ind w:firstLine="709"/>
        <w:jc w:val="both"/>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El ámbito del análisis de riesgos cubre toda la extensión del proyecto observado desde su fase</w:t>
      </w:r>
      <w:r>
        <w:rPr>
          <w:rFonts w:asciiTheme="minorHAnsi" w:eastAsiaTheme="minorEastAsia" w:hAnsiTheme="minorHAnsi" w:cstheme="minorBidi"/>
          <w:sz w:val="21"/>
          <w:szCs w:val="21"/>
          <w:lang w:val="es-AR" w:eastAsia="en-US"/>
        </w:rPr>
        <w:t xml:space="preserve"> </w:t>
      </w:r>
      <w:r w:rsidRPr="00100FEB">
        <w:rPr>
          <w:rFonts w:asciiTheme="minorHAnsi" w:eastAsiaTheme="minorEastAsia" w:hAnsiTheme="minorHAnsi" w:cstheme="minorBidi"/>
          <w:sz w:val="21"/>
          <w:szCs w:val="21"/>
          <w:lang w:val="es-AR" w:eastAsia="en-US"/>
        </w:rPr>
        <w:t>inicial. Será necesario durante el desarrollo del proyecto revisar y actualizar los contenidos del análisis de riesgos en caso de que se detecten nuevos riegos no visibles en este momento.</w:t>
      </w:r>
    </w:p>
    <w:p w14:paraId="056C9731" w14:textId="77777777" w:rsidR="00100FEB" w:rsidRDefault="00100FEB" w:rsidP="007043F2">
      <w:pPr>
        <w:pStyle w:val="MTemaNormal"/>
        <w:ind w:left="0" w:firstLine="709"/>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Este documento será a</w:t>
      </w:r>
      <w:r>
        <w:rPr>
          <w:rFonts w:asciiTheme="minorHAnsi" w:eastAsiaTheme="minorEastAsia" w:hAnsiTheme="minorHAnsi" w:cstheme="minorBidi"/>
          <w:sz w:val="21"/>
          <w:szCs w:val="21"/>
          <w:lang w:val="es-AR" w:eastAsia="en-US"/>
        </w:rPr>
        <w:t>plicable a todas las fases del p</w:t>
      </w:r>
      <w:r w:rsidRPr="00100FEB">
        <w:rPr>
          <w:rFonts w:asciiTheme="minorHAnsi" w:eastAsiaTheme="minorEastAsia" w:hAnsiTheme="minorHAnsi" w:cstheme="minorBidi"/>
          <w:sz w:val="21"/>
          <w:szCs w:val="21"/>
          <w:lang w:val="es-AR" w:eastAsia="en-US"/>
        </w:rPr>
        <w:t>royecto.</w:t>
      </w:r>
    </w:p>
    <w:p w14:paraId="31F0D771" w14:textId="77777777" w:rsidR="000D577C" w:rsidRPr="001123C3" w:rsidRDefault="000D577C" w:rsidP="00100FEB">
      <w:pPr>
        <w:pStyle w:val="MTemaNormal"/>
        <w:ind w:left="0" w:firstLine="709"/>
        <w:jc w:val="left"/>
        <w:rPr>
          <w:lang w:val="es-AR"/>
        </w:rPr>
      </w:pPr>
    </w:p>
    <w:p w14:paraId="7F85E891" w14:textId="77777777" w:rsidR="000D577C" w:rsidRDefault="000D577C">
      <w:r>
        <w:br w:type="page"/>
      </w:r>
    </w:p>
    <w:p w14:paraId="4F37ED69" w14:textId="77777777" w:rsidR="006A6CDF" w:rsidRDefault="001123C3" w:rsidP="006A6CDF">
      <w:pPr>
        <w:pStyle w:val="Ttulo1"/>
        <w:numPr>
          <w:ilvl w:val="0"/>
          <w:numId w:val="4"/>
        </w:numPr>
        <w:jc w:val="right"/>
      </w:pPr>
      <w:r>
        <w:lastRenderedPageBreak/>
        <w:t>Gestión de riesgo</w:t>
      </w:r>
    </w:p>
    <w:p w14:paraId="2F9BB893" w14:textId="77777777" w:rsidR="00A44561" w:rsidRDefault="00A44561" w:rsidP="00A44561">
      <w:pPr>
        <w:jc w:val="both"/>
      </w:pPr>
    </w:p>
    <w:p w14:paraId="0404BAAB" w14:textId="77777777" w:rsidR="00A44561" w:rsidRDefault="00A44561" w:rsidP="00A44561">
      <w:pPr>
        <w:pStyle w:val="Ttulo2"/>
      </w:pPr>
      <w:r>
        <w:t>2.1 Identificación de riesgos</w:t>
      </w:r>
    </w:p>
    <w:p w14:paraId="4479EEBD" w14:textId="77777777" w:rsidR="00A44561" w:rsidRDefault="00A44561" w:rsidP="001123C3">
      <w:pPr>
        <w:ind w:left="720"/>
      </w:pPr>
    </w:p>
    <w:tbl>
      <w:tblPr>
        <w:tblStyle w:val="Sombreadoclaro-nfasis1"/>
        <w:tblW w:w="0" w:type="auto"/>
        <w:tblLook w:val="04A0" w:firstRow="1" w:lastRow="0" w:firstColumn="1" w:lastColumn="0" w:noHBand="0" w:noVBand="1"/>
      </w:tblPr>
      <w:tblGrid>
        <w:gridCol w:w="1101"/>
        <w:gridCol w:w="4567"/>
        <w:gridCol w:w="2835"/>
      </w:tblGrid>
      <w:tr w:rsidR="00A44561" w14:paraId="137FF2C7" w14:textId="77777777" w:rsidTr="000D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8A07B" w14:textId="77777777" w:rsidR="00A44561" w:rsidRPr="00341C00" w:rsidRDefault="00A44561" w:rsidP="00A44561">
            <w:pPr>
              <w:jc w:val="center"/>
            </w:pPr>
            <w:r w:rsidRPr="00341C00">
              <w:t>ID</w:t>
            </w:r>
          </w:p>
        </w:tc>
        <w:tc>
          <w:tcPr>
            <w:tcW w:w="4567" w:type="dxa"/>
          </w:tcPr>
          <w:p w14:paraId="6FC13DA9"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DESCRIPCIÓN</w:t>
            </w:r>
          </w:p>
        </w:tc>
        <w:tc>
          <w:tcPr>
            <w:tcW w:w="2835" w:type="dxa"/>
          </w:tcPr>
          <w:p w14:paraId="63677853"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TIPO</w:t>
            </w:r>
          </w:p>
        </w:tc>
      </w:tr>
      <w:tr w:rsidR="00A44561" w14:paraId="5B2573B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9181FA" w14:textId="77777777" w:rsidR="00A44561" w:rsidRPr="00341C00" w:rsidRDefault="00A44561" w:rsidP="00A44561">
            <w:r w:rsidRPr="00341C00">
              <w:t>R01</w:t>
            </w:r>
          </w:p>
        </w:tc>
        <w:tc>
          <w:tcPr>
            <w:tcW w:w="4567" w:type="dxa"/>
          </w:tcPr>
          <w:p w14:paraId="1F342AD0"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Abandono de un integrante del equipo</w:t>
            </w:r>
          </w:p>
        </w:tc>
        <w:tc>
          <w:tcPr>
            <w:tcW w:w="2835" w:type="dxa"/>
          </w:tcPr>
          <w:p w14:paraId="2F5B42FB"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3CBD47E1"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6D54032" w14:textId="77777777" w:rsidR="00A44561" w:rsidRPr="00341C00" w:rsidRDefault="00A44561" w:rsidP="00A44561">
            <w:r w:rsidRPr="00341C00">
              <w:t>R02</w:t>
            </w:r>
          </w:p>
        </w:tc>
        <w:tc>
          <w:tcPr>
            <w:tcW w:w="4567" w:type="dxa"/>
          </w:tcPr>
          <w:p w14:paraId="7E0C9CA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Falta de experiencia en tareas de planificación</w:t>
            </w:r>
          </w:p>
        </w:tc>
        <w:tc>
          <w:tcPr>
            <w:tcW w:w="2835" w:type="dxa"/>
          </w:tcPr>
          <w:p w14:paraId="44E26804"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4A1A39EB"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7B6831" w14:textId="77777777" w:rsidR="00A44561" w:rsidRPr="00341C00" w:rsidRDefault="00A44561" w:rsidP="00A44561">
            <w:r w:rsidRPr="00341C00">
              <w:t>R03</w:t>
            </w:r>
          </w:p>
        </w:tc>
        <w:tc>
          <w:tcPr>
            <w:tcW w:w="4567" w:type="dxa"/>
          </w:tcPr>
          <w:p w14:paraId="4D58F764"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Diseño erróneo</w:t>
            </w:r>
          </w:p>
        </w:tc>
        <w:tc>
          <w:tcPr>
            <w:tcW w:w="2835" w:type="dxa"/>
          </w:tcPr>
          <w:p w14:paraId="69179E21"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7A21047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2CD5B8" w14:textId="77777777" w:rsidR="00A44561" w:rsidRPr="00341C00" w:rsidRDefault="00A44561" w:rsidP="00A44561">
            <w:r w:rsidRPr="00341C00">
              <w:t>R04</w:t>
            </w:r>
          </w:p>
        </w:tc>
        <w:tc>
          <w:tcPr>
            <w:tcW w:w="4567" w:type="dxa"/>
          </w:tcPr>
          <w:p w14:paraId="320FDC8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Pérdida de documentaci</w:t>
            </w:r>
            <w:r w:rsidR="0048411E">
              <w:t>ón y/u</w:t>
            </w:r>
            <w:r>
              <w:t xml:space="preserve"> otros artefactos</w:t>
            </w:r>
          </w:p>
        </w:tc>
        <w:tc>
          <w:tcPr>
            <w:tcW w:w="2835" w:type="dxa"/>
          </w:tcPr>
          <w:p w14:paraId="258BAAB7"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1F2099DE"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66A0E" w14:textId="77777777" w:rsidR="00A44561" w:rsidRPr="00341C00" w:rsidRDefault="00A44561" w:rsidP="00A44561">
            <w:r w:rsidRPr="00341C00">
              <w:t>R05</w:t>
            </w:r>
          </w:p>
        </w:tc>
        <w:tc>
          <w:tcPr>
            <w:tcW w:w="4567" w:type="dxa"/>
          </w:tcPr>
          <w:p w14:paraId="740F86E8"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Conflictos entre los integrantes del grupo</w:t>
            </w:r>
          </w:p>
        </w:tc>
        <w:tc>
          <w:tcPr>
            <w:tcW w:w="2835" w:type="dxa"/>
          </w:tcPr>
          <w:p w14:paraId="12B75ABC"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1C2CD73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0BB9CA2" w14:textId="77777777" w:rsidR="00A44561" w:rsidRPr="00341C00" w:rsidRDefault="00A44561" w:rsidP="00A44561">
            <w:r w:rsidRPr="00341C00">
              <w:t>R06</w:t>
            </w:r>
          </w:p>
        </w:tc>
        <w:tc>
          <w:tcPr>
            <w:tcW w:w="4567" w:type="dxa"/>
          </w:tcPr>
          <w:p w14:paraId="7874DB86"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Subestimación de alguna tarea</w:t>
            </w:r>
          </w:p>
        </w:tc>
        <w:tc>
          <w:tcPr>
            <w:tcW w:w="2835" w:type="dxa"/>
          </w:tcPr>
          <w:p w14:paraId="36169A5E"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3B3345" w14:paraId="20C5AB6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44CCF29" w14:textId="534062AB" w:rsidR="003B3345" w:rsidRPr="00341C00" w:rsidRDefault="003B3345" w:rsidP="00A44561">
            <w:r>
              <w:t>R07</w:t>
            </w:r>
          </w:p>
        </w:tc>
        <w:tc>
          <w:tcPr>
            <w:tcW w:w="4567" w:type="dxa"/>
          </w:tcPr>
          <w:p w14:paraId="11B41244" w14:textId="1B1B51B0" w:rsidR="003B3345" w:rsidRDefault="003B3345" w:rsidP="00A44561">
            <w:pPr>
              <w:cnfStyle w:val="000000100000" w:firstRow="0" w:lastRow="0" w:firstColumn="0" w:lastColumn="0" w:oddVBand="0" w:evenVBand="0" w:oddHBand="1" w:evenHBand="0" w:firstRowFirstColumn="0" w:firstRowLastColumn="0" w:lastRowFirstColumn="0" w:lastRowLastColumn="0"/>
            </w:pPr>
            <w:r>
              <w:t>Corte de luz</w:t>
            </w:r>
          </w:p>
        </w:tc>
        <w:tc>
          <w:tcPr>
            <w:tcW w:w="2835" w:type="dxa"/>
          </w:tcPr>
          <w:p w14:paraId="442D8149" w14:textId="470C9258"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0C4F3E2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E7FFC2A" w14:textId="77121C03" w:rsidR="003B3345" w:rsidRDefault="003B3345" w:rsidP="00A44561">
            <w:r>
              <w:t>R08</w:t>
            </w:r>
          </w:p>
        </w:tc>
        <w:tc>
          <w:tcPr>
            <w:tcW w:w="4567" w:type="dxa"/>
          </w:tcPr>
          <w:p w14:paraId="1EF9BAEA" w14:textId="145A51B1" w:rsidR="003B3345" w:rsidRDefault="003B3345" w:rsidP="00A44561">
            <w:pPr>
              <w:cnfStyle w:val="000000000000" w:firstRow="0" w:lastRow="0" w:firstColumn="0" w:lastColumn="0" w:oddVBand="0" w:evenVBand="0" w:oddHBand="0" w:evenHBand="0" w:firstRowFirstColumn="0" w:firstRowLastColumn="0" w:lastRowFirstColumn="0" w:lastRowLastColumn="0"/>
            </w:pPr>
            <w:r>
              <w:t>Diseño poco intuitivo</w:t>
            </w:r>
          </w:p>
        </w:tc>
        <w:tc>
          <w:tcPr>
            <w:tcW w:w="2835" w:type="dxa"/>
          </w:tcPr>
          <w:p w14:paraId="6D846CCF" w14:textId="5C4EA72E"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FAA18DC"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0FF23D" w14:textId="3551F621" w:rsidR="003B3345" w:rsidRDefault="003B3345" w:rsidP="00A44561">
            <w:r>
              <w:t>R09</w:t>
            </w:r>
          </w:p>
        </w:tc>
        <w:tc>
          <w:tcPr>
            <w:tcW w:w="4567" w:type="dxa"/>
          </w:tcPr>
          <w:p w14:paraId="19CD036D" w14:textId="5EFE1353" w:rsidR="003B3345" w:rsidRDefault="003B3345" w:rsidP="00A44561">
            <w:pPr>
              <w:cnfStyle w:val="000000100000" w:firstRow="0" w:lastRow="0" w:firstColumn="0" w:lastColumn="0" w:oddVBand="0" w:evenVBand="0" w:oddHBand="1" w:evenHBand="0" w:firstRowFirstColumn="0" w:firstRowLastColumn="0" w:lastRowFirstColumn="0" w:lastRowLastColumn="0"/>
            </w:pPr>
            <w:r>
              <w:t>Error en la base de datos</w:t>
            </w:r>
          </w:p>
        </w:tc>
        <w:tc>
          <w:tcPr>
            <w:tcW w:w="2835" w:type="dxa"/>
          </w:tcPr>
          <w:p w14:paraId="69092A56" w14:textId="4D6C7BA3"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485E74D0"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5393D8B8" w14:textId="3C91F699" w:rsidR="003B3345" w:rsidRDefault="003B3345" w:rsidP="00A44561">
            <w:r>
              <w:t>R10</w:t>
            </w:r>
          </w:p>
        </w:tc>
        <w:tc>
          <w:tcPr>
            <w:tcW w:w="4567" w:type="dxa"/>
          </w:tcPr>
          <w:p w14:paraId="69EDED39" w14:textId="61CC3F13" w:rsidR="003B3345" w:rsidRDefault="003B3345" w:rsidP="00A44561">
            <w:pPr>
              <w:cnfStyle w:val="000000000000" w:firstRow="0" w:lastRow="0" w:firstColumn="0" w:lastColumn="0" w:oddVBand="0" w:evenVBand="0" w:oddHBand="0" w:evenHBand="0" w:firstRowFirstColumn="0" w:firstRowLastColumn="0" w:lastRowFirstColumn="0" w:lastRowLastColumn="0"/>
            </w:pPr>
            <w:r>
              <w:t>Carga de datos personales erróneos</w:t>
            </w:r>
          </w:p>
        </w:tc>
        <w:tc>
          <w:tcPr>
            <w:tcW w:w="2835" w:type="dxa"/>
          </w:tcPr>
          <w:p w14:paraId="67B29080" w14:textId="12274D65"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C097A3D"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88418E2" w14:textId="3E593732" w:rsidR="003B3345" w:rsidRDefault="003B3345" w:rsidP="00A44561">
            <w:r>
              <w:t>R11</w:t>
            </w:r>
          </w:p>
        </w:tc>
        <w:tc>
          <w:tcPr>
            <w:tcW w:w="4567" w:type="dxa"/>
          </w:tcPr>
          <w:p w14:paraId="6EBB5CC2" w14:textId="5597FE09" w:rsidR="003B3345" w:rsidRDefault="003B3345" w:rsidP="00A44561">
            <w:pPr>
              <w:cnfStyle w:val="000000100000" w:firstRow="0" w:lastRow="0" w:firstColumn="0" w:lastColumn="0" w:oddVBand="0" w:evenVBand="0" w:oddHBand="1" w:evenHBand="0" w:firstRowFirstColumn="0" w:firstRowLastColumn="0" w:lastRowFirstColumn="0" w:lastRowLastColumn="0"/>
            </w:pPr>
            <w:r>
              <w:t>El paciente cierra el navegador</w:t>
            </w:r>
          </w:p>
        </w:tc>
        <w:tc>
          <w:tcPr>
            <w:tcW w:w="2835" w:type="dxa"/>
          </w:tcPr>
          <w:p w14:paraId="24E26355" w14:textId="547AD51C"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1421C75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10FE865A" w14:textId="3DCBC982" w:rsidR="003B3345" w:rsidRDefault="003B3345" w:rsidP="00A44561">
            <w:r>
              <w:t>R12</w:t>
            </w:r>
          </w:p>
        </w:tc>
        <w:tc>
          <w:tcPr>
            <w:tcW w:w="4567" w:type="dxa"/>
          </w:tcPr>
          <w:p w14:paraId="0F74F16E" w14:textId="1F45A99B" w:rsidR="003B3345" w:rsidRDefault="003B3345" w:rsidP="00A44561">
            <w:pPr>
              <w:cnfStyle w:val="000000000000" w:firstRow="0" w:lastRow="0" w:firstColumn="0" w:lastColumn="0" w:oddVBand="0" w:evenVBand="0" w:oddHBand="0" w:evenHBand="0" w:firstRowFirstColumn="0" w:firstRowLastColumn="0" w:lastRowFirstColumn="0" w:lastRowLastColumn="0"/>
            </w:pPr>
            <w:r>
              <w:t>Falla el sistema operativo</w:t>
            </w:r>
          </w:p>
        </w:tc>
        <w:tc>
          <w:tcPr>
            <w:tcW w:w="2835" w:type="dxa"/>
          </w:tcPr>
          <w:p w14:paraId="145ECE6C" w14:textId="39B5F4CB"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4429BEA2"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9DD4A32" w14:textId="592508B4" w:rsidR="003B3345" w:rsidRDefault="003B3345" w:rsidP="00A44561">
            <w:r>
              <w:t>R13</w:t>
            </w:r>
          </w:p>
        </w:tc>
        <w:tc>
          <w:tcPr>
            <w:tcW w:w="4567" w:type="dxa"/>
          </w:tcPr>
          <w:p w14:paraId="2974215A" w14:textId="64EF1742" w:rsidR="003B3345" w:rsidRDefault="003B3345" w:rsidP="00A44561">
            <w:pPr>
              <w:cnfStyle w:val="000000100000" w:firstRow="0" w:lastRow="0" w:firstColumn="0" w:lastColumn="0" w:oddVBand="0" w:evenVBand="0" w:oddHBand="1" w:evenHBand="0" w:firstRowFirstColumn="0" w:firstRowLastColumn="0" w:lastRowFirstColumn="0" w:lastRowLastColumn="0"/>
            </w:pPr>
            <w:r>
              <w:t>Se saltean preguntas</w:t>
            </w:r>
          </w:p>
        </w:tc>
        <w:tc>
          <w:tcPr>
            <w:tcW w:w="2835" w:type="dxa"/>
          </w:tcPr>
          <w:p w14:paraId="67305495" w14:textId="07EABD3A" w:rsidR="000B37E1"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0B37E1" w14:paraId="0165DB48"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68F5F8" w14:textId="22167842" w:rsidR="000B37E1" w:rsidRDefault="009F4BA0" w:rsidP="00A44561">
            <w:r>
              <w:t>R14</w:t>
            </w:r>
          </w:p>
        </w:tc>
        <w:tc>
          <w:tcPr>
            <w:tcW w:w="4567" w:type="dxa"/>
          </w:tcPr>
          <w:p w14:paraId="34B112B8" w14:textId="62FE2A70" w:rsidR="000B37E1" w:rsidRDefault="009F4BA0" w:rsidP="00A44561">
            <w:pPr>
              <w:cnfStyle w:val="000000000000" w:firstRow="0" w:lastRow="0" w:firstColumn="0" w:lastColumn="0" w:oddVBand="0" w:evenVBand="0" w:oddHBand="0" w:evenHBand="0" w:firstRowFirstColumn="0" w:firstRowLastColumn="0" w:lastRowFirstColumn="0" w:lastRowLastColumn="0"/>
            </w:pPr>
            <w:r>
              <w:t>Se interrumpe la conexión</w:t>
            </w:r>
          </w:p>
        </w:tc>
        <w:tc>
          <w:tcPr>
            <w:tcW w:w="2835" w:type="dxa"/>
          </w:tcPr>
          <w:p w14:paraId="0827FEC7" w14:textId="7B9C2F35" w:rsidR="000B37E1" w:rsidRDefault="009F4BA0"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9F4BA0" w14:paraId="3FBA82BC"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35D427D" w14:textId="6BBB5B51" w:rsidR="009F4BA0" w:rsidRDefault="009F4BA0" w:rsidP="00A44561">
            <w:r>
              <w:t>R15</w:t>
            </w:r>
          </w:p>
        </w:tc>
        <w:tc>
          <w:tcPr>
            <w:tcW w:w="4567" w:type="dxa"/>
          </w:tcPr>
          <w:p w14:paraId="4BCC70AE" w14:textId="4F43D067" w:rsidR="009F4BA0" w:rsidRDefault="009F4BA0" w:rsidP="00A44561">
            <w:pPr>
              <w:cnfStyle w:val="000000100000" w:firstRow="0" w:lastRow="0" w:firstColumn="0" w:lastColumn="0" w:oddVBand="0" w:evenVBand="0" w:oddHBand="1" w:evenHBand="0" w:firstRowFirstColumn="0" w:firstRowLastColumn="0" w:lastRowFirstColumn="0" w:lastRowLastColumn="0"/>
            </w:pPr>
            <w:r>
              <w:t>Se llena la base de datos</w:t>
            </w:r>
          </w:p>
        </w:tc>
        <w:tc>
          <w:tcPr>
            <w:tcW w:w="2835" w:type="dxa"/>
          </w:tcPr>
          <w:p w14:paraId="7D0B90AF" w14:textId="7A1BDD2E" w:rsidR="009F4BA0" w:rsidRDefault="009F4BA0"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9F4BA0" w14:paraId="32375B9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0E272C0F" w14:textId="3D0B8BB3" w:rsidR="009F4BA0" w:rsidRDefault="009F4BA0" w:rsidP="00A44561">
            <w:r>
              <w:t>R16</w:t>
            </w:r>
          </w:p>
        </w:tc>
        <w:tc>
          <w:tcPr>
            <w:tcW w:w="4567" w:type="dxa"/>
          </w:tcPr>
          <w:p w14:paraId="0FD1FFA3" w14:textId="2685B54E" w:rsidR="009F4BA0" w:rsidRDefault="009F4BA0" w:rsidP="00A44561">
            <w:pPr>
              <w:cnfStyle w:val="000000000000" w:firstRow="0" w:lastRow="0" w:firstColumn="0" w:lastColumn="0" w:oddVBand="0" w:evenVBand="0" w:oddHBand="0" w:evenHBand="0" w:firstRowFirstColumn="0" w:firstRowLastColumn="0" w:lastRowFirstColumn="0" w:lastRowLastColumn="0"/>
            </w:pPr>
            <w:r>
              <w:t>Fallas en las copias de seguridad</w:t>
            </w:r>
          </w:p>
        </w:tc>
        <w:tc>
          <w:tcPr>
            <w:tcW w:w="2835" w:type="dxa"/>
          </w:tcPr>
          <w:p w14:paraId="0648CEEF" w14:textId="48EDA7A6" w:rsidR="009F4BA0" w:rsidRDefault="009F4BA0" w:rsidP="00A44561">
            <w:pPr>
              <w:cnfStyle w:val="000000000000" w:firstRow="0" w:lastRow="0" w:firstColumn="0" w:lastColumn="0" w:oddVBand="0" w:evenVBand="0" w:oddHBand="0" w:evenHBand="0" w:firstRowFirstColumn="0" w:firstRowLastColumn="0" w:lastRowFirstColumn="0" w:lastRowLastColumn="0"/>
            </w:pPr>
            <w:r>
              <w:t>Riesgo del producto</w:t>
            </w:r>
          </w:p>
        </w:tc>
      </w:tr>
    </w:tbl>
    <w:p w14:paraId="7F488B34" w14:textId="77777777" w:rsidR="000D577C" w:rsidRDefault="000D577C" w:rsidP="000D577C">
      <w:pPr>
        <w:jc w:val="both"/>
      </w:pPr>
    </w:p>
    <w:p w14:paraId="1D113544" w14:textId="77777777" w:rsidR="000D577C" w:rsidRDefault="000D577C" w:rsidP="000D577C">
      <w:pPr>
        <w:pStyle w:val="Ttulo2"/>
      </w:pPr>
      <w:r>
        <w:t xml:space="preserve">2.2 </w:t>
      </w:r>
      <w:r w:rsidR="00FE67D0">
        <w:t>Análisis</w:t>
      </w:r>
      <w:r>
        <w:t xml:space="preserve"> del riesgo</w:t>
      </w:r>
    </w:p>
    <w:p w14:paraId="3835306B" w14:textId="77777777" w:rsidR="001123C3" w:rsidRDefault="001123C3" w:rsidP="00A44561"/>
    <w:tbl>
      <w:tblPr>
        <w:tblStyle w:val="Sombreadomedio2-nfasis6"/>
        <w:tblW w:w="0" w:type="auto"/>
        <w:tblLook w:val="04A0" w:firstRow="1" w:lastRow="0" w:firstColumn="1" w:lastColumn="0" w:noHBand="0" w:noVBand="1"/>
      </w:tblPr>
      <w:tblGrid>
        <w:gridCol w:w="959"/>
        <w:gridCol w:w="7544"/>
      </w:tblGrid>
      <w:tr w:rsidR="000D577C" w14:paraId="2FE3E3FD" w14:textId="77777777" w:rsidTr="00FE6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6B8F53FB" w14:textId="77777777" w:rsidR="000D577C" w:rsidRPr="00FE67D0" w:rsidRDefault="000D577C" w:rsidP="000D577C">
            <w:pPr>
              <w:jc w:val="center"/>
            </w:pPr>
            <w:r w:rsidRPr="00FE67D0">
              <w:t>ID</w:t>
            </w:r>
          </w:p>
        </w:tc>
        <w:tc>
          <w:tcPr>
            <w:tcW w:w="7544" w:type="dxa"/>
          </w:tcPr>
          <w:p w14:paraId="7495BF96" w14:textId="77777777" w:rsidR="000D577C" w:rsidRPr="00FE67D0" w:rsidRDefault="000D577C" w:rsidP="000D577C">
            <w:pPr>
              <w:jc w:val="center"/>
              <w:cnfStyle w:val="100000000000" w:firstRow="1" w:lastRow="0" w:firstColumn="0" w:lastColumn="0" w:oddVBand="0" w:evenVBand="0" w:oddHBand="0" w:evenHBand="0" w:firstRowFirstColumn="0" w:firstRowLastColumn="0" w:lastRowFirstColumn="0" w:lastRowLastColumn="0"/>
            </w:pPr>
            <w:r w:rsidRPr="00FE67D0">
              <w:t>ANALISIS</w:t>
            </w:r>
          </w:p>
        </w:tc>
      </w:tr>
      <w:tr w:rsidR="000D577C" w14:paraId="48ADFBBC"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E3C8C" w14:textId="77777777" w:rsidR="000D577C" w:rsidRPr="00FE67D0" w:rsidRDefault="000D577C" w:rsidP="006A6CDF">
            <w:r w:rsidRPr="00FE67D0">
              <w:t>R01</w:t>
            </w:r>
          </w:p>
        </w:tc>
        <w:tc>
          <w:tcPr>
            <w:tcW w:w="7544" w:type="dxa"/>
          </w:tcPr>
          <w:p w14:paraId="3B55A652"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FDA5B00"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Alguno de los miembros del equipo deja el proyecto</w:t>
            </w:r>
          </w:p>
          <w:p w14:paraId="56E1E637"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349B64E"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2DE39E8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1044C8B5"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39D47550"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6A54253"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rsidRPr="00014DA3">
              <w:t>Disminución del rendimiento del equipo, probable retraso en las entregas y rearmado de la distribución de las tareas</w:t>
            </w:r>
          </w:p>
          <w:p w14:paraId="2CEE2FD6" w14:textId="77777777" w:rsidR="00014DA3" w:rsidRPr="00014DA3" w:rsidRDefault="00014DA3" w:rsidP="00014DA3">
            <w:pPr>
              <w:cnfStyle w:val="000000100000" w:firstRow="0" w:lastRow="0" w:firstColumn="0" w:lastColumn="0" w:oddVBand="0" w:evenVBand="0" w:oddHBand="1" w:evenHBand="0" w:firstRowFirstColumn="0" w:firstRowLastColumn="0" w:lastRowFirstColumn="0" w:lastRowLastColumn="0"/>
            </w:pPr>
          </w:p>
        </w:tc>
      </w:tr>
      <w:tr w:rsidR="000D577C" w14:paraId="2352CBD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559F30B7" w14:textId="77777777" w:rsidR="000D577C" w:rsidRPr="00FE67D0" w:rsidRDefault="000D577C" w:rsidP="006A6CDF">
            <w:r w:rsidRPr="00FE67D0">
              <w:t>R02</w:t>
            </w:r>
          </w:p>
        </w:tc>
        <w:tc>
          <w:tcPr>
            <w:tcW w:w="7544" w:type="dxa"/>
          </w:tcPr>
          <w:p w14:paraId="571CB904"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03F2B4CF"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rsidRPr="00014DA3">
              <w:t>El grupo tiene poca experiencia en el desarrollo de software siguiendo una estructura de tareas y fechas preestablecido</w:t>
            </w:r>
          </w:p>
          <w:p w14:paraId="110F2153"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C7E2281"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Alta</w:t>
            </w:r>
          </w:p>
          <w:p w14:paraId="5DFE6EED"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04F25F8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61487BD0"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34C2C15D"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014DA3">
              <w:t>Sprints</w:t>
            </w:r>
            <w:proofErr w:type="spellEnd"/>
            <w:r w:rsidRPr="00014DA3">
              <w:t xml:space="preserve"> con sobrecarga de trabajo que pueden llevar al no cumplimiento del cronograma</w:t>
            </w:r>
          </w:p>
          <w:p w14:paraId="2E80EEB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66C82251"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26CB1" w14:textId="77777777" w:rsidR="000D577C" w:rsidRPr="00FE67D0" w:rsidRDefault="000D577C" w:rsidP="006A6CDF">
            <w:r w:rsidRPr="00FE67D0">
              <w:t>R03</w:t>
            </w:r>
          </w:p>
        </w:tc>
        <w:tc>
          <w:tcPr>
            <w:tcW w:w="7544" w:type="dxa"/>
          </w:tcPr>
          <w:p w14:paraId="6CF0929F"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6435D32C"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El diseño del sistema resulta inadecuado</w:t>
            </w:r>
          </w:p>
          <w:p w14:paraId="7FF3311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2FAF7E6D"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lastRenderedPageBreak/>
              <w:t>Media</w:t>
            </w:r>
          </w:p>
          <w:p w14:paraId="7A91D64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47D5D129"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70C5DF71"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219F22D" w14:textId="77777777" w:rsidR="00FE67D0" w:rsidRDefault="00FE67D0" w:rsidP="00FE67D0">
            <w:pPr>
              <w:ind w:left="742"/>
              <w:cnfStyle w:val="000000100000" w:firstRow="0" w:lastRow="0" w:firstColumn="0" w:lastColumn="0" w:oddVBand="0" w:evenVBand="0" w:oddHBand="1" w:evenHBand="0" w:firstRowFirstColumn="0" w:firstRowLastColumn="0" w:lastRowFirstColumn="0" w:lastRowLastColumn="0"/>
            </w:pPr>
            <w:r>
              <w:t>Puede introducir retrasos en el proyecto ante la necesidad de volver a considerar el diseño trazado.</w:t>
            </w:r>
          </w:p>
          <w:p w14:paraId="686C9990" w14:textId="77777777" w:rsidR="00014DA3" w:rsidRPr="00014DA3" w:rsidRDefault="00FE67D0" w:rsidP="00FE67D0">
            <w:pPr>
              <w:ind w:left="742"/>
              <w:cnfStyle w:val="000000100000" w:firstRow="0" w:lastRow="0" w:firstColumn="0" w:lastColumn="0" w:oddVBand="0" w:evenVBand="0" w:oddHBand="1" w:evenHBand="0" w:firstRowFirstColumn="0" w:firstRowLastColumn="0" w:lastRowFirstColumn="0" w:lastRowLastColumn="0"/>
            </w:pPr>
            <w:r>
              <w:t>Requiere la actualización o modificación de los artefactos de diseño</w:t>
            </w:r>
          </w:p>
          <w:p w14:paraId="294C14D6"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3C70A6A7"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6D96FB1" w14:textId="77777777" w:rsidR="000D577C" w:rsidRPr="00FE67D0" w:rsidRDefault="000D577C" w:rsidP="006A6CDF">
            <w:r w:rsidRPr="00FE67D0">
              <w:lastRenderedPageBreak/>
              <w:t>R04</w:t>
            </w:r>
          </w:p>
        </w:tc>
        <w:tc>
          <w:tcPr>
            <w:tcW w:w="7544" w:type="dxa"/>
          </w:tcPr>
          <w:p w14:paraId="7E9EB336"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94E1D9F"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Por causas varias se pierde parte o el total de la documentación así como la posibilidad de perder parte o el total de otros artefactos</w:t>
            </w:r>
          </w:p>
          <w:p w14:paraId="34D3321B"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5360B6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t>Alta</w:t>
            </w:r>
          </w:p>
          <w:p w14:paraId="255F4C5A"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400D071"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t>P</w:t>
            </w:r>
            <w:r w:rsidR="00FE67D0">
              <w:t>oco p</w:t>
            </w:r>
            <w:r>
              <w:t>robable</w:t>
            </w:r>
          </w:p>
          <w:p w14:paraId="3E495E49"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1FB2EB3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Variable, puede suponer una catástrofe, o un simple retraso</w:t>
            </w:r>
          </w:p>
          <w:p w14:paraId="2DF57405"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0266408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B62F68" w14:textId="77777777" w:rsidR="000D577C" w:rsidRPr="00FE67D0" w:rsidRDefault="000D577C" w:rsidP="006A6CDF">
            <w:r w:rsidRPr="00FE67D0">
              <w:t>R05</w:t>
            </w:r>
          </w:p>
        </w:tc>
        <w:tc>
          <w:tcPr>
            <w:tcW w:w="7544" w:type="dxa"/>
          </w:tcPr>
          <w:p w14:paraId="1045815A"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58001A2"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Aparición de problemas y discrepancias entre los miembros del proyecto. Falta de acuerdo en las decisiones tomadas</w:t>
            </w:r>
          </w:p>
          <w:p w14:paraId="2ACB769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5A90AD42"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t>Baja</w:t>
            </w:r>
          </w:p>
          <w:p w14:paraId="7B539E3B"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1EA34CB"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20F8373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D6B59A0"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rsidRPr="00FE67D0">
              <w:t>Si los desacuerdos no son rápidamente resueltos se pueden provocar retrasos en la planificación</w:t>
            </w:r>
          </w:p>
          <w:p w14:paraId="4A5A39BF"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7746FF2C"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7C59930" w14:textId="77777777" w:rsidR="000D577C" w:rsidRPr="00FE67D0" w:rsidRDefault="000D577C" w:rsidP="006A6CDF">
            <w:r w:rsidRPr="00FE67D0">
              <w:t>R06</w:t>
            </w:r>
          </w:p>
        </w:tc>
        <w:tc>
          <w:tcPr>
            <w:tcW w:w="7544" w:type="dxa"/>
          </w:tcPr>
          <w:p w14:paraId="629297B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CD3FB36"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Se sobreestiman o subestiman las tareas involucradas en el desarrollo del producto de software</w:t>
            </w:r>
          </w:p>
          <w:p w14:paraId="5B592061"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53C1A4F"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Media</w:t>
            </w:r>
          </w:p>
          <w:p w14:paraId="6DC9FFD8"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7968F5A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4AA609E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ED78A5C"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FE67D0">
              <w:t>Sprints</w:t>
            </w:r>
            <w:proofErr w:type="spellEnd"/>
            <w:r w:rsidRPr="00FE67D0">
              <w:t xml:space="preserve"> con sobrecarga de trabajo que pueden llevar al no cumplimiento del cronograma</w:t>
            </w:r>
          </w:p>
          <w:p w14:paraId="0DE3CD4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A2645B" w14:paraId="15537AF9"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16F1ED" w14:textId="01CE4EFC" w:rsidR="00A2645B" w:rsidRPr="00FE67D0" w:rsidRDefault="00A2645B" w:rsidP="006A6CDF">
            <w:r>
              <w:t>R07</w:t>
            </w:r>
          </w:p>
        </w:tc>
        <w:tc>
          <w:tcPr>
            <w:tcW w:w="7544" w:type="dxa"/>
          </w:tcPr>
          <w:p w14:paraId="54EF6941"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FA5C477" w14:textId="04958250"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suministro eléctrico falla durante la toma de un test</w:t>
            </w:r>
          </w:p>
          <w:p w14:paraId="156F11F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61116A53" w14:textId="77777777"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7428EF6E"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617643C6" w14:textId="4811E2C5"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1112E3A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AFE7CCF" w14:textId="77777777"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364BCF10" w14:textId="3DA4EBFF"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rPr>
                <w:b/>
              </w:rPr>
            </w:pPr>
          </w:p>
        </w:tc>
      </w:tr>
      <w:tr w:rsidR="00A2645B" w14:paraId="0C9D9999"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E1C980A" w14:textId="50D99E35" w:rsidR="00A2645B" w:rsidRPr="00FE67D0" w:rsidRDefault="00A2645B" w:rsidP="006A6CDF">
            <w:r>
              <w:t>R08</w:t>
            </w:r>
          </w:p>
        </w:tc>
        <w:tc>
          <w:tcPr>
            <w:tcW w:w="7544" w:type="dxa"/>
          </w:tcPr>
          <w:p w14:paraId="48E1B55C"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5F767DC" w14:textId="2432F568"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diseño de la aplicación resulta confuso para el paciente</w:t>
            </w:r>
          </w:p>
          <w:p w14:paraId="4F5829CE"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448973C"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Media</w:t>
            </w:r>
          </w:p>
          <w:p w14:paraId="6FDE92A4"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lastRenderedPageBreak/>
              <w:t>Probabilidad</w:t>
            </w:r>
          </w:p>
          <w:p w14:paraId="48AC801C"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Poco probable</w:t>
            </w:r>
          </w:p>
          <w:p w14:paraId="1CBB869E"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1282A12"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Demora la toma del test</w:t>
            </w:r>
          </w:p>
          <w:p w14:paraId="5A01A82D"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7640D466"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C64A8D" w14:textId="64BB7C28" w:rsidR="00A2645B" w:rsidRPr="00FE67D0" w:rsidRDefault="00A2645B" w:rsidP="006A6CDF">
            <w:r>
              <w:lastRenderedPageBreak/>
              <w:t>R09</w:t>
            </w:r>
          </w:p>
        </w:tc>
        <w:tc>
          <w:tcPr>
            <w:tcW w:w="7544" w:type="dxa"/>
          </w:tcPr>
          <w:p w14:paraId="0BA1C25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7AA747A" w14:textId="7E92F315"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Se corrompe la base de datos perdiéndose todos los registros</w:t>
            </w:r>
          </w:p>
          <w:p w14:paraId="41434E7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E267636" w14:textId="503680B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Alta</w:t>
            </w:r>
          </w:p>
          <w:p w14:paraId="3491D1EE"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92F68E8" w14:textId="4632604A"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Probable</w:t>
            </w:r>
          </w:p>
          <w:p w14:paraId="0AD87722"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D5F0794" w14:textId="7CC48FCD"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Variable, puede suponer una catástrofe, o un simple retrabajo</w:t>
            </w:r>
          </w:p>
          <w:p w14:paraId="1226D187"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A2645B" w14:paraId="50B5880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B49B3D4" w14:textId="5DCFD879" w:rsidR="00A2645B" w:rsidRPr="00FE67D0" w:rsidRDefault="00A2645B" w:rsidP="006A6CDF">
            <w:r>
              <w:t>R10</w:t>
            </w:r>
          </w:p>
        </w:tc>
        <w:tc>
          <w:tcPr>
            <w:tcW w:w="7544" w:type="dxa"/>
          </w:tcPr>
          <w:p w14:paraId="65192A92"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1831E4D" w14:textId="617161B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paciente se equivoca al cargar sus datos personales</w:t>
            </w:r>
          </w:p>
          <w:p w14:paraId="6E2E1BBA"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79EAB1C4" w14:textId="6308A5BD"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Baja</w:t>
            </w:r>
          </w:p>
          <w:p w14:paraId="3BB2AE81"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0DD5FE8"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Probable</w:t>
            </w:r>
          </w:p>
          <w:p w14:paraId="57B52757"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BB30933" w14:textId="3D911BA4"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Puede derivar en un malentendido a la hora de querer asociar un diagnostico con un paciente</w:t>
            </w:r>
          </w:p>
          <w:p w14:paraId="0584BF8F"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7C4BDC3E"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BCF52" w14:textId="0CAFCD61" w:rsidR="00A2645B" w:rsidRPr="00FE67D0" w:rsidRDefault="00A2645B" w:rsidP="006A6CDF">
            <w:r>
              <w:t>R11</w:t>
            </w:r>
          </w:p>
        </w:tc>
        <w:tc>
          <w:tcPr>
            <w:tcW w:w="7544" w:type="dxa"/>
          </w:tcPr>
          <w:p w14:paraId="196BA2E7"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1553E93" w14:textId="1221E44A"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paciente cierra el navegador antes de finalizar con el/los test/s</w:t>
            </w:r>
          </w:p>
          <w:p w14:paraId="4E4E7241"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282142F" w14:textId="7F10CB9B"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434D307B"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349BD9F" w14:textId="11CDE702"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3EFC358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C9F7CA6" w14:textId="7E82D840"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421D622B"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A2645B" w14:paraId="56478EE8"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3C6046BF" w14:textId="7CF9AA41" w:rsidR="00A2645B" w:rsidRPr="00FE67D0" w:rsidRDefault="00A2645B" w:rsidP="006A6CDF">
            <w:r>
              <w:t>R12</w:t>
            </w:r>
          </w:p>
        </w:tc>
        <w:tc>
          <w:tcPr>
            <w:tcW w:w="7544" w:type="dxa"/>
          </w:tcPr>
          <w:p w14:paraId="279DCF8F"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6C3059BE" w14:textId="387C5CDF"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sistema operativo donde se está ejecutando el test falla súbitamente</w:t>
            </w:r>
          </w:p>
          <w:p w14:paraId="15EFC217"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9F5ADC5"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Media</w:t>
            </w:r>
          </w:p>
          <w:p w14:paraId="511827FF"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26C33BC7"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Poco probable</w:t>
            </w:r>
          </w:p>
          <w:p w14:paraId="2AD9087A"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326F939"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Demora la toma del test</w:t>
            </w:r>
          </w:p>
          <w:p w14:paraId="5486E68D"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4EE6925B"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2B551B" w14:textId="18EB0E1F" w:rsidR="00A2645B" w:rsidRPr="00FE67D0" w:rsidRDefault="00A2645B" w:rsidP="006A6CDF">
            <w:r>
              <w:t>R13</w:t>
            </w:r>
          </w:p>
        </w:tc>
        <w:tc>
          <w:tcPr>
            <w:tcW w:w="7544" w:type="dxa"/>
          </w:tcPr>
          <w:p w14:paraId="781FBF4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4FB28AA" w14:textId="0924F53E"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paciente presiona el botón 'siguiente' más de una vez y debido a un retraso en el refresco de la pantalla</w:t>
            </w:r>
          </w:p>
          <w:p w14:paraId="62540268"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BED4B56" w14:textId="1762075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Baja</w:t>
            </w:r>
          </w:p>
          <w:p w14:paraId="6970103C"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B2BC084"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28853EF4"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1ACCD68F" w14:textId="61D824BB"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 xml:space="preserve">Demora la toma </w:t>
            </w:r>
            <w:proofErr w:type="gramStart"/>
            <w:r w:rsidRPr="00A2645B">
              <w:t>del test</w:t>
            </w:r>
            <w:proofErr w:type="gramEnd"/>
            <w:r w:rsidR="009F4BA0">
              <w:br/>
            </w:r>
          </w:p>
          <w:p w14:paraId="466C96EB"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9F4BA0" w14:paraId="514CF583"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0ADE2631" w14:textId="39F48C71" w:rsidR="009F4BA0" w:rsidRDefault="009F4BA0" w:rsidP="006A6CDF">
            <w:r>
              <w:lastRenderedPageBreak/>
              <w:t>R14</w:t>
            </w:r>
          </w:p>
        </w:tc>
        <w:tc>
          <w:tcPr>
            <w:tcW w:w="7544" w:type="dxa"/>
          </w:tcPr>
          <w:p w14:paraId="42235704" w14:textId="60CE1A4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Detalle</w:t>
            </w:r>
            <w:r>
              <w:rPr>
                <w:b/>
              </w:rPr>
              <w:br/>
            </w:r>
            <w:r>
              <w:rPr>
                <w:bCs/>
              </w:rPr>
              <w:t xml:space="preserve">La conexión entre la máquina donde se está llevando a cabo </w:t>
            </w:r>
            <w:proofErr w:type="gramStart"/>
            <w:r>
              <w:rPr>
                <w:bCs/>
              </w:rPr>
              <w:t>el test</w:t>
            </w:r>
            <w:proofErr w:type="gramEnd"/>
            <w:r>
              <w:rPr>
                <w:bCs/>
              </w:rPr>
              <w:t xml:space="preserve"> y el servidor se ve interrumpida.</w:t>
            </w:r>
          </w:p>
          <w:p w14:paraId="26334E1C" w14:textId="7777777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Magnitud</w:t>
            </w:r>
            <w:r>
              <w:rPr>
                <w:b/>
              </w:rPr>
              <w:br/>
            </w:r>
            <w:r>
              <w:rPr>
                <w:bCs/>
              </w:rPr>
              <w:t>Media</w:t>
            </w:r>
          </w:p>
          <w:p w14:paraId="20A8DCA2" w14:textId="7777777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Probabilidad</w:t>
            </w:r>
            <w:r>
              <w:rPr>
                <w:b/>
              </w:rPr>
              <w:br/>
            </w:r>
            <w:r w:rsidRPr="009F4BA0">
              <w:t>Poco probable</w:t>
            </w:r>
          </w:p>
          <w:p w14:paraId="076BE56B" w14:textId="7DD661B7" w:rsidR="009F4BA0" w:rsidRPr="00014DA3"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Impacto</w:t>
            </w:r>
            <w:r>
              <w:rPr>
                <w:b/>
              </w:rPr>
              <w:br/>
            </w:r>
            <w:r>
              <w:rPr>
                <w:bCs/>
              </w:rPr>
              <w:t xml:space="preserve">Demora en la toma </w:t>
            </w:r>
            <w:proofErr w:type="gramStart"/>
            <w:r>
              <w:rPr>
                <w:bCs/>
              </w:rPr>
              <w:t>del test</w:t>
            </w:r>
            <w:proofErr w:type="gramEnd"/>
          </w:p>
        </w:tc>
      </w:tr>
      <w:tr w:rsidR="009F4BA0" w14:paraId="0AF66AA4"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BF49E4" w14:textId="30981E09" w:rsidR="009F4BA0" w:rsidRDefault="009F4BA0" w:rsidP="006A6CDF">
            <w:r>
              <w:t>R15</w:t>
            </w:r>
          </w:p>
        </w:tc>
        <w:tc>
          <w:tcPr>
            <w:tcW w:w="7544" w:type="dxa"/>
          </w:tcPr>
          <w:p w14:paraId="32DB01F7" w14:textId="0638C60A"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Detalle</w:t>
            </w:r>
            <w:r>
              <w:rPr>
                <w:b/>
              </w:rPr>
              <w:br/>
            </w:r>
            <w:r>
              <w:rPr>
                <w:bCs/>
              </w:rPr>
              <w:t>La base de datos se queda sin espacio</w:t>
            </w:r>
            <w:r>
              <w:rPr>
                <w:bCs/>
              </w:rPr>
              <w:t>.</w:t>
            </w:r>
          </w:p>
          <w:p w14:paraId="16E729DD" w14:textId="3EC7FB48"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Magnitud</w:t>
            </w:r>
            <w:r>
              <w:rPr>
                <w:b/>
              </w:rPr>
              <w:br/>
            </w:r>
            <w:r>
              <w:rPr>
                <w:bCs/>
              </w:rPr>
              <w:t>Alta</w:t>
            </w:r>
          </w:p>
          <w:p w14:paraId="3D3DC18D" w14:textId="77777777"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Probabilidad</w:t>
            </w:r>
            <w:r>
              <w:rPr>
                <w:b/>
              </w:rPr>
              <w:br/>
            </w:r>
            <w:r w:rsidRPr="009F4BA0">
              <w:t>Poco probable</w:t>
            </w:r>
          </w:p>
          <w:p w14:paraId="6B8290B5" w14:textId="1D133D95" w:rsid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Impacto</w:t>
            </w:r>
            <w:r>
              <w:rPr>
                <w:b/>
              </w:rPr>
              <w:br/>
            </w:r>
            <w:r>
              <w:rPr>
                <w:bCs/>
              </w:rPr>
              <w:t xml:space="preserve">Imposibilidad de tomar </w:t>
            </w:r>
            <w:proofErr w:type="gramStart"/>
            <w:r>
              <w:rPr>
                <w:bCs/>
              </w:rPr>
              <w:t>nuevos test</w:t>
            </w:r>
            <w:proofErr w:type="gramEnd"/>
          </w:p>
        </w:tc>
      </w:tr>
      <w:tr w:rsidR="009F4BA0" w14:paraId="172A948F"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0BEB5C6" w14:textId="773601CC" w:rsidR="009F4BA0" w:rsidRDefault="009F4BA0" w:rsidP="006A6CDF">
            <w:r>
              <w:t>R16</w:t>
            </w:r>
          </w:p>
        </w:tc>
        <w:tc>
          <w:tcPr>
            <w:tcW w:w="7544" w:type="dxa"/>
          </w:tcPr>
          <w:p w14:paraId="5791EA72" w14:textId="525B27BD"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Detalle</w:t>
            </w:r>
            <w:r>
              <w:rPr>
                <w:b/>
              </w:rPr>
              <w:br/>
            </w:r>
            <w:r>
              <w:rPr>
                <w:bCs/>
              </w:rPr>
              <w:t>Fallas en las copias de seguridad</w:t>
            </w:r>
            <w:r>
              <w:rPr>
                <w:bCs/>
              </w:rPr>
              <w:t>.</w:t>
            </w:r>
          </w:p>
          <w:p w14:paraId="13DBEF9C" w14:textId="77777777"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Magnitud</w:t>
            </w:r>
            <w:r>
              <w:rPr>
                <w:b/>
              </w:rPr>
              <w:br/>
            </w:r>
            <w:r>
              <w:rPr>
                <w:bCs/>
              </w:rPr>
              <w:t>Media</w:t>
            </w:r>
          </w:p>
          <w:p w14:paraId="7783DF21" w14:textId="77777777"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Probabilidad</w:t>
            </w:r>
            <w:r>
              <w:rPr>
                <w:b/>
              </w:rPr>
              <w:br/>
            </w:r>
            <w:r w:rsidRPr="009F4BA0">
              <w:t>Poco probable</w:t>
            </w:r>
          </w:p>
          <w:p w14:paraId="0F505070" w14:textId="21F2557A" w:rsid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Impacto</w:t>
            </w:r>
            <w:r>
              <w:rPr>
                <w:b/>
              </w:rPr>
              <w:br/>
            </w:r>
            <w:r>
              <w:rPr>
                <w:bCs/>
              </w:rPr>
              <w:t>Imposibilidad de recupera la Base de Datos en caso de algún inconveniente</w:t>
            </w:r>
          </w:p>
        </w:tc>
      </w:tr>
    </w:tbl>
    <w:p w14:paraId="79B827C7" w14:textId="11DEB129" w:rsidR="009F4BA0" w:rsidRDefault="009F4BA0" w:rsidP="00341C00">
      <w:pPr>
        <w:jc w:val="both"/>
      </w:pPr>
    </w:p>
    <w:p w14:paraId="273F2466" w14:textId="77777777" w:rsidR="009F4BA0" w:rsidRDefault="009F4BA0">
      <w:r>
        <w:br w:type="page"/>
      </w:r>
    </w:p>
    <w:p w14:paraId="28DAF39B" w14:textId="77777777" w:rsidR="00341C00" w:rsidRDefault="00341C00" w:rsidP="00341C00">
      <w:pPr>
        <w:pStyle w:val="Ttulo2"/>
      </w:pPr>
      <w:r>
        <w:lastRenderedPageBreak/>
        <w:t>2.3 Acciones de prevención y corrección</w:t>
      </w:r>
    </w:p>
    <w:p w14:paraId="72C053F4" w14:textId="77777777" w:rsidR="00341C00" w:rsidRDefault="00341C00" w:rsidP="00341C00"/>
    <w:tbl>
      <w:tblPr>
        <w:tblStyle w:val="Listamedia2-nfasis2"/>
        <w:tblW w:w="0" w:type="auto"/>
        <w:tblLook w:val="04A0" w:firstRow="1" w:lastRow="0" w:firstColumn="1" w:lastColumn="0" w:noHBand="0" w:noVBand="1"/>
      </w:tblPr>
      <w:tblGrid>
        <w:gridCol w:w="959"/>
        <w:gridCol w:w="4252"/>
        <w:gridCol w:w="3292"/>
      </w:tblGrid>
      <w:tr w:rsidR="00816656" w14:paraId="1C071315" w14:textId="77777777" w:rsidTr="00056B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7619EE4" w14:textId="77777777" w:rsidR="00816656" w:rsidRPr="00056B5E" w:rsidRDefault="00816656" w:rsidP="00816656">
            <w:pPr>
              <w:jc w:val="center"/>
              <w:rPr>
                <w:b/>
              </w:rPr>
            </w:pPr>
            <w:r w:rsidRPr="00056B5E">
              <w:rPr>
                <w:b/>
              </w:rPr>
              <w:t>ID</w:t>
            </w:r>
          </w:p>
        </w:tc>
        <w:tc>
          <w:tcPr>
            <w:tcW w:w="4252" w:type="dxa"/>
          </w:tcPr>
          <w:p w14:paraId="5719765B"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prevención</w:t>
            </w:r>
          </w:p>
        </w:tc>
        <w:tc>
          <w:tcPr>
            <w:tcW w:w="3292" w:type="dxa"/>
          </w:tcPr>
          <w:p w14:paraId="06DE5F9F"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corrección</w:t>
            </w:r>
          </w:p>
        </w:tc>
      </w:tr>
      <w:tr w:rsidR="00816656" w14:paraId="03757B0B"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73C892" w14:textId="77777777" w:rsidR="00816656" w:rsidRPr="00056B5E" w:rsidRDefault="00816656" w:rsidP="006A6CDF">
            <w:pPr>
              <w:rPr>
                <w:b/>
              </w:rPr>
            </w:pPr>
            <w:r w:rsidRPr="00056B5E">
              <w:rPr>
                <w:b/>
              </w:rPr>
              <w:t>R01</w:t>
            </w:r>
          </w:p>
        </w:tc>
        <w:tc>
          <w:tcPr>
            <w:tcW w:w="4252" w:type="dxa"/>
          </w:tcPr>
          <w:p w14:paraId="32E26EDE"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Conversaciones constantes con el equipo para poder estar enterado de la situación con anticipación</w:t>
            </w:r>
          </w:p>
        </w:tc>
        <w:tc>
          <w:tcPr>
            <w:tcW w:w="3292" w:type="dxa"/>
          </w:tcPr>
          <w:p w14:paraId="33C40EB8"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Redistribuir las tareas que le eran asignadas al integrante que se fue entre el resto del equipo</w:t>
            </w:r>
          </w:p>
        </w:tc>
      </w:tr>
      <w:tr w:rsidR="00816656" w14:paraId="4651CC8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CFE1270" w14:textId="77777777" w:rsidR="00816656" w:rsidRPr="00056B5E" w:rsidRDefault="00816656" w:rsidP="006A6CDF">
            <w:pPr>
              <w:rPr>
                <w:b/>
              </w:rPr>
            </w:pPr>
            <w:r w:rsidRPr="00056B5E">
              <w:rPr>
                <w:b/>
              </w:rPr>
              <w:t>R02</w:t>
            </w:r>
          </w:p>
        </w:tc>
        <w:tc>
          <w:tcPr>
            <w:tcW w:w="4252" w:type="dxa"/>
          </w:tcPr>
          <w:p w14:paraId="4A162A6E"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Mantener conversaciones frecuentes entre los miembros del proyecto para</w:t>
            </w:r>
          </w:p>
          <w:p w14:paraId="4F668C56"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la evaluación de la marcha del proyecto</w:t>
            </w:r>
          </w:p>
        </w:tc>
        <w:tc>
          <w:tcPr>
            <w:tcW w:w="3292" w:type="dxa"/>
          </w:tcPr>
          <w:p w14:paraId="2C2298EF"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observarán las diferencias entre la planificación de cada iteración y el informe de seguimiento de su ejecución, analizando las causas de sus diferencias para tratar de detectar y corregir errores de planificación en las iteraciones posteriores</w:t>
            </w:r>
          </w:p>
        </w:tc>
      </w:tr>
      <w:tr w:rsidR="00816656" w14:paraId="724893A1"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216B95" w14:textId="77777777" w:rsidR="00816656" w:rsidRPr="00056B5E" w:rsidRDefault="00816656" w:rsidP="006A6CDF">
            <w:pPr>
              <w:rPr>
                <w:b/>
              </w:rPr>
            </w:pPr>
            <w:r w:rsidRPr="00056B5E">
              <w:rPr>
                <w:b/>
              </w:rPr>
              <w:t>R03</w:t>
            </w:r>
          </w:p>
        </w:tc>
        <w:tc>
          <w:tcPr>
            <w:tcW w:w="4252" w:type="dxa"/>
          </w:tcPr>
          <w:p w14:paraId="5C29009A"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mantendrá una comunicación constante con todo el equipo para poder corroborar que el diseño sea el adecuado</w:t>
            </w:r>
          </w:p>
        </w:tc>
        <w:tc>
          <w:tcPr>
            <w:tcW w:w="3292" w:type="dxa"/>
          </w:tcPr>
          <w:p w14:paraId="2C090D1B"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estudiará una solución acorde a los tiempos de plazo de que se dispone</w:t>
            </w:r>
          </w:p>
        </w:tc>
      </w:tr>
      <w:tr w:rsidR="00816656" w14:paraId="7D1D5D04"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65548AFC" w14:textId="77777777" w:rsidR="00816656" w:rsidRPr="00056B5E" w:rsidRDefault="00816656" w:rsidP="006A6CDF">
            <w:pPr>
              <w:rPr>
                <w:b/>
              </w:rPr>
            </w:pPr>
            <w:r w:rsidRPr="00056B5E">
              <w:rPr>
                <w:b/>
              </w:rPr>
              <w:t>R04</w:t>
            </w:r>
          </w:p>
        </w:tc>
        <w:tc>
          <w:tcPr>
            <w:tcW w:w="4252" w:type="dxa"/>
          </w:tcPr>
          <w:p w14:paraId="7764DD5B"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mantendrá la documentación en un repositorio de reversionado en un servidor remoto y una copia local</w:t>
            </w:r>
          </w:p>
        </w:tc>
        <w:tc>
          <w:tcPr>
            <w:tcW w:w="3292" w:type="dxa"/>
          </w:tcPr>
          <w:p w14:paraId="738CD6E7"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actualizará el trabajo desde la última copia disponible</w:t>
            </w:r>
          </w:p>
        </w:tc>
      </w:tr>
      <w:tr w:rsidR="00816656" w14:paraId="51D9CF87"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866174" w14:textId="77777777" w:rsidR="00816656" w:rsidRPr="00056B5E" w:rsidRDefault="00816656" w:rsidP="006A6CDF">
            <w:pPr>
              <w:rPr>
                <w:b/>
              </w:rPr>
            </w:pPr>
            <w:r w:rsidRPr="00056B5E">
              <w:rPr>
                <w:b/>
              </w:rPr>
              <w:t>R05</w:t>
            </w:r>
          </w:p>
        </w:tc>
        <w:tc>
          <w:tcPr>
            <w:tcW w:w="4252" w:type="dxa"/>
          </w:tcPr>
          <w:p w14:paraId="40559AD9"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Cada vez que se fije un punto de dirección en el proyecto, todo tiene que quedar totalmente claro, sin dudas y con la aceptación total de todos los miembros del grupo</w:t>
            </w:r>
          </w:p>
        </w:tc>
        <w:tc>
          <w:tcPr>
            <w:tcW w:w="3292" w:type="dxa"/>
          </w:tcPr>
          <w:p w14:paraId="2F224C67"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Ante algún nuevo desacuerdo, se consultara a algún especialista en la materia y se tendrá en cuenta su opinión</w:t>
            </w:r>
          </w:p>
        </w:tc>
      </w:tr>
      <w:tr w:rsidR="00816656" w14:paraId="15820E93"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2BFB4C28" w14:textId="77777777" w:rsidR="00816656" w:rsidRPr="00056B5E" w:rsidRDefault="00816656" w:rsidP="006A6CDF">
            <w:pPr>
              <w:rPr>
                <w:b/>
              </w:rPr>
            </w:pPr>
            <w:r w:rsidRPr="00056B5E">
              <w:rPr>
                <w:b/>
              </w:rPr>
              <w:t>R06</w:t>
            </w:r>
          </w:p>
        </w:tc>
        <w:tc>
          <w:tcPr>
            <w:tcW w:w="4252" w:type="dxa"/>
          </w:tcPr>
          <w:p w14:paraId="62A55366"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Luego de la retrospectiva de cada Sprint se revisará el cronograma, para ajustar las estimaciones en base a lo aprendido en el Sprint anterior</w:t>
            </w:r>
          </w:p>
        </w:tc>
        <w:tc>
          <w:tcPr>
            <w:tcW w:w="3292" w:type="dxa"/>
          </w:tcPr>
          <w:p w14:paraId="7B7D6B15" w14:textId="1E77CA66"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Reajuste del alcance del </w:t>
            </w:r>
            <w:r w:rsidR="007043F2">
              <w:t>sprint</w:t>
            </w:r>
            <w:r w:rsidRPr="00816656">
              <w:t xml:space="preserve"> conforme se va desarrollando y nuevas funcionalidades se agregan o se eliminan. Medición de tiempos de cada tarea en cada sprint par</w:t>
            </w:r>
            <w:r>
              <w:t>a ir ajustando las estimaciones</w:t>
            </w:r>
          </w:p>
        </w:tc>
      </w:tr>
      <w:tr w:rsidR="007D6479" w14:paraId="225C7153"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F0949" w14:textId="26005897" w:rsidR="007D6479" w:rsidRPr="00056B5E" w:rsidRDefault="007D6479" w:rsidP="006A6CDF">
            <w:pPr>
              <w:rPr>
                <w:b/>
              </w:rPr>
            </w:pPr>
            <w:r>
              <w:rPr>
                <w:b/>
              </w:rPr>
              <w:t>R07</w:t>
            </w:r>
          </w:p>
        </w:tc>
        <w:tc>
          <w:tcPr>
            <w:tcW w:w="4252" w:type="dxa"/>
          </w:tcPr>
          <w:p w14:paraId="76840265" w14:textId="55DA87E1"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15CDB78" w14:textId="6196BA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32B11425"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7819801D" w14:textId="1ED45B24" w:rsidR="007D6479" w:rsidRPr="00056B5E" w:rsidRDefault="007D6479" w:rsidP="006A6CDF">
            <w:pPr>
              <w:rPr>
                <w:b/>
              </w:rPr>
            </w:pPr>
            <w:r>
              <w:rPr>
                <w:b/>
              </w:rPr>
              <w:t>R08</w:t>
            </w:r>
          </w:p>
        </w:tc>
        <w:tc>
          <w:tcPr>
            <w:tcW w:w="4252" w:type="dxa"/>
          </w:tcPr>
          <w:p w14:paraId="0554E255" w14:textId="1D7379F9"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Diseño minimalista y permitir la edición del test cuando el protocolo del mismo permita</w:t>
            </w:r>
          </w:p>
        </w:tc>
        <w:tc>
          <w:tcPr>
            <w:tcW w:w="3292" w:type="dxa"/>
          </w:tcPr>
          <w:p w14:paraId="247B8BDB" w14:textId="77C0AB7F"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Posibilidad de que el profesional vuelva a habilitar la/s pregunta/s al paciente</w:t>
            </w:r>
          </w:p>
        </w:tc>
      </w:tr>
      <w:tr w:rsidR="007D6479" w14:paraId="6036292F"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49B32E" w14:textId="324826BF" w:rsidR="007D6479" w:rsidRPr="00056B5E" w:rsidRDefault="007D6479" w:rsidP="006A6CDF">
            <w:pPr>
              <w:rPr>
                <w:b/>
              </w:rPr>
            </w:pPr>
            <w:r>
              <w:rPr>
                <w:b/>
              </w:rPr>
              <w:t>R09</w:t>
            </w:r>
          </w:p>
        </w:tc>
        <w:tc>
          <w:tcPr>
            <w:tcW w:w="4252" w:type="dxa"/>
          </w:tcPr>
          <w:p w14:paraId="0A6BB97D" w14:textId="612EE6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realizaran copias de seguridad de la base de datos local de manera regular a la nube</w:t>
            </w:r>
          </w:p>
        </w:tc>
        <w:tc>
          <w:tcPr>
            <w:tcW w:w="3292" w:type="dxa"/>
          </w:tcPr>
          <w:p w14:paraId="61B7B8B7" w14:textId="7D640D88"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restaura la última copia de seguridad  que se realizó con éxito</w:t>
            </w:r>
          </w:p>
        </w:tc>
      </w:tr>
      <w:tr w:rsidR="007D6479" w14:paraId="20B790E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BCAF065" w14:textId="451EC3E9" w:rsidR="007D6479" w:rsidRPr="00056B5E" w:rsidRDefault="007D6479" w:rsidP="006A6CDF">
            <w:pPr>
              <w:rPr>
                <w:b/>
              </w:rPr>
            </w:pPr>
            <w:r>
              <w:rPr>
                <w:b/>
              </w:rPr>
              <w:t>R10</w:t>
            </w:r>
          </w:p>
        </w:tc>
        <w:tc>
          <w:tcPr>
            <w:tcW w:w="4252" w:type="dxa"/>
          </w:tcPr>
          <w:p w14:paraId="437520B1" w14:textId="42D1542E"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solicita al paciente una confirmación de los datos antes de empezar el test mediante una ventana de</w:t>
            </w:r>
          </w:p>
        </w:tc>
        <w:tc>
          <w:tcPr>
            <w:tcW w:w="3292" w:type="dxa"/>
          </w:tcPr>
          <w:p w14:paraId="7F740382" w14:textId="6B3D5275"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permitirá al profesional editar los datos del paciente (previa solicitud del paciente)</w:t>
            </w:r>
          </w:p>
        </w:tc>
      </w:tr>
      <w:tr w:rsidR="007D6479" w14:paraId="518BFB16"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0BF8D" w14:textId="52F45D62" w:rsidR="007D6479" w:rsidRPr="00056B5E" w:rsidRDefault="007D6479" w:rsidP="006A6CDF">
            <w:pPr>
              <w:rPr>
                <w:b/>
              </w:rPr>
            </w:pPr>
            <w:r>
              <w:rPr>
                <w:b/>
              </w:rPr>
              <w:t>R11</w:t>
            </w:r>
          </w:p>
        </w:tc>
        <w:tc>
          <w:tcPr>
            <w:tcW w:w="4252" w:type="dxa"/>
          </w:tcPr>
          <w:p w14:paraId="72915BA9" w14:textId="59198A0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D76619F" w14:textId="389A04D3"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7B7C0841"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3641BD9F" w14:textId="0B316428" w:rsidR="007D6479" w:rsidRPr="00056B5E" w:rsidRDefault="007D6479" w:rsidP="006A6CDF">
            <w:pPr>
              <w:rPr>
                <w:b/>
              </w:rPr>
            </w:pPr>
            <w:r>
              <w:rPr>
                <w:b/>
              </w:rPr>
              <w:t>R12</w:t>
            </w:r>
          </w:p>
        </w:tc>
        <w:tc>
          <w:tcPr>
            <w:tcW w:w="4252" w:type="dxa"/>
          </w:tcPr>
          <w:p w14:paraId="131457A7" w14:textId="066C471B"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0E7361CF" w14:textId="5A1AC4A1"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retoma el test desde la última pregunta guardada</w:t>
            </w:r>
          </w:p>
        </w:tc>
      </w:tr>
      <w:tr w:rsidR="007D6479" w14:paraId="48321629"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6A9753" w14:textId="52475F6B" w:rsidR="007D6479" w:rsidRPr="00056B5E" w:rsidRDefault="007D6479" w:rsidP="006A6CDF">
            <w:pPr>
              <w:rPr>
                <w:b/>
              </w:rPr>
            </w:pPr>
            <w:r>
              <w:rPr>
                <w:b/>
              </w:rPr>
              <w:t>R13</w:t>
            </w:r>
          </w:p>
        </w:tc>
        <w:tc>
          <w:tcPr>
            <w:tcW w:w="4252" w:type="dxa"/>
          </w:tcPr>
          <w:p w14:paraId="273C23B8" w14:textId="18513F0E"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aplicara un retraso de medio segundo antes de habilitar los botones de respuesta</w:t>
            </w:r>
          </w:p>
        </w:tc>
        <w:tc>
          <w:tcPr>
            <w:tcW w:w="3292" w:type="dxa"/>
          </w:tcPr>
          <w:p w14:paraId="49331825" w14:textId="421C8D9A"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Posibilidad de que el profesional vuelva a habilitar la/s pregunta/s al paciente</w:t>
            </w:r>
          </w:p>
        </w:tc>
      </w:tr>
    </w:tbl>
    <w:p w14:paraId="417AFF06" w14:textId="77777777" w:rsidR="009F4BA0" w:rsidRDefault="009F4BA0">
      <w:r>
        <w:br w:type="page"/>
      </w:r>
    </w:p>
    <w:tbl>
      <w:tblPr>
        <w:tblStyle w:val="Listamedia2-nfasis2"/>
        <w:tblW w:w="0" w:type="auto"/>
        <w:tblLook w:val="04A0" w:firstRow="1" w:lastRow="0" w:firstColumn="1" w:lastColumn="0" w:noHBand="0" w:noVBand="1"/>
      </w:tblPr>
      <w:tblGrid>
        <w:gridCol w:w="959"/>
        <w:gridCol w:w="4252"/>
        <w:gridCol w:w="3292"/>
      </w:tblGrid>
      <w:tr w:rsidR="009F4BA0" w14:paraId="255AD596" w14:textId="77777777" w:rsidTr="001703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il"/>
              <w:right w:val="single" w:sz="4" w:space="0" w:color="A5644E" w:themeColor="accent2"/>
            </w:tcBorders>
          </w:tcPr>
          <w:p w14:paraId="00201A77" w14:textId="07EA458E" w:rsidR="009F4BA0" w:rsidRPr="0017033F" w:rsidRDefault="009F4BA0" w:rsidP="006A6CDF">
            <w:pPr>
              <w:rPr>
                <w:b/>
                <w:sz w:val="21"/>
                <w:szCs w:val="21"/>
              </w:rPr>
            </w:pPr>
            <w:r w:rsidRPr="0017033F">
              <w:rPr>
                <w:b/>
                <w:sz w:val="21"/>
                <w:szCs w:val="21"/>
              </w:rPr>
              <w:lastRenderedPageBreak/>
              <w:t>R14</w:t>
            </w:r>
          </w:p>
        </w:tc>
        <w:tc>
          <w:tcPr>
            <w:tcW w:w="4252" w:type="dxa"/>
            <w:tcBorders>
              <w:left w:val="single" w:sz="4" w:space="0" w:color="A5644E" w:themeColor="accent2"/>
              <w:bottom w:val="nil"/>
            </w:tcBorders>
          </w:tcPr>
          <w:p w14:paraId="6AA3EC2B" w14:textId="468896DF" w:rsidR="009F4BA0" w:rsidRPr="007D6479" w:rsidRDefault="009F4BA0" w:rsidP="006A6CDF">
            <w:pPr>
              <w:cnfStyle w:val="100000000000" w:firstRow="1" w:lastRow="0" w:firstColumn="0" w:lastColumn="0" w:oddVBand="0" w:evenVBand="0" w:oddHBand="0" w:evenHBand="0" w:firstRowFirstColumn="0" w:firstRowLastColumn="0" w:lastRowFirstColumn="0" w:lastRowLastColumn="0"/>
            </w:pPr>
            <w:r>
              <w:t>Se van guardando las respuestas en una tabla auxiliar a medida que se vayan respondiendo</w:t>
            </w:r>
          </w:p>
        </w:tc>
        <w:tc>
          <w:tcPr>
            <w:tcW w:w="3292" w:type="dxa"/>
            <w:tcBorders>
              <w:bottom w:val="nil"/>
              <w:right w:val="single" w:sz="4" w:space="0" w:color="A5644E" w:themeColor="accent2"/>
            </w:tcBorders>
          </w:tcPr>
          <w:p w14:paraId="2DA81C85" w14:textId="3D3093BA" w:rsidR="009F4BA0" w:rsidRPr="007D6479" w:rsidRDefault="009F4BA0" w:rsidP="006A6CDF">
            <w:pPr>
              <w:cnfStyle w:val="100000000000" w:firstRow="1" w:lastRow="0" w:firstColumn="0" w:lastColumn="0" w:oddVBand="0" w:evenVBand="0" w:oddHBand="0" w:evenHBand="0" w:firstRowFirstColumn="0" w:firstRowLastColumn="0" w:lastRowFirstColumn="0" w:lastRowLastColumn="0"/>
            </w:pPr>
            <w:r>
              <w:t xml:space="preserve">Se retoma </w:t>
            </w:r>
            <w:proofErr w:type="gramStart"/>
            <w:r>
              <w:t>el test</w:t>
            </w:r>
            <w:proofErr w:type="gramEnd"/>
            <w:r>
              <w:t xml:space="preserve"> desde la última pregunta guardada</w:t>
            </w:r>
          </w:p>
        </w:tc>
      </w:tr>
      <w:tr w:rsidR="009F4BA0" w14:paraId="2CEB9DB8" w14:textId="77777777" w:rsidTr="00170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5644E" w:themeColor="accent2"/>
            </w:tcBorders>
          </w:tcPr>
          <w:p w14:paraId="12D92264" w14:textId="7CA4E1AF" w:rsidR="009F4BA0" w:rsidRDefault="009F4BA0" w:rsidP="006A6CDF">
            <w:pPr>
              <w:rPr>
                <w:b/>
              </w:rPr>
            </w:pPr>
            <w:r>
              <w:rPr>
                <w:b/>
              </w:rPr>
              <w:t>R15</w:t>
            </w:r>
          </w:p>
        </w:tc>
        <w:tc>
          <w:tcPr>
            <w:tcW w:w="4252" w:type="dxa"/>
            <w:tcBorders>
              <w:left w:val="single" w:sz="4" w:space="0" w:color="A5644E" w:themeColor="accent2"/>
            </w:tcBorders>
          </w:tcPr>
          <w:p w14:paraId="2F091771" w14:textId="720A1591" w:rsidR="009F4BA0" w:rsidRDefault="009F4BA0" w:rsidP="006A6CDF">
            <w:pPr>
              <w:cnfStyle w:val="000000100000" w:firstRow="0" w:lastRow="0" w:firstColumn="0" w:lastColumn="0" w:oddVBand="0" w:evenVBand="0" w:oddHBand="1" w:evenHBand="0" w:firstRowFirstColumn="0" w:firstRowLastColumn="0" w:lastRowFirstColumn="0" w:lastRowLastColumn="0"/>
            </w:pPr>
            <w:r>
              <w:t>Monitoreo de la base de datos y configuración de alertas</w:t>
            </w:r>
          </w:p>
        </w:tc>
        <w:tc>
          <w:tcPr>
            <w:tcW w:w="3292" w:type="dxa"/>
            <w:tcBorders>
              <w:right w:val="single" w:sz="4" w:space="0" w:color="A5644E" w:themeColor="accent2"/>
            </w:tcBorders>
          </w:tcPr>
          <w:p w14:paraId="0AD51DF9" w14:textId="1C84A68D" w:rsidR="009F4BA0" w:rsidRDefault="009F4BA0" w:rsidP="006A6CDF">
            <w:pPr>
              <w:cnfStyle w:val="000000100000" w:firstRow="0" w:lastRow="0" w:firstColumn="0" w:lastColumn="0" w:oddVBand="0" w:evenVBand="0" w:oddHBand="1" w:evenHBand="0" w:firstRowFirstColumn="0" w:firstRowLastColumn="0" w:lastRowFirstColumn="0" w:lastRowLastColumn="0"/>
            </w:pPr>
            <w:r>
              <w:t>Se asigna más espacio a la base de datos</w:t>
            </w:r>
          </w:p>
        </w:tc>
      </w:tr>
      <w:tr w:rsidR="009F4BA0" w14:paraId="0443A97A" w14:textId="77777777" w:rsidTr="0017033F">
        <w:tc>
          <w:tcPr>
            <w:cnfStyle w:val="001000000000" w:firstRow="0" w:lastRow="0" w:firstColumn="1" w:lastColumn="0" w:oddVBand="0" w:evenVBand="0" w:oddHBand="0" w:evenHBand="0" w:firstRowFirstColumn="0" w:firstRowLastColumn="0" w:lastRowFirstColumn="0" w:lastRowLastColumn="0"/>
            <w:tcW w:w="959" w:type="dxa"/>
          </w:tcPr>
          <w:p w14:paraId="0C28A325" w14:textId="63F65554" w:rsidR="009F4BA0" w:rsidRDefault="009F4BA0" w:rsidP="006A6CDF">
            <w:pPr>
              <w:rPr>
                <w:b/>
              </w:rPr>
            </w:pPr>
            <w:r>
              <w:rPr>
                <w:b/>
              </w:rPr>
              <w:t>R16</w:t>
            </w:r>
          </w:p>
        </w:tc>
        <w:tc>
          <w:tcPr>
            <w:tcW w:w="4252" w:type="dxa"/>
            <w:tcBorders>
              <w:top w:val="nil"/>
            </w:tcBorders>
          </w:tcPr>
          <w:p w14:paraId="4B8661B1" w14:textId="0C23675F" w:rsidR="009F4BA0" w:rsidRDefault="009F4BA0" w:rsidP="009F4BA0">
            <w:pPr>
              <w:cnfStyle w:val="000000000000" w:firstRow="0" w:lastRow="0" w:firstColumn="0" w:lastColumn="0" w:oddVBand="0" w:evenVBand="0" w:oddHBand="0" w:evenHBand="0" w:firstRowFirstColumn="0" w:firstRowLastColumn="0" w:lastRowFirstColumn="0" w:lastRowLastColumn="0"/>
            </w:pPr>
            <w:r>
              <w:t>-</w:t>
            </w:r>
            <w:r>
              <w:t xml:space="preserve"> Se m</w:t>
            </w:r>
            <w:bookmarkStart w:id="1" w:name="_GoBack"/>
            <w:bookmarkEnd w:id="1"/>
            <w:r>
              <w:t>antienen varias copias de seguridad</w:t>
            </w:r>
          </w:p>
          <w:p w14:paraId="7D5E9B0A" w14:textId="70973A9B" w:rsidR="009F4BA0" w:rsidRDefault="009F4BA0" w:rsidP="009F4BA0">
            <w:pPr>
              <w:cnfStyle w:val="000000000000" w:firstRow="0" w:lastRow="0" w:firstColumn="0" w:lastColumn="0" w:oddVBand="0" w:evenVBand="0" w:oddHBand="0" w:evenHBand="0" w:firstRowFirstColumn="0" w:firstRowLastColumn="0" w:lastRowFirstColumn="0" w:lastRowLastColumn="0"/>
            </w:pPr>
            <w:r>
              <w:t>-</w:t>
            </w:r>
            <w:r>
              <w:t xml:space="preserve"> Notificaciones para saber </w:t>
            </w:r>
            <w:r>
              <w:t>cómo</w:t>
            </w:r>
            <w:r>
              <w:t xml:space="preserve"> finalizaron las copias de respaldo</w:t>
            </w:r>
          </w:p>
          <w:p w14:paraId="0E0787AE" w14:textId="257DD7C2" w:rsidR="009F4BA0" w:rsidRDefault="009F4BA0" w:rsidP="009F4BA0">
            <w:pPr>
              <w:cnfStyle w:val="000000000000" w:firstRow="0" w:lastRow="0" w:firstColumn="0" w:lastColumn="0" w:oddVBand="0" w:evenVBand="0" w:oddHBand="0" w:evenHBand="0" w:firstRowFirstColumn="0" w:firstRowLastColumn="0" w:lastRowFirstColumn="0" w:lastRowLastColumn="0"/>
            </w:pPr>
            <w:r>
              <w:t>-</w:t>
            </w:r>
            <w:r>
              <w:t xml:space="preserve"> Cada cierto tiempo, se prueba reestablecer una de las copias de seguridad</w:t>
            </w:r>
          </w:p>
        </w:tc>
        <w:tc>
          <w:tcPr>
            <w:tcW w:w="3292" w:type="dxa"/>
          </w:tcPr>
          <w:p w14:paraId="00B8A866" w14:textId="41058B77" w:rsidR="009F4BA0" w:rsidRDefault="009F4BA0" w:rsidP="006A6CDF">
            <w:pPr>
              <w:cnfStyle w:val="000000000000" w:firstRow="0" w:lastRow="0" w:firstColumn="0" w:lastColumn="0" w:oddVBand="0" w:evenVBand="0" w:oddHBand="0" w:evenHBand="0" w:firstRowFirstColumn="0" w:firstRowLastColumn="0" w:lastRowFirstColumn="0" w:lastRowLastColumn="0"/>
            </w:pPr>
            <w:r>
              <w:t>Se realiza una copia de emergencia replicada.</w:t>
            </w:r>
          </w:p>
          <w:p w14:paraId="51ECCB64" w14:textId="763C17D7" w:rsidR="009F4BA0" w:rsidRPr="009F4BA0" w:rsidRDefault="009F4BA0" w:rsidP="009F4BA0">
            <w:pPr>
              <w:cnfStyle w:val="000000000000" w:firstRow="0" w:lastRow="0" w:firstColumn="0" w:lastColumn="0" w:oddVBand="0" w:evenVBand="0" w:oddHBand="0" w:evenHBand="0" w:firstRowFirstColumn="0" w:firstRowLastColumn="0" w:lastRowFirstColumn="0" w:lastRowLastColumn="0"/>
            </w:pPr>
            <w:r w:rsidRPr="009F4BA0">
              <w:t>Se investigan las causas de las fallas y se busca una solución</w:t>
            </w:r>
            <w:r>
              <w:t xml:space="preserve"> a largo plazo</w:t>
            </w:r>
            <w:r w:rsidRPr="009F4BA0">
              <w:t>.</w:t>
            </w:r>
          </w:p>
        </w:tc>
      </w:tr>
    </w:tbl>
    <w:p w14:paraId="3975E050" w14:textId="77777777" w:rsidR="000D577C" w:rsidRDefault="000D577C" w:rsidP="006A6CDF"/>
    <w:p w14:paraId="7A2B3EC4" w14:textId="77777777" w:rsidR="006A6CDF" w:rsidRPr="00816656" w:rsidRDefault="006A6CDF" w:rsidP="006A6CDF"/>
    <w:sectPr w:rsidR="006A6CDF" w:rsidRPr="00816656"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BB232" w14:textId="77777777" w:rsidR="00486A5A" w:rsidRDefault="00486A5A" w:rsidP="00BF1363">
      <w:pPr>
        <w:spacing w:after="0" w:line="240" w:lineRule="auto"/>
      </w:pPr>
      <w:r>
        <w:separator/>
      </w:r>
    </w:p>
  </w:endnote>
  <w:endnote w:type="continuationSeparator" w:id="0">
    <w:p w14:paraId="4A046EAC" w14:textId="77777777" w:rsidR="00486A5A" w:rsidRDefault="00486A5A"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8D6A" w14:textId="18C78EFE" w:rsidR="005712B2" w:rsidRDefault="00D46911">
    <w:pPr>
      <w:ind w:right="260"/>
      <w:rPr>
        <w:color w:val="261D18" w:themeColor="text2" w:themeShade="80"/>
        <w:sz w:val="26"/>
        <w:szCs w:val="26"/>
      </w:rPr>
    </w:pPr>
    <w:r>
      <w:rPr>
        <w:noProof/>
        <w:color w:val="4E3B30" w:themeColor="text2"/>
        <w:sz w:val="26"/>
        <w:szCs w:val="26"/>
        <w:lang w:val="en-US"/>
      </w:rPr>
      <w:drawing>
        <wp:anchor distT="0" distB="0" distL="114300" distR="114300" simplePos="0" relativeHeight="251661312" behindDoc="0" locked="0" layoutInCell="1" allowOverlap="1" wp14:anchorId="62327056" wp14:editId="31F7A0EE">
          <wp:simplePos x="0" y="0"/>
          <wp:positionH relativeFrom="column">
            <wp:posOffset>1641475</wp:posOffset>
          </wp:positionH>
          <wp:positionV relativeFrom="paragraph">
            <wp:posOffset>274320</wp:posOffset>
          </wp:positionV>
          <wp:extent cx="1219200" cy="315020"/>
          <wp:effectExtent l="0" t="0" r="0" b="8890"/>
          <wp:wrapNone/>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15020"/>
                  </a:xfrm>
                  <a:prstGeom prst="rect">
                    <a:avLst/>
                  </a:prstGeom>
                </pic:spPr>
              </pic:pic>
            </a:graphicData>
          </a:graphic>
          <wp14:sizeRelH relativeFrom="margin">
            <wp14:pctWidth>0</wp14:pctWidth>
          </wp14:sizeRelH>
          <wp14:sizeRelV relativeFrom="margin">
            <wp14:pctHeight>0</wp14:pctHeight>
          </wp14:sizeRelV>
        </wp:anchor>
      </w:drawing>
    </w:r>
    <w:r w:rsidR="005712B2">
      <w:rPr>
        <w:noProof/>
        <w:color w:val="4E3B30" w:themeColor="text2"/>
        <w:sz w:val="26"/>
        <w:szCs w:val="26"/>
        <w:lang w:val="en-US"/>
      </w:rPr>
      <mc:AlternateContent>
        <mc:Choice Requires="wps">
          <w:drawing>
            <wp:anchor distT="0" distB="0" distL="114300" distR="114300" simplePos="0" relativeHeight="251660288" behindDoc="0" locked="0" layoutInCell="1" allowOverlap="1" wp14:anchorId="18BDF9C0" wp14:editId="718D27C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8BDF9C0" id="_x0000_t202" coordsize="21600,21600" o:spt="202" path="m,l,21600r21600,l21600,xe">
              <v:stroke joinstyle="miter"/>
              <v:path gradientshapeok="t" o:connecttype="rect"/>
            </v:shapetype>
            <v:shape id="Cuadro de texto 49" o:spid="_x0000_s1026" type="#_x0000_t202" style="position:absolute;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v:textbox>
              <w10:wrap anchorx="page" anchory="page"/>
            </v:shape>
          </w:pict>
        </mc:Fallback>
      </mc:AlternateContent>
    </w:r>
  </w:p>
  <w:p w14:paraId="647E02AF" w14:textId="481CED47" w:rsidR="005712B2" w:rsidRDefault="0057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C969C" w14:textId="77777777" w:rsidR="00486A5A" w:rsidRDefault="00486A5A" w:rsidP="00BF1363">
      <w:pPr>
        <w:spacing w:after="0" w:line="240" w:lineRule="auto"/>
      </w:pPr>
      <w:r>
        <w:separator/>
      </w:r>
    </w:p>
  </w:footnote>
  <w:footnote w:type="continuationSeparator" w:id="0">
    <w:p w14:paraId="406BB2E4" w14:textId="77777777" w:rsidR="00486A5A" w:rsidRDefault="00486A5A"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D64F" w14:textId="77777777" w:rsidR="00BF1363" w:rsidRDefault="00BF1363">
    <w:pPr>
      <w:pStyle w:val="Encabezado"/>
      <w:rPr>
        <w:noProof/>
      </w:rPr>
    </w:pPr>
    <w:r>
      <w:rPr>
        <w:noProof/>
        <w:lang w:val="en-US"/>
      </w:rPr>
      <w:drawing>
        <wp:anchor distT="0" distB="0" distL="114300" distR="114300" simplePos="0" relativeHeight="251658240" behindDoc="1" locked="0" layoutInCell="1" allowOverlap="1" wp14:anchorId="63BB526E" wp14:editId="24562B0B">
          <wp:simplePos x="0" y="0"/>
          <wp:positionH relativeFrom="page">
            <wp:align>right</wp:align>
          </wp:positionH>
          <wp:positionV relativeFrom="paragraph">
            <wp:posOffset>-448564</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640E7C06"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7pt;height:11.7pt" o:bullet="t">
        <v:imagedata r:id="rId1" o:title="mso95DC"/>
      </v:shape>
    </w:pict>
  </w:numPicBullet>
  <w:abstractNum w:abstractNumId="0" w15:restartNumberingAfterBreak="0">
    <w:nsid w:val="1F7631DD"/>
    <w:multiLevelType w:val="multilevel"/>
    <w:tmpl w:val="10BE9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6462921"/>
    <w:multiLevelType w:val="hybridMultilevel"/>
    <w:tmpl w:val="B6161468"/>
    <w:lvl w:ilvl="0" w:tplc="84A091F4">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92B71"/>
    <w:multiLevelType w:val="hybridMultilevel"/>
    <w:tmpl w:val="EF2AC2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08290A"/>
    <w:multiLevelType w:val="hybridMultilevel"/>
    <w:tmpl w:val="9EE686B0"/>
    <w:lvl w:ilvl="0" w:tplc="857694FA">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363"/>
    <w:rsid w:val="00014DA3"/>
    <w:rsid w:val="000447F3"/>
    <w:rsid w:val="00051578"/>
    <w:rsid w:val="00055BA6"/>
    <w:rsid w:val="00056B5E"/>
    <w:rsid w:val="000B37E1"/>
    <w:rsid w:val="000D577C"/>
    <w:rsid w:val="00100FEB"/>
    <w:rsid w:val="00101B76"/>
    <w:rsid w:val="001123C3"/>
    <w:rsid w:val="0017033F"/>
    <w:rsid w:val="001E277C"/>
    <w:rsid w:val="002744B5"/>
    <w:rsid w:val="002E0277"/>
    <w:rsid w:val="00341C00"/>
    <w:rsid w:val="003B3345"/>
    <w:rsid w:val="003F4B78"/>
    <w:rsid w:val="004118EF"/>
    <w:rsid w:val="0048411E"/>
    <w:rsid w:val="00486A5A"/>
    <w:rsid w:val="004D25A5"/>
    <w:rsid w:val="004E04AC"/>
    <w:rsid w:val="005712B2"/>
    <w:rsid w:val="005874A6"/>
    <w:rsid w:val="005A6E69"/>
    <w:rsid w:val="00617250"/>
    <w:rsid w:val="006A6CDF"/>
    <w:rsid w:val="007043F2"/>
    <w:rsid w:val="007852F3"/>
    <w:rsid w:val="007B65B6"/>
    <w:rsid w:val="007D6479"/>
    <w:rsid w:val="008049CA"/>
    <w:rsid w:val="00816656"/>
    <w:rsid w:val="008F5B3F"/>
    <w:rsid w:val="00903222"/>
    <w:rsid w:val="00924946"/>
    <w:rsid w:val="00944F7B"/>
    <w:rsid w:val="009F4BA0"/>
    <w:rsid w:val="00A2645B"/>
    <w:rsid w:val="00A44561"/>
    <w:rsid w:val="00AA58E1"/>
    <w:rsid w:val="00AE2491"/>
    <w:rsid w:val="00AF6DF2"/>
    <w:rsid w:val="00B06B85"/>
    <w:rsid w:val="00B773EC"/>
    <w:rsid w:val="00BF1363"/>
    <w:rsid w:val="00CE742D"/>
    <w:rsid w:val="00D04BC7"/>
    <w:rsid w:val="00D46911"/>
    <w:rsid w:val="00DA68FC"/>
    <w:rsid w:val="00E03AE9"/>
    <w:rsid w:val="00E10EF2"/>
    <w:rsid w:val="00E75880"/>
    <w:rsid w:val="00FB1867"/>
    <w:rsid w:val="00FD4546"/>
    <w:rsid w:val="00FE6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805EB1"/>
  <w15:docId w15:val="{2C4EA560-1ABA-4C94-B312-13C74F1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5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100FEB"/>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100FEB"/>
    <w:pPr>
      <w:ind w:left="567"/>
      <w:jc w:val="both"/>
    </w:pPr>
  </w:style>
  <w:style w:type="table" w:styleId="Sombreadoclaro-nfasis1">
    <w:name w:val="Light Shading Accent 1"/>
    <w:basedOn w:val="Tablanormal"/>
    <w:uiPriority w:val="60"/>
    <w:rsid w:val="00A44561"/>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Sombreadoclaro-nfasis6">
    <w:name w:val="Light Shading Accent 6"/>
    <w:basedOn w:val="Tablanormal"/>
    <w:uiPriority w:val="60"/>
    <w:rsid w:val="00FE67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Sombreadomedio2-nfasis6">
    <w:name w:val="Medium Shading 2 Accent 6"/>
    <w:basedOn w:val="Tablanormal"/>
    <w:uiPriority w:val="64"/>
    <w:rsid w:val="00FE67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2">
    <w:name w:val="Medium List 2 Accent 2"/>
    <w:basedOn w:val="Tablanormal"/>
    <w:uiPriority w:val="66"/>
    <w:rsid w:val="00056B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1422</Words>
  <Characters>7821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7</cp:revision>
  <dcterms:created xsi:type="dcterms:W3CDTF">2019-09-02T01:38:00Z</dcterms:created>
  <dcterms:modified xsi:type="dcterms:W3CDTF">2019-09-29T14:32:00Z</dcterms:modified>
</cp:coreProperties>
</file>