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A507A" w14:textId="77777777" w:rsidR="00BF1363" w:rsidRDefault="00D04BC7" w:rsidP="00BF1363">
      <w:pPr>
        <w:pStyle w:val="Heading1"/>
        <w:jc w:val="right"/>
      </w:pPr>
      <w:r>
        <w:t>Fecha y Horario</w:t>
      </w:r>
    </w:p>
    <w:p w14:paraId="24AE31B7" w14:textId="77777777" w:rsidR="00BF1363" w:rsidRDefault="00BF1363" w:rsidP="00BF1363"/>
    <w:p w14:paraId="49B5ECCE" w14:textId="3CBE83B9" w:rsidR="00D04BC7" w:rsidRDefault="005A2A3D" w:rsidP="005A2A3D">
      <w:pPr>
        <w:ind w:firstLine="708"/>
      </w:pPr>
      <w:r>
        <w:t xml:space="preserve">Lunes 2 de </w:t>
      </w:r>
      <w:proofErr w:type="gramStart"/>
      <w:r w:rsidR="006E2927">
        <w:t>Septiembre</w:t>
      </w:r>
      <w:proofErr w:type="gramEnd"/>
      <w:r>
        <w:t xml:space="preserve">, </w:t>
      </w:r>
      <w:r w:rsidR="006E2927">
        <w:t>2</w:t>
      </w:r>
      <w:r w:rsidR="00886BF0">
        <w:t>0</w:t>
      </w:r>
      <w:r w:rsidR="006E2927">
        <w:t>.00</w:t>
      </w:r>
      <w:r>
        <w:t>hs</w:t>
      </w:r>
    </w:p>
    <w:p w14:paraId="634A84EF" w14:textId="77777777" w:rsidR="005A2A3D" w:rsidRDefault="005A2A3D" w:rsidP="005A2A3D">
      <w:pPr>
        <w:pStyle w:val="Heading2"/>
      </w:pPr>
      <w:r>
        <w:t>Asistentes</w:t>
      </w:r>
    </w:p>
    <w:p w14:paraId="3CDAA675" w14:textId="77777777" w:rsidR="005A2A3D" w:rsidRDefault="005A2A3D" w:rsidP="005A2A3D">
      <w:pPr>
        <w:pStyle w:val="ListParagraph"/>
        <w:numPr>
          <w:ilvl w:val="0"/>
          <w:numId w:val="1"/>
        </w:numPr>
      </w:pPr>
      <w:r>
        <w:t>Caba Urtizberea, Gonzalo</w:t>
      </w:r>
    </w:p>
    <w:p w14:paraId="2B30A3FB" w14:textId="6180BC65" w:rsidR="005A2A3D" w:rsidRDefault="005A2A3D" w:rsidP="005A2A3D">
      <w:pPr>
        <w:pStyle w:val="ListParagraph"/>
        <w:numPr>
          <w:ilvl w:val="0"/>
          <w:numId w:val="1"/>
        </w:numPr>
      </w:pPr>
      <w:r>
        <w:t>Mediavilla, Agustín</w:t>
      </w:r>
    </w:p>
    <w:p w14:paraId="22C86934" w14:textId="55AEDD29" w:rsidR="006E2927" w:rsidRDefault="006E2927" w:rsidP="005A2A3D">
      <w:pPr>
        <w:pStyle w:val="ListParagraph"/>
        <w:numPr>
          <w:ilvl w:val="0"/>
          <w:numId w:val="1"/>
        </w:numPr>
      </w:pPr>
      <w:r>
        <w:t>Miñano, Richard</w:t>
      </w:r>
    </w:p>
    <w:p w14:paraId="040FA6FC" w14:textId="77777777" w:rsidR="005A2A3D" w:rsidRDefault="005A2A3D" w:rsidP="005A2A3D">
      <w:pPr>
        <w:pStyle w:val="ListParagraph"/>
        <w:numPr>
          <w:ilvl w:val="0"/>
          <w:numId w:val="1"/>
        </w:numPr>
      </w:pPr>
      <w:r>
        <w:t>Suarez, Santiago</w:t>
      </w:r>
    </w:p>
    <w:p w14:paraId="6785BA02" w14:textId="77777777" w:rsidR="005A2A3D" w:rsidRDefault="005A2A3D" w:rsidP="005A2A3D">
      <w:pPr>
        <w:pStyle w:val="ListParagraph"/>
        <w:numPr>
          <w:ilvl w:val="0"/>
          <w:numId w:val="1"/>
        </w:numPr>
      </w:pPr>
      <w:proofErr w:type="spellStart"/>
      <w:r>
        <w:t>Pestchanker</w:t>
      </w:r>
      <w:proofErr w:type="spellEnd"/>
      <w:r>
        <w:t>, Fabián</w:t>
      </w:r>
    </w:p>
    <w:p w14:paraId="103DBBDE" w14:textId="30676302" w:rsidR="005A2A3D" w:rsidRDefault="005A2A3D" w:rsidP="005A2A3D">
      <w:pPr>
        <w:pStyle w:val="ListParagraph"/>
        <w:numPr>
          <w:ilvl w:val="0"/>
          <w:numId w:val="1"/>
        </w:numPr>
      </w:pPr>
      <w:r>
        <w:t>Morales, José Manuel</w:t>
      </w:r>
    </w:p>
    <w:p w14:paraId="094E19E6" w14:textId="63A3E0EA" w:rsidR="006E2927" w:rsidRDefault="006E2927" w:rsidP="005A2A3D">
      <w:pPr>
        <w:pStyle w:val="ListParagraph"/>
        <w:numPr>
          <w:ilvl w:val="0"/>
          <w:numId w:val="1"/>
        </w:numPr>
      </w:pPr>
      <w:proofErr w:type="spellStart"/>
      <w:r>
        <w:t>Szulman</w:t>
      </w:r>
      <w:proofErr w:type="spellEnd"/>
      <w:r>
        <w:t>, Matías</w:t>
      </w:r>
    </w:p>
    <w:p w14:paraId="20F85F87" w14:textId="17CCFFEB" w:rsidR="006E2927" w:rsidRDefault="006E2927" w:rsidP="005A2A3D">
      <w:pPr>
        <w:pStyle w:val="ListParagraph"/>
        <w:numPr>
          <w:ilvl w:val="0"/>
          <w:numId w:val="1"/>
        </w:numPr>
      </w:pPr>
      <w:proofErr w:type="spellStart"/>
      <w:r>
        <w:t>Tjor</w:t>
      </w:r>
      <w:proofErr w:type="spellEnd"/>
      <w:r>
        <w:t>, Darío</w:t>
      </w:r>
    </w:p>
    <w:p w14:paraId="2B5CDEA9" w14:textId="77777777" w:rsidR="00BF1363" w:rsidRDefault="00D04BC7" w:rsidP="00BF1363">
      <w:pPr>
        <w:pStyle w:val="Heading1"/>
        <w:jc w:val="right"/>
      </w:pPr>
      <w:r>
        <w:t>Agenda de Temas</w:t>
      </w:r>
    </w:p>
    <w:p w14:paraId="24D6B6EA" w14:textId="77777777" w:rsidR="00BF1363" w:rsidRDefault="00BF1363" w:rsidP="00BF1363"/>
    <w:p w14:paraId="64ED43E2" w14:textId="4BE7C056" w:rsidR="00886BF0" w:rsidRDefault="00886BF0" w:rsidP="00D04BC7">
      <w:pPr>
        <w:pStyle w:val="ListParagraph"/>
        <w:numPr>
          <w:ilvl w:val="0"/>
          <w:numId w:val="2"/>
        </w:numPr>
      </w:pPr>
      <w:r>
        <w:t>Cierre de la definición del Alcance.</w:t>
      </w:r>
    </w:p>
    <w:p w14:paraId="1B02CF95" w14:textId="0F88C39A" w:rsidR="000819D2" w:rsidRDefault="00886BF0" w:rsidP="00D04BC7">
      <w:pPr>
        <w:pStyle w:val="ListParagraph"/>
        <w:numPr>
          <w:ilvl w:val="0"/>
          <w:numId w:val="2"/>
        </w:numPr>
      </w:pPr>
      <w:r>
        <w:t>Presentación de documento de Riesgos.</w:t>
      </w:r>
    </w:p>
    <w:p w14:paraId="0CC4B221" w14:textId="5C64E498" w:rsidR="00A75EA1" w:rsidRDefault="00A75EA1" w:rsidP="00D04BC7">
      <w:pPr>
        <w:pStyle w:val="ListParagraph"/>
        <w:numPr>
          <w:ilvl w:val="0"/>
          <w:numId w:val="2"/>
        </w:numPr>
      </w:pPr>
      <w:r>
        <w:t>Presentación de Trello</w:t>
      </w:r>
      <w:r w:rsidR="00E1329F">
        <w:t>.</w:t>
      </w:r>
    </w:p>
    <w:p w14:paraId="606F7EAE" w14:textId="7B4CBE24" w:rsidR="00A75EA1" w:rsidRDefault="00AB776B" w:rsidP="00D04BC7">
      <w:pPr>
        <w:pStyle w:val="ListParagraph"/>
        <w:numPr>
          <w:ilvl w:val="0"/>
          <w:numId w:val="2"/>
        </w:numPr>
      </w:pPr>
      <w:r>
        <w:t>Introducción</w:t>
      </w:r>
      <w:r w:rsidR="00A75EA1">
        <w:t xml:space="preserve"> de</w:t>
      </w:r>
      <w:r>
        <w:t>l</w:t>
      </w:r>
      <w:r w:rsidR="00A75EA1">
        <w:t xml:space="preserve"> glosario.</w:t>
      </w:r>
    </w:p>
    <w:p w14:paraId="32661EF4" w14:textId="4A277279" w:rsidR="00A75EA1" w:rsidRDefault="00A75EA1" w:rsidP="00D04BC7">
      <w:pPr>
        <w:pStyle w:val="ListParagraph"/>
        <w:numPr>
          <w:ilvl w:val="0"/>
          <w:numId w:val="2"/>
        </w:numPr>
      </w:pPr>
      <w:proofErr w:type="spellStart"/>
      <w:r>
        <w:t>Preview</w:t>
      </w:r>
      <w:proofErr w:type="spellEnd"/>
      <w:r>
        <w:t xml:space="preserve"> de pantallas</w:t>
      </w:r>
      <w:r w:rsidR="00AB776B">
        <w:t>.</w:t>
      </w:r>
    </w:p>
    <w:p w14:paraId="7EB5E533" w14:textId="77777777" w:rsidR="00AE2491" w:rsidRDefault="00D04BC7" w:rsidP="00D04BC7">
      <w:pPr>
        <w:pStyle w:val="Heading1"/>
        <w:jc w:val="right"/>
      </w:pPr>
      <w:r>
        <w:t>Notas Adicionales</w:t>
      </w:r>
    </w:p>
    <w:p w14:paraId="2326C8FE" w14:textId="77777777" w:rsidR="00D04BC7" w:rsidRDefault="00D04BC7" w:rsidP="00AE2491"/>
    <w:p w14:paraId="21F98EAB" w14:textId="3FAD335E" w:rsidR="005A2A3D" w:rsidRDefault="005A2A3D" w:rsidP="00AE2491">
      <w:r>
        <w:tab/>
      </w:r>
      <w:r w:rsidR="00A75EA1">
        <w:t>Consultar acerca de modelo de dominio.</w:t>
      </w:r>
    </w:p>
    <w:p w14:paraId="7DE2FA27" w14:textId="77777777" w:rsidR="00D04BC7" w:rsidRDefault="00D04BC7" w:rsidP="00D04BC7">
      <w:pPr>
        <w:pStyle w:val="Heading1"/>
        <w:jc w:val="right"/>
      </w:pPr>
      <w:r>
        <w:t>Minuta</w:t>
      </w:r>
    </w:p>
    <w:p w14:paraId="07A3A7AD" w14:textId="77777777" w:rsidR="005A2A3D" w:rsidRDefault="005A2A3D" w:rsidP="005A2A3D">
      <w:r>
        <w:tab/>
      </w:r>
    </w:p>
    <w:p w14:paraId="3108B4EB" w14:textId="755DF609" w:rsidR="00E3364A" w:rsidRDefault="005A2A3D" w:rsidP="00F07C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181"/>
        </w:tabs>
      </w:pPr>
      <w:r>
        <w:tab/>
      </w:r>
      <w:proofErr w:type="spellStart"/>
      <w:r w:rsidR="00E3364A">
        <w:t>Matias</w:t>
      </w:r>
      <w:proofErr w:type="spellEnd"/>
      <w:r w:rsidR="00E3364A">
        <w:t xml:space="preserve"> comenta que debemos explotar y especificar mejor el alcance (no quedarnos en el “genera un </w:t>
      </w:r>
      <w:proofErr w:type="gramStart"/>
      <w:r w:rsidR="00E3364A">
        <w:t>link</w:t>
      </w:r>
      <w:proofErr w:type="gramEnd"/>
      <w:r w:rsidR="00E3364A">
        <w:t>”).</w:t>
      </w:r>
    </w:p>
    <w:p w14:paraId="1AF9160E" w14:textId="532FE246" w:rsidR="00452920" w:rsidRDefault="00E3364A" w:rsidP="00F07C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181"/>
        </w:tabs>
      </w:pPr>
      <w:r>
        <w:tab/>
      </w:r>
      <w:proofErr w:type="spellStart"/>
      <w:r w:rsidR="00F07C84">
        <w:t>Dario</w:t>
      </w:r>
      <w:proofErr w:type="spellEnd"/>
      <w:r w:rsidR="00F07C84">
        <w:t xml:space="preserve"> consulta si se puede volver hacia atrás.</w:t>
      </w:r>
      <w:r>
        <w:t xml:space="preserve"> Quedamos en ver si es posible según el protocolo.</w:t>
      </w:r>
    </w:p>
    <w:p w14:paraId="6F088040" w14:textId="18613DF9" w:rsidR="00E3364A" w:rsidRDefault="00E3364A" w:rsidP="00F07C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181"/>
        </w:tabs>
      </w:pPr>
      <w:r>
        <w:tab/>
      </w:r>
      <w:r w:rsidR="002A61BD">
        <w:t>Remover el uso de lenguaje ambiguo (</w:t>
      </w:r>
      <w:proofErr w:type="gramStart"/>
      <w:r w:rsidR="002A61BD">
        <w:t>link</w:t>
      </w:r>
      <w:proofErr w:type="gramEnd"/>
      <w:r w:rsidR="002A61BD">
        <w:t>) por algo más concreto.</w:t>
      </w:r>
      <w:r w:rsidR="00D8633B">
        <w:t xml:space="preserve"> Hay que resolver mejor la “entrega” </w:t>
      </w:r>
      <w:proofErr w:type="gramStart"/>
      <w:r w:rsidR="00D8633B">
        <w:t>del test</w:t>
      </w:r>
      <w:proofErr w:type="gramEnd"/>
      <w:r w:rsidR="00D8633B">
        <w:t>.</w:t>
      </w:r>
    </w:p>
    <w:p w14:paraId="6593297C" w14:textId="1D458CBB" w:rsidR="00D8633B" w:rsidRDefault="00D8633B" w:rsidP="00F07C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181"/>
        </w:tabs>
      </w:pPr>
      <w:r>
        <w:tab/>
        <w:t xml:space="preserve">Riesgos de producto (hacer hincapié): Desconexión durante la toma </w:t>
      </w:r>
      <w:proofErr w:type="gramStart"/>
      <w:r>
        <w:t>del test</w:t>
      </w:r>
      <w:proofErr w:type="gramEnd"/>
      <w:r>
        <w:t xml:space="preserve">. Pérdida de registros antes del período de los cinco años. Acceso indebido </w:t>
      </w:r>
      <w:proofErr w:type="gramStart"/>
      <w:r>
        <w:t>al test</w:t>
      </w:r>
      <w:proofErr w:type="gramEnd"/>
      <w:r>
        <w:t xml:space="preserve">. </w:t>
      </w:r>
      <w:r w:rsidR="001E2918">
        <w:t>Complejidad en el uso de la herramienta.</w:t>
      </w:r>
    </w:p>
    <w:p w14:paraId="40E26EEF" w14:textId="7A7A6F09" w:rsidR="001E2918" w:rsidRDefault="001E2918" w:rsidP="00F07C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181"/>
        </w:tabs>
      </w:pPr>
      <w:r>
        <w:tab/>
        <w:t xml:space="preserve">Explicar mejor el </w:t>
      </w:r>
      <w:r w:rsidR="006E2774">
        <w:t xml:space="preserve">circuito del </w:t>
      </w:r>
      <w:r>
        <w:t>producto, ponerse en el lugar del cliente (Venderlo), explotar la parte funcional como para que cualquiera la pueda entender.</w:t>
      </w:r>
    </w:p>
    <w:p w14:paraId="1607D574" w14:textId="4602AD12" w:rsidR="006E2774" w:rsidRDefault="001E2918" w:rsidP="00F07C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181"/>
        </w:tabs>
      </w:pPr>
      <w:r>
        <w:lastRenderedPageBreak/>
        <w:tab/>
        <w:t xml:space="preserve">Respecto del Modelo de Dominio, se comenta que es un diagrama de las entidades que participan de mi proyecto y sus relaciones. No es un UML. Representa el total de mi sistema, sin pasar a la </w:t>
      </w:r>
      <w:proofErr w:type="spellStart"/>
      <w:r>
        <w:t>abstraccón</w:t>
      </w:r>
      <w:proofErr w:type="spellEnd"/>
      <w:r>
        <w:t xml:space="preserve"> de las clases.</w:t>
      </w:r>
    </w:p>
    <w:p w14:paraId="6FB66EAB" w14:textId="53A9C13E" w:rsidR="006E2774" w:rsidRPr="001E2918" w:rsidRDefault="006E2774" w:rsidP="00F07C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181"/>
        </w:tabs>
      </w:pPr>
      <w:r>
        <w:tab/>
        <w:t>Subir acta de reunión antes para la entrega.</w:t>
      </w:r>
      <w:bookmarkStart w:id="0" w:name="_GoBack"/>
      <w:bookmarkEnd w:id="0"/>
    </w:p>
    <w:sectPr w:rsidR="006E2774" w:rsidRPr="001E2918" w:rsidSect="003F4B78">
      <w:headerReference w:type="default" r:id="rId7"/>
      <w:pgSz w:w="11906" w:h="16838"/>
      <w:pgMar w:top="1417" w:right="1133" w:bottom="1417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50260" w14:textId="77777777" w:rsidR="00517B05" w:rsidRDefault="00517B05" w:rsidP="00BF1363">
      <w:pPr>
        <w:spacing w:after="0" w:line="240" w:lineRule="auto"/>
      </w:pPr>
      <w:r>
        <w:separator/>
      </w:r>
    </w:p>
  </w:endnote>
  <w:endnote w:type="continuationSeparator" w:id="0">
    <w:p w14:paraId="2E960C01" w14:textId="77777777" w:rsidR="00517B05" w:rsidRDefault="00517B05" w:rsidP="00BF1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E535A" w14:textId="77777777" w:rsidR="00517B05" w:rsidRDefault="00517B05" w:rsidP="00BF1363">
      <w:pPr>
        <w:spacing w:after="0" w:line="240" w:lineRule="auto"/>
      </w:pPr>
      <w:r>
        <w:separator/>
      </w:r>
    </w:p>
  </w:footnote>
  <w:footnote w:type="continuationSeparator" w:id="0">
    <w:p w14:paraId="51FDBB33" w14:textId="77777777" w:rsidR="00517B05" w:rsidRDefault="00517B05" w:rsidP="00BF1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7A122" w14:textId="77777777" w:rsidR="00BF1363" w:rsidRDefault="00BF1363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F7E04D4" wp14:editId="108C14F5">
          <wp:simplePos x="0" y="0"/>
          <wp:positionH relativeFrom="page">
            <wp:align>right</wp:align>
          </wp:positionH>
          <wp:positionV relativeFrom="paragraph">
            <wp:posOffset>-448564</wp:posOffset>
          </wp:positionV>
          <wp:extent cx="7557652" cy="10694823"/>
          <wp:effectExtent l="0" t="0" r="0" b="0"/>
          <wp:wrapNone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mbrete-I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52" cy="106948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D3D5989" w14:textId="77777777" w:rsidR="00BF1363" w:rsidRDefault="00BF1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4pt;height:11.4pt" o:bullet="t">
        <v:imagedata r:id="rId1" o:title="mso95DC"/>
      </v:shape>
    </w:pict>
  </w:numPicBullet>
  <w:abstractNum w:abstractNumId="0" w15:restartNumberingAfterBreak="0">
    <w:nsid w:val="692A3DC7"/>
    <w:multiLevelType w:val="hybridMultilevel"/>
    <w:tmpl w:val="56741CE0"/>
    <w:lvl w:ilvl="0" w:tplc="1248B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0A22E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34B16"/>
    <w:multiLevelType w:val="hybridMultilevel"/>
    <w:tmpl w:val="1FF08190"/>
    <w:lvl w:ilvl="0" w:tplc="5CB28F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63"/>
    <w:rsid w:val="00051578"/>
    <w:rsid w:val="00055BA6"/>
    <w:rsid w:val="000819D2"/>
    <w:rsid w:val="000E7530"/>
    <w:rsid w:val="00101B76"/>
    <w:rsid w:val="001E2918"/>
    <w:rsid w:val="002A61BD"/>
    <w:rsid w:val="003F4B78"/>
    <w:rsid w:val="00452920"/>
    <w:rsid w:val="004E04AC"/>
    <w:rsid w:val="00517B05"/>
    <w:rsid w:val="00541AA3"/>
    <w:rsid w:val="00592404"/>
    <w:rsid w:val="005A2A3D"/>
    <w:rsid w:val="005A6E69"/>
    <w:rsid w:val="00617250"/>
    <w:rsid w:val="006E2774"/>
    <w:rsid w:val="006E2927"/>
    <w:rsid w:val="00812517"/>
    <w:rsid w:val="00886BF0"/>
    <w:rsid w:val="008F5B3F"/>
    <w:rsid w:val="00903222"/>
    <w:rsid w:val="00A75EA1"/>
    <w:rsid w:val="00A96D10"/>
    <w:rsid w:val="00AB776B"/>
    <w:rsid w:val="00AC33A7"/>
    <w:rsid w:val="00AE2491"/>
    <w:rsid w:val="00B06B85"/>
    <w:rsid w:val="00B50616"/>
    <w:rsid w:val="00B773EC"/>
    <w:rsid w:val="00BC10DB"/>
    <w:rsid w:val="00BF1363"/>
    <w:rsid w:val="00D04BC7"/>
    <w:rsid w:val="00D8633B"/>
    <w:rsid w:val="00E03AE9"/>
    <w:rsid w:val="00E1329F"/>
    <w:rsid w:val="00E3364A"/>
    <w:rsid w:val="00E7443C"/>
    <w:rsid w:val="00F0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39EC3"/>
  <w15:chartTrackingRefBased/>
  <w15:docId w15:val="{4948BF39-73AF-4172-943E-0AF227C1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1363"/>
  </w:style>
  <w:style w:type="paragraph" w:styleId="Heading1">
    <w:name w:val="heading 1"/>
    <w:basedOn w:val="Normal"/>
    <w:next w:val="Normal"/>
    <w:link w:val="Heading1Char"/>
    <w:uiPriority w:val="9"/>
    <w:qFormat/>
    <w:rsid w:val="00BF1363"/>
    <w:pPr>
      <w:keepNext/>
      <w:keepLines/>
      <w:pBdr>
        <w:bottom w:val="single" w:sz="4" w:space="1" w:color="F0A22E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36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3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3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36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36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36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36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36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363"/>
  </w:style>
  <w:style w:type="paragraph" w:styleId="Footer">
    <w:name w:val="footer"/>
    <w:basedOn w:val="Normal"/>
    <w:link w:val="FooterCh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363"/>
  </w:style>
  <w:style w:type="character" w:customStyle="1" w:styleId="Heading1Char">
    <w:name w:val="Heading 1 Char"/>
    <w:basedOn w:val="DefaultParagraphFont"/>
    <w:link w:val="Heading1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136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36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36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36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36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36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36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136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F13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F1363"/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3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F136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F1363"/>
    <w:rPr>
      <w:b/>
      <w:bCs/>
    </w:rPr>
  </w:style>
  <w:style w:type="character" w:styleId="Emphasis">
    <w:name w:val="Emphasis"/>
    <w:basedOn w:val="DefaultParagraphFont"/>
    <w:uiPriority w:val="20"/>
    <w:qFormat/>
    <w:rsid w:val="00BF1363"/>
    <w:rPr>
      <w:i/>
      <w:iCs/>
    </w:rPr>
  </w:style>
  <w:style w:type="paragraph" w:styleId="NoSpacing">
    <w:name w:val="No Spacing"/>
    <w:uiPriority w:val="1"/>
    <w:qFormat/>
    <w:rsid w:val="00BF13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136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F136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36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363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F136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F13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F136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F136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F136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1363"/>
    <w:pPr>
      <w:outlineLvl w:val="9"/>
    </w:pPr>
  </w:style>
  <w:style w:type="paragraph" w:styleId="ListParagraph">
    <w:name w:val="List Paragraph"/>
    <w:basedOn w:val="Normal"/>
    <w:uiPriority w:val="34"/>
    <w:qFormat/>
    <w:rsid w:val="00BF1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212</Words>
  <Characters>1167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 Suarez</dc:creator>
  <cp:keywords/>
  <dc:description/>
  <cp:lastModifiedBy>Santo Suarez</cp:lastModifiedBy>
  <cp:revision>3</cp:revision>
  <dcterms:created xsi:type="dcterms:W3CDTF">2019-09-09T00:11:00Z</dcterms:created>
  <dcterms:modified xsi:type="dcterms:W3CDTF">2019-09-09T23:56:00Z</dcterms:modified>
</cp:coreProperties>
</file>