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131" w:rsidRPr="00F32AC3" w:rsidRDefault="00707131" w:rsidP="00707131">
      <w:pPr>
        <w:pStyle w:val="Heading2"/>
        <w:rPr>
          <w:lang w:val="id-ID"/>
        </w:rPr>
      </w:pPr>
      <w:bookmarkStart w:id="0" w:name="_Toc313439337"/>
      <w:bookmarkStart w:id="1" w:name="_Toc313657628"/>
      <w:bookmarkStart w:id="2" w:name="_GoBack"/>
      <w:r>
        <w:t>D.7.</w:t>
      </w:r>
      <w:r>
        <w:tab/>
      </w:r>
      <w:r w:rsidRPr="00F32AC3">
        <w:rPr>
          <w:lang w:val="id-ID"/>
        </w:rPr>
        <w:t>Prosedur Legalisir Ijazah</w:t>
      </w:r>
      <w:bookmarkEnd w:id="0"/>
      <w:bookmarkEnd w:id="1"/>
    </w:p>
    <w:p w:rsidR="00707131" w:rsidRPr="00F32AC3" w:rsidRDefault="00707131" w:rsidP="00707131">
      <w:pPr>
        <w:pStyle w:val="Heading2"/>
        <w:numPr>
          <w:ilvl w:val="0"/>
          <w:numId w:val="2"/>
        </w:numPr>
        <w:spacing w:line="276" w:lineRule="auto"/>
        <w:ind w:left="360"/>
        <w:contextualSpacing/>
        <w:rPr>
          <w:sz w:val="20"/>
          <w:lang w:val="id-ID"/>
        </w:rPr>
      </w:pPr>
      <w:bookmarkStart w:id="3" w:name="_Toc313134633"/>
      <w:bookmarkStart w:id="4" w:name="_Toc313439338"/>
      <w:bookmarkStart w:id="5" w:name="_Toc313564355"/>
      <w:bookmarkStart w:id="6" w:name="_Toc313615733"/>
      <w:bookmarkStart w:id="7" w:name="_Toc313657629"/>
      <w:bookmarkEnd w:id="2"/>
      <w:r w:rsidRPr="00F32AC3">
        <w:rPr>
          <w:sz w:val="20"/>
          <w:lang w:val="id-ID"/>
        </w:rPr>
        <w:t>Uraian Singkat</w:t>
      </w:r>
      <w:bookmarkEnd w:id="3"/>
      <w:bookmarkEnd w:id="4"/>
      <w:bookmarkEnd w:id="5"/>
      <w:bookmarkEnd w:id="6"/>
      <w:bookmarkEnd w:id="7"/>
    </w:p>
    <w:p w:rsidR="00707131" w:rsidRPr="00F32AC3" w:rsidRDefault="00707131" w:rsidP="00707131">
      <w:pPr>
        <w:spacing w:after="0"/>
        <w:ind w:left="426"/>
        <w:contextualSpacing/>
        <w:rPr>
          <w:rFonts w:ascii="Palatino Linotype" w:hAnsi="Palatino Linotype"/>
          <w:sz w:val="20"/>
          <w:szCs w:val="20"/>
          <w:lang w:val="id-ID"/>
        </w:rPr>
      </w:pPr>
      <w:r w:rsidRPr="00F32AC3">
        <w:rPr>
          <w:rFonts w:ascii="Palatino Linotype" w:hAnsi="Palatino Linotype"/>
          <w:sz w:val="20"/>
          <w:szCs w:val="20"/>
          <w:lang w:val="id-ID"/>
        </w:rPr>
        <w:t>Prosedur legalisir ijazah merupakan rangkaian kegiatan untuk melegalisir berkas ijazah kepada alumni.</w:t>
      </w:r>
    </w:p>
    <w:p w:rsidR="00707131" w:rsidRPr="00F32AC3" w:rsidRDefault="00707131" w:rsidP="00707131">
      <w:pPr>
        <w:spacing w:after="0"/>
        <w:ind w:left="426"/>
        <w:contextualSpacing/>
        <w:rPr>
          <w:rFonts w:ascii="Palatino Linotype" w:hAnsi="Palatino Linotype"/>
          <w:sz w:val="20"/>
          <w:szCs w:val="20"/>
          <w:lang w:val="id-ID"/>
        </w:rPr>
      </w:pPr>
    </w:p>
    <w:p w:rsidR="00707131" w:rsidRPr="00F32AC3" w:rsidRDefault="00707131" w:rsidP="00707131">
      <w:pPr>
        <w:pStyle w:val="Heading2"/>
        <w:numPr>
          <w:ilvl w:val="0"/>
          <w:numId w:val="2"/>
        </w:numPr>
        <w:spacing w:line="276" w:lineRule="auto"/>
        <w:ind w:left="360"/>
        <w:contextualSpacing/>
        <w:rPr>
          <w:sz w:val="20"/>
          <w:lang w:val="id-ID"/>
        </w:rPr>
      </w:pPr>
      <w:bookmarkStart w:id="8" w:name="_Toc313134634"/>
      <w:bookmarkStart w:id="9" w:name="_Toc313439339"/>
      <w:bookmarkStart w:id="10" w:name="_Toc313564356"/>
      <w:bookmarkStart w:id="11" w:name="_Toc313615734"/>
      <w:bookmarkStart w:id="12" w:name="_Toc313657630"/>
      <w:r w:rsidRPr="00F32AC3">
        <w:rPr>
          <w:sz w:val="20"/>
          <w:lang w:val="id-ID"/>
        </w:rPr>
        <w:t>Penanggung Jawab Prosedur</w:t>
      </w:r>
      <w:bookmarkEnd w:id="8"/>
      <w:bookmarkEnd w:id="9"/>
      <w:bookmarkEnd w:id="10"/>
      <w:bookmarkEnd w:id="11"/>
      <w:bookmarkEnd w:id="12"/>
    </w:p>
    <w:p w:rsidR="00707131" w:rsidRPr="00F32AC3" w:rsidRDefault="00707131" w:rsidP="00707131">
      <w:pPr>
        <w:pStyle w:val="ListParagraph"/>
        <w:numPr>
          <w:ilvl w:val="0"/>
          <w:numId w:val="1"/>
        </w:numPr>
        <w:suppressAutoHyphens/>
        <w:spacing w:after="0"/>
        <w:ind w:left="709" w:hanging="283"/>
        <w:jc w:val="both"/>
        <w:rPr>
          <w:rFonts w:ascii="Palatino Linotype" w:hAnsi="Palatino Linotype"/>
          <w:sz w:val="20"/>
          <w:szCs w:val="20"/>
          <w:lang w:val="id-ID"/>
        </w:rPr>
      </w:pPr>
      <w:r w:rsidRPr="00F32AC3">
        <w:rPr>
          <w:rFonts w:ascii="Palatino Linotype" w:hAnsi="Palatino Linotype"/>
          <w:sz w:val="20"/>
          <w:szCs w:val="20"/>
          <w:lang w:val="id-ID"/>
        </w:rPr>
        <w:t xml:space="preserve">TU </w:t>
      </w:r>
      <w:r>
        <w:rPr>
          <w:rFonts w:ascii="Palatino Linotype" w:hAnsi="Palatino Linotype"/>
          <w:sz w:val="20"/>
          <w:szCs w:val="20"/>
        </w:rPr>
        <w:t>a</w:t>
      </w:r>
      <w:r w:rsidRPr="00F32AC3">
        <w:rPr>
          <w:rFonts w:ascii="Palatino Linotype" w:hAnsi="Palatino Linotype"/>
          <w:sz w:val="20"/>
          <w:szCs w:val="20"/>
          <w:lang w:val="id-ID"/>
        </w:rPr>
        <w:t>kademik</w:t>
      </w:r>
    </w:p>
    <w:p w:rsidR="00707131" w:rsidRPr="00F32AC3" w:rsidRDefault="00707131" w:rsidP="00707131">
      <w:pPr>
        <w:spacing w:after="0"/>
        <w:contextualSpacing/>
        <w:rPr>
          <w:rFonts w:ascii="Palatino Linotype" w:hAnsi="Palatino Linotype"/>
          <w:sz w:val="20"/>
          <w:szCs w:val="20"/>
          <w:lang w:val="id-ID"/>
        </w:rPr>
      </w:pPr>
    </w:p>
    <w:p w:rsidR="00707131" w:rsidRPr="00F32AC3" w:rsidRDefault="00707131" w:rsidP="00707131">
      <w:pPr>
        <w:pStyle w:val="Heading2"/>
        <w:numPr>
          <w:ilvl w:val="0"/>
          <w:numId w:val="2"/>
        </w:numPr>
        <w:spacing w:line="276" w:lineRule="auto"/>
        <w:ind w:left="360"/>
        <w:contextualSpacing/>
        <w:rPr>
          <w:sz w:val="20"/>
          <w:lang w:val="id-ID"/>
        </w:rPr>
      </w:pPr>
      <w:bookmarkStart w:id="13" w:name="_Toc313134635"/>
      <w:bookmarkStart w:id="14" w:name="_Toc313439340"/>
      <w:bookmarkStart w:id="15" w:name="_Toc313564357"/>
      <w:bookmarkStart w:id="16" w:name="_Toc313615735"/>
      <w:bookmarkStart w:id="17" w:name="_Toc313657631"/>
      <w:r w:rsidRPr="00F32AC3">
        <w:rPr>
          <w:sz w:val="20"/>
          <w:lang w:val="id-ID"/>
        </w:rPr>
        <w:t>Tujuan</w:t>
      </w:r>
      <w:bookmarkEnd w:id="13"/>
      <w:bookmarkEnd w:id="14"/>
      <w:bookmarkEnd w:id="15"/>
      <w:bookmarkEnd w:id="16"/>
      <w:bookmarkEnd w:id="17"/>
    </w:p>
    <w:p w:rsidR="00707131" w:rsidRPr="00F32AC3" w:rsidRDefault="00707131" w:rsidP="00707131">
      <w:pPr>
        <w:spacing w:after="0"/>
        <w:ind w:left="426"/>
        <w:contextualSpacing/>
        <w:rPr>
          <w:rFonts w:ascii="Palatino Linotype" w:hAnsi="Palatino Linotype"/>
          <w:sz w:val="20"/>
          <w:szCs w:val="20"/>
          <w:lang w:val="id-ID"/>
        </w:rPr>
      </w:pPr>
      <w:r w:rsidRPr="00F32AC3">
        <w:rPr>
          <w:rFonts w:ascii="Palatino Linotype" w:hAnsi="Palatino Linotype"/>
          <w:sz w:val="20"/>
          <w:szCs w:val="20"/>
          <w:lang w:val="id-ID"/>
        </w:rPr>
        <w:t>Mengesahkan berkas ijazah hasil fotokopi</w:t>
      </w:r>
    </w:p>
    <w:p w:rsidR="00707131" w:rsidRPr="00F32AC3" w:rsidRDefault="00707131" w:rsidP="00707131">
      <w:pPr>
        <w:tabs>
          <w:tab w:val="left" w:pos="1607"/>
        </w:tabs>
        <w:spacing w:after="0"/>
        <w:ind w:left="426"/>
        <w:contextualSpacing/>
        <w:rPr>
          <w:rFonts w:ascii="Palatino Linotype" w:hAnsi="Palatino Linotype"/>
          <w:sz w:val="20"/>
          <w:szCs w:val="20"/>
          <w:lang w:val="id-ID"/>
        </w:rPr>
      </w:pPr>
      <w:r w:rsidRPr="00F32AC3">
        <w:rPr>
          <w:rFonts w:ascii="Palatino Linotype" w:hAnsi="Palatino Linotype"/>
          <w:sz w:val="20"/>
          <w:szCs w:val="20"/>
          <w:lang w:val="id-ID"/>
        </w:rPr>
        <w:tab/>
      </w:r>
    </w:p>
    <w:p w:rsidR="00707131" w:rsidRPr="00F32AC3" w:rsidRDefault="00707131" w:rsidP="00707131">
      <w:pPr>
        <w:pStyle w:val="Heading2"/>
        <w:numPr>
          <w:ilvl w:val="0"/>
          <w:numId w:val="2"/>
        </w:numPr>
        <w:spacing w:line="276" w:lineRule="auto"/>
        <w:ind w:left="360"/>
        <w:contextualSpacing/>
        <w:rPr>
          <w:sz w:val="20"/>
          <w:lang w:val="id-ID"/>
        </w:rPr>
      </w:pPr>
      <w:bookmarkStart w:id="18" w:name="_Toc313134636"/>
      <w:bookmarkStart w:id="19" w:name="_Toc313439341"/>
      <w:bookmarkStart w:id="20" w:name="_Toc313564358"/>
      <w:bookmarkStart w:id="21" w:name="_Toc313615736"/>
      <w:bookmarkStart w:id="22" w:name="_Toc313657632"/>
      <w:r w:rsidRPr="00F32AC3">
        <w:rPr>
          <w:sz w:val="20"/>
          <w:lang w:val="id-ID"/>
        </w:rPr>
        <w:t>Kriteria dan Standar</w:t>
      </w:r>
      <w:bookmarkEnd w:id="18"/>
      <w:bookmarkEnd w:id="19"/>
      <w:bookmarkEnd w:id="20"/>
      <w:bookmarkEnd w:id="21"/>
      <w:bookmarkEnd w:id="22"/>
    </w:p>
    <w:p w:rsidR="00707131" w:rsidRPr="00F32AC3" w:rsidRDefault="00707131" w:rsidP="00707131">
      <w:pPr>
        <w:pStyle w:val="ListParagraph"/>
        <w:numPr>
          <w:ilvl w:val="0"/>
          <w:numId w:val="1"/>
        </w:numPr>
        <w:suppressAutoHyphens/>
        <w:spacing w:after="0"/>
        <w:ind w:left="709" w:hanging="283"/>
        <w:jc w:val="both"/>
        <w:rPr>
          <w:rFonts w:ascii="Palatino Linotype" w:hAnsi="Palatino Linotype"/>
          <w:sz w:val="20"/>
          <w:szCs w:val="20"/>
          <w:lang w:val="id-ID"/>
        </w:rPr>
      </w:pPr>
      <w:r w:rsidRPr="00F32AC3">
        <w:rPr>
          <w:rFonts w:ascii="Palatino Linotype" w:hAnsi="Palatino Linotype"/>
          <w:sz w:val="20"/>
          <w:szCs w:val="20"/>
          <w:lang w:val="id-ID"/>
        </w:rPr>
        <w:t>Berkas Ijazah Asli</w:t>
      </w:r>
    </w:p>
    <w:p w:rsidR="00707131" w:rsidRPr="00F32AC3" w:rsidRDefault="00707131" w:rsidP="00707131">
      <w:pPr>
        <w:pStyle w:val="ListParagraph"/>
        <w:numPr>
          <w:ilvl w:val="0"/>
          <w:numId w:val="1"/>
        </w:numPr>
        <w:suppressAutoHyphens/>
        <w:spacing w:after="0"/>
        <w:ind w:left="709" w:hanging="283"/>
        <w:jc w:val="both"/>
        <w:rPr>
          <w:rFonts w:ascii="Palatino Linotype" w:hAnsi="Palatino Linotype"/>
          <w:sz w:val="20"/>
          <w:szCs w:val="20"/>
          <w:lang w:val="id-ID"/>
        </w:rPr>
      </w:pPr>
      <w:r w:rsidRPr="00F32AC3">
        <w:rPr>
          <w:rFonts w:ascii="Palatino Linotype" w:hAnsi="Palatino Linotype"/>
          <w:sz w:val="20"/>
          <w:szCs w:val="20"/>
          <w:lang w:val="id-ID"/>
        </w:rPr>
        <w:t>Berkas Ijazah legalisir sebelumnya,</w:t>
      </w:r>
    </w:p>
    <w:p w:rsidR="00707131" w:rsidRPr="00F32AC3" w:rsidRDefault="00707131" w:rsidP="00707131">
      <w:pPr>
        <w:spacing w:after="0"/>
        <w:contextualSpacing/>
        <w:rPr>
          <w:rFonts w:ascii="Palatino Linotype" w:hAnsi="Palatino Linotype"/>
          <w:sz w:val="20"/>
          <w:szCs w:val="20"/>
          <w:lang w:val="id-ID"/>
        </w:rPr>
      </w:pPr>
    </w:p>
    <w:p w:rsidR="00707131" w:rsidRPr="00F32AC3" w:rsidRDefault="00707131" w:rsidP="00707131">
      <w:pPr>
        <w:pStyle w:val="Heading2"/>
        <w:numPr>
          <w:ilvl w:val="0"/>
          <w:numId w:val="2"/>
        </w:numPr>
        <w:spacing w:line="276" w:lineRule="auto"/>
        <w:ind w:left="360"/>
        <w:contextualSpacing/>
        <w:rPr>
          <w:sz w:val="20"/>
          <w:lang w:val="id-ID"/>
        </w:rPr>
      </w:pPr>
      <w:bookmarkStart w:id="23" w:name="_Toc313134637"/>
      <w:bookmarkStart w:id="24" w:name="_Toc313439342"/>
      <w:bookmarkStart w:id="25" w:name="_Toc313564359"/>
      <w:bookmarkStart w:id="26" w:name="_Toc313615737"/>
      <w:bookmarkStart w:id="27" w:name="_Toc313657633"/>
      <w:r w:rsidRPr="00F32AC3">
        <w:rPr>
          <w:sz w:val="20"/>
          <w:lang w:val="id-ID"/>
        </w:rPr>
        <w:t>Langkah-langkah pelaksanaan</w:t>
      </w:r>
      <w:bookmarkEnd w:id="23"/>
      <w:bookmarkEnd w:id="24"/>
      <w:bookmarkEnd w:id="25"/>
      <w:bookmarkEnd w:id="26"/>
      <w:bookmarkEnd w:id="27"/>
    </w:p>
    <w:p w:rsidR="00707131" w:rsidRPr="00F32AC3" w:rsidRDefault="00707131" w:rsidP="00707131">
      <w:pPr>
        <w:numPr>
          <w:ilvl w:val="1"/>
          <w:numId w:val="3"/>
        </w:numPr>
        <w:spacing w:after="0"/>
        <w:ind w:left="1152"/>
        <w:contextualSpacing/>
        <w:jc w:val="both"/>
        <w:rPr>
          <w:rFonts w:ascii="Palatino Linotype" w:hAnsi="Palatino Linotype"/>
          <w:sz w:val="20"/>
          <w:szCs w:val="20"/>
          <w:lang w:val="id-ID"/>
        </w:rPr>
      </w:pPr>
      <w:r w:rsidRPr="00F32AC3">
        <w:rPr>
          <w:rFonts w:ascii="Palatino Linotype" w:hAnsi="Palatino Linotype"/>
          <w:sz w:val="20"/>
          <w:szCs w:val="20"/>
          <w:lang w:val="id-ID"/>
        </w:rPr>
        <w:t xml:space="preserve">Alumni menyerahkan berkas ijazah asli kepada TU </w:t>
      </w:r>
      <w:r>
        <w:rPr>
          <w:rFonts w:ascii="Palatino Linotype" w:hAnsi="Palatino Linotype"/>
          <w:sz w:val="20"/>
          <w:szCs w:val="20"/>
        </w:rPr>
        <w:t>a</w:t>
      </w:r>
      <w:r w:rsidRPr="00F32AC3">
        <w:rPr>
          <w:rFonts w:ascii="Palatino Linotype" w:hAnsi="Palatino Linotype"/>
          <w:sz w:val="20"/>
          <w:szCs w:val="20"/>
          <w:lang w:val="id-ID"/>
        </w:rPr>
        <w:t xml:space="preserve">kademik dan </w:t>
      </w:r>
      <w:r>
        <w:rPr>
          <w:rFonts w:ascii="Palatino Linotype" w:hAnsi="Palatino Linotype"/>
          <w:sz w:val="20"/>
          <w:szCs w:val="20"/>
          <w:lang w:val="id-ID"/>
        </w:rPr>
        <w:t>membayar biaya legalisir ijazah</w:t>
      </w:r>
      <w:r>
        <w:rPr>
          <w:rFonts w:ascii="Palatino Linotype" w:hAnsi="Palatino Linotype"/>
          <w:sz w:val="20"/>
          <w:szCs w:val="20"/>
        </w:rPr>
        <w:t>.</w:t>
      </w:r>
    </w:p>
    <w:p w:rsidR="00707131" w:rsidRPr="00F32AC3" w:rsidRDefault="00707131" w:rsidP="00707131">
      <w:pPr>
        <w:numPr>
          <w:ilvl w:val="1"/>
          <w:numId w:val="3"/>
        </w:numPr>
        <w:spacing w:after="0"/>
        <w:ind w:left="1152"/>
        <w:contextualSpacing/>
        <w:jc w:val="both"/>
        <w:rPr>
          <w:rFonts w:ascii="Palatino Linotype" w:hAnsi="Palatino Linotype"/>
          <w:sz w:val="20"/>
          <w:szCs w:val="20"/>
          <w:lang w:val="id-ID"/>
        </w:rPr>
      </w:pPr>
      <w:r w:rsidRPr="00F32AC3">
        <w:rPr>
          <w:rFonts w:ascii="Palatino Linotype" w:hAnsi="Palatino Linotype"/>
          <w:sz w:val="20"/>
          <w:szCs w:val="20"/>
          <w:lang w:val="id-ID"/>
        </w:rPr>
        <w:t xml:space="preserve">TU </w:t>
      </w:r>
      <w:r>
        <w:rPr>
          <w:rFonts w:ascii="Palatino Linotype" w:hAnsi="Palatino Linotype"/>
          <w:sz w:val="20"/>
          <w:szCs w:val="20"/>
        </w:rPr>
        <w:t>a</w:t>
      </w:r>
      <w:r w:rsidRPr="00F32AC3">
        <w:rPr>
          <w:rFonts w:ascii="Palatino Linotype" w:hAnsi="Palatino Linotype"/>
          <w:sz w:val="20"/>
          <w:szCs w:val="20"/>
          <w:lang w:val="id-ID"/>
        </w:rPr>
        <w:t>kademik menerima dan memeriksa kelengkapan berkas dan keasliannya serta menyerahkan tanda bukti penerimaan berkas dan bukti pembayaran biaya legalisir ijazah kepada alumni (jika tidak sesuai maka berkas dan biaya legalisir ijazah</w:t>
      </w:r>
      <w:r>
        <w:rPr>
          <w:rFonts w:ascii="Palatino Linotype" w:hAnsi="Palatino Linotype"/>
          <w:sz w:val="20"/>
          <w:szCs w:val="20"/>
          <w:lang w:val="id-ID"/>
        </w:rPr>
        <w:t xml:space="preserve"> dikembalikan kepada mahasiswa)</w:t>
      </w:r>
      <w:r>
        <w:rPr>
          <w:rFonts w:ascii="Palatino Linotype" w:hAnsi="Palatino Linotype"/>
          <w:sz w:val="20"/>
          <w:szCs w:val="20"/>
        </w:rPr>
        <w:t>.</w:t>
      </w:r>
    </w:p>
    <w:p w:rsidR="00707131" w:rsidRPr="00F37193" w:rsidRDefault="00707131" w:rsidP="00707131">
      <w:pPr>
        <w:numPr>
          <w:ilvl w:val="1"/>
          <w:numId w:val="3"/>
        </w:numPr>
        <w:spacing w:after="0"/>
        <w:ind w:left="1152"/>
        <w:contextualSpacing/>
        <w:jc w:val="both"/>
        <w:rPr>
          <w:rFonts w:ascii="Palatino Linotype" w:hAnsi="Palatino Linotype"/>
          <w:sz w:val="20"/>
          <w:szCs w:val="20"/>
          <w:lang w:val="id-ID"/>
        </w:rPr>
      </w:pPr>
      <w:r w:rsidRPr="00F32AC3">
        <w:rPr>
          <w:rFonts w:ascii="Palatino Linotype" w:hAnsi="Palatino Linotype"/>
          <w:sz w:val="20"/>
          <w:szCs w:val="20"/>
          <w:lang w:val="id-ID"/>
        </w:rPr>
        <w:t>Alumni menerima bukti pembayaran biaya legalisir ijazah</w:t>
      </w:r>
      <w:r w:rsidRPr="00F32AC3">
        <w:rPr>
          <w:rFonts w:ascii="Palatino Linotype" w:hAnsi="Palatino Linotype"/>
          <w:sz w:val="20"/>
          <w:szCs w:val="20"/>
        </w:rPr>
        <w:t xml:space="preserve"> </w:t>
      </w:r>
      <w:proofErr w:type="spellStart"/>
      <w:r w:rsidRPr="00F32AC3">
        <w:rPr>
          <w:rFonts w:ascii="Palatino Linotype" w:hAnsi="Palatino Linotype"/>
          <w:sz w:val="20"/>
          <w:szCs w:val="20"/>
        </w:rPr>
        <w:t>dan</w:t>
      </w:r>
      <w:proofErr w:type="spellEnd"/>
      <w:r w:rsidRPr="00F32AC3">
        <w:rPr>
          <w:rFonts w:ascii="Palatino Linotype" w:hAnsi="Palatino Linotype"/>
          <w:sz w:val="20"/>
          <w:szCs w:val="20"/>
        </w:rPr>
        <w:t xml:space="preserve"> </w:t>
      </w:r>
      <w:proofErr w:type="spellStart"/>
      <w:r w:rsidRPr="00F32AC3">
        <w:rPr>
          <w:rFonts w:ascii="Palatino Linotype" w:hAnsi="Palatino Linotype"/>
          <w:sz w:val="20"/>
          <w:szCs w:val="20"/>
        </w:rPr>
        <w:t>bukti</w:t>
      </w:r>
      <w:proofErr w:type="spellEnd"/>
      <w:r w:rsidRPr="00F32AC3">
        <w:rPr>
          <w:rFonts w:ascii="Palatino Linotype" w:hAnsi="Palatino Linotype"/>
          <w:sz w:val="20"/>
          <w:szCs w:val="20"/>
        </w:rPr>
        <w:t xml:space="preserve"> </w:t>
      </w:r>
      <w:proofErr w:type="spellStart"/>
      <w:r w:rsidRPr="00F32AC3">
        <w:rPr>
          <w:rFonts w:ascii="Palatino Linotype" w:hAnsi="Palatino Linotype"/>
          <w:sz w:val="20"/>
          <w:szCs w:val="20"/>
        </w:rPr>
        <w:t>penerimaan</w:t>
      </w:r>
      <w:proofErr w:type="spellEnd"/>
      <w:r w:rsidRPr="00F32AC3">
        <w:rPr>
          <w:rFonts w:ascii="Palatino Linotype" w:hAnsi="Palatino Linotype"/>
          <w:sz w:val="20"/>
          <w:szCs w:val="20"/>
        </w:rPr>
        <w:t xml:space="preserve"> </w:t>
      </w:r>
      <w:proofErr w:type="spellStart"/>
      <w:r w:rsidRPr="00F32AC3">
        <w:rPr>
          <w:rFonts w:ascii="Palatino Linotype" w:hAnsi="Palatino Linotype"/>
          <w:sz w:val="20"/>
          <w:szCs w:val="20"/>
        </w:rPr>
        <w:t>berkas</w:t>
      </w:r>
      <w:proofErr w:type="spellEnd"/>
      <w:r>
        <w:rPr>
          <w:rFonts w:ascii="Palatino Linotype" w:hAnsi="Palatino Linotype"/>
          <w:sz w:val="20"/>
          <w:szCs w:val="20"/>
        </w:rPr>
        <w:t>.</w:t>
      </w:r>
    </w:p>
    <w:p w:rsidR="00707131" w:rsidRPr="00F32AC3" w:rsidRDefault="00707131" w:rsidP="00707131">
      <w:pPr>
        <w:numPr>
          <w:ilvl w:val="1"/>
          <w:numId w:val="3"/>
        </w:numPr>
        <w:spacing w:after="0"/>
        <w:ind w:left="1152"/>
        <w:contextualSpacing/>
        <w:jc w:val="both"/>
        <w:rPr>
          <w:rFonts w:ascii="Palatino Linotype" w:hAnsi="Palatino Linotype"/>
          <w:sz w:val="20"/>
          <w:szCs w:val="20"/>
          <w:lang w:val="id-ID"/>
        </w:rPr>
      </w:pPr>
      <w:r w:rsidRPr="00F32AC3">
        <w:rPr>
          <w:rFonts w:ascii="Palatino Linotype" w:hAnsi="Palatino Linotype"/>
          <w:sz w:val="20"/>
          <w:szCs w:val="20"/>
          <w:lang w:val="id-ID"/>
        </w:rPr>
        <w:t xml:space="preserve">TU </w:t>
      </w:r>
      <w:r>
        <w:rPr>
          <w:rFonts w:ascii="Palatino Linotype" w:hAnsi="Palatino Linotype"/>
          <w:sz w:val="20"/>
          <w:szCs w:val="20"/>
        </w:rPr>
        <w:t>a</w:t>
      </w:r>
      <w:r w:rsidRPr="00F32AC3">
        <w:rPr>
          <w:rFonts w:ascii="Palatino Linotype" w:hAnsi="Palatino Linotype"/>
          <w:sz w:val="20"/>
          <w:szCs w:val="20"/>
          <w:lang w:val="id-ID"/>
        </w:rPr>
        <w:t>kademik memperbanyak/memfotokopi ijazah, memberikan cap legalisir/</w:t>
      </w:r>
      <w:r>
        <w:rPr>
          <w:rFonts w:ascii="Palatino Linotype" w:hAnsi="Palatino Linotype"/>
          <w:sz w:val="20"/>
          <w:szCs w:val="20"/>
        </w:rPr>
        <w:t xml:space="preserve"> </w:t>
      </w:r>
      <w:r w:rsidRPr="00F32AC3">
        <w:rPr>
          <w:rFonts w:ascii="Palatino Linotype" w:hAnsi="Palatino Linotype"/>
          <w:sz w:val="20"/>
          <w:szCs w:val="20"/>
          <w:lang w:val="id-ID"/>
        </w:rPr>
        <w:t xml:space="preserve">pengesahan pada lembar fotokopi, </w:t>
      </w:r>
      <w:proofErr w:type="spellStart"/>
      <w:r w:rsidRPr="00F32AC3">
        <w:rPr>
          <w:rFonts w:ascii="Palatino Linotype" w:hAnsi="Palatino Linotype"/>
          <w:sz w:val="20"/>
          <w:szCs w:val="20"/>
        </w:rPr>
        <w:t>dan</w:t>
      </w:r>
      <w:proofErr w:type="spellEnd"/>
      <w:r w:rsidRPr="00F32AC3">
        <w:rPr>
          <w:rFonts w:ascii="Palatino Linotype" w:hAnsi="Palatino Linotype"/>
          <w:sz w:val="20"/>
          <w:szCs w:val="20"/>
        </w:rPr>
        <w:t xml:space="preserve"> </w:t>
      </w:r>
      <w:r>
        <w:rPr>
          <w:rFonts w:ascii="Palatino Linotype" w:hAnsi="Palatino Linotype"/>
          <w:sz w:val="20"/>
          <w:szCs w:val="20"/>
          <w:lang w:val="id-ID"/>
        </w:rPr>
        <w:t>memberikan nomor berkas</w:t>
      </w:r>
      <w:r>
        <w:rPr>
          <w:rFonts w:ascii="Palatino Linotype" w:hAnsi="Palatino Linotype"/>
          <w:sz w:val="20"/>
          <w:szCs w:val="20"/>
        </w:rPr>
        <w:t>.</w:t>
      </w:r>
    </w:p>
    <w:p w:rsidR="00707131" w:rsidRPr="00F32AC3" w:rsidRDefault="00707131" w:rsidP="00707131">
      <w:pPr>
        <w:numPr>
          <w:ilvl w:val="1"/>
          <w:numId w:val="3"/>
        </w:numPr>
        <w:spacing w:after="0"/>
        <w:ind w:left="1152"/>
        <w:contextualSpacing/>
        <w:jc w:val="both"/>
        <w:rPr>
          <w:rFonts w:ascii="Palatino Linotype" w:hAnsi="Palatino Linotype"/>
          <w:sz w:val="20"/>
          <w:szCs w:val="20"/>
          <w:lang w:val="id-ID"/>
        </w:rPr>
      </w:pPr>
      <w:r w:rsidRPr="00F32AC3">
        <w:rPr>
          <w:rFonts w:ascii="Palatino Linotype" w:hAnsi="Palatino Linotype"/>
          <w:sz w:val="20"/>
          <w:szCs w:val="20"/>
          <w:lang w:val="id-ID"/>
        </w:rPr>
        <w:t xml:space="preserve">Kasubag TU </w:t>
      </w:r>
      <w:r>
        <w:rPr>
          <w:rFonts w:ascii="Palatino Linotype" w:hAnsi="Palatino Linotype"/>
          <w:sz w:val="20"/>
          <w:szCs w:val="20"/>
        </w:rPr>
        <w:t>a</w:t>
      </w:r>
      <w:r w:rsidRPr="00F32AC3">
        <w:rPr>
          <w:rFonts w:ascii="Palatino Linotype" w:hAnsi="Palatino Linotype"/>
          <w:sz w:val="20"/>
          <w:szCs w:val="20"/>
          <w:lang w:val="id-ID"/>
        </w:rPr>
        <w:t xml:space="preserve">kademik dan </w:t>
      </w:r>
      <w:proofErr w:type="spellStart"/>
      <w:r>
        <w:rPr>
          <w:rFonts w:ascii="Palatino Linotype" w:hAnsi="Palatino Linotype"/>
          <w:sz w:val="20"/>
          <w:szCs w:val="20"/>
        </w:rPr>
        <w:t>wakil</w:t>
      </w:r>
      <w:proofErr w:type="spellEnd"/>
      <w:r>
        <w:rPr>
          <w:rFonts w:ascii="Palatino Linotype" w:hAnsi="Palatino Linotype"/>
          <w:sz w:val="20"/>
          <w:szCs w:val="20"/>
        </w:rPr>
        <w:t xml:space="preserve"> </w:t>
      </w:r>
      <w:proofErr w:type="spellStart"/>
      <w:r>
        <w:rPr>
          <w:rFonts w:ascii="Palatino Linotype" w:hAnsi="Palatino Linotype"/>
          <w:sz w:val="20"/>
          <w:szCs w:val="20"/>
        </w:rPr>
        <w:t>dekan</w:t>
      </w:r>
      <w:proofErr w:type="spellEnd"/>
      <w:r>
        <w:rPr>
          <w:rFonts w:ascii="Palatino Linotype" w:hAnsi="Palatino Linotype"/>
          <w:sz w:val="20"/>
          <w:szCs w:val="20"/>
        </w:rPr>
        <w:t xml:space="preserve"> </w:t>
      </w:r>
      <w:proofErr w:type="spellStart"/>
      <w:r>
        <w:rPr>
          <w:rFonts w:ascii="Palatino Linotype" w:hAnsi="Palatino Linotype"/>
          <w:sz w:val="20"/>
          <w:szCs w:val="20"/>
        </w:rPr>
        <w:t>akademik</w:t>
      </w:r>
      <w:proofErr w:type="spellEnd"/>
      <w:r>
        <w:rPr>
          <w:rFonts w:ascii="Palatino Linotype" w:hAnsi="Palatino Linotype"/>
          <w:sz w:val="20"/>
          <w:szCs w:val="20"/>
        </w:rPr>
        <w:t xml:space="preserve"> </w:t>
      </w:r>
      <w:r w:rsidRPr="00F32AC3">
        <w:rPr>
          <w:rFonts w:ascii="Palatino Linotype" w:hAnsi="Palatino Linotype"/>
          <w:sz w:val="20"/>
          <w:szCs w:val="20"/>
          <w:lang w:val="id-ID"/>
        </w:rPr>
        <w:t>memeriksa lampiran (ijazah asli) dan memberi paraf pada fotokopi ijazah yang akan ditandatangani dekan</w:t>
      </w:r>
      <w:r>
        <w:rPr>
          <w:rFonts w:ascii="Palatino Linotype" w:hAnsi="Palatino Linotype"/>
          <w:sz w:val="20"/>
          <w:szCs w:val="20"/>
        </w:rPr>
        <w:t>.</w:t>
      </w:r>
    </w:p>
    <w:p w:rsidR="00707131" w:rsidRPr="00F32AC3" w:rsidRDefault="00707131" w:rsidP="00707131">
      <w:pPr>
        <w:numPr>
          <w:ilvl w:val="1"/>
          <w:numId w:val="3"/>
        </w:numPr>
        <w:spacing w:after="0"/>
        <w:ind w:left="1152"/>
        <w:contextualSpacing/>
        <w:jc w:val="both"/>
        <w:rPr>
          <w:rFonts w:ascii="Palatino Linotype" w:hAnsi="Palatino Linotype"/>
          <w:sz w:val="20"/>
          <w:szCs w:val="20"/>
          <w:lang w:val="id-ID"/>
        </w:rPr>
      </w:pPr>
      <w:r w:rsidRPr="00F32AC3">
        <w:rPr>
          <w:rFonts w:ascii="Palatino Linotype" w:hAnsi="Palatino Linotype"/>
          <w:sz w:val="20"/>
          <w:szCs w:val="20"/>
          <w:lang w:val="id-ID"/>
        </w:rPr>
        <w:t xml:space="preserve">Dekan memeriksa dan </w:t>
      </w:r>
      <w:r>
        <w:rPr>
          <w:rFonts w:ascii="Palatino Linotype" w:hAnsi="Palatino Linotype"/>
          <w:sz w:val="20"/>
          <w:szCs w:val="20"/>
          <w:lang w:val="id-ID"/>
        </w:rPr>
        <w:t>menandatangani lembar legalisir</w:t>
      </w:r>
      <w:r>
        <w:rPr>
          <w:rFonts w:ascii="Palatino Linotype" w:hAnsi="Palatino Linotype"/>
          <w:sz w:val="20"/>
          <w:szCs w:val="20"/>
        </w:rPr>
        <w:t>.</w:t>
      </w:r>
    </w:p>
    <w:p w:rsidR="00707131" w:rsidRPr="00F32AC3" w:rsidRDefault="00707131" w:rsidP="00707131">
      <w:pPr>
        <w:numPr>
          <w:ilvl w:val="1"/>
          <w:numId w:val="3"/>
        </w:numPr>
        <w:spacing w:after="0"/>
        <w:ind w:left="1152"/>
        <w:contextualSpacing/>
        <w:jc w:val="both"/>
        <w:rPr>
          <w:rFonts w:ascii="Palatino Linotype" w:hAnsi="Palatino Linotype"/>
          <w:sz w:val="20"/>
          <w:szCs w:val="20"/>
          <w:lang w:val="id-ID"/>
        </w:rPr>
      </w:pPr>
      <w:r w:rsidRPr="00F32AC3">
        <w:rPr>
          <w:rFonts w:ascii="Palatino Linotype" w:hAnsi="Palatino Linotype"/>
          <w:sz w:val="20"/>
          <w:szCs w:val="20"/>
          <w:lang w:val="id-ID"/>
        </w:rPr>
        <w:t xml:space="preserve">TU memberikan cap fakultas pada lembar yang telah ditandatangani </w:t>
      </w:r>
      <w:r>
        <w:rPr>
          <w:rFonts w:ascii="Palatino Linotype" w:hAnsi="Palatino Linotype"/>
          <w:sz w:val="20"/>
          <w:szCs w:val="20"/>
        </w:rPr>
        <w:t>d</w:t>
      </w:r>
      <w:r w:rsidRPr="00F32AC3">
        <w:rPr>
          <w:rFonts w:ascii="Palatino Linotype" w:hAnsi="Palatino Linotype"/>
          <w:sz w:val="20"/>
          <w:szCs w:val="20"/>
          <w:lang w:val="id-ID"/>
        </w:rPr>
        <w:t xml:space="preserve">ekan untuk diserahkan kepada </w:t>
      </w:r>
      <w:r w:rsidRPr="00F32AC3">
        <w:rPr>
          <w:rFonts w:ascii="Palatino Linotype" w:hAnsi="Palatino Linotype"/>
          <w:sz w:val="20"/>
          <w:szCs w:val="20"/>
        </w:rPr>
        <w:t>alumni</w:t>
      </w:r>
      <w:r w:rsidRPr="00F32AC3">
        <w:rPr>
          <w:rFonts w:ascii="Palatino Linotype" w:hAnsi="Palatino Linotype"/>
          <w:sz w:val="20"/>
          <w:szCs w:val="20"/>
          <w:lang w:val="id-ID"/>
        </w:rPr>
        <w:t>,</w:t>
      </w:r>
      <w:r w:rsidRPr="00F32AC3">
        <w:rPr>
          <w:rFonts w:ascii="Palatino Linotype" w:hAnsi="Palatino Linotype"/>
          <w:sz w:val="20"/>
          <w:szCs w:val="20"/>
        </w:rPr>
        <w:t xml:space="preserve"> </w:t>
      </w:r>
      <w:proofErr w:type="spellStart"/>
      <w:r w:rsidRPr="00F32AC3">
        <w:rPr>
          <w:rFonts w:ascii="Palatino Linotype" w:hAnsi="Palatino Linotype"/>
          <w:sz w:val="20"/>
          <w:szCs w:val="20"/>
        </w:rPr>
        <w:t>mengirimkan</w:t>
      </w:r>
      <w:proofErr w:type="spellEnd"/>
      <w:r w:rsidRPr="00F32AC3">
        <w:rPr>
          <w:rFonts w:ascii="Palatino Linotype" w:hAnsi="Palatino Linotype"/>
          <w:sz w:val="20"/>
          <w:szCs w:val="20"/>
        </w:rPr>
        <w:t xml:space="preserve"> email </w:t>
      </w:r>
      <w:proofErr w:type="spellStart"/>
      <w:r w:rsidRPr="00F32AC3">
        <w:rPr>
          <w:rFonts w:ascii="Palatino Linotype" w:hAnsi="Palatino Linotype"/>
          <w:sz w:val="20"/>
          <w:szCs w:val="20"/>
        </w:rPr>
        <w:t>pemberitahuan</w:t>
      </w:r>
      <w:proofErr w:type="spellEnd"/>
      <w:r w:rsidRPr="00F32AC3">
        <w:rPr>
          <w:rFonts w:ascii="Palatino Linotype" w:hAnsi="Palatino Linotype"/>
          <w:sz w:val="20"/>
          <w:szCs w:val="20"/>
        </w:rPr>
        <w:t xml:space="preserve"> </w:t>
      </w:r>
      <w:proofErr w:type="spellStart"/>
      <w:r w:rsidRPr="00F32AC3">
        <w:rPr>
          <w:rFonts w:ascii="Palatino Linotype" w:hAnsi="Palatino Linotype"/>
          <w:sz w:val="20"/>
          <w:szCs w:val="20"/>
        </w:rPr>
        <w:t>kepada</w:t>
      </w:r>
      <w:proofErr w:type="spellEnd"/>
      <w:r w:rsidRPr="00F32AC3">
        <w:rPr>
          <w:rFonts w:ascii="Palatino Linotype" w:hAnsi="Palatino Linotype"/>
          <w:sz w:val="20"/>
          <w:szCs w:val="20"/>
        </w:rPr>
        <w:t xml:space="preserve"> alumni</w:t>
      </w:r>
      <w:r>
        <w:rPr>
          <w:rFonts w:ascii="Palatino Linotype" w:hAnsi="Palatino Linotype"/>
          <w:sz w:val="20"/>
          <w:szCs w:val="20"/>
        </w:rPr>
        <w:t xml:space="preserve"> </w:t>
      </w:r>
      <w:proofErr w:type="spellStart"/>
      <w:r>
        <w:rPr>
          <w:rFonts w:ascii="Palatino Linotype" w:hAnsi="Palatino Linotype"/>
          <w:sz w:val="20"/>
          <w:szCs w:val="20"/>
        </w:rPr>
        <w:t>bahwa</w:t>
      </w:r>
      <w:proofErr w:type="spellEnd"/>
      <w:r>
        <w:rPr>
          <w:rFonts w:ascii="Palatino Linotype" w:hAnsi="Palatino Linotype"/>
          <w:sz w:val="20"/>
          <w:szCs w:val="20"/>
        </w:rPr>
        <w:t xml:space="preserve"> </w:t>
      </w:r>
      <w:proofErr w:type="spellStart"/>
      <w:r>
        <w:rPr>
          <w:rFonts w:ascii="Palatino Linotype" w:hAnsi="Palatino Linotype"/>
          <w:sz w:val="20"/>
          <w:szCs w:val="20"/>
        </w:rPr>
        <w:t>legalisir</w:t>
      </w:r>
      <w:proofErr w:type="spellEnd"/>
      <w:r>
        <w:rPr>
          <w:rFonts w:ascii="Palatino Linotype" w:hAnsi="Palatino Linotype"/>
          <w:sz w:val="20"/>
          <w:szCs w:val="20"/>
        </w:rPr>
        <w:t xml:space="preserve"> </w:t>
      </w:r>
      <w:proofErr w:type="spellStart"/>
      <w:r>
        <w:rPr>
          <w:rFonts w:ascii="Palatino Linotype" w:hAnsi="Palatino Linotype"/>
          <w:sz w:val="20"/>
          <w:szCs w:val="20"/>
        </w:rPr>
        <w:t>telah</w:t>
      </w:r>
      <w:proofErr w:type="spellEnd"/>
      <w:r>
        <w:rPr>
          <w:rFonts w:ascii="Palatino Linotype" w:hAnsi="Palatino Linotype"/>
          <w:sz w:val="20"/>
          <w:szCs w:val="20"/>
        </w:rPr>
        <w:t xml:space="preserve"> </w:t>
      </w:r>
      <w:proofErr w:type="spellStart"/>
      <w:r>
        <w:rPr>
          <w:rFonts w:ascii="Palatino Linotype" w:hAnsi="Palatino Linotype"/>
          <w:sz w:val="20"/>
          <w:szCs w:val="20"/>
        </w:rPr>
        <w:t>selesai</w:t>
      </w:r>
      <w:proofErr w:type="spellEnd"/>
      <w:r>
        <w:rPr>
          <w:rFonts w:ascii="Palatino Linotype" w:hAnsi="Palatino Linotype"/>
          <w:sz w:val="20"/>
          <w:szCs w:val="20"/>
        </w:rPr>
        <w:t>.</w:t>
      </w:r>
    </w:p>
    <w:p w:rsidR="00707131" w:rsidRPr="00F32AC3" w:rsidRDefault="00707131" w:rsidP="00707131">
      <w:pPr>
        <w:numPr>
          <w:ilvl w:val="1"/>
          <w:numId w:val="3"/>
        </w:numPr>
        <w:spacing w:after="0"/>
        <w:ind w:left="1152"/>
        <w:contextualSpacing/>
        <w:jc w:val="both"/>
        <w:rPr>
          <w:rFonts w:ascii="Palatino Linotype" w:hAnsi="Palatino Linotype"/>
          <w:sz w:val="20"/>
          <w:szCs w:val="20"/>
          <w:lang w:val="id-ID"/>
        </w:rPr>
      </w:pPr>
      <w:r w:rsidRPr="00F32AC3">
        <w:rPr>
          <w:rFonts w:ascii="Palatino Linotype" w:hAnsi="Palatino Linotype"/>
          <w:sz w:val="20"/>
          <w:szCs w:val="20"/>
          <w:lang w:val="id-ID"/>
        </w:rPr>
        <w:t xml:space="preserve">Mahasiswa menerima </w:t>
      </w:r>
      <w:r w:rsidRPr="00F32AC3">
        <w:rPr>
          <w:rFonts w:ascii="Palatino Linotype" w:hAnsi="Palatino Linotype"/>
          <w:sz w:val="20"/>
          <w:szCs w:val="20"/>
        </w:rPr>
        <w:t xml:space="preserve">email </w:t>
      </w:r>
      <w:proofErr w:type="spellStart"/>
      <w:r w:rsidRPr="00F32AC3">
        <w:rPr>
          <w:rFonts w:ascii="Palatino Linotype" w:hAnsi="Palatino Linotype"/>
          <w:sz w:val="20"/>
          <w:szCs w:val="20"/>
        </w:rPr>
        <w:t>dan</w:t>
      </w:r>
      <w:proofErr w:type="spellEnd"/>
      <w:r w:rsidRPr="00F32AC3">
        <w:rPr>
          <w:rFonts w:ascii="Palatino Linotype" w:hAnsi="Palatino Linotype"/>
          <w:sz w:val="20"/>
          <w:szCs w:val="20"/>
        </w:rPr>
        <w:t xml:space="preserve"> </w:t>
      </w:r>
      <w:proofErr w:type="spellStart"/>
      <w:r w:rsidRPr="00F32AC3">
        <w:rPr>
          <w:rFonts w:ascii="Palatino Linotype" w:hAnsi="Palatino Linotype"/>
          <w:sz w:val="20"/>
          <w:szCs w:val="20"/>
        </w:rPr>
        <w:t>mengambil</w:t>
      </w:r>
      <w:proofErr w:type="spellEnd"/>
      <w:r w:rsidRPr="00F32AC3">
        <w:rPr>
          <w:rFonts w:ascii="Palatino Linotype" w:hAnsi="Palatino Linotype"/>
          <w:sz w:val="20"/>
          <w:szCs w:val="20"/>
        </w:rPr>
        <w:t xml:space="preserve"> </w:t>
      </w:r>
      <w:r w:rsidRPr="00F32AC3">
        <w:rPr>
          <w:rFonts w:ascii="Palatino Linotype" w:hAnsi="Palatino Linotype"/>
          <w:sz w:val="20"/>
          <w:szCs w:val="20"/>
          <w:lang w:val="id-ID"/>
        </w:rPr>
        <w:t>hasil legalisir ijazah</w:t>
      </w:r>
      <w:r w:rsidRPr="00F32AC3">
        <w:rPr>
          <w:rFonts w:ascii="Palatino Linotype" w:hAnsi="Palatino Linotype"/>
          <w:sz w:val="20"/>
          <w:szCs w:val="20"/>
        </w:rPr>
        <w:t xml:space="preserve"> di TU </w:t>
      </w:r>
      <w:r>
        <w:rPr>
          <w:rFonts w:ascii="Palatino Linotype" w:hAnsi="Palatino Linotype"/>
          <w:sz w:val="20"/>
          <w:szCs w:val="20"/>
        </w:rPr>
        <w:t>a</w:t>
      </w:r>
      <w:r w:rsidRPr="00F32AC3">
        <w:rPr>
          <w:rFonts w:ascii="Palatino Linotype" w:hAnsi="Palatino Linotype"/>
          <w:sz w:val="20"/>
          <w:szCs w:val="20"/>
          <w:lang w:val="id-ID"/>
        </w:rPr>
        <w:t>kademik</w:t>
      </w:r>
      <w:r w:rsidRPr="00F32AC3">
        <w:rPr>
          <w:rFonts w:ascii="Palatino Linotype" w:hAnsi="Palatino Linotype"/>
          <w:sz w:val="20"/>
          <w:szCs w:val="20"/>
        </w:rPr>
        <w:t>.</w:t>
      </w:r>
    </w:p>
    <w:p w:rsidR="00707131" w:rsidRDefault="00707131" w:rsidP="00707131">
      <w:r>
        <w:br w:type="page"/>
      </w:r>
    </w:p>
    <w:p w:rsidR="00395A6D" w:rsidRDefault="00707131" w:rsidP="00707131">
      <w:r>
        <w:object w:dxaOrig="13338" w:dyaOrig="23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pt;height:697pt" o:ole="">
            <v:imagedata r:id="rId6" o:title=""/>
          </v:shape>
          <o:OLEObject Type="Embed" ProgID="Visio.Drawing.11" ShapeID="_x0000_i1025" DrawAspect="Content" ObjectID="_1431604529" r:id="rId7"/>
        </w:object>
      </w:r>
    </w:p>
    <w:sectPr w:rsidR="00395A6D" w:rsidSect="00B3104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956B3"/>
    <w:multiLevelType w:val="hybridMultilevel"/>
    <w:tmpl w:val="EF74C8DE"/>
    <w:lvl w:ilvl="0" w:tplc="0409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53DE2DDA"/>
    <w:multiLevelType w:val="hybridMultilevel"/>
    <w:tmpl w:val="652A7C86"/>
    <w:lvl w:ilvl="0" w:tplc="CBA2C220">
      <w:start w:val="1"/>
      <w:numFmt w:val="bullet"/>
      <w:lvlText w:val=""/>
      <w:lvlJc w:val="left"/>
      <w:pPr>
        <w:tabs>
          <w:tab w:val="num" w:pos="1069"/>
        </w:tabs>
        <w:ind w:left="1069" w:hanging="360"/>
      </w:pPr>
      <w:rPr>
        <w:rFonts w:ascii="Symbol" w:hAnsi="Symbol" w:hint="default"/>
      </w:rPr>
    </w:lvl>
    <w:lvl w:ilvl="1" w:tplc="04090001">
      <w:start w:val="1"/>
      <w:numFmt w:val="bullet"/>
      <w:lvlText w:val=""/>
      <w:lvlJc w:val="left"/>
      <w:pPr>
        <w:tabs>
          <w:tab w:val="num" w:pos="1789"/>
        </w:tabs>
        <w:ind w:left="1789" w:hanging="360"/>
      </w:pPr>
      <w:rPr>
        <w:rFonts w:ascii="Symbol" w:hAnsi="Symbol" w:hint="default"/>
      </w:rPr>
    </w:lvl>
    <w:lvl w:ilvl="2" w:tplc="22661AAC">
      <w:start w:val="1"/>
      <w:numFmt w:val="upperLetter"/>
      <w:lvlText w:val="%3."/>
      <w:lvlJc w:val="left"/>
      <w:pPr>
        <w:tabs>
          <w:tab w:val="num" w:pos="2509"/>
        </w:tabs>
        <w:ind w:left="2509" w:hanging="360"/>
      </w:pPr>
      <w:rPr>
        <w:rFont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2">
    <w:nsid w:val="558B7026"/>
    <w:multiLevelType w:val="hybridMultilevel"/>
    <w:tmpl w:val="81344A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131"/>
    <w:rsid w:val="00395A6D"/>
    <w:rsid w:val="00707131"/>
    <w:rsid w:val="00772960"/>
    <w:rsid w:val="00B31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F8BD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131"/>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70713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qFormat/>
    <w:rsid w:val="00707131"/>
    <w:pPr>
      <w:keepLines w:val="0"/>
      <w:spacing w:before="120" w:after="120" w:line="360" w:lineRule="auto"/>
      <w:outlineLvl w:val="1"/>
    </w:pPr>
    <w:rPr>
      <w:rFonts w:ascii="Palatino Linotype" w:eastAsia="Times New Roman" w:hAnsi="Palatino Linotype" w:cs="Times New Roman"/>
      <w:bCs w:val="0"/>
      <w:color w:val="auto"/>
      <w:kern w:val="28"/>
      <w:sz w:val="24"/>
      <w:szCs w:val="20"/>
    </w:rPr>
  </w:style>
  <w:style w:type="paragraph" w:styleId="Heading4">
    <w:name w:val="heading 4"/>
    <w:basedOn w:val="Normal"/>
    <w:next w:val="Normal"/>
    <w:link w:val="Heading4Char"/>
    <w:qFormat/>
    <w:rsid w:val="00772960"/>
    <w:pPr>
      <w:keepNext/>
      <w:spacing w:before="240" w:after="60" w:line="360" w:lineRule="auto"/>
      <w:jc w:val="both"/>
      <w:outlineLvl w:val="3"/>
    </w:pPr>
    <w:rPr>
      <w:rFonts w:ascii="Times New Roman" w:eastAsia="Times New Roman" w:hAnsi="Times New Roman" w:cs="Times New Roman"/>
      <w:b/>
      <w:szCs w:val="20"/>
      <w:lang w:val="en-GB"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72960"/>
    <w:rPr>
      <w:rFonts w:ascii="Times New Roman" w:eastAsia="Times New Roman" w:hAnsi="Times New Roman" w:cs="Times New Roman"/>
      <w:b/>
      <w:szCs w:val="20"/>
      <w:lang w:val="en-GB" w:eastAsia="id-ID"/>
    </w:rPr>
  </w:style>
  <w:style w:type="character" w:customStyle="1" w:styleId="Heading2Char">
    <w:name w:val="Heading 2 Char"/>
    <w:basedOn w:val="DefaultParagraphFont"/>
    <w:link w:val="Heading2"/>
    <w:rsid w:val="00707131"/>
    <w:rPr>
      <w:rFonts w:ascii="Palatino Linotype" w:eastAsia="Times New Roman" w:hAnsi="Palatino Linotype" w:cs="Times New Roman"/>
      <w:b/>
      <w:kern w:val="28"/>
      <w:szCs w:val="20"/>
    </w:rPr>
  </w:style>
  <w:style w:type="paragraph" w:styleId="ListParagraph">
    <w:name w:val="List Paragraph"/>
    <w:basedOn w:val="Normal"/>
    <w:uiPriority w:val="34"/>
    <w:qFormat/>
    <w:rsid w:val="00707131"/>
    <w:pPr>
      <w:ind w:left="720"/>
      <w:contextualSpacing/>
    </w:pPr>
  </w:style>
  <w:style w:type="character" w:customStyle="1" w:styleId="Heading1Char">
    <w:name w:val="Heading 1 Char"/>
    <w:basedOn w:val="DefaultParagraphFont"/>
    <w:link w:val="Heading1"/>
    <w:uiPriority w:val="9"/>
    <w:rsid w:val="0070713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131"/>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70713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qFormat/>
    <w:rsid w:val="00707131"/>
    <w:pPr>
      <w:keepLines w:val="0"/>
      <w:spacing w:before="120" w:after="120" w:line="360" w:lineRule="auto"/>
      <w:outlineLvl w:val="1"/>
    </w:pPr>
    <w:rPr>
      <w:rFonts w:ascii="Palatino Linotype" w:eastAsia="Times New Roman" w:hAnsi="Palatino Linotype" w:cs="Times New Roman"/>
      <w:bCs w:val="0"/>
      <w:color w:val="auto"/>
      <w:kern w:val="28"/>
      <w:sz w:val="24"/>
      <w:szCs w:val="20"/>
    </w:rPr>
  </w:style>
  <w:style w:type="paragraph" w:styleId="Heading4">
    <w:name w:val="heading 4"/>
    <w:basedOn w:val="Normal"/>
    <w:next w:val="Normal"/>
    <w:link w:val="Heading4Char"/>
    <w:qFormat/>
    <w:rsid w:val="00772960"/>
    <w:pPr>
      <w:keepNext/>
      <w:spacing w:before="240" w:after="60" w:line="360" w:lineRule="auto"/>
      <w:jc w:val="both"/>
      <w:outlineLvl w:val="3"/>
    </w:pPr>
    <w:rPr>
      <w:rFonts w:ascii="Times New Roman" w:eastAsia="Times New Roman" w:hAnsi="Times New Roman" w:cs="Times New Roman"/>
      <w:b/>
      <w:szCs w:val="20"/>
      <w:lang w:val="en-GB"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72960"/>
    <w:rPr>
      <w:rFonts w:ascii="Times New Roman" w:eastAsia="Times New Roman" w:hAnsi="Times New Roman" w:cs="Times New Roman"/>
      <w:b/>
      <w:szCs w:val="20"/>
      <w:lang w:val="en-GB" w:eastAsia="id-ID"/>
    </w:rPr>
  </w:style>
  <w:style w:type="character" w:customStyle="1" w:styleId="Heading2Char">
    <w:name w:val="Heading 2 Char"/>
    <w:basedOn w:val="DefaultParagraphFont"/>
    <w:link w:val="Heading2"/>
    <w:rsid w:val="00707131"/>
    <w:rPr>
      <w:rFonts w:ascii="Palatino Linotype" w:eastAsia="Times New Roman" w:hAnsi="Palatino Linotype" w:cs="Times New Roman"/>
      <w:b/>
      <w:kern w:val="28"/>
      <w:szCs w:val="20"/>
    </w:rPr>
  </w:style>
  <w:style w:type="paragraph" w:styleId="ListParagraph">
    <w:name w:val="List Paragraph"/>
    <w:basedOn w:val="Normal"/>
    <w:uiPriority w:val="34"/>
    <w:qFormat/>
    <w:rsid w:val="00707131"/>
    <w:pPr>
      <w:ind w:left="720"/>
      <w:contextualSpacing/>
    </w:pPr>
  </w:style>
  <w:style w:type="character" w:customStyle="1" w:styleId="Heading1Char">
    <w:name w:val="Heading 1 Char"/>
    <w:basedOn w:val="DefaultParagraphFont"/>
    <w:link w:val="Heading1"/>
    <w:uiPriority w:val="9"/>
    <w:rsid w:val="0070713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210</Words>
  <Characters>1202</Characters>
  <Application>Microsoft Macintosh Word</Application>
  <DocSecurity>0</DocSecurity>
  <Lines>10</Lines>
  <Paragraphs>2</Paragraphs>
  <ScaleCrop>false</ScaleCrop>
  <Company/>
  <LinksUpToDate>false</LinksUpToDate>
  <CharactersWithSpaces>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 Laksmana</dc:creator>
  <cp:keywords/>
  <dc:description/>
  <cp:lastModifiedBy>Bima Laksmana</cp:lastModifiedBy>
  <cp:revision>1</cp:revision>
  <dcterms:created xsi:type="dcterms:W3CDTF">2017-05-31T08:06:00Z</dcterms:created>
  <dcterms:modified xsi:type="dcterms:W3CDTF">2017-05-31T08:07:00Z</dcterms:modified>
</cp:coreProperties>
</file>