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D6" w:rsidRPr="007D3ED6" w:rsidRDefault="007D3ED6" w:rsidP="007D3ED6">
      <w:pPr>
        <w:pStyle w:val="Heading1"/>
        <w:spacing w:line="360" w:lineRule="auto"/>
        <w:jc w:val="center"/>
        <w:rPr>
          <w:b/>
          <w:smallCaps/>
          <w:color w:val="auto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E132D8" wp14:editId="0C687066">
            <wp:simplePos x="0" y="0"/>
            <wp:positionH relativeFrom="margin">
              <wp:align>center</wp:align>
            </wp:positionH>
            <wp:positionV relativeFrom="margin">
              <wp:posOffset>1143000</wp:posOffset>
            </wp:positionV>
            <wp:extent cx="5019675" cy="5039360"/>
            <wp:effectExtent l="0" t="0" r="9525" b="8890"/>
            <wp:wrapSquare wrapText="bothSides"/>
            <wp:docPr id="1" name="Picture 1" descr="http://www.ru.is/media/hr/skjol/default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.is/media/hr/skjol/default_whi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D3ED6">
        <w:rPr>
          <w:b/>
          <w:smallCaps/>
          <w:color w:val="auto"/>
          <w:sz w:val="48"/>
          <w:szCs w:val="48"/>
        </w:rPr>
        <w:t>Skilaverkefni</w:t>
      </w:r>
      <w:proofErr w:type="spellEnd"/>
      <w:r w:rsidRPr="007D3ED6">
        <w:rPr>
          <w:b/>
          <w:smallCaps/>
          <w:color w:val="auto"/>
          <w:sz w:val="48"/>
          <w:szCs w:val="48"/>
        </w:rPr>
        <w:t xml:space="preserve"> 1</w:t>
      </w:r>
      <w:r>
        <w:rPr>
          <w:b/>
          <w:smallCaps/>
          <w:color w:val="auto"/>
          <w:sz w:val="48"/>
          <w:szCs w:val="48"/>
        </w:rPr>
        <w:br/>
      </w:r>
      <w:proofErr w:type="spellStart"/>
      <w:r w:rsidRPr="007D3ED6">
        <w:rPr>
          <w:b/>
          <w:smallCaps/>
          <w:color w:val="auto"/>
          <w:sz w:val="48"/>
          <w:szCs w:val="48"/>
        </w:rPr>
        <w:t>Vatnstankur</w:t>
      </w:r>
      <w:proofErr w:type="spellEnd"/>
    </w:p>
    <w:p w:rsidR="007D3ED6" w:rsidRDefault="007D3ED6" w:rsidP="007D3ED6">
      <w:pPr>
        <w:spacing w:line="360" w:lineRule="auto"/>
      </w:pPr>
    </w:p>
    <w:p w:rsidR="007D3ED6" w:rsidRDefault="007D3ED6" w:rsidP="007D3ED6">
      <w:pPr>
        <w:spacing w:line="360" w:lineRule="auto"/>
      </w:pPr>
    </w:p>
    <w:p w:rsidR="007D3ED6" w:rsidRPr="007D3ED6" w:rsidRDefault="007D3ED6" w:rsidP="007D3ED6">
      <w:pPr>
        <w:pStyle w:val="Heading2"/>
        <w:spacing w:line="360" w:lineRule="auto"/>
        <w:jc w:val="center"/>
        <w:rPr>
          <w:color w:val="auto"/>
        </w:rPr>
      </w:pPr>
      <w:proofErr w:type="spellStart"/>
      <w:r w:rsidRPr="007D3ED6">
        <w:rPr>
          <w:color w:val="auto"/>
        </w:rPr>
        <w:t>Kristófer</w:t>
      </w:r>
      <w:proofErr w:type="spellEnd"/>
      <w:r w:rsidRPr="007D3ED6">
        <w:rPr>
          <w:color w:val="auto"/>
        </w:rPr>
        <w:t xml:space="preserve"> </w:t>
      </w:r>
      <w:proofErr w:type="spellStart"/>
      <w:r w:rsidRPr="007D3ED6">
        <w:rPr>
          <w:color w:val="auto"/>
        </w:rPr>
        <w:t>Reykjalín</w:t>
      </w:r>
      <w:proofErr w:type="spellEnd"/>
      <w:r w:rsidRPr="007D3ED6">
        <w:rPr>
          <w:color w:val="auto"/>
        </w:rPr>
        <w:t xml:space="preserve"> </w:t>
      </w:r>
      <w:proofErr w:type="spellStart"/>
      <w:r w:rsidRPr="007D3ED6">
        <w:rPr>
          <w:color w:val="auto"/>
        </w:rPr>
        <w:t>Þorláksson</w:t>
      </w:r>
      <w:proofErr w:type="spellEnd"/>
      <w:r w:rsidRPr="007D3ED6">
        <w:rPr>
          <w:color w:val="auto"/>
        </w:rPr>
        <w:t xml:space="preserve">, </w:t>
      </w:r>
      <w:proofErr w:type="spellStart"/>
      <w:r w:rsidRPr="007D3ED6">
        <w:rPr>
          <w:color w:val="auto"/>
        </w:rPr>
        <w:t>Róbert</w:t>
      </w:r>
      <w:proofErr w:type="spellEnd"/>
      <w:r w:rsidRPr="007D3ED6">
        <w:rPr>
          <w:color w:val="auto"/>
        </w:rPr>
        <w:t xml:space="preserve"> </w:t>
      </w:r>
      <w:proofErr w:type="spellStart"/>
      <w:r w:rsidRPr="007D3ED6">
        <w:rPr>
          <w:color w:val="auto"/>
        </w:rPr>
        <w:t>Bjarnar</w:t>
      </w:r>
      <w:proofErr w:type="spellEnd"/>
      <w:r w:rsidRPr="007D3ED6">
        <w:rPr>
          <w:color w:val="auto"/>
        </w:rPr>
        <w:t xml:space="preserve"> </w:t>
      </w:r>
      <w:proofErr w:type="spellStart"/>
      <w:r w:rsidRPr="007D3ED6">
        <w:rPr>
          <w:color w:val="auto"/>
        </w:rPr>
        <w:t>Ólafsson</w:t>
      </w:r>
      <w:proofErr w:type="spellEnd"/>
      <w:r w:rsidRPr="007D3ED6">
        <w:rPr>
          <w:color w:val="auto"/>
        </w:rPr>
        <w:t xml:space="preserve">, </w:t>
      </w:r>
      <w:proofErr w:type="spellStart"/>
      <w:r w:rsidRPr="007D3ED6">
        <w:rPr>
          <w:color w:val="auto"/>
        </w:rPr>
        <w:t>Stefán</w:t>
      </w:r>
      <w:proofErr w:type="spellEnd"/>
      <w:r w:rsidRPr="007D3ED6">
        <w:rPr>
          <w:color w:val="auto"/>
        </w:rPr>
        <w:t xml:space="preserve"> </w:t>
      </w:r>
      <w:proofErr w:type="spellStart"/>
      <w:r w:rsidRPr="007D3ED6">
        <w:rPr>
          <w:color w:val="auto"/>
        </w:rPr>
        <w:t>Óli</w:t>
      </w:r>
      <w:proofErr w:type="spellEnd"/>
      <w:r w:rsidRPr="007D3ED6">
        <w:rPr>
          <w:color w:val="auto"/>
        </w:rPr>
        <w:t xml:space="preserve"> </w:t>
      </w:r>
      <w:proofErr w:type="spellStart"/>
      <w:r w:rsidRPr="007D3ED6">
        <w:rPr>
          <w:color w:val="auto"/>
        </w:rPr>
        <w:t>Valdimarsson</w:t>
      </w:r>
      <w:proofErr w:type="spellEnd"/>
    </w:p>
    <w:p w:rsidR="007D3ED6" w:rsidRDefault="007D3ED6" w:rsidP="007D3ED6">
      <w:pPr>
        <w:spacing w:line="360" w:lineRule="auto"/>
        <w:jc w:val="right"/>
      </w:pPr>
    </w:p>
    <w:p w:rsidR="007D3ED6" w:rsidRDefault="007D3ED6" w:rsidP="007D3ED6">
      <w:pPr>
        <w:spacing w:line="240" w:lineRule="auto"/>
        <w:jc w:val="right"/>
      </w:pPr>
      <w:r>
        <w:t xml:space="preserve">T-501-REGL </w:t>
      </w:r>
      <w:proofErr w:type="spellStart"/>
      <w:r>
        <w:t>Reglunarfræði</w:t>
      </w:r>
      <w:proofErr w:type="spellEnd"/>
    </w:p>
    <w:p w:rsidR="007D3ED6" w:rsidRDefault="007D3ED6" w:rsidP="007D3ED6">
      <w:pPr>
        <w:tabs>
          <w:tab w:val="left" w:pos="6600"/>
        </w:tabs>
        <w:spacing w:line="240" w:lineRule="auto"/>
        <w:jc w:val="right"/>
      </w:pPr>
      <w:proofErr w:type="spellStart"/>
      <w:r>
        <w:t>Kennarar</w:t>
      </w:r>
      <w:proofErr w:type="spellEnd"/>
      <w:r>
        <w:t>:</w:t>
      </w:r>
    </w:p>
    <w:p w:rsidR="007D3ED6" w:rsidRDefault="007D3ED6" w:rsidP="007D3ED6">
      <w:pPr>
        <w:tabs>
          <w:tab w:val="left" w:pos="6600"/>
        </w:tabs>
        <w:spacing w:line="240" w:lineRule="auto"/>
        <w:jc w:val="right"/>
      </w:pPr>
      <w:proofErr w:type="spellStart"/>
      <w:r>
        <w:t>Þorgeir</w:t>
      </w:r>
      <w:proofErr w:type="spellEnd"/>
      <w:r>
        <w:t xml:space="preserve"> </w:t>
      </w:r>
      <w:proofErr w:type="spellStart"/>
      <w:r>
        <w:t>Pálsson</w:t>
      </w:r>
      <w:proofErr w:type="spellEnd"/>
    </w:p>
    <w:p w:rsidR="007D3ED6" w:rsidRDefault="007D3ED6" w:rsidP="007D3ED6">
      <w:pPr>
        <w:tabs>
          <w:tab w:val="left" w:pos="6600"/>
        </w:tabs>
        <w:spacing w:line="240" w:lineRule="auto"/>
        <w:jc w:val="right"/>
      </w:pPr>
      <w:proofErr w:type="spellStart"/>
      <w:r>
        <w:t>Davíð</w:t>
      </w:r>
      <w:proofErr w:type="spellEnd"/>
      <w:r>
        <w:t xml:space="preserve"> </w:t>
      </w:r>
      <w:proofErr w:type="spellStart"/>
      <w:r>
        <w:t>Örn</w:t>
      </w:r>
      <w:proofErr w:type="spellEnd"/>
      <w:r>
        <w:t xml:space="preserve"> </w:t>
      </w:r>
      <w:proofErr w:type="spellStart"/>
      <w:r>
        <w:t>Jóhannesson</w:t>
      </w:r>
      <w:proofErr w:type="spellEnd"/>
    </w:p>
    <w:p w:rsidR="007D3ED6" w:rsidRDefault="007D3ED6" w:rsidP="009B1E32">
      <w:pPr>
        <w:pStyle w:val="Heading1"/>
        <w:numPr>
          <w:ilvl w:val="0"/>
          <w:numId w:val="1"/>
        </w:numPr>
        <w:spacing w:line="360" w:lineRule="auto"/>
      </w:pPr>
      <w:proofErr w:type="spellStart"/>
      <w:r w:rsidRPr="007D3ED6">
        <w:rPr>
          <w:color w:val="auto"/>
        </w:rPr>
        <w:lastRenderedPageBreak/>
        <w:t>Inngangur</w:t>
      </w:r>
      <w:proofErr w:type="spellEnd"/>
    </w:p>
    <w:p w:rsidR="007D3ED6" w:rsidRDefault="009B1E32" w:rsidP="009B1E32">
      <w:pPr>
        <w:spacing w:line="360" w:lineRule="auto"/>
        <w:rPr>
          <w:sz w:val="24"/>
          <w:szCs w:val="24"/>
        </w:rPr>
      </w:pPr>
      <w:proofErr w:type="spellStart"/>
      <w:r w:rsidRPr="009B1E32">
        <w:rPr>
          <w:sz w:val="24"/>
          <w:szCs w:val="24"/>
        </w:rPr>
        <w:t>Reglunarkerfi</w:t>
      </w:r>
      <w:proofErr w:type="spellEnd"/>
      <w:r w:rsidRPr="009B1E32">
        <w:rPr>
          <w:sz w:val="24"/>
          <w:szCs w:val="24"/>
        </w:rPr>
        <w:t xml:space="preserve"> </w:t>
      </w:r>
      <w:proofErr w:type="spellStart"/>
      <w:r w:rsidRPr="009B1E32">
        <w:rPr>
          <w:sz w:val="24"/>
          <w:szCs w:val="24"/>
        </w:rPr>
        <w:t>er</w:t>
      </w:r>
      <w:proofErr w:type="spellEnd"/>
      <w:r w:rsidRPr="009B1E32">
        <w:rPr>
          <w:sz w:val="24"/>
          <w:szCs w:val="24"/>
        </w:rPr>
        <w:t xml:space="preserve"> </w:t>
      </w:r>
      <w:proofErr w:type="spellStart"/>
      <w:r w:rsidRPr="009B1E32">
        <w:rPr>
          <w:sz w:val="24"/>
          <w:szCs w:val="24"/>
        </w:rPr>
        <w:t>altl</w:t>
      </w:r>
      <w:proofErr w:type="spellEnd"/>
      <w:r w:rsidRPr="009B1E32">
        <w:rPr>
          <w:sz w:val="24"/>
          <w:szCs w:val="24"/>
        </w:rPr>
        <w:t xml:space="preserve"> í </w:t>
      </w:r>
      <w:proofErr w:type="spellStart"/>
      <w:r w:rsidRPr="009B1E32">
        <w:rPr>
          <w:sz w:val="24"/>
          <w:szCs w:val="24"/>
        </w:rPr>
        <w:t>kringum</w:t>
      </w:r>
      <w:proofErr w:type="spellEnd"/>
      <w:r w:rsidRPr="009B1E32">
        <w:rPr>
          <w:sz w:val="24"/>
          <w:szCs w:val="24"/>
        </w:rPr>
        <w:t xml:space="preserve"> </w:t>
      </w:r>
      <w:proofErr w:type="spellStart"/>
      <w:r w:rsidRPr="009B1E32">
        <w:rPr>
          <w:sz w:val="24"/>
          <w:szCs w:val="24"/>
        </w:rPr>
        <w:t>okkur</w:t>
      </w:r>
      <w:proofErr w:type="spellEnd"/>
      <w:r w:rsidRPr="009B1E32">
        <w:rPr>
          <w:sz w:val="24"/>
          <w:szCs w:val="24"/>
        </w:rPr>
        <w:t xml:space="preserve">, </w:t>
      </w:r>
      <w:proofErr w:type="spellStart"/>
      <w:r w:rsidRPr="009B1E32">
        <w:rPr>
          <w:sz w:val="24"/>
          <w:szCs w:val="24"/>
        </w:rPr>
        <w:t>allt</w:t>
      </w:r>
      <w:proofErr w:type="spellEnd"/>
      <w:r w:rsidRPr="009B1E32">
        <w:rPr>
          <w:sz w:val="24"/>
          <w:szCs w:val="24"/>
        </w:rPr>
        <w:t xml:space="preserve"> </w:t>
      </w:r>
      <w:proofErr w:type="spellStart"/>
      <w:r w:rsidRPr="009B1E32">
        <w:rPr>
          <w:sz w:val="24"/>
          <w:szCs w:val="24"/>
        </w:rPr>
        <w:t>frá</w:t>
      </w:r>
      <w:proofErr w:type="spellEnd"/>
      <w:r w:rsidRPr="009B1E32">
        <w:rPr>
          <w:sz w:val="24"/>
          <w:szCs w:val="24"/>
        </w:rPr>
        <w:t xml:space="preserve"> </w:t>
      </w:r>
      <w:proofErr w:type="spellStart"/>
      <w:r w:rsidRPr="009B1E32">
        <w:rPr>
          <w:sz w:val="24"/>
          <w:szCs w:val="24"/>
        </w:rPr>
        <w:t>flugvélum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hraðastýringu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bílum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Notagildi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kerfanna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mismunandi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alfarið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aðstæðum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þeim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ýmsa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vegu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dæmis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stöðugu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eðastjórna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síbreytilegu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ástandi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kerfisins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Markmið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þessa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verkefnis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hanna</w:t>
      </w:r>
      <w:proofErr w:type="spellEnd"/>
      <w:proofErr w:type="gramEnd"/>
      <w:r>
        <w:rPr>
          <w:sz w:val="24"/>
          <w:szCs w:val="24"/>
        </w:rPr>
        <w:t xml:space="preserve"> PID </w:t>
      </w:r>
      <w:proofErr w:type="spellStart"/>
      <w:r>
        <w:rPr>
          <w:sz w:val="24"/>
          <w:szCs w:val="24"/>
        </w:rPr>
        <w:t>reglunarkerfi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vatnshæð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efri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stöðugri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Fyrri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hluti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verkefnisins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felst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viðeigandi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stærðfræðilíkan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fyrir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kerfið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formi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yfirfræslufalla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mælingum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svörun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kerfisins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stuðla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yfirfærlsufallana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Síðan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skal</w:t>
      </w:r>
      <w:proofErr w:type="spellEnd"/>
      <w:r>
        <w:rPr>
          <w:sz w:val="24"/>
          <w:szCs w:val="24"/>
        </w:rPr>
        <w:t xml:space="preserve"> nota Simulink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svaranir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fengnar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líkaninu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prófun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kerfinu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Í </w:t>
      </w:r>
      <w:proofErr w:type="spellStart"/>
      <w:r>
        <w:rPr>
          <w:sz w:val="24"/>
          <w:szCs w:val="24"/>
        </w:rPr>
        <w:t>seinni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liðnum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beita</w:t>
      </w:r>
      <w:proofErr w:type="spellEnd"/>
      <w:r>
        <w:rPr>
          <w:sz w:val="24"/>
          <w:szCs w:val="24"/>
        </w:rPr>
        <w:t xml:space="preserve"> PID </w:t>
      </w:r>
      <w:proofErr w:type="spellStart"/>
      <w:r>
        <w:rPr>
          <w:sz w:val="24"/>
          <w:szCs w:val="24"/>
        </w:rPr>
        <w:t>reglunarkerfi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þannig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ástæða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skekkja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verði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núll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þegar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innmerkinu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breytt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gildi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annað</w:t>
      </w:r>
      <w:proofErr w:type="spellEnd"/>
      <w:r>
        <w:rPr>
          <w:sz w:val="24"/>
          <w:szCs w:val="24"/>
        </w:rPr>
        <w:t xml:space="preserve"> fast </w:t>
      </w:r>
      <w:proofErr w:type="spellStart"/>
      <w:r>
        <w:rPr>
          <w:sz w:val="24"/>
          <w:szCs w:val="24"/>
        </w:rPr>
        <w:t>gildi</w:t>
      </w:r>
      <w:proofErr w:type="spellEnd"/>
      <w:r>
        <w:rPr>
          <w:sz w:val="24"/>
          <w:szCs w:val="24"/>
        </w:rPr>
        <w:t>.</w:t>
      </w:r>
    </w:p>
    <w:p w:rsidR="009B1E32" w:rsidRDefault="009B1E32" w:rsidP="009B1E32">
      <w:pPr>
        <w:pStyle w:val="Heading1"/>
        <w:numPr>
          <w:ilvl w:val="0"/>
          <w:numId w:val="1"/>
        </w:numPr>
        <w:spacing w:line="360" w:lineRule="auto"/>
        <w:rPr>
          <w:color w:val="auto"/>
        </w:rPr>
      </w:pPr>
      <w:proofErr w:type="spellStart"/>
      <w:r w:rsidRPr="009B1E32">
        <w:rPr>
          <w:color w:val="auto"/>
        </w:rPr>
        <w:t>Framkvæmd</w:t>
      </w:r>
      <w:proofErr w:type="spellEnd"/>
    </w:p>
    <w:p w:rsidR="000E01BF" w:rsidRDefault="000E01BF" w:rsidP="000E01BF">
      <w:pPr>
        <w:pStyle w:val="Heading2"/>
        <w:numPr>
          <w:ilvl w:val="1"/>
          <w:numId w:val="1"/>
        </w:numPr>
        <w:spacing w:line="360" w:lineRule="auto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DDB76" wp14:editId="5F890BCA">
                <wp:simplePos x="0" y="0"/>
                <wp:positionH relativeFrom="column">
                  <wp:posOffset>0</wp:posOffset>
                </wp:positionH>
                <wp:positionV relativeFrom="paragraph">
                  <wp:posOffset>2359660</wp:posOffset>
                </wp:positionV>
                <wp:extent cx="594360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3B63" w:rsidRPr="000E01BF" w:rsidRDefault="00E73B63" w:rsidP="000E01BF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proofErr w:type="spellStart"/>
                            <w:r w:rsidRPr="000E01BF">
                              <w:rPr>
                                <w:color w:val="auto"/>
                              </w:rPr>
                              <w:t>Mynd</w:t>
                            </w:r>
                            <w:proofErr w:type="spellEnd"/>
                            <w:r w:rsidRPr="000E01BF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E01BF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0E01BF">
                              <w:rPr>
                                <w:color w:val="auto"/>
                              </w:rPr>
                              <w:instrText xml:space="preserve"> SEQ Mynd \* ARABIC </w:instrText>
                            </w:r>
                            <w:r w:rsidRPr="000E01BF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0E01BF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0E01BF">
                              <w:rPr>
                                <w:color w:val="auto"/>
                              </w:rPr>
                              <w:t xml:space="preserve"> - </w:t>
                            </w:r>
                            <w:proofErr w:type="spellStart"/>
                            <w:r w:rsidRPr="000E01BF">
                              <w:rPr>
                                <w:color w:val="auto"/>
                              </w:rPr>
                              <w:t>Kassarit</w:t>
                            </w:r>
                            <w:proofErr w:type="spellEnd"/>
                            <w:r w:rsidRPr="000E01BF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01BF">
                              <w:rPr>
                                <w:color w:val="auto"/>
                              </w:rPr>
                              <w:t>af</w:t>
                            </w:r>
                            <w:proofErr w:type="spellEnd"/>
                            <w:proofErr w:type="gramEnd"/>
                            <w:r w:rsidRPr="000E01BF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0E01BF">
                              <w:rPr>
                                <w:color w:val="auto"/>
                              </w:rPr>
                              <w:t>kerfinu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DDB7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85.8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" stroked="f">
                <v:textbox style="mso-fit-shape-to-text:t" inset="0,0,0,0">
                  <w:txbxContent>
                    <w:p w:rsidR="00E73B63" w:rsidRPr="000E01BF" w:rsidRDefault="00E73B63" w:rsidP="000E01BF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proofErr w:type="spellStart"/>
                      <w:r w:rsidRPr="000E01BF">
                        <w:rPr>
                          <w:color w:val="auto"/>
                        </w:rPr>
                        <w:t>Mynd</w:t>
                      </w:r>
                      <w:proofErr w:type="spellEnd"/>
                      <w:r w:rsidRPr="000E01BF">
                        <w:rPr>
                          <w:color w:val="auto"/>
                        </w:rPr>
                        <w:t xml:space="preserve"> </w:t>
                      </w:r>
                      <w:r w:rsidRPr="000E01BF">
                        <w:rPr>
                          <w:color w:val="auto"/>
                        </w:rPr>
                        <w:fldChar w:fldCharType="begin"/>
                      </w:r>
                      <w:r w:rsidRPr="000E01BF">
                        <w:rPr>
                          <w:color w:val="auto"/>
                        </w:rPr>
                        <w:instrText xml:space="preserve"> SEQ Mynd \* ARABIC </w:instrText>
                      </w:r>
                      <w:r w:rsidRPr="000E01BF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</w:t>
                      </w:r>
                      <w:r w:rsidRPr="000E01BF">
                        <w:rPr>
                          <w:color w:val="auto"/>
                        </w:rPr>
                        <w:fldChar w:fldCharType="end"/>
                      </w:r>
                      <w:r w:rsidRPr="000E01BF">
                        <w:rPr>
                          <w:color w:val="auto"/>
                        </w:rPr>
                        <w:t xml:space="preserve"> - </w:t>
                      </w:r>
                      <w:proofErr w:type="spellStart"/>
                      <w:r w:rsidRPr="000E01BF">
                        <w:rPr>
                          <w:color w:val="auto"/>
                        </w:rPr>
                        <w:t>Kassarit</w:t>
                      </w:r>
                      <w:proofErr w:type="spellEnd"/>
                      <w:r w:rsidRPr="000E01BF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proofErr w:type="gramStart"/>
                      <w:r w:rsidRPr="000E01BF">
                        <w:rPr>
                          <w:color w:val="auto"/>
                        </w:rPr>
                        <w:t>af</w:t>
                      </w:r>
                      <w:proofErr w:type="spellEnd"/>
                      <w:proofErr w:type="gramEnd"/>
                      <w:r w:rsidRPr="000E01BF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0E01BF">
                        <w:rPr>
                          <w:color w:val="auto"/>
                        </w:rPr>
                        <w:t>kerfinu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B43B93" wp14:editId="225E4168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943600" cy="19672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_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B1E32">
        <w:rPr>
          <w:color w:val="auto"/>
        </w:rPr>
        <w:t>Fyrri</w:t>
      </w:r>
      <w:proofErr w:type="spellEnd"/>
      <w:r w:rsidR="009B1E32">
        <w:rPr>
          <w:color w:val="auto"/>
        </w:rPr>
        <w:t xml:space="preserve"> </w:t>
      </w:r>
      <w:proofErr w:type="spellStart"/>
      <w:r w:rsidR="009B1E32">
        <w:rPr>
          <w:color w:val="auto"/>
        </w:rPr>
        <w:t>hluti</w:t>
      </w:r>
      <w:proofErr w:type="spellEnd"/>
    </w:p>
    <w:p w:rsidR="000E01BF" w:rsidRPr="000E01BF" w:rsidRDefault="000E01BF" w:rsidP="000E01BF"/>
    <w:p w:rsidR="009B1E32" w:rsidRDefault="004873D1" w:rsidP="009B1E32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Yfirfærlsufall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lokuðu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rásarinnar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án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truflunar</w:t>
      </w:r>
      <w:proofErr w:type="spellEnd"/>
    </w:p>
    <w:p w:rsidR="004873D1" w:rsidRPr="004873D1" w:rsidRDefault="004873D1" w:rsidP="009B1E32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:rsidR="004873D1" w:rsidRDefault="004873D1" w:rsidP="009B1E32">
      <w:pPr>
        <w:spacing w:line="36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Yfirfærslufall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rásarinnar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frá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truflun</w:t>
      </w:r>
      <w:proofErr w:type="spellEnd"/>
    </w:p>
    <w:p w:rsidR="004873D1" w:rsidRPr="004873D1" w:rsidRDefault="004873D1" w:rsidP="009B1E32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+s*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:rsidR="004873D1" w:rsidRDefault="004873D1" w:rsidP="009B1E32">
      <w:pPr>
        <w:spacing w:line="36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Heildar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yfirfærslufall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rásarinnar</w:t>
      </w:r>
      <w:proofErr w:type="spellEnd"/>
    </w:p>
    <w:p w:rsidR="004873D1" w:rsidRPr="004873D1" w:rsidRDefault="004873D1" w:rsidP="009B1E32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+s*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*s-Q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+s*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:rsidR="004873D1" w:rsidRDefault="00953264" w:rsidP="009B1E32">
      <w:pPr>
        <w:spacing w:line="36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Innmerkið</w:t>
      </w:r>
      <w:proofErr w:type="spellEnd"/>
      <w:r>
        <w:rPr>
          <w:rFonts w:eastAsiaTheme="minorEastAsia"/>
          <w:sz w:val="24"/>
          <w:szCs w:val="24"/>
        </w:rPr>
        <w:t xml:space="preserve">, R(s), </w:t>
      </w:r>
      <w:proofErr w:type="spellStart"/>
      <w:r>
        <w:rPr>
          <w:rFonts w:eastAsiaTheme="minorEastAsia"/>
          <w:sz w:val="24"/>
          <w:szCs w:val="24"/>
        </w:rPr>
        <w:t>er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óskagildi</w:t>
      </w:r>
      <w:proofErr w:type="spellEnd"/>
      <w:r>
        <w:rPr>
          <w:rFonts w:eastAsiaTheme="minorEastAsia"/>
          <w:sz w:val="24"/>
          <w:szCs w:val="24"/>
        </w:rPr>
        <w:t xml:space="preserve"> á </w:t>
      </w:r>
      <w:proofErr w:type="spellStart"/>
      <w:r>
        <w:rPr>
          <w:rFonts w:eastAsiaTheme="minorEastAsia"/>
          <w:sz w:val="24"/>
          <w:szCs w:val="24"/>
        </w:rPr>
        <w:t>vatnshæð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tanksins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proofErr w:type="gramStart"/>
      <w:r>
        <w:rPr>
          <w:rFonts w:eastAsiaTheme="minorEastAsia"/>
          <w:sz w:val="24"/>
          <w:szCs w:val="24"/>
        </w:rPr>
        <w:t>sem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stjórnað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af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okkur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proofErr w:type="spellStart"/>
      <w:r>
        <w:rPr>
          <w:rFonts w:eastAsiaTheme="minorEastAsia"/>
          <w:sz w:val="24"/>
          <w:szCs w:val="24"/>
        </w:rPr>
        <w:t>Útmerkið</w:t>
      </w:r>
      <w:proofErr w:type="spellEnd"/>
      <w:r>
        <w:rPr>
          <w:rFonts w:eastAsiaTheme="minorEastAsia"/>
          <w:sz w:val="24"/>
          <w:szCs w:val="24"/>
        </w:rPr>
        <w:t xml:space="preserve"> Y(s) </w:t>
      </w:r>
      <w:proofErr w:type="spellStart"/>
      <w:r>
        <w:rPr>
          <w:rFonts w:eastAsiaTheme="minorEastAsia"/>
          <w:sz w:val="24"/>
          <w:szCs w:val="24"/>
        </w:rPr>
        <w:t>er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raun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gildi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vatnshæðarinnar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  <w:szCs w:val="24"/>
        </w:rPr>
        <w:t>sem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saman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stendur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af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afkastagetu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dælunnar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leka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sem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við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köllum</w:t>
      </w:r>
      <w:proofErr w:type="spellEnd"/>
      <w:r>
        <w:rPr>
          <w:rFonts w:eastAsiaTheme="minorEastAsia"/>
          <w:sz w:val="24"/>
          <w:szCs w:val="24"/>
        </w:rPr>
        <w:t xml:space="preserve"> Q(s), </w:t>
      </w:r>
      <w:proofErr w:type="spellStart"/>
      <w:r>
        <w:rPr>
          <w:rFonts w:eastAsiaTheme="minorEastAsia"/>
          <w:sz w:val="24"/>
          <w:szCs w:val="24"/>
        </w:rPr>
        <w:t>sbr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proofErr w:type="spellStart"/>
      <w:proofErr w:type="gramStart"/>
      <w:r>
        <w:rPr>
          <w:rFonts w:eastAsiaTheme="minorEastAsia"/>
          <w:sz w:val="24"/>
          <w:szCs w:val="24"/>
        </w:rPr>
        <w:t>mynd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1. </w:t>
      </w:r>
      <w:proofErr w:type="spellStart"/>
      <w:r>
        <w:rPr>
          <w:rFonts w:eastAsiaTheme="minorEastAsia"/>
          <w:sz w:val="24"/>
          <w:szCs w:val="24"/>
        </w:rPr>
        <w:t>Útmerki</w:t>
      </w:r>
      <w:proofErr w:type="spellEnd"/>
      <w:r>
        <w:rPr>
          <w:rFonts w:eastAsiaTheme="minorEastAsia"/>
          <w:sz w:val="24"/>
          <w:szCs w:val="24"/>
        </w:rPr>
        <w:t xml:space="preserve"> Y(s) </w:t>
      </w:r>
      <w:proofErr w:type="spellStart"/>
      <w:r>
        <w:rPr>
          <w:rFonts w:eastAsiaTheme="minorEastAsia"/>
          <w:sz w:val="24"/>
          <w:szCs w:val="24"/>
        </w:rPr>
        <w:t>er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fundinn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með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heilda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nettó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flæðið</w:t>
      </w:r>
      <w:proofErr w:type="spellEnd"/>
      <w:r>
        <w:rPr>
          <w:rFonts w:eastAsiaTheme="minorEastAsia"/>
          <w:sz w:val="24"/>
          <w:szCs w:val="24"/>
        </w:rPr>
        <w:t xml:space="preserve"> í </w:t>
      </w:r>
      <w:proofErr w:type="spellStart"/>
      <w:r>
        <w:rPr>
          <w:rFonts w:eastAsiaTheme="minorEastAsia"/>
          <w:sz w:val="24"/>
          <w:szCs w:val="24"/>
        </w:rPr>
        <w:t>tankinn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þ.e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proofErr w:type="spellStart"/>
      <w:r>
        <w:rPr>
          <w:rFonts w:eastAsiaTheme="minorEastAsia"/>
          <w:sz w:val="24"/>
          <w:szCs w:val="24"/>
        </w:rPr>
        <w:t>flæðið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inní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tankinn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frá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dælunni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bakflæðið</w:t>
      </w:r>
      <w:proofErr w:type="spellEnd"/>
      <w:r>
        <w:rPr>
          <w:rFonts w:eastAsiaTheme="minorEastAsia"/>
          <w:sz w:val="24"/>
          <w:szCs w:val="24"/>
        </w:rPr>
        <w:t xml:space="preserve"> (</w:t>
      </w:r>
      <w:proofErr w:type="spellStart"/>
      <w:r>
        <w:rPr>
          <w:rFonts w:eastAsiaTheme="minorEastAsia"/>
          <w:sz w:val="24"/>
          <w:szCs w:val="24"/>
        </w:rPr>
        <w:t>lekinn</w:t>
      </w:r>
      <w:proofErr w:type="spellEnd"/>
      <w:r>
        <w:rPr>
          <w:rFonts w:eastAsiaTheme="minorEastAsia"/>
          <w:sz w:val="24"/>
          <w:szCs w:val="24"/>
        </w:rPr>
        <w:t xml:space="preserve">) </w:t>
      </w:r>
      <w:proofErr w:type="spellStart"/>
      <w:r>
        <w:rPr>
          <w:rFonts w:eastAsiaTheme="minorEastAsia"/>
          <w:sz w:val="24"/>
          <w:szCs w:val="24"/>
        </w:rPr>
        <w:t>verður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  <w:szCs w:val="24"/>
        </w:rPr>
        <w:t>vera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dreginn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frá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39771A" w:rsidRDefault="004969A4" w:rsidP="009B1E32">
      <w:pPr>
        <w:spacing w:line="360" w:lineRule="auto"/>
        <w:rPr>
          <w:rFonts w:eastAsia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0047C" wp14:editId="08F8F71F">
                <wp:simplePos x="0" y="0"/>
                <wp:positionH relativeFrom="column">
                  <wp:posOffset>304800</wp:posOffset>
                </wp:positionH>
                <wp:positionV relativeFrom="paragraph">
                  <wp:posOffset>4609465</wp:posOffset>
                </wp:positionV>
                <wp:extent cx="533400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3B63" w:rsidRPr="004969A4" w:rsidRDefault="00E73B63" w:rsidP="004969A4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969A4">
                              <w:rPr>
                                <w:color w:val="auto"/>
                              </w:rPr>
                              <w:t>Mynd</w:t>
                            </w:r>
                            <w:proofErr w:type="spellEnd"/>
                            <w:r w:rsidRPr="004969A4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4969A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4969A4">
                              <w:rPr>
                                <w:color w:val="auto"/>
                              </w:rPr>
                              <w:instrText xml:space="preserve"> SEQ Mynd \* ARABIC </w:instrText>
                            </w:r>
                            <w:r w:rsidRPr="004969A4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4969A4"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rúmmál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í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efri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tanki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auto"/>
                              </w:rPr>
                              <w:t>sem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uto"/>
                              </w:rPr>
                              <w:t xml:space="preserve"> fall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af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tíma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0047C" id="Text Box 5" o:spid="_x0000_s1027" type="#_x0000_t202" style="position:absolute;margin-left:24pt;margin-top:362.95pt;width:420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" stroked="f">
                <v:textbox style="mso-fit-shape-to-text:t" inset="0,0,0,0">
                  <w:txbxContent>
                    <w:p w:rsidR="00E73B63" w:rsidRPr="004969A4" w:rsidRDefault="00E73B63" w:rsidP="004969A4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4969A4">
                        <w:rPr>
                          <w:color w:val="auto"/>
                        </w:rPr>
                        <w:t>Mynd</w:t>
                      </w:r>
                      <w:proofErr w:type="spellEnd"/>
                      <w:r w:rsidRPr="004969A4">
                        <w:rPr>
                          <w:color w:val="auto"/>
                        </w:rPr>
                        <w:t xml:space="preserve"> </w:t>
                      </w:r>
                      <w:r w:rsidRPr="004969A4">
                        <w:rPr>
                          <w:color w:val="auto"/>
                        </w:rPr>
                        <w:fldChar w:fldCharType="begin"/>
                      </w:r>
                      <w:r w:rsidRPr="004969A4">
                        <w:rPr>
                          <w:color w:val="auto"/>
                        </w:rPr>
                        <w:instrText xml:space="preserve"> SEQ Mynd \* ARABIC </w:instrText>
                      </w:r>
                      <w:r w:rsidRPr="004969A4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2</w:t>
                      </w:r>
                      <w:r w:rsidRPr="004969A4"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 – </w:t>
                      </w:r>
                      <w:proofErr w:type="spellStart"/>
                      <w:r>
                        <w:rPr>
                          <w:color w:val="auto"/>
                        </w:rPr>
                        <w:t>rúmmál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í </w:t>
                      </w:r>
                      <w:proofErr w:type="spellStart"/>
                      <w:r>
                        <w:rPr>
                          <w:color w:val="auto"/>
                        </w:rPr>
                        <w:t>efri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</w:rPr>
                        <w:t>tanki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auto"/>
                        </w:rPr>
                        <w:t>sem</w:t>
                      </w:r>
                      <w:proofErr w:type="spellEnd"/>
                      <w:proofErr w:type="gramEnd"/>
                      <w:r>
                        <w:rPr>
                          <w:color w:val="auto"/>
                        </w:rPr>
                        <w:t xml:space="preserve"> fall </w:t>
                      </w:r>
                      <w:proofErr w:type="spellStart"/>
                      <w:r>
                        <w:rPr>
                          <w:color w:val="auto"/>
                        </w:rPr>
                        <w:t>af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</w:rPr>
                        <w:t>tíma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37D0AD5" wp14:editId="1F159201">
            <wp:simplePos x="0" y="0"/>
            <wp:positionH relativeFrom="margin">
              <wp:align>center</wp:align>
            </wp:positionH>
            <wp:positionV relativeFrom="paragraph">
              <wp:posOffset>551815</wp:posOffset>
            </wp:positionV>
            <wp:extent cx="5334000" cy="40005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k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9771A">
        <w:rPr>
          <w:rFonts w:eastAsiaTheme="minorEastAsia"/>
          <w:sz w:val="24"/>
          <w:szCs w:val="24"/>
        </w:rPr>
        <w:t>Kerfið</w:t>
      </w:r>
      <w:proofErr w:type="spellEnd"/>
      <w:r w:rsidR="0039771A">
        <w:rPr>
          <w:rFonts w:eastAsiaTheme="minorEastAsia"/>
          <w:sz w:val="24"/>
          <w:szCs w:val="24"/>
        </w:rPr>
        <w:t xml:space="preserve"> </w:t>
      </w:r>
      <w:proofErr w:type="spellStart"/>
      <w:r w:rsidR="0039771A">
        <w:rPr>
          <w:rFonts w:eastAsiaTheme="minorEastAsia"/>
          <w:sz w:val="24"/>
          <w:szCs w:val="24"/>
        </w:rPr>
        <w:t>var</w:t>
      </w:r>
      <w:proofErr w:type="spellEnd"/>
      <w:r w:rsidR="0039771A">
        <w:rPr>
          <w:rFonts w:eastAsiaTheme="minorEastAsia"/>
          <w:sz w:val="24"/>
          <w:szCs w:val="24"/>
        </w:rPr>
        <w:t xml:space="preserve"> </w:t>
      </w:r>
      <w:proofErr w:type="spellStart"/>
      <w:r w:rsidR="0039771A">
        <w:rPr>
          <w:rFonts w:eastAsiaTheme="minorEastAsia"/>
          <w:sz w:val="24"/>
          <w:szCs w:val="24"/>
        </w:rPr>
        <w:t>skoðað</w:t>
      </w:r>
      <w:proofErr w:type="spellEnd"/>
      <w:r w:rsidR="0039771A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="0039771A">
        <w:rPr>
          <w:rFonts w:eastAsiaTheme="minorEastAsia"/>
          <w:sz w:val="24"/>
          <w:szCs w:val="24"/>
        </w:rPr>
        <w:t>án</w:t>
      </w:r>
      <w:proofErr w:type="spellEnd"/>
      <w:proofErr w:type="gramEnd"/>
      <w:r w:rsidR="0039771A">
        <w:rPr>
          <w:rFonts w:eastAsiaTheme="minorEastAsia"/>
          <w:sz w:val="24"/>
          <w:szCs w:val="24"/>
        </w:rPr>
        <w:t xml:space="preserve"> </w:t>
      </w:r>
      <w:proofErr w:type="spellStart"/>
      <w:r w:rsidR="0039771A">
        <w:rPr>
          <w:rFonts w:eastAsiaTheme="minorEastAsia"/>
          <w:sz w:val="24"/>
          <w:szCs w:val="24"/>
        </w:rPr>
        <w:t>bakverkunar</w:t>
      </w:r>
      <w:proofErr w:type="spellEnd"/>
      <w:r w:rsidR="0039771A">
        <w:rPr>
          <w:rFonts w:eastAsiaTheme="minorEastAsia"/>
          <w:sz w:val="24"/>
          <w:szCs w:val="24"/>
        </w:rPr>
        <w:t xml:space="preserve"> </w:t>
      </w:r>
      <w:proofErr w:type="spellStart"/>
      <w:r w:rsidR="0039771A">
        <w:rPr>
          <w:rFonts w:eastAsiaTheme="minorEastAsia"/>
          <w:sz w:val="24"/>
          <w:szCs w:val="24"/>
        </w:rPr>
        <w:t>til</w:t>
      </w:r>
      <w:proofErr w:type="spellEnd"/>
      <w:r w:rsidR="0039771A">
        <w:rPr>
          <w:rFonts w:eastAsiaTheme="minorEastAsia"/>
          <w:sz w:val="24"/>
          <w:szCs w:val="24"/>
        </w:rPr>
        <w:t xml:space="preserve"> </w:t>
      </w:r>
      <w:proofErr w:type="spellStart"/>
      <w:r w:rsidR="0039771A">
        <w:rPr>
          <w:rFonts w:eastAsiaTheme="minorEastAsia"/>
          <w:sz w:val="24"/>
          <w:szCs w:val="24"/>
        </w:rPr>
        <w:t>að</w:t>
      </w:r>
      <w:proofErr w:type="spellEnd"/>
      <w:r w:rsidR="0039771A">
        <w:rPr>
          <w:rFonts w:eastAsiaTheme="minorEastAsia"/>
          <w:sz w:val="24"/>
          <w:szCs w:val="24"/>
        </w:rPr>
        <w:t xml:space="preserve"> </w:t>
      </w:r>
      <w:proofErr w:type="spellStart"/>
      <w:r w:rsidR="0039771A">
        <w:rPr>
          <w:rFonts w:eastAsiaTheme="minorEastAsia"/>
          <w:sz w:val="24"/>
          <w:szCs w:val="24"/>
        </w:rPr>
        <w:t>finna</w:t>
      </w:r>
      <w:proofErr w:type="spellEnd"/>
      <w:r w:rsidR="0039771A">
        <w:rPr>
          <w:rFonts w:eastAsiaTheme="minorEastAsia"/>
          <w:sz w:val="24"/>
          <w:szCs w:val="24"/>
        </w:rPr>
        <w:t xml:space="preserve"> </w:t>
      </w:r>
      <w:proofErr w:type="spellStart"/>
      <w:r w:rsidR="0039771A">
        <w:rPr>
          <w:rFonts w:eastAsiaTheme="minorEastAsia"/>
          <w:sz w:val="24"/>
          <w:szCs w:val="24"/>
        </w:rPr>
        <w:t>bakflæðið</w:t>
      </w:r>
      <w:proofErr w:type="spellEnd"/>
      <w:r w:rsidR="0039771A">
        <w:rPr>
          <w:rFonts w:eastAsiaTheme="minorEastAsia"/>
          <w:sz w:val="24"/>
          <w:szCs w:val="24"/>
        </w:rPr>
        <w:t xml:space="preserve"> </w:t>
      </w:r>
      <w:proofErr w:type="spellStart"/>
      <w:r w:rsidR="0039771A">
        <w:rPr>
          <w:rFonts w:eastAsiaTheme="minorEastAsia"/>
          <w:sz w:val="24"/>
          <w:szCs w:val="24"/>
        </w:rPr>
        <w:t>úr</w:t>
      </w:r>
      <w:proofErr w:type="spellEnd"/>
      <w:r w:rsidR="0039771A">
        <w:rPr>
          <w:rFonts w:eastAsiaTheme="minorEastAsia"/>
          <w:sz w:val="24"/>
          <w:szCs w:val="24"/>
        </w:rPr>
        <w:t xml:space="preserve"> </w:t>
      </w:r>
      <w:proofErr w:type="spellStart"/>
      <w:r w:rsidR="0039771A">
        <w:rPr>
          <w:rFonts w:eastAsiaTheme="minorEastAsia"/>
          <w:sz w:val="24"/>
          <w:szCs w:val="24"/>
        </w:rPr>
        <w:t>tankinum</w:t>
      </w:r>
      <w:proofErr w:type="spellEnd"/>
      <w:r w:rsidR="0039771A">
        <w:rPr>
          <w:rFonts w:eastAsiaTheme="minorEastAsia"/>
          <w:sz w:val="24"/>
          <w:szCs w:val="24"/>
        </w:rPr>
        <w:t xml:space="preserve">. </w:t>
      </w:r>
      <w:proofErr w:type="spellStart"/>
      <w:r w:rsidR="0039771A">
        <w:rPr>
          <w:rFonts w:eastAsiaTheme="minorEastAsia"/>
          <w:sz w:val="24"/>
          <w:szCs w:val="24"/>
        </w:rPr>
        <w:t>Upphaflega</w:t>
      </w:r>
      <w:proofErr w:type="spellEnd"/>
      <w:r w:rsidR="0039771A">
        <w:rPr>
          <w:rFonts w:eastAsiaTheme="minorEastAsia"/>
          <w:sz w:val="24"/>
          <w:szCs w:val="24"/>
        </w:rPr>
        <w:t xml:space="preserve"> </w:t>
      </w:r>
      <w:proofErr w:type="spellStart"/>
      <w:r w:rsidR="0039771A">
        <w:rPr>
          <w:rFonts w:eastAsiaTheme="minorEastAsia"/>
          <w:sz w:val="24"/>
          <w:szCs w:val="24"/>
        </w:rPr>
        <w:t>var</w:t>
      </w:r>
      <w:proofErr w:type="spellEnd"/>
      <w:r w:rsidR="0039771A">
        <w:rPr>
          <w:rFonts w:eastAsiaTheme="minorEastAsia"/>
          <w:sz w:val="24"/>
          <w:szCs w:val="24"/>
        </w:rPr>
        <w:t xml:space="preserve"> </w:t>
      </w:r>
      <w:proofErr w:type="spellStart"/>
      <w:r w:rsidR="0039771A">
        <w:rPr>
          <w:rFonts w:eastAsiaTheme="minorEastAsia"/>
          <w:sz w:val="24"/>
          <w:szCs w:val="24"/>
        </w:rPr>
        <w:t>óskagildið</w:t>
      </w:r>
      <w:proofErr w:type="spellEnd"/>
      <w:r w:rsidR="0039771A">
        <w:rPr>
          <w:rFonts w:eastAsiaTheme="minorEastAsia"/>
          <w:sz w:val="24"/>
          <w:szCs w:val="24"/>
        </w:rPr>
        <w:t xml:space="preserve"> 2L </w:t>
      </w:r>
      <w:proofErr w:type="spellStart"/>
      <w:proofErr w:type="gramStart"/>
      <w:r w:rsidR="0039771A">
        <w:rPr>
          <w:rFonts w:eastAsiaTheme="minorEastAsia"/>
          <w:sz w:val="24"/>
          <w:szCs w:val="24"/>
        </w:rPr>
        <w:t>og</w:t>
      </w:r>
      <w:proofErr w:type="spellEnd"/>
      <w:proofErr w:type="gramEnd"/>
      <w:r w:rsidR="0039771A">
        <w:rPr>
          <w:rFonts w:eastAsiaTheme="minorEastAsia"/>
          <w:sz w:val="24"/>
          <w:szCs w:val="24"/>
        </w:rPr>
        <w:t xml:space="preserve"> </w:t>
      </w:r>
      <w:proofErr w:type="spellStart"/>
      <w:r w:rsidR="0039771A">
        <w:rPr>
          <w:rFonts w:eastAsiaTheme="minorEastAsia"/>
          <w:sz w:val="24"/>
          <w:szCs w:val="24"/>
        </w:rPr>
        <w:t>lækkað</w:t>
      </w:r>
      <w:proofErr w:type="spellEnd"/>
      <w:r w:rsidR="0039771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í 1L á </w:t>
      </w:r>
      <w:proofErr w:type="spellStart"/>
      <w:r>
        <w:rPr>
          <w:rFonts w:eastAsiaTheme="minorEastAsia"/>
          <w:sz w:val="24"/>
          <w:szCs w:val="24"/>
        </w:rPr>
        <w:t>meðan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stýrispennan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var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stillt</w:t>
      </w:r>
      <w:proofErr w:type="spellEnd"/>
      <w:r>
        <w:rPr>
          <w:rFonts w:eastAsiaTheme="minorEastAsia"/>
          <w:sz w:val="24"/>
          <w:szCs w:val="24"/>
        </w:rPr>
        <w:t xml:space="preserve"> á 5V.</w:t>
      </w:r>
    </w:p>
    <w:p w:rsidR="004969A4" w:rsidRDefault="00252B02" w:rsidP="009B1E32">
      <w:pPr>
        <w:spacing w:line="36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Til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finna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afkastagetu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dælunnar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var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óskagildi</w:t>
      </w:r>
      <w:proofErr w:type="spellEnd"/>
      <w:r>
        <w:rPr>
          <w:rFonts w:eastAsiaTheme="minorEastAsia"/>
          <w:sz w:val="24"/>
          <w:szCs w:val="24"/>
        </w:rPr>
        <w:t xml:space="preserve"> sett </w:t>
      </w:r>
      <w:proofErr w:type="spellStart"/>
      <w:proofErr w:type="gramStart"/>
      <w:r>
        <w:rPr>
          <w:rFonts w:eastAsiaTheme="minorEastAsia"/>
          <w:sz w:val="24"/>
          <w:szCs w:val="24"/>
        </w:rPr>
        <w:t>sem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1L </w:t>
      </w:r>
      <w:proofErr w:type="spellStart"/>
      <w:r>
        <w:rPr>
          <w:rFonts w:eastAsiaTheme="minorEastAsia"/>
          <w:sz w:val="24"/>
          <w:szCs w:val="24"/>
        </w:rPr>
        <w:t>og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hækkað</w:t>
      </w:r>
      <w:proofErr w:type="spellEnd"/>
      <w:r>
        <w:rPr>
          <w:rFonts w:eastAsiaTheme="minorEastAsia"/>
          <w:sz w:val="24"/>
          <w:szCs w:val="24"/>
        </w:rPr>
        <w:t xml:space="preserve"> í 2L, </w:t>
      </w:r>
      <w:proofErr w:type="spellStart"/>
      <w:r>
        <w:rPr>
          <w:rFonts w:eastAsiaTheme="minorEastAsia"/>
          <w:sz w:val="24"/>
          <w:szCs w:val="24"/>
        </w:rPr>
        <w:t>stýrispennan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var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stillt</w:t>
      </w:r>
      <w:proofErr w:type="spellEnd"/>
      <w:r>
        <w:rPr>
          <w:rFonts w:eastAsiaTheme="minorEastAsia"/>
          <w:sz w:val="24"/>
          <w:szCs w:val="24"/>
        </w:rPr>
        <w:t xml:space="preserve"> á 5V</w:t>
      </w:r>
    </w:p>
    <w:p w:rsidR="004873D1" w:rsidRDefault="00231C81" w:rsidP="009B1E32">
      <w:pPr>
        <w:spacing w:line="360" w:lineRule="auto"/>
        <w:rPr>
          <w:rFonts w:eastAsiaTheme="minorEastAs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FF1229" wp14:editId="3A687EB2">
                <wp:simplePos x="0" y="0"/>
                <wp:positionH relativeFrom="column">
                  <wp:posOffset>304800</wp:posOffset>
                </wp:positionH>
                <wp:positionV relativeFrom="paragraph">
                  <wp:posOffset>4057650</wp:posOffset>
                </wp:positionV>
                <wp:extent cx="533400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3B63" w:rsidRPr="00231C81" w:rsidRDefault="00E73B63" w:rsidP="00231C8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31C81">
                              <w:rPr>
                                <w:color w:val="auto"/>
                              </w:rPr>
                              <w:t>Mynd</w:t>
                            </w:r>
                            <w:proofErr w:type="spellEnd"/>
                            <w:r w:rsidRPr="00231C81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231C8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31C81">
                              <w:rPr>
                                <w:color w:val="auto"/>
                              </w:rPr>
                              <w:instrText xml:space="preserve"> SEQ Mynd \* ARABIC </w:instrText>
                            </w:r>
                            <w:r w:rsidRPr="00231C81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231C81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31C81">
                              <w:rPr>
                                <w:color w:val="auto"/>
                              </w:rPr>
                              <w:t xml:space="preserve"> - </w:t>
                            </w:r>
                            <w:proofErr w:type="spellStart"/>
                            <w:r w:rsidRPr="00231C81">
                              <w:rPr>
                                <w:color w:val="auto"/>
                              </w:rPr>
                              <w:t>rúmmál</w:t>
                            </w:r>
                            <w:proofErr w:type="spellEnd"/>
                            <w:r w:rsidRPr="00231C81">
                              <w:rPr>
                                <w:color w:val="auto"/>
                              </w:rPr>
                              <w:t xml:space="preserve"> í </w:t>
                            </w:r>
                            <w:proofErr w:type="spellStart"/>
                            <w:r w:rsidRPr="00231C81">
                              <w:rPr>
                                <w:color w:val="auto"/>
                              </w:rPr>
                              <w:t>efri</w:t>
                            </w:r>
                            <w:proofErr w:type="spellEnd"/>
                            <w:r w:rsidRPr="00231C8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231C81">
                              <w:rPr>
                                <w:color w:val="auto"/>
                              </w:rPr>
                              <w:t>tanki</w:t>
                            </w:r>
                            <w:proofErr w:type="spellEnd"/>
                            <w:r w:rsidRPr="00231C8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1C81">
                              <w:rPr>
                                <w:color w:val="auto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231C81">
                              <w:rPr>
                                <w:color w:val="auto"/>
                              </w:rPr>
                              <w:t xml:space="preserve"> fall </w:t>
                            </w:r>
                            <w:proofErr w:type="spellStart"/>
                            <w:r w:rsidRPr="00231C81">
                              <w:rPr>
                                <w:color w:val="auto"/>
                              </w:rPr>
                              <w:t>af</w:t>
                            </w:r>
                            <w:proofErr w:type="spellEnd"/>
                            <w:r w:rsidRPr="00231C8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231C81">
                              <w:rPr>
                                <w:color w:val="auto"/>
                              </w:rPr>
                              <w:t>tíma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F1229" id="Text Box 7" o:spid="_x0000_s1028" type="#_x0000_t202" style="position:absolute;margin-left:24pt;margin-top:319.5pt;width:420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" stroked="f">
                <v:textbox style="mso-fit-shape-to-text:t" inset="0,0,0,0">
                  <w:txbxContent>
                    <w:p w:rsidR="00E73B63" w:rsidRPr="00231C81" w:rsidRDefault="00E73B63" w:rsidP="00231C81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231C81">
                        <w:rPr>
                          <w:color w:val="auto"/>
                        </w:rPr>
                        <w:t>Mynd</w:t>
                      </w:r>
                      <w:proofErr w:type="spellEnd"/>
                      <w:r w:rsidRPr="00231C81">
                        <w:rPr>
                          <w:color w:val="auto"/>
                        </w:rPr>
                        <w:t xml:space="preserve"> </w:t>
                      </w:r>
                      <w:r w:rsidRPr="00231C81">
                        <w:rPr>
                          <w:color w:val="auto"/>
                        </w:rPr>
                        <w:fldChar w:fldCharType="begin"/>
                      </w:r>
                      <w:r w:rsidRPr="00231C81">
                        <w:rPr>
                          <w:color w:val="auto"/>
                        </w:rPr>
                        <w:instrText xml:space="preserve"> SEQ Mynd \* ARABIC </w:instrText>
                      </w:r>
                      <w:r w:rsidRPr="00231C81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3</w:t>
                      </w:r>
                      <w:r w:rsidRPr="00231C81">
                        <w:rPr>
                          <w:color w:val="auto"/>
                        </w:rPr>
                        <w:fldChar w:fldCharType="end"/>
                      </w:r>
                      <w:r w:rsidRPr="00231C81">
                        <w:rPr>
                          <w:color w:val="auto"/>
                        </w:rPr>
                        <w:t xml:space="preserve"> - </w:t>
                      </w:r>
                      <w:proofErr w:type="spellStart"/>
                      <w:r w:rsidRPr="00231C81">
                        <w:rPr>
                          <w:color w:val="auto"/>
                        </w:rPr>
                        <w:t>rúmmál</w:t>
                      </w:r>
                      <w:proofErr w:type="spellEnd"/>
                      <w:r w:rsidRPr="00231C81">
                        <w:rPr>
                          <w:color w:val="auto"/>
                        </w:rPr>
                        <w:t xml:space="preserve"> í </w:t>
                      </w:r>
                      <w:proofErr w:type="spellStart"/>
                      <w:r w:rsidRPr="00231C81">
                        <w:rPr>
                          <w:color w:val="auto"/>
                        </w:rPr>
                        <w:t>efri</w:t>
                      </w:r>
                      <w:proofErr w:type="spellEnd"/>
                      <w:r w:rsidRPr="00231C8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231C81">
                        <w:rPr>
                          <w:color w:val="auto"/>
                        </w:rPr>
                        <w:t>tanki</w:t>
                      </w:r>
                      <w:proofErr w:type="spellEnd"/>
                      <w:r w:rsidRPr="00231C8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proofErr w:type="gramStart"/>
                      <w:r w:rsidRPr="00231C81">
                        <w:rPr>
                          <w:color w:val="auto"/>
                        </w:rPr>
                        <w:t>sem</w:t>
                      </w:r>
                      <w:proofErr w:type="spellEnd"/>
                      <w:proofErr w:type="gramEnd"/>
                      <w:r w:rsidRPr="00231C81">
                        <w:rPr>
                          <w:color w:val="auto"/>
                        </w:rPr>
                        <w:t xml:space="preserve"> fall </w:t>
                      </w:r>
                      <w:proofErr w:type="spellStart"/>
                      <w:r w:rsidRPr="00231C81">
                        <w:rPr>
                          <w:color w:val="auto"/>
                        </w:rPr>
                        <w:t>af</w:t>
                      </w:r>
                      <w:proofErr w:type="spellEnd"/>
                      <w:r w:rsidRPr="00231C8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231C81">
                        <w:rPr>
                          <w:color w:val="auto"/>
                        </w:rPr>
                        <w:t>tíma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2B02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5D1374C" wp14:editId="5643472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æl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F58FE">
        <w:rPr>
          <w:rFonts w:eastAsiaTheme="minorEastAsia"/>
          <w:sz w:val="24"/>
          <w:szCs w:val="24"/>
        </w:rPr>
        <w:t>Gögnin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voru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meðhöndluð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með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Matlab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notuð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voru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innbyg</w:t>
      </w:r>
      <w:r w:rsidR="009F58FE">
        <w:rPr>
          <w:rFonts w:eastAsiaTheme="minorEastAsia"/>
          <w:sz w:val="24"/>
          <w:szCs w:val="24"/>
        </w:rPr>
        <w:t>g</w:t>
      </w:r>
      <w:r>
        <w:rPr>
          <w:rFonts w:eastAsiaTheme="minorEastAsia"/>
          <w:sz w:val="24"/>
          <w:szCs w:val="24"/>
        </w:rPr>
        <w:t>ðu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fölllin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polyval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  <w:szCs w:val="24"/>
        </w:rPr>
        <w:t>og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polyfit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til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finna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bestu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línu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gagnanna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proofErr w:type="spellStart"/>
      <w:r>
        <w:rPr>
          <w:rFonts w:eastAsiaTheme="minorEastAsia"/>
          <w:sz w:val="24"/>
          <w:szCs w:val="24"/>
        </w:rPr>
        <w:t>Bakf</w:t>
      </w:r>
      <w:r w:rsidR="009F58FE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>æðisstuðull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kerfisins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kom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út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  <w:szCs w:val="24"/>
        </w:rPr>
        <w:t>sem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0.0313, </w:t>
      </w:r>
      <w:proofErr w:type="spellStart"/>
      <w:r>
        <w:rPr>
          <w:rFonts w:eastAsiaTheme="minorEastAsia"/>
          <w:sz w:val="24"/>
          <w:szCs w:val="24"/>
        </w:rPr>
        <w:t>sjá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mynd</w:t>
      </w:r>
      <w:proofErr w:type="spellEnd"/>
      <w:r>
        <w:rPr>
          <w:rFonts w:eastAsiaTheme="minorEastAsia"/>
          <w:sz w:val="24"/>
          <w:szCs w:val="24"/>
        </w:rPr>
        <w:t xml:space="preserve"> 2. </w:t>
      </w:r>
      <w:proofErr w:type="spellStart"/>
      <w:r>
        <w:rPr>
          <w:rFonts w:eastAsiaTheme="minorEastAsia"/>
          <w:sz w:val="24"/>
          <w:szCs w:val="24"/>
        </w:rPr>
        <w:t>Afkastageta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dælunnar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 w:rsidR="009F58FE">
        <w:rPr>
          <w:rFonts w:eastAsiaTheme="minorEastAsia"/>
          <w:sz w:val="24"/>
          <w:szCs w:val="24"/>
        </w:rPr>
        <w:t>fengum</w:t>
      </w:r>
      <w:proofErr w:type="spellEnd"/>
      <w:r w:rsidR="009F58FE">
        <w:rPr>
          <w:rFonts w:eastAsiaTheme="minorEastAsia"/>
          <w:sz w:val="24"/>
          <w:szCs w:val="24"/>
        </w:rPr>
        <w:t xml:space="preserve"> </w:t>
      </w:r>
      <w:proofErr w:type="spellStart"/>
      <w:r w:rsidR="009F58FE">
        <w:rPr>
          <w:rFonts w:eastAsiaTheme="minorEastAsia"/>
          <w:sz w:val="24"/>
          <w:szCs w:val="24"/>
        </w:rPr>
        <w:t>við</w:t>
      </w:r>
      <w:proofErr w:type="spellEnd"/>
      <w:r w:rsidR="009F58FE">
        <w:rPr>
          <w:rFonts w:eastAsiaTheme="minorEastAsia"/>
          <w:sz w:val="24"/>
          <w:szCs w:val="24"/>
        </w:rPr>
        <w:t xml:space="preserve"> </w:t>
      </w:r>
      <w:proofErr w:type="spellStart"/>
      <w:r w:rsidR="009F58FE">
        <w:rPr>
          <w:rFonts w:eastAsiaTheme="minorEastAsia"/>
          <w:sz w:val="24"/>
          <w:szCs w:val="24"/>
        </w:rPr>
        <w:t>að</w:t>
      </w:r>
      <w:proofErr w:type="spellEnd"/>
      <w:r w:rsidR="009F58FE">
        <w:rPr>
          <w:rFonts w:eastAsiaTheme="minorEastAsia"/>
          <w:sz w:val="24"/>
          <w:szCs w:val="24"/>
        </w:rPr>
        <w:t xml:space="preserve"> </w:t>
      </w:r>
      <w:proofErr w:type="spellStart"/>
      <w:r w:rsidR="009F58FE">
        <w:rPr>
          <w:rFonts w:eastAsiaTheme="minorEastAsia"/>
          <w:sz w:val="24"/>
          <w:szCs w:val="24"/>
        </w:rPr>
        <w:t>sé</w:t>
      </w:r>
      <w:proofErr w:type="spellEnd"/>
      <w:r w:rsidR="009F58F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0</w:t>
      </w:r>
      <w:r w:rsidR="009F58FE">
        <w:rPr>
          <w:rFonts w:eastAsiaTheme="minorEastAsia"/>
          <w:sz w:val="24"/>
          <w:szCs w:val="24"/>
        </w:rPr>
        <w:t xml:space="preserve">.0584 </w:t>
      </w:r>
      <w:proofErr w:type="spellStart"/>
      <w:r w:rsidR="009F58FE">
        <w:rPr>
          <w:rFonts w:eastAsiaTheme="minorEastAsia"/>
          <w:sz w:val="24"/>
          <w:szCs w:val="24"/>
        </w:rPr>
        <w:t>þegar</w:t>
      </w:r>
      <w:proofErr w:type="spellEnd"/>
      <w:r w:rsidR="009F58FE">
        <w:rPr>
          <w:rFonts w:eastAsiaTheme="minorEastAsia"/>
          <w:sz w:val="24"/>
          <w:szCs w:val="24"/>
        </w:rPr>
        <w:t xml:space="preserve"> </w:t>
      </w:r>
      <w:proofErr w:type="spellStart"/>
      <w:r w:rsidR="009F58FE">
        <w:rPr>
          <w:rFonts w:eastAsiaTheme="minorEastAsia"/>
          <w:sz w:val="24"/>
          <w:szCs w:val="24"/>
        </w:rPr>
        <w:t>stýrispenna</w:t>
      </w:r>
      <w:proofErr w:type="spellEnd"/>
      <w:r w:rsidR="009F58FE">
        <w:rPr>
          <w:rFonts w:eastAsiaTheme="minorEastAsia"/>
          <w:sz w:val="24"/>
          <w:szCs w:val="24"/>
        </w:rPr>
        <w:t xml:space="preserve"> </w:t>
      </w:r>
      <w:proofErr w:type="spellStart"/>
      <w:r w:rsidR="009F58FE">
        <w:rPr>
          <w:rFonts w:eastAsiaTheme="minorEastAsia"/>
          <w:sz w:val="24"/>
          <w:szCs w:val="24"/>
        </w:rPr>
        <w:t>er</w:t>
      </w:r>
      <w:proofErr w:type="spellEnd"/>
      <w:r>
        <w:rPr>
          <w:rFonts w:eastAsiaTheme="minorEastAsia"/>
          <w:sz w:val="24"/>
          <w:szCs w:val="24"/>
        </w:rPr>
        <w:t xml:space="preserve"> 5V </w:t>
      </w:r>
      <w:proofErr w:type="spellStart"/>
      <w:proofErr w:type="gramStart"/>
      <w:r>
        <w:rPr>
          <w:rFonts w:eastAsiaTheme="minorEastAsia"/>
          <w:sz w:val="24"/>
          <w:szCs w:val="24"/>
        </w:rPr>
        <w:t>sem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 w:rsidR="009F58FE">
        <w:rPr>
          <w:rFonts w:eastAsiaTheme="minorEastAsia"/>
          <w:sz w:val="24"/>
          <w:szCs w:val="24"/>
        </w:rPr>
        <w:t>gefur</w:t>
      </w:r>
      <w:proofErr w:type="spellEnd"/>
      <w:r>
        <w:rPr>
          <w:rFonts w:eastAsiaTheme="minorEastAsia"/>
          <w:sz w:val="24"/>
          <w:szCs w:val="24"/>
        </w:rPr>
        <w:t xml:space="preserve"> 0.0117 </w:t>
      </w:r>
      <w:proofErr w:type="spellStart"/>
      <w:r>
        <w:rPr>
          <w:rFonts w:eastAsiaTheme="minorEastAsia"/>
          <w:sz w:val="24"/>
          <w:szCs w:val="24"/>
        </w:rPr>
        <w:t>fyr</w:t>
      </w:r>
      <w:r w:rsidR="009F58FE">
        <w:rPr>
          <w:rFonts w:eastAsiaTheme="minorEastAsia"/>
          <w:sz w:val="24"/>
          <w:szCs w:val="24"/>
        </w:rPr>
        <w:t>ir</w:t>
      </w:r>
      <w:proofErr w:type="spellEnd"/>
      <w:r w:rsidR="009F58FE">
        <w:rPr>
          <w:rFonts w:eastAsiaTheme="minorEastAsia"/>
          <w:sz w:val="24"/>
          <w:szCs w:val="24"/>
        </w:rPr>
        <w:t xml:space="preserve"> </w:t>
      </w:r>
      <w:proofErr w:type="spellStart"/>
      <w:r w:rsidR="009F58FE">
        <w:rPr>
          <w:rFonts w:eastAsiaTheme="minorEastAsia"/>
          <w:sz w:val="24"/>
          <w:szCs w:val="24"/>
        </w:rPr>
        <w:t>hvert</w:t>
      </w:r>
      <w:proofErr w:type="spellEnd"/>
      <w:r w:rsidR="009F58FE">
        <w:rPr>
          <w:rFonts w:eastAsiaTheme="minorEastAsia"/>
          <w:sz w:val="24"/>
          <w:szCs w:val="24"/>
        </w:rPr>
        <w:t xml:space="preserve"> V </w:t>
      </w:r>
      <w:proofErr w:type="spellStart"/>
      <w:r w:rsidR="009F58FE">
        <w:rPr>
          <w:rFonts w:eastAsiaTheme="minorEastAsia"/>
          <w:sz w:val="24"/>
          <w:szCs w:val="24"/>
        </w:rPr>
        <w:t>sem</w:t>
      </w:r>
      <w:proofErr w:type="spellEnd"/>
      <w:r w:rsidR="009F58FE">
        <w:rPr>
          <w:rFonts w:eastAsiaTheme="minorEastAsia"/>
          <w:sz w:val="24"/>
          <w:szCs w:val="24"/>
        </w:rPr>
        <w:t xml:space="preserve"> </w:t>
      </w:r>
      <w:proofErr w:type="spellStart"/>
      <w:r w:rsidR="009F58FE">
        <w:rPr>
          <w:rFonts w:eastAsiaTheme="minorEastAsia"/>
          <w:sz w:val="24"/>
          <w:szCs w:val="24"/>
        </w:rPr>
        <w:t>stýrispennan</w:t>
      </w:r>
      <w:proofErr w:type="spellEnd"/>
      <w:r w:rsidR="009F58FE">
        <w:rPr>
          <w:rFonts w:eastAsiaTheme="minorEastAsia"/>
          <w:sz w:val="24"/>
          <w:szCs w:val="24"/>
        </w:rPr>
        <w:t xml:space="preserve"> </w:t>
      </w:r>
      <w:proofErr w:type="spellStart"/>
      <w:r w:rsidR="009F58FE">
        <w:rPr>
          <w:rFonts w:eastAsiaTheme="minorEastAsia"/>
          <w:sz w:val="24"/>
          <w:szCs w:val="24"/>
        </w:rPr>
        <w:t>er</w:t>
      </w:r>
      <w:proofErr w:type="spellEnd"/>
      <w:r w:rsidR="009F58FE">
        <w:rPr>
          <w:rFonts w:eastAsiaTheme="minorEastAsia"/>
          <w:sz w:val="24"/>
          <w:szCs w:val="24"/>
        </w:rPr>
        <w:t>.</w:t>
      </w:r>
    </w:p>
    <w:p w:rsidR="00E73B63" w:rsidRDefault="00E73B63" w:rsidP="009B1E32">
      <w:pPr>
        <w:spacing w:line="36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Við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bjuggum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til</w:t>
      </w:r>
      <w:proofErr w:type="spellEnd"/>
      <w:r>
        <w:rPr>
          <w:rFonts w:eastAsiaTheme="minorEastAsia"/>
          <w:sz w:val="24"/>
          <w:szCs w:val="24"/>
        </w:rPr>
        <w:t xml:space="preserve"> model, </w:t>
      </w:r>
      <w:proofErr w:type="spellStart"/>
      <w:r>
        <w:rPr>
          <w:rFonts w:eastAsiaTheme="minorEastAsia"/>
          <w:sz w:val="24"/>
          <w:szCs w:val="24"/>
        </w:rPr>
        <w:t>sjá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mynd</w:t>
      </w:r>
      <w:proofErr w:type="spellEnd"/>
      <w:r>
        <w:rPr>
          <w:rFonts w:eastAsiaTheme="minorEastAsia"/>
          <w:sz w:val="24"/>
          <w:szCs w:val="24"/>
        </w:rPr>
        <w:t xml:space="preserve"> 1, </w:t>
      </w:r>
      <w:proofErr w:type="spellStart"/>
      <w:proofErr w:type="gramStart"/>
      <w:r>
        <w:rPr>
          <w:rFonts w:eastAsiaTheme="minorEastAsia"/>
          <w:sz w:val="24"/>
          <w:szCs w:val="24"/>
        </w:rPr>
        <w:t>sem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hermdir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eftir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hegðun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kerfisins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með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mismundandi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gildum</w:t>
      </w:r>
      <w:proofErr w:type="spellEnd"/>
      <w:r>
        <w:rPr>
          <w:rFonts w:eastAsiaTheme="minorEastAsia"/>
          <w:sz w:val="24"/>
          <w:szCs w:val="24"/>
        </w:rPr>
        <w:t xml:space="preserve"> á </w:t>
      </w:r>
      <w:proofErr w:type="spellStart"/>
      <w:r>
        <w:rPr>
          <w:rFonts w:eastAsiaTheme="minorEastAsia"/>
          <w:sz w:val="24"/>
          <w:szCs w:val="24"/>
        </w:rPr>
        <w:t>mögnunarstuðlinum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Kp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sbr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proofErr w:type="spellStart"/>
      <w:proofErr w:type="gramStart"/>
      <w:r>
        <w:rPr>
          <w:rFonts w:eastAsiaTheme="minorEastAsia"/>
          <w:sz w:val="24"/>
          <w:szCs w:val="24"/>
        </w:rPr>
        <w:t>mynd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4, </w:t>
      </w:r>
      <w:proofErr w:type="spellStart"/>
      <w:r>
        <w:rPr>
          <w:rFonts w:eastAsiaTheme="minorEastAsia"/>
          <w:sz w:val="24"/>
          <w:szCs w:val="24"/>
        </w:rPr>
        <w:t>með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án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bakverkunar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proofErr w:type="spellStart"/>
      <w:r>
        <w:rPr>
          <w:rFonts w:eastAsiaTheme="minorEastAsia"/>
          <w:sz w:val="24"/>
          <w:szCs w:val="24"/>
        </w:rPr>
        <w:t>Notuðum</w:t>
      </w:r>
      <w:proofErr w:type="spellEnd"/>
      <w:r>
        <w:rPr>
          <w:rFonts w:eastAsiaTheme="minorEastAsia"/>
          <w:sz w:val="24"/>
          <w:szCs w:val="24"/>
        </w:rPr>
        <w:t xml:space="preserve"> Q(s) = 0.0313 </w:t>
      </w:r>
      <w:proofErr w:type="spellStart"/>
      <w:proofErr w:type="gramStart"/>
      <w:r>
        <w:rPr>
          <w:rFonts w:eastAsiaTheme="minorEastAsia"/>
          <w:sz w:val="24"/>
          <w:szCs w:val="24"/>
        </w:rPr>
        <w:t>og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Kd</w:t>
      </w:r>
      <w:proofErr w:type="spellEnd"/>
      <w:r>
        <w:rPr>
          <w:rFonts w:eastAsiaTheme="minorEastAsia"/>
          <w:sz w:val="24"/>
          <w:szCs w:val="24"/>
        </w:rPr>
        <w:t xml:space="preserve"> = 0.0117. </w:t>
      </w:r>
      <w:proofErr w:type="spellStart"/>
      <w:r>
        <w:rPr>
          <w:rFonts w:eastAsiaTheme="minorEastAsia"/>
          <w:sz w:val="24"/>
          <w:szCs w:val="24"/>
        </w:rPr>
        <w:t>Óskgildið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var</w:t>
      </w:r>
      <w:proofErr w:type="spellEnd"/>
      <w:r>
        <w:rPr>
          <w:rFonts w:eastAsiaTheme="minorEastAsia"/>
          <w:sz w:val="24"/>
          <w:szCs w:val="24"/>
        </w:rPr>
        <w:t xml:space="preserve"> 2,5L </w:t>
      </w:r>
      <w:proofErr w:type="spellStart"/>
      <w:proofErr w:type="gramStart"/>
      <w:r>
        <w:rPr>
          <w:rFonts w:eastAsiaTheme="minorEastAsia"/>
          <w:sz w:val="24"/>
          <w:szCs w:val="24"/>
        </w:rPr>
        <w:t>og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stýrispennan</w:t>
      </w:r>
      <w:proofErr w:type="spellEnd"/>
      <w:r>
        <w:rPr>
          <w:rFonts w:eastAsiaTheme="minorEastAsia"/>
          <w:sz w:val="24"/>
          <w:szCs w:val="24"/>
        </w:rPr>
        <w:t xml:space="preserve"> 5V.</w:t>
      </w:r>
    </w:p>
    <w:p w:rsidR="009B1E32" w:rsidRPr="009B1E32" w:rsidRDefault="009F58FE" w:rsidP="00E73B63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0CCC19" wp14:editId="7BFED8BC">
                <wp:simplePos x="0" y="0"/>
                <wp:positionH relativeFrom="column">
                  <wp:posOffset>304800</wp:posOffset>
                </wp:positionH>
                <wp:positionV relativeFrom="paragraph">
                  <wp:posOffset>4057650</wp:posOffset>
                </wp:positionV>
                <wp:extent cx="533400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3B63" w:rsidRPr="009F58FE" w:rsidRDefault="00E73B63" w:rsidP="009F58FE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58FE">
                              <w:rPr>
                                <w:color w:val="auto"/>
                              </w:rPr>
                              <w:t>Mynd</w:t>
                            </w:r>
                            <w:proofErr w:type="spellEnd"/>
                            <w:r w:rsidRPr="009F58F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9F58F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9F58FE">
                              <w:rPr>
                                <w:color w:val="auto"/>
                              </w:rPr>
                              <w:instrText xml:space="preserve"> SEQ Mynd \* ARABIC </w:instrText>
                            </w:r>
                            <w:r w:rsidRPr="009F58FE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9F58FE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9F58FE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9F58FE">
                              <w:rPr>
                                <w:color w:val="auto"/>
                              </w:rPr>
                              <w:t xml:space="preserve"> - </w:t>
                            </w:r>
                            <w:proofErr w:type="spellStart"/>
                            <w:r w:rsidRPr="009F58FE">
                              <w:rPr>
                                <w:color w:val="auto"/>
                              </w:rPr>
                              <w:t>Samanburður</w:t>
                            </w:r>
                            <w:proofErr w:type="spellEnd"/>
                            <w:r w:rsidRPr="009F58FE">
                              <w:rPr>
                                <w:color w:val="auto"/>
                              </w:rPr>
                              <w:t xml:space="preserve"> á </w:t>
                            </w:r>
                            <w:proofErr w:type="spellStart"/>
                            <w:r w:rsidRPr="009F58FE">
                              <w:rPr>
                                <w:color w:val="auto"/>
                              </w:rPr>
                              <w:t>hermdu</w:t>
                            </w:r>
                            <w:proofErr w:type="spellEnd"/>
                            <w:r w:rsidRPr="009F58FE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9F58FE">
                              <w:rPr>
                                <w:color w:val="auto"/>
                              </w:rPr>
                              <w:t>gildum</w:t>
                            </w:r>
                            <w:proofErr w:type="spellEnd"/>
                            <w:r w:rsidRPr="009F58FE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F58FE">
                              <w:rPr>
                                <w:color w:val="auto"/>
                              </w:rPr>
                              <w:t>og</w:t>
                            </w:r>
                            <w:proofErr w:type="spellEnd"/>
                            <w:proofErr w:type="gramEnd"/>
                            <w:r w:rsidRPr="009F58FE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9F58FE">
                              <w:rPr>
                                <w:color w:val="auto"/>
                              </w:rPr>
                              <w:t>raungildum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með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bakverkun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CCC19" id="Text Box 9" o:spid="_x0000_s1029" type="#_x0000_t202" style="position:absolute;margin-left:24pt;margin-top:319.5pt;width:420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" stroked="f">
                <v:textbox style="mso-fit-shape-to-text:t" inset="0,0,0,0">
                  <w:txbxContent>
                    <w:p w:rsidR="00E73B63" w:rsidRPr="009F58FE" w:rsidRDefault="00E73B63" w:rsidP="009F58FE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 w:rsidRPr="009F58FE">
                        <w:rPr>
                          <w:color w:val="auto"/>
                        </w:rPr>
                        <w:t>Mynd</w:t>
                      </w:r>
                      <w:proofErr w:type="spellEnd"/>
                      <w:r w:rsidRPr="009F58FE">
                        <w:rPr>
                          <w:color w:val="auto"/>
                        </w:rPr>
                        <w:t xml:space="preserve"> </w:t>
                      </w:r>
                      <w:r w:rsidRPr="009F58FE">
                        <w:rPr>
                          <w:color w:val="auto"/>
                        </w:rPr>
                        <w:fldChar w:fldCharType="begin"/>
                      </w:r>
                      <w:r w:rsidRPr="009F58FE">
                        <w:rPr>
                          <w:color w:val="auto"/>
                        </w:rPr>
                        <w:instrText xml:space="preserve"> SEQ Mynd \* ARABIC </w:instrText>
                      </w:r>
                      <w:r w:rsidRPr="009F58FE">
                        <w:rPr>
                          <w:color w:val="auto"/>
                        </w:rPr>
                        <w:fldChar w:fldCharType="separate"/>
                      </w:r>
                      <w:r w:rsidRPr="009F58FE">
                        <w:rPr>
                          <w:noProof/>
                          <w:color w:val="auto"/>
                        </w:rPr>
                        <w:t>4</w:t>
                      </w:r>
                      <w:r w:rsidRPr="009F58FE">
                        <w:rPr>
                          <w:color w:val="auto"/>
                        </w:rPr>
                        <w:fldChar w:fldCharType="end"/>
                      </w:r>
                      <w:r w:rsidRPr="009F58FE">
                        <w:rPr>
                          <w:color w:val="auto"/>
                        </w:rPr>
                        <w:t xml:space="preserve"> - </w:t>
                      </w:r>
                      <w:proofErr w:type="spellStart"/>
                      <w:r w:rsidRPr="009F58FE">
                        <w:rPr>
                          <w:color w:val="auto"/>
                        </w:rPr>
                        <w:t>Samanburður</w:t>
                      </w:r>
                      <w:proofErr w:type="spellEnd"/>
                      <w:r w:rsidRPr="009F58FE">
                        <w:rPr>
                          <w:color w:val="auto"/>
                        </w:rPr>
                        <w:t xml:space="preserve"> á </w:t>
                      </w:r>
                      <w:proofErr w:type="spellStart"/>
                      <w:r w:rsidRPr="009F58FE">
                        <w:rPr>
                          <w:color w:val="auto"/>
                        </w:rPr>
                        <w:t>hermdu</w:t>
                      </w:r>
                      <w:proofErr w:type="spellEnd"/>
                      <w:r w:rsidRPr="009F58FE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9F58FE">
                        <w:rPr>
                          <w:color w:val="auto"/>
                        </w:rPr>
                        <w:t>gildum</w:t>
                      </w:r>
                      <w:proofErr w:type="spellEnd"/>
                      <w:r w:rsidRPr="009F58FE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proofErr w:type="gramStart"/>
                      <w:r w:rsidRPr="009F58FE">
                        <w:rPr>
                          <w:color w:val="auto"/>
                        </w:rPr>
                        <w:t>og</w:t>
                      </w:r>
                      <w:proofErr w:type="spellEnd"/>
                      <w:proofErr w:type="gramEnd"/>
                      <w:r w:rsidRPr="009F58FE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9F58FE">
                        <w:rPr>
                          <w:color w:val="auto"/>
                        </w:rPr>
                        <w:t>raungildum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</w:rPr>
                        <w:t>með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</w:rPr>
                        <w:t>bakverkun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ACD95A9" wp14:editId="3BF36D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p_test_feedbac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9B1E32" w:rsidRDefault="009B1E32" w:rsidP="009B1E32">
      <w:pPr>
        <w:pStyle w:val="Heading2"/>
        <w:numPr>
          <w:ilvl w:val="1"/>
          <w:numId w:val="1"/>
        </w:numPr>
        <w:spacing w:line="360" w:lineRule="auto"/>
        <w:rPr>
          <w:color w:val="auto"/>
        </w:rPr>
      </w:pPr>
      <w:proofErr w:type="spellStart"/>
      <w:r>
        <w:rPr>
          <w:color w:val="auto"/>
        </w:rPr>
        <w:t>Seinni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hluti</w:t>
      </w:r>
      <w:proofErr w:type="spellEnd"/>
    </w:p>
    <w:p w:rsidR="001830D1" w:rsidRPr="001830D1" w:rsidRDefault="001830D1" w:rsidP="001830D1"/>
    <w:p w:rsidR="009B1E32" w:rsidRPr="009B1E32" w:rsidRDefault="009B1E32" w:rsidP="009B1E32">
      <w:pPr>
        <w:pStyle w:val="Heading1"/>
        <w:numPr>
          <w:ilvl w:val="0"/>
          <w:numId w:val="1"/>
        </w:numPr>
        <w:spacing w:line="360" w:lineRule="auto"/>
        <w:rPr>
          <w:color w:val="auto"/>
        </w:rPr>
      </w:pPr>
      <w:proofErr w:type="spellStart"/>
      <w:r w:rsidRPr="009B1E32">
        <w:rPr>
          <w:color w:val="auto"/>
        </w:rPr>
        <w:t>Niðurstöður</w:t>
      </w:r>
      <w:proofErr w:type="spellEnd"/>
    </w:p>
    <w:p w:rsidR="009B1E32" w:rsidRPr="009B1E32" w:rsidRDefault="009B1E32" w:rsidP="007D3ED6">
      <w:pPr>
        <w:rPr>
          <w:sz w:val="24"/>
          <w:szCs w:val="24"/>
        </w:rPr>
      </w:pPr>
    </w:p>
    <w:p w:rsidR="007D3ED6" w:rsidRPr="007D3ED6" w:rsidRDefault="007D3ED6" w:rsidP="007D3ED6">
      <w:pPr>
        <w:tabs>
          <w:tab w:val="left" w:pos="6600"/>
        </w:tabs>
        <w:spacing w:line="360" w:lineRule="auto"/>
        <w:jc w:val="right"/>
      </w:pPr>
    </w:p>
    <w:sectPr w:rsidR="007D3ED6" w:rsidRPr="007D3ED6" w:rsidSect="007D3ED6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0C6" w:rsidRDefault="004420C6" w:rsidP="007D3ED6">
      <w:pPr>
        <w:spacing w:after="0" w:line="240" w:lineRule="auto"/>
      </w:pPr>
      <w:r>
        <w:separator/>
      </w:r>
    </w:p>
  </w:endnote>
  <w:endnote w:type="continuationSeparator" w:id="0">
    <w:p w:rsidR="004420C6" w:rsidRDefault="004420C6" w:rsidP="007D3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3070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B63" w:rsidRDefault="00E73B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4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73B63" w:rsidRDefault="00E73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0C6" w:rsidRDefault="004420C6" w:rsidP="007D3ED6">
      <w:pPr>
        <w:spacing w:after="0" w:line="240" w:lineRule="auto"/>
      </w:pPr>
      <w:r>
        <w:separator/>
      </w:r>
    </w:p>
  </w:footnote>
  <w:footnote w:type="continuationSeparator" w:id="0">
    <w:p w:rsidR="004420C6" w:rsidRDefault="004420C6" w:rsidP="007D3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D449B"/>
    <w:multiLevelType w:val="multilevel"/>
    <w:tmpl w:val="92847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F27181D"/>
    <w:multiLevelType w:val="hybridMultilevel"/>
    <w:tmpl w:val="F9D87C8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D6"/>
    <w:rsid w:val="00075754"/>
    <w:rsid w:val="000E01BF"/>
    <w:rsid w:val="00145FAC"/>
    <w:rsid w:val="00150424"/>
    <w:rsid w:val="001830D1"/>
    <w:rsid w:val="00231C81"/>
    <w:rsid w:val="00252B02"/>
    <w:rsid w:val="0027171E"/>
    <w:rsid w:val="0039771A"/>
    <w:rsid w:val="004420C6"/>
    <w:rsid w:val="004873D1"/>
    <w:rsid w:val="004969A4"/>
    <w:rsid w:val="004B6080"/>
    <w:rsid w:val="007D3ED6"/>
    <w:rsid w:val="00953264"/>
    <w:rsid w:val="009B1E32"/>
    <w:rsid w:val="009F58FE"/>
    <w:rsid w:val="00CD2C32"/>
    <w:rsid w:val="00CE7D66"/>
    <w:rsid w:val="00E73B63"/>
    <w:rsid w:val="00F9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9B6C5-A2B1-46CF-97D6-5A5D32E8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D6"/>
  </w:style>
  <w:style w:type="paragraph" w:styleId="Footer">
    <w:name w:val="footer"/>
    <w:basedOn w:val="Normal"/>
    <w:link w:val="FooterChar"/>
    <w:uiPriority w:val="99"/>
    <w:unhideWhenUsed/>
    <w:rsid w:val="007D3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D6"/>
  </w:style>
  <w:style w:type="character" w:customStyle="1" w:styleId="Heading1Char">
    <w:name w:val="Heading 1 Char"/>
    <w:basedOn w:val="DefaultParagraphFont"/>
    <w:link w:val="Heading1"/>
    <w:uiPriority w:val="9"/>
    <w:rsid w:val="007D3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E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1E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73D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E01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B3"/>
    <w:rsid w:val="008D2166"/>
    <w:rsid w:val="009A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5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349A7-976A-40E1-897B-952711E0B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2015-10-07T18:34:00Z</dcterms:created>
  <dcterms:modified xsi:type="dcterms:W3CDTF">2015-10-08T16:52:00Z</dcterms:modified>
</cp:coreProperties>
</file>