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D44F4" w14:textId="77777777" w:rsidR="009A1530" w:rsidRDefault="009A1530" w:rsidP="008822FC">
      <w:pPr>
        <w:pStyle w:val="NoSpacing"/>
      </w:pPr>
    </w:p>
    <w:p w14:paraId="58EB0AB4" w14:textId="77777777" w:rsidR="008822FC" w:rsidRDefault="008822FC" w:rsidP="008822FC">
      <w:pPr>
        <w:pStyle w:val="NoSpacing"/>
      </w:pPr>
    </w:p>
    <w:p w14:paraId="6619C3D7" w14:textId="77777777" w:rsidR="008822FC" w:rsidRPr="00D2463F" w:rsidRDefault="008822FC" w:rsidP="008822FC">
      <w:pPr>
        <w:pStyle w:val="NoSpacing"/>
      </w:pPr>
    </w:p>
    <w:p w14:paraId="593B3C73" w14:textId="14D55F42" w:rsidR="008560AF" w:rsidRPr="009A1530" w:rsidRDefault="00DA6035" w:rsidP="00C6735C">
      <w:pPr>
        <w:jc w:val="center"/>
        <w:rPr>
          <w:rFonts w:ascii="Times New Roman" w:hAnsi="Times New Roman" w:cs="Times New Roman"/>
          <w:b/>
          <w:bCs/>
          <w:sz w:val="24"/>
          <w:szCs w:val="24"/>
        </w:rPr>
      </w:pPr>
      <w:r w:rsidRPr="009A1530">
        <w:rPr>
          <w:rFonts w:ascii="Times New Roman" w:hAnsi="Times New Roman" w:cs="Times New Roman"/>
          <w:b/>
          <w:bCs/>
          <w:sz w:val="24"/>
          <w:szCs w:val="24"/>
        </w:rPr>
        <w:t>A PROPOSED OFFER</w:t>
      </w:r>
      <w:r w:rsidR="008560AF" w:rsidRPr="009A1530">
        <w:rPr>
          <w:rFonts w:ascii="Times New Roman" w:hAnsi="Times New Roman" w:cs="Times New Roman"/>
          <w:b/>
          <w:bCs/>
          <w:sz w:val="24"/>
          <w:szCs w:val="24"/>
        </w:rPr>
        <w:t>I</w:t>
      </w:r>
      <w:r w:rsidRPr="009A1530">
        <w:rPr>
          <w:rFonts w:ascii="Times New Roman" w:hAnsi="Times New Roman" w:cs="Times New Roman"/>
          <w:b/>
          <w:bCs/>
          <w:sz w:val="24"/>
          <w:szCs w:val="24"/>
        </w:rPr>
        <w:t>NG OF I</w:t>
      </w:r>
      <w:r w:rsidR="002D317A">
        <w:rPr>
          <w:rFonts w:ascii="Times New Roman" w:hAnsi="Times New Roman" w:cs="Times New Roman"/>
          <w:b/>
          <w:bCs/>
          <w:sz w:val="24"/>
          <w:szCs w:val="24"/>
        </w:rPr>
        <w:t xml:space="preserve">NVENTORY AND </w:t>
      </w:r>
      <w:r w:rsidR="00297E36">
        <w:rPr>
          <w:rFonts w:ascii="Times New Roman" w:hAnsi="Times New Roman" w:cs="Times New Roman"/>
          <w:b/>
          <w:bCs/>
          <w:sz w:val="24"/>
          <w:szCs w:val="24"/>
        </w:rPr>
        <w:t>SALES SYSTEM</w:t>
      </w:r>
      <w:r w:rsidR="008560AF" w:rsidRPr="009A1530">
        <w:rPr>
          <w:rFonts w:ascii="Times New Roman" w:hAnsi="Times New Roman" w:cs="Times New Roman"/>
          <w:b/>
          <w:bCs/>
          <w:sz w:val="24"/>
          <w:szCs w:val="24"/>
        </w:rPr>
        <w:t xml:space="preserve"> FOR </w:t>
      </w:r>
      <w:r w:rsidR="00CC5098">
        <w:rPr>
          <w:rFonts w:ascii="Times New Roman" w:hAnsi="Times New Roman" w:cs="Times New Roman"/>
          <w:b/>
          <w:bCs/>
          <w:sz w:val="24"/>
          <w:szCs w:val="24"/>
        </w:rPr>
        <w:t>PANDAYAN</w:t>
      </w:r>
      <w:r w:rsidR="00297E36">
        <w:rPr>
          <w:rFonts w:ascii="Times New Roman" w:hAnsi="Times New Roman" w:cs="Times New Roman"/>
          <w:b/>
          <w:bCs/>
          <w:sz w:val="24"/>
          <w:szCs w:val="24"/>
        </w:rPr>
        <w:t xml:space="preserve"> </w:t>
      </w:r>
      <w:r w:rsidR="00297E36" w:rsidRPr="009A1530">
        <w:rPr>
          <w:rFonts w:ascii="Times New Roman" w:hAnsi="Times New Roman" w:cs="Times New Roman"/>
          <w:b/>
          <w:bCs/>
          <w:sz w:val="24"/>
          <w:szCs w:val="24"/>
        </w:rPr>
        <w:t>SCHOOL</w:t>
      </w:r>
      <w:r w:rsidR="008560AF" w:rsidRPr="009A1530">
        <w:rPr>
          <w:rFonts w:ascii="Times New Roman" w:hAnsi="Times New Roman" w:cs="Times New Roman"/>
          <w:b/>
          <w:bCs/>
          <w:sz w:val="24"/>
          <w:szCs w:val="24"/>
        </w:rPr>
        <w:t xml:space="preserve"> SUPPLIE</w:t>
      </w:r>
      <w:r w:rsidR="00CC5098">
        <w:rPr>
          <w:rFonts w:ascii="Times New Roman" w:hAnsi="Times New Roman" w:cs="Times New Roman"/>
          <w:b/>
          <w:bCs/>
          <w:sz w:val="24"/>
          <w:szCs w:val="24"/>
        </w:rPr>
        <w:t>’</w:t>
      </w:r>
      <w:r w:rsidR="008560AF" w:rsidRPr="009A1530">
        <w:rPr>
          <w:rFonts w:ascii="Times New Roman" w:hAnsi="Times New Roman" w:cs="Times New Roman"/>
          <w:b/>
          <w:bCs/>
          <w:sz w:val="24"/>
          <w:szCs w:val="24"/>
        </w:rPr>
        <w:t>S STORE</w:t>
      </w:r>
    </w:p>
    <w:p w14:paraId="508AF2B3" w14:textId="77777777" w:rsidR="00D72630" w:rsidRDefault="00D72630" w:rsidP="00DA6035">
      <w:pPr>
        <w:jc w:val="center"/>
        <w:rPr>
          <w:rFonts w:ascii="Times New Roman" w:hAnsi="Times New Roman" w:cs="Times New Roman"/>
          <w:b/>
          <w:bCs/>
          <w:sz w:val="24"/>
          <w:szCs w:val="24"/>
        </w:rPr>
      </w:pPr>
    </w:p>
    <w:p w14:paraId="7D8D9E95" w14:textId="77777777" w:rsidR="009A1530" w:rsidRDefault="009A1530" w:rsidP="00DA6035">
      <w:pPr>
        <w:jc w:val="center"/>
        <w:rPr>
          <w:rFonts w:ascii="Times New Roman" w:hAnsi="Times New Roman" w:cs="Times New Roman"/>
          <w:b/>
          <w:bCs/>
          <w:sz w:val="24"/>
          <w:szCs w:val="24"/>
        </w:rPr>
      </w:pPr>
    </w:p>
    <w:p w14:paraId="3D09A700" w14:textId="77777777" w:rsidR="009A1530" w:rsidRDefault="009A1530" w:rsidP="00DA6035">
      <w:pPr>
        <w:jc w:val="center"/>
        <w:rPr>
          <w:rFonts w:ascii="Times New Roman" w:hAnsi="Times New Roman" w:cs="Times New Roman"/>
          <w:b/>
          <w:bCs/>
          <w:sz w:val="24"/>
          <w:szCs w:val="24"/>
        </w:rPr>
      </w:pPr>
    </w:p>
    <w:p w14:paraId="365881FE" w14:textId="77777777" w:rsidR="009A1530" w:rsidRPr="00D2463F" w:rsidRDefault="009A1530" w:rsidP="00DA6035">
      <w:pPr>
        <w:jc w:val="center"/>
        <w:rPr>
          <w:rFonts w:ascii="Times New Roman" w:hAnsi="Times New Roman" w:cs="Times New Roman"/>
          <w:b/>
          <w:bCs/>
          <w:sz w:val="24"/>
          <w:szCs w:val="24"/>
        </w:rPr>
      </w:pPr>
    </w:p>
    <w:p w14:paraId="7C7FC2B0" w14:textId="77777777" w:rsidR="00D72630" w:rsidRPr="009A1530" w:rsidRDefault="009A1530" w:rsidP="00DA6035">
      <w:pPr>
        <w:jc w:val="center"/>
        <w:rPr>
          <w:rFonts w:ascii="Times New Roman" w:hAnsi="Times New Roman" w:cs="Times New Roman"/>
          <w:sz w:val="24"/>
          <w:szCs w:val="24"/>
        </w:rPr>
      </w:pPr>
      <w:r w:rsidRPr="009A1530">
        <w:rPr>
          <w:rFonts w:ascii="Times New Roman" w:hAnsi="Times New Roman" w:cs="Times New Roman"/>
          <w:sz w:val="24"/>
          <w:szCs w:val="24"/>
        </w:rPr>
        <w:t xml:space="preserve">A Project Proposal Presented to the </w:t>
      </w:r>
    </w:p>
    <w:p w14:paraId="4C5CDCD6" w14:textId="77777777" w:rsidR="009A1530" w:rsidRDefault="009A1530" w:rsidP="00DA6035">
      <w:pPr>
        <w:jc w:val="center"/>
        <w:rPr>
          <w:rFonts w:ascii="Times New Roman" w:hAnsi="Times New Roman" w:cs="Times New Roman"/>
          <w:sz w:val="24"/>
          <w:szCs w:val="24"/>
        </w:rPr>
      </w:pPr>
      <w:r w:rsidRPr="009A1530">
        <w:rPr>
          <w:rFonts w:ascii="Times New Roman" w:hAnsi="Times New Roman" w:cs="Times New Roman"/>
          <w:sz w:val="24"/>
          <w:szCs w:val="24"/>
        </w:rPr>
        <w:t xml:space="preserve">Faculty of Datamex College of Saint Adeline, Inc. </w:t>
      </w:r>
    </w:p>
    <w:p w14:paraId="2190E42C" w14:textId="77777777" w:rsidR="009A1530" w:rsidRDefault="009A1530" w:rsidP="00DA6035">
      <w:pPr>
        <w:jc w:val="center"/>
        <w:rPr>
          <w:rFonts w:ascii="Times New Roman" w:hAnsi="Times New Roman" w:cs="Times New Roman"/>
          <w:sz w:val="24"/>
          <w:szCs w:val="24"/>
        </w:rPr>
      </w:pPr>
    </w:p>
    <w:p w14:paraId="4E8E2B13" w14:textId="77777777" w:rsidR="009A1530" w:rsidRDefault="009A1530" w:rsidP="00DA6035">
      <w:pPr>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Requirements for the </w:t>
      </w:r>
    </w:p>
    <w:p w14:paraId="3F174F7E" w14:textId="77777777" w:rsidR="009A1530" w:rsidRPr="009A1530" w:rsidRDefault="009A1530" w:rsidP="00DA6035">
      <w:pPr>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7C517B92" w14:textId="77777777" w:rsidR="00D72630" w:rsidRPr="00D2463F" w:rsidRDefault="00D72630" w:rsidP="00DA6035">
      <w:pPr>
        <w:jc w:val="center"/>
        <w:rPr>
          <w:rFonts w:ascii="Times New Roman" w:hAnsi="Times New Roman" w:cs="Times New Roman"/>
          <w:b/>
          <w:bCs/>
        </w:rPr>
      </w:pPr>
    </w:p>
    <w:p w14:paraId="5CFE9855" w14:textId="77777777" w:rsidR="00347A1C" w:rsidRPr="00D2463F" w:rsidRDefault="00347A1C" w:rsidP="002B0D31">
      <w:pPr>
        <w:rPr>
          <w:rFonts w:ascii="Times New Roman" w:hAnsi="Times New Roman" w:cs="Times New Roman"/>
          <w:b/>
          <w:bCs/>
        </w:rPr>
      </w:pPr>
    </w:p>
    <w:p w14:paraId="2E26DE4E" w14:textId="77777777" w:rsidR="00347A1C" w:rsidRPr="00D2463F" w:rsidRDefault="00347A1C" w:rsidP="008560AF">
      <w:pPr>
        <w:jc w:val="center"/>
        <w:rPr>
          <w:rFonts w:ascii="Times New Roman" w:hAnsi="Times New Roman" w:cs="Times New Roman"/>
          <w:b/>
          <w:bCs/>
          <w:sz w:val="24"/>
          <w:szCs w:val="24"/>
        </w:rPr>
      </w:pPr>
    </w:p>
    <w:p w14:paraId="242B1F9E" w14:textId="77777777" w:rsidR="00347A1C" w:rsidRPr="009A1530" w:rsidRDefault="00347A1C" w:rsidP="00C6735C">
      <w:pPr>
        <w:jc w:val="center"/>
        <w:rPr>
          <w:rFonts w:ascii="Times New Roman" w:hAnsi="Times New Roman" w:cs="Times New Roman"/>
          <w:sz w:val="24"/>
          <w:szCs w:val="24"/>
        </w:rPr>
      </w:pPr>
      <w:r w:rsidRPr="009A1530">
        <w:rPr>
          <w:rFonts w:ascii="Times New Roman" w:hAnsi="Times New Roman" w:cs="Times New Roman"/>
          <w:sz w:val="24"/>
          <w:szCs w:val="24"/>
        </w:rPr>
        <w:t>By:</w:t>
      </w:r>
    </w:p>
    <w:p w14:paraId="2568BC9A" w14:textId="77777777" w:rsidR="00347A1C" w:rsidRPr="00D2463F" w:rsidRDefault="00347A1C" w:rsidP="00C6735C">
      <w:pPr>
        <w:jc w:val="center"/>
        <w:rPr>
          <w:rFonts w:ascii="Times New Roman" w:hAnsi="Times New Roman" w:cs="Times New Roman"/>
          <w:bCs/>
          <w:sz w:val="24"/>
          <w:szCs w:val="24"/>
        </w:rPr>
      </w:pPr>
      <w:r w:rsidRPr="00D2463F">
        <w:rPr>
          <w:rFonts w:ascii="Times New Roman" w:hAnsi="Times New Roman" w:cs="Times New Roman"/>
          <w:bCs/>
          <w:sz w:val="24"/>
          <w:szCs w:val="24"/>
        </w:rPr>
        <w:t>Baquilar, Lovely B.</w:t>
      </w:r>
    </w:p>
    <w:p w14:paraId="40DE17AB" w14:textId="01291C27" w:rsidR="00D10571" w:rsidRPr="00D2463F" w:rsidRDefault="00347A1C" w:rsidP="00D01030">
      <w:pPr>
        <w:jc w:val="center"/>
        <w:rPr>
          <w:rFonts w:ascii="Times New Roman" w:hAnsi="Times New Roman" w:cs="Times New Roman"/>
          <w:bCs/>
          <w:sz w:val="24"/>
          <w:szCs w:val="24"/>
        </w:rPr>
      </w:pPr>
      <w:r w:rsidRPr="00D2463F">
        <w:rPr>
          <w:rFonts w:ascii="Times New Roman" w:hAnsi="Times New Roman" w:cs="Times New Roman"/>
          <w:bCs/>
          <w:sz w:val="24"/>
          <w:szCs w:val="24"/>
        </w:rPr>
        <w:t>Ebona, Sheila D</w:t>
      </w:r>
      <w:r w:rsidR="00D01030">
        <w:rPr>
          <w:rFonts w:ascii="Times New Roman" w:hAnsi="Times New Roman" w:cs="Times New Roman"/>
          <w:bCs/>
          <w:sz w:val="24"/>
          <w:szCs w:val="24"/>
        </w:rPr>
        <w:t>.</w:t>
      </w:r>
    </w:p>
    <w:p w14:paraId="233ED1E4" w14:textId="77777777" w:rsidR="00D10571" w:rsidRDefault="00D10571" w:rsidP="00C6735C">
      <w:pPr>
        <w:jc w:val="center"/>
        <w:rPr>
          <w:rFonts w:ascii="Times New Roman" w:hAnsi="Times New Roman" w:cs="Times New Roman"/>
          <w:bCs/>
          <w:sz w:val="24"/>
          <w:szCs w:val="24"/>
        </w:rPr>
      </w:pPr>
      <w:r w:rsidRPr="00D2463F">
        <w:rPr>
          <w:rFonts w:ascii="Times New Roman" w:hAnsi="Times New Roman" w:cs="Times New Roman"/>
          <w:bCs/>
          <w:sz w:val="24"/>
          <w:szCs w:val="24"/>
        </w:rPr>
        <w:t>Tamparong, Meldrin</w:t>
      </w:r>
    </w:p>
    <w:p w14:paraId="2DC31DB0" w14:textId="77777777" w:rsidR="00D01030" w:rsidRPr="00D2463F" w:rsidRDefault="00D01030" w:rsidP="00D01030">
      <w:pPr>
        <w:jc w:val="center"/>
        <w:rPr>
          <w:rFonts w:ascii="Times New Roman" w:hAnsi="Times New Roman" w:cs="Times New Roman"/>
          <w:bCs/>
          <w:sz w:val="24"/>
          <w:szCs w:val="24"/>
        </w:rPr>
      </w:pPr>
      <w:r w:rsidRPr="00D2463F">
        <w:rPr>
          <w:rFonts w:ascii="Times New Roman" w:hAnsi="Times New Roman" w:cs="Times New Roman"/>
          <w:bCs/>
          <w:sz w:val="24"/>
          <w:szCs w:val="24"/>
        </w:rPr>
        <w:t>Tapitan, Reylyn B.</w:t>
      </w:r>
    </w:p>
    <w:p w14:paraId="3DBA43AD" w14:textId="77777777" w:rsidR="00D01030" w:rsidRPr="00D2463F" w:rsidRDefault="00D01030" w:rsidP="00C6735C">
      <w:pPr>
        <w:jc w:val="center"/>
        <w:rPr>
          <w:rFonts w:ascii="Times New Roman" w:hAnsi="Times New Roman" w:cs="Times New Roman"/>
          <w:bCs/>
          <w:sz w:val="24"/>
          <w:szCs w:val="24"/>
        </w:rPr>
      </w:pPr>
    </w:p>
    <w:p w14:paraId="3C06D858" w14:textId="77777777" w:rsidR="00DA6035" w:rsidRPr="00D2463F" w:rsidRDefault="00DA6035" w:rsidP="00DA6035">
      <w:pPr>
        <w:rPr>
          <w:rFonts w:ascii="Times New Roman" w:hAnsi="Times New Roman" w:cs="Times New Roman"/>
          <w:bCs/>
          <w:sz w:val="24"/>
          <w:szCs w:val="24"/>
        </w:rPr>
      </w:pPr>
    </w:p>
    <w:p w14:paraId="6DA66A81" w14:textId="77777777" w:rsidR="00D2463F" w:rsidRDefault="00D2463F" w:rsidP="00DA6035">
      <w:pPr>
        <w:jc w:val="center"/>
        <w:rPr>
          <w:rFonts w:ascii="Times New Roman" w:hAnsi="Times New Roman" w:cs="Times New Roman"/>
          <w:b/>
          <w:bCs/>
          <w:sz w:val="24"/>
          <w:szCs w:val="24"/>
        </w:rPr>
      </w:pPr>
    </w:p>
    <w:p w14:paraId="2450BC18" w14:textId="77777777" w:rsidR="002B0D31" w:rsidRDefault="002B0D31" w:rsidP="00DA6035">
      <w:pPr>
        <w:jc w:val="center"/>
        <w:rPr>
          <w:rFonts w:ascii="Times New Roman" w:hAnsi="Times New Roman" w:cs="Times New Roman"/>
          <w:b/>
          <w:bCs/>
          <w:sz w:val="24"/>
          <w:szCs w:val="24"/>
        </w:rPr>
      </w:pPr>
    </w:p>
    <w:p w14:paraId="484CA77B" w14:textId="1560EA8A" w:rsidR="009A1530" w:rsidRPr="009A1530" w:rsidRDefault="00CC5098" w:rsidP="00DA6035">
      <w:pPr>
        <w:jc w:val="center"/>
        <w:rPr>
          <w:rFonts w:ascii="Times New Roman" w:hAnsi="Times New Roman" w:cs="Times New Roman"/>
          <w:sz w:val="24"/>
          <w:szCs w:val="24"/>
        </w:rPr>
      </w:pPr>
      <w:proofErr w:type="gramStart"/>
      <w:r>
        <w:rPr>
          <w:rFonts w:ascii="Times New Roman" w:hAnsi="Times New Roman" w:cs="Times New Roman"/>
          <w:sz w:val="24"/>
          <w:szCs w:val="24"/>
        </w:rPr>
        <w:t xml:space="preserve">October </w:t>
      </w:r>
      <w:r w:rsidR="009A1530" w:rsidRPr="009A1530">
        <w:rPr>
          <w:rFonts w:ascii="Times New Roman" w:hAnsi="Times New Roman" w:cs="Times New Roman"/>
          <w:sz w:val="24"/>
          <w:szCs w:val="24"/>
        </w:rPr>
        <w:t xml:space="preserve"> 2025</w:t>
      </w:r>
      <w:proofErr w:type="gramEnd"/>
    </w:p>
    <w:p w14:paraId="3FC1ED74" w14:textId="77777777" w:rsidR="002B0D31" w:rsidRDefault="002B0D31" w:rsidP="00DA6035">
      <w:pPr>
        <w:jc w:val="center"/>
        <w:rPr>
          <w:rFonts w:ascii="Times New Roman" w:hAnsi="Times New Roman" w:cs="Times New Roman"/>
          <w:b/>
          <w:bCs/>
          <w:sz w:val="24"/>
          <w:szCs w:val="24"/>
        </w:rPr>
      </w:pPr>
    </w:p>
    <w:p w14:paraId="0DBF57D5" w14:textId="77777777" w:rsidR="002B0D31" w:rsidRDefault="002B0D31" w:rsidP="00DA6035">
      <w:pPr>
        <w:jc w:val="center"/>
        <w:rPr>
          <w:rFonts w:ascii="Times New Roman" w:hAnsi="Times New Roman" w:cs="Times New Roman"/>
          <w:b/>
          <w:bCs/>
          <w:sz w:val="24"/>
          <w:szCs w:val="24"/>
        </w:rPr>
      </w:pPr>
    </w:p>
    <w:p w14:paraId="00992DF2" w14:textId="77777777" w:rsidR="002B0D31" w:rsidRDefault="002B0D31" w:rsidP="00DA6035">
      <w:pPr>
        <w:jc w:val="center"/>
        <w:rPr>
          <w:rFonts w:ascii="Times New Roman" w:hAnsi="Times New Roman" w:cs="Times New Roman"/>
          <w:b/>
          <w:bCs/>
          <w:sz w:val="24"/>
          <w:szCs w:val="24"/>
        </w:rPr>
      </w:pPr>
    </w:p>
    <w:p w14:paraId="0F844CCC" w14:textId="234B7817" w:rsidR="009A1530" w:rsidRDefault="007849FE" w:rsidP="00DA6035">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71552" behindDoc="0" locked="0" layoutInCell="1" allowOverlap="1" wp14:anchorId="214AE120" wp14:editId="7C19A6E6">
                <wp:simplePos x="0" y="0"/>
                <wp:positionH relativeFrom="column">
                  <wp:posOffset>5368636</wp:posOffset>
                </wp:positionH>
                <wp:positionV relativeFrom="paragraph">
                  <wp:posOffset>375227</wp:posOffset>
                </wp:positionV>
                <wp:extent cx="408709" cy="263237"/>
                <wp:effectExtent l="0" t="0" r="10795" b="22860"/>
                <wp:wrapNone/>
                <wp:docPr id="5" name="Rectangle 5"/>
                <wp:cNvGraphicFramePr/>
                <a:graphic xmlns:a="http://schemas.openxmlformats.org/drawingml/2006/main">
                  <a:graphicData uri="http://schemas.microsoft.com/office/word/2010/wordprocessingShape">
                    <wps:wsp>
                      <wps:cNvSpPr/>
                      <wps:spPr>
                        <a:xfrm>
                          <a:off x="0" y="0"/>
                          <a:ext cx="408709" cy="2632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0485F" id="Rectangle 5" o:spid="_x0000_s1026" style="position:absolute;margin-left:422.75pt;margin-top:29.55pt;width:32.2pt;height:2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" fillcolor="white [3212]" strokecolor="white [3212]" strokeweight="1pt"/>
            </w:pict>
          </mc:Fallback>
        </mc:AlternateContent>
      </w:r>
      <w:r w:rsidR="009C29E2">
        <w:rPr>
          <w:rFonts w:ascii="Times New Roman" w:hAnsi="Times New Roman" w:cs="Times New Roman"/>
          <w:b/>
          <w:bCs/>
          <w:noProof/>
          <w:sz w:val="24"/>
          <w:szCs w:val="24"/>
          <w:lang w:val="en-US"/>
        </w:rPr>
        <mc:AlternateContent>
          <mc:Choice Requires="wps">
            <w:drawing>
              <wp:anchor distT="0" distB="0" distL="114300" distR="114300" simplePos="0" relativeHeight="251669504" behindDoc="0" locked="0" layoutInCell="1" allowOverlap="1" wp14:anchorId="1853B4B0" wp14:editId="26EEFD8E">
                <wp:simplePos x="0" y="0"/>
                <wp:positionH relativeFrom="column">
                  <wp:posOffset>5340985</wp:posOffset>
                </wp:positionH>
                <wp:positionV relativeFrom="paragraph">
                  <wp:posOffset>478155</wp:posOffset>
                </wp:positionV>
                <wp:extent cx="534035" cy="189865"/>
                <wp:effectExtent l="0" t="0" r="190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2D382" id="Rectangle 2" o:spid="_x0000_s1026" style="position:absolute;margin-left:420.55pt;margin-top:37.65pt;width:42.0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" stroked="f"/>
            </w:pict>
          </mc:Fallback>
        </mc:AlternateContent>
      </w:r>
    </w:p>
    <w:p w14:paraId="6182E435" w14:textId="77777777" w:rsidR="009A1530" w:rsidRDefault="009A1530" w:rsidP="00DA6035">
      <w:pPr>
        <w:jc w:val="center"/>
        <w:rPr>
          <w:rFonts w:ascii="Times New Roman" w:hAnsi="Times New Roman" w:cs="Times New Roman"/>
          <w:b/>
          <w:bCs/>
          <w:sz w:val="24"/>
          <w:szCs w:val="24"/>
        </w:rPr>
      </w:pPr>
    </w:p>
    <w:p w14:paraId="7579B023" w14:textId="77777777" w:rsidR="009A1530" w:rsidRDefault="009A1530" w:rsidP="00DA6035">
      <w:pPr>
        <w:jc w:val="center"/>
        <w:rPr>
          <w:rFonts w:ascii="Times New Roman" w:hAnsi="Times New Roman" w:cs="Times New Roman"/>
          <w:b/>
          <w:bCs/>
          <w:sz w:val="24"/>
          <w:szCs w:val="24"/>
        </w:rPr>
      </w:pPr>
    </w:p>
    <w:p w14:paraId="58672001" w14:textId="77777777" w:rsidR="009A1530" w:rsidRDefault="009A1530" w:rsidP="00DA6035">
      <w:pPr>
        <w:jc w:val="center"/>
        <w:rPr>
          <w:rFonts w:ascii="Times New Roman" w:hAnsi="Times New Roman" w:cs="Times New Roman"/>
          <w:b/>
          <w:bCs/>
          <w:sz w:val="24"/>
          <w:szCs w:val="24"/>
        </w:rPr>
      </w:pPr>
    </w:p>
    <w:p w14:paraId="0743B8C8" w14:textId="77777777" w:rsidR="009A1530" w:rsidRDefault="009A1530" w:rsidP="00DA6035">
      <w:pPr>
        <w:jc w:val="center"/>
        <w:rPr>
          <w:rFonts w:ascii="Times New Roman" w:hAnsi="Times New Roman" w:cs="Times New Roman"/>
          <w:b/>
          <w:bCs/>
          <w:sz w:val="24"/>
          <w:szCs w:val="24"/>
        </w:rPr>
      </w:pPr>
    </w:p>
    <w:p w14:paraId="4C149225" w14:textId="77777777" w:rsidR="009A1530" w:rsidRDefault="009A1530" w:rsidP="00DA6035">
      <w:pPr>
        <w:jc w:val="center"/>
        <w:rPr>
          <w:rFonts w:ascii="Times New Roman" w:hAnsi="Times New Roman" w:cs="Times New Roman"/>
          <w:b/>
          <w:bCs/>
          <w:sz w:val="24"/>
          <w:szCs w:val="24"/>
        </w:rPr>
      </w:pPr>
    </w:p>
    <w:p w14:paraId="4C3765D7" w14:textId="77777777" w:rsidR="009A1530" w:rsidRDefault="009A1530" w:rsidP="00DA6035">
      <w:pPr>
        <w:jc w:val="center"/>
        <w:rPr>
          <w:rFonts w:ascii="Times New Roman" w:hAnsi="Times New Roman" w:cs="Times New Roman"/>
          <w:b/>
          <w:bCs/>
          <w:sz w:val="24"/>
          <w:szCs w:val="24"/>
        </w:rPr>
      </w:pPr>
    </w:p>
    <w:p w14:paraId="049D9191" w14:textId="77777777" w:rsidR="00E77D0E" w:rsidRDefault="00E77D0E" w:rsidP="00DA6035">
      <w:pPr>
        <w:jc w:val="center"/>
        <w:rPr>
          <w:rFonts w:ascii="Times New Roman" w:hAnsi="Times New Roman" w:cs="Times New Roman"/>
          <w:b/>
          <w:bCs/>
          <w:sz w:val="24"/>
          <w:szCs w:val="24"/>
        </w:rPr>
      </w:pPr>
    </w:p>
    <w:p w14:paraId="3686EF03" w14:textId="77777777" w:rsidR="00E77D0E" w:rsidRDefault="00E77D0E" w:rsidP="00DA6035">
      <w:pPr>
        <w:jc w:val="center"/>
        <w:rPr>
          <w:rFonts w:ascii="Times New Roman" w:hAnsi="Times New Roman" w:cs="Times New Roman"/>
          <w:b/>
          <w:bCs/>
          <w:sz w:val="24"/>
          <w:szCs w:val="24"/>
        </w:rPr>
      </w:pPr>
    </w:p>
    <w:p w14:paraId="044ABF21" w14:textId="77777777" w:rsidR="009A1530" w:rsidRDefault="009A1530" w:rsidP="00DA6035">
      <w:pPr>
        <w:jc w:val="center"/>
        <w:rPr>
          <w:rFonts w:ascii="Times New Roman" w:hAnsi="Times New Roman" w:cs="Times New Roman"/>
          <w:b/>
          <w:bCs/>
          <w:sz w:val="24"/>
          <w:szCs w:val="24"/>
        </w:rPr>
      </w:pPr>
    </w:p>
    <w:p w14:paraId="4292F62F" w14:textId="77777777" w:rsidR="009A1530" w:rsidRDefault="009A1530" w:rsidP="00DA6035">
      <w:pPr>
        <w:jc w:val="center"/>
        <w:rPr>
          <w:rFonts w:ascii="Times New Roman" w:hAnsi="Times New Roman" w:cs="Times New Roman"/>
          <w:b/>
          <w:bCs/>
          <w:sz w:val="24"/>
          <w:szCs w:val="24"/>
        </w:rPr>
      </w:pPr>
    </w:p>
    <w:p w14:paraId="1AFB2E76" w14:textId="77777777" w:rsidR="009A1530" w:rsidRDefault="009A1530" w:rsidP="00DA6035">
      <w:pPr>
        <w:jc w:val="center"/>
        <w:rPr>
          <w:rFonts w:ascii="Times New Roman" w:hAnsi="Times New Roman" w:cs="Times New Roman"/>
          <w:b/>
          <w:bCs/>
          <w:sz w:val="24"/>
          <w:szCs w:val="24"/>
        </w:rPr>
      </w:pPr>
    </w:p>
    <w:p w14:paraId="31321FFD" w14:textId="77777777" w:rsidR="009A1530" w:rsidRDefault="009A1530" w:rsidP="00DA6035">
      <w:pPr>
        <w:jc w:val="center"/>
        <w:rPr>
          <w:rFonts w:ascii="Times New Roman" w:hAnsi="Times New Roman" w:cs="Times New Roman"/>
          <w:b/>
          <w:bCs/>
          <w:sz w:val="24"/>
          <w:szCs w:val="24"/>
        </w:rPr>
      </w:pPr>
    </w:p>
    <w:p w14:paraId="6B01EC72" w14:textId="23A7A869" w:rsidR="009A1530" w:rsidRPr="009A1530" w:rsidRDefault="00B34A39" w:rsidP="00DA6035">
      <w:pPr>
        <w:jc w:val="center"/>
        <w:rPr>
          <w:rFonts w:ascii="Times New Roman" w:hAnsi="Times New Roman" w:cs="Times New Roman"/>
          <w:b/>
          <w:bCs/>
          <w:sz w:val="48"/>
          <w:szCs w:val="48"/>
        </w:rPr>
      </w:pPr>
      <w:r>
        <w:rPr>
          <w:rFonts w:ascii="Times New Roman" w:hAnsi="Times New Roman" w:cs="Times New Roman"/>
          <w:b/>
          <w:bCs/>
          <w:sz w:val="48"/>
          <w:szCs w:val="48"/>
        </w:rPr>
        <w:t>DEPLOYMENNT</w:t>
      </w:r>
      <w:r w:rsidR="00BD5ED8">
        <w:rPr>
          <w:rFonts w:ascii="Times New Roman" w:hAnsi="Times New Roman" w:cs="Times New Roman"/>
          <w:b/>
          <w:bCs/>
          <w:sz w:val="48"/>
          <w:szCs w:val="48"/>
        </w:rPr>
        <w:t xml:space="preserve"> DOCUMENTATION</w:t>
      </w:r>
    </w:p>
    <w:p w14:paraId="43D8D2D1" w14:textId="77777777" w:rsidR="009A1530" w:rsidRDefault="009A1530" w:rsidP="00DA6035">
      <w:pPr>
        <w:jc w:val="center"/>
        <w:rPr>
          <w:rFonts w:ascii="Times New Roman" w:hAnsi="Times New Roman" w:cs="Times New Roman"/>
          <w:b/>
          <w:bCs/>
          <w:sz w:val="24"/>
          <w:szCs w:val="24"/>
        </w:rPr>
      </w:pPr>
    </w:p>
    <w:p w14:paraId="701C6A13" w14:textId="77777777" w:rsidR="009A1530" w:rsidRDefault="009A1530" w:rsidP="00DA6035">
      <w:pPr>
        <w:jc w:val="center"/>
        <w:rPr>
          <w:rFonts w:ascii="Times New Roman" w:hAnsi="Times New Roman" w:cs="Times New Roman"/>
          <w:b/>
          <w:bCs/>
          <w:sz w:val="24"/>
          <w:szCs w:val="24"/>
        </w:rPr>
      </w:pPr>
    </w:p>
    <w:p w14:paraId="0D1E460E" w14:textId="77777777" w:rsidR="009A1530" w:rsidRDefault="009A1530" w:rsidP="00DA6035">
      <w:pPr>
        <w:jc w:val="center"/>
        <w:rPr>
          <w:rFonts w:ascii="Times New Roman" w:hAnsi="Times New Roman" w:cs="Times New Roman"/>
          <w:b/>
          <w:bCs/>
          <w:sz w:val="24"/>
          <w:szCs w:val="24"/>
        </w:rPr>
      </w:pPr>
    </w:p>
    <w:p w14:paraId="5D7230F8" w14:textId="77777777" w:rsidR="009A1530" w:rsidRDefault="009A1530" w:rsidP="00DA6035">
      <w:pPr>
        <w:jc w:val="center"/>
        <w:rPr>
          <w:rFonts w:ascii="Times New Roman" w:hAnsi="Times New Roman" w:cs="Times New Roman"/>
          <w:b/>
          <w:bCs/>
          <w:sz w:val="24"/>
          <w:szCs w:val="24"/>
        </w:rPr>
      </w:pPr>
    </w:p>
    <w:p w14:paraId="00CD888B" w14:textId="77777777" w:rsidR="009A1530" w:rsidRDefault="009A1530" w:rsidP="00DA6035">
      <w:pPr>
        <w:jc w:val="center"/>
        <w:rPr>
          <w:rFonts w:ascii="Times New Roman" w:hAnsi="Times New Roman" w:cs="Times New Roman"/>
          <w:b/>
          <w:bCs/>
          <w:sz w:val="24"/>
          <w:szCs w:val="24"/>
        </w:rPr>
      </w:pPr>
    </w:p>
    <w:p w14:paraId="67FBE5EE" w14:textId="77777777" w:rsidR="009A1530" w:rsidRDefault="009A1530" w:rsidP="00DA6035">
      <w:pPr>
        <w:jc w:val="center"/>
        <w:rPr>
          <w:rFonts w:ascii="Times New Roman" w:hAnsi="Times New Roman" w:cs="Times New Roman"/>
          <w:b/>
          <w:bCs/>
          <w:sz w:val="24"/>
          <w:szCs w:val="24"/>
        </w:rPr>
      </w:pPr>
    </w:p>
    <w:p w14:paraId="45B0C676" w14:textId="77777777" w:rsidR="009A1530" w:rsidRDefault="009A1530" w:rsidP="00DA6035">
      <w:pPr>
        <w:jc w:val="center"/>
        <w:rPr>
          <w:rFonts w:ascii="Times New Roman" w:hAnsi="Times New Roman" w:cs="Times New Roman"/>
          <w:b/>
          <w:bCs/>
          <w:sz w:val="24"/>
          <w:szCs w:val="24"/>
        </w:rPr>
      </w:pPr>
    </w:p>
    <w:p w14:paraId="29BA6A7F" w14:textId="77777777" w:rsidR="009A1530" w:rsidRDefault="009A1530" w:rsidP="00DA6035">
      <w:pPr>
        <w:jc w:val="center"/>
        <w:rPr>
          <w:rFonts w:ascii="Times New Roman" w:hAnsi="Times New Roman" w:cs="Times New Roman"/>
          <w:b/>
          <w:bCs/>
          <w:sz w:val="24"/>
          <w:szCs w:val="24"/>
        </w:rPr>
      </w:pPr>
    </w:p>
    <w:p w14:paraId="6F944481" w14:textId="77777777" w:rsidR="009A1530" w:rsidRDefault="009A1530" w:rsidP="00DA6035">
      <w:pPr>
        <w:jc w:val="center"/>
        <w:rPr>
          <w:rFonts w:ascii="Times New Roman" w:hAnsi="Times New Roman" w:cs="Times New Roman"/>
          <w:b/>
          <w:bCs/>
          <w:sz w:val="24"/>
          <w:szCs w:val="24"/>
        </w:rPr>
      </w:pPr>
    </w:p>
    <w:p w14:paraId="2614F5D0" w14:textId="77777777" w:rsidR="009A1530" w:rsidRDefault="009A1530" w:rsidP="00DA6035">
      <w:pPr>
        <w:jc w:val="center"/>
        <w:rPr>
          <w:rFonts w:ascii="Times New Roman" w:hAnsi="Times New Roman" w:cs="Times New Roman"/>
          <w:b/>
          <w:bCs/>
          <w:sz w:val="24"/>
          <w:szCs w:val="24"/>
        </w:rPr>
      </w:pPr>
    </w:p>
    <w:p w14:paraId="0D26E43D" w14:textId="77777777" w:rsidR="009A1530" w:rsidRDefault="009A1530" w:rsidP="00DA6035">
      <w:pPr>
        <w:jc w:val="center"/>
        <w:rPr>
          <w:rFonts w:ascii="Times New Roman" w:hAnsi="Times New Roman" w:cs="Times New Roman"/>
          <w:b/>
          <w:bCs/>
          <w:sz w:val="24"/>
          <w:szCs w:val="24"/>
        </w:rPr>
      </w:pPr>
    </w:p>
    <w:p w14:paraId="280EAA10" w14:textId="77777777" w:rsidR="009A1530" w:rsidRDefault="009A1530" w:rsidP="00DA6035">
      <w:pPr>
        <w:jc w:val="center"/>
        <w:rPr>
          <w:rFonts w:ascii="Times New Roman" w:hAnsi="Times New Roman" w:cs="Times New Roman"/>
          <w:b/>
          <w:bCs/>
          <w:sz w:val="24"/>
          <w:szCs w:val="24"/>
        </w:rPr>
      </w:pPr>
    </w:p>
    <w:p w14:paraId="559F009A" w14:textId="77777777" w:rsidR="009A1530" w:rsidRDefault="009A1530" w:rsidP="00DA6035">
      <w:pPr>
        <w:jc w:val="center"/>
        <w:rPr>
          <w:rFonts w:ascii="Times New Roman" w:hAnsi="Times New Roman" w:cs="Times New Roman"/>
          <w:b/>
          <w:bCs/>
          <w:sz w:val="24"/>
          <w:szCs w:val="24"/>
        </w:rPr>
      </w:pPr>
    </w:p>
    <w:p w14:paraId="52C8248A" w14:textId="77777777" w:rsidR="00A768FC" w:rsidRDefault="00A768FC" w:rsidP="00DA6035">
      <w:pPr>
        <w:jc w:val="center"/>
        <w:rPr>
          <w:rFonts w:ascii="Times New Roman" w:hAnsi="Times New Roman" w:cs="Times New Roman"/>
          <w:b/>
          <w:bCs/>
          <w:sz w:val="24"/>
          <w:szCs w:val="24"/>
        </w:rPr>
      </w:pPr>
    </w:p>
    <w:p w14:paraId="26AF0AC6" w14:textId="77777777" w:rsidR="00E77D0E" w:rsidRDefault="00E77D0E" w:rsidP="00DA6035">
      <w:pPr>
        <w:jc w:val="center"/>
        <w:rPr>
          <w:rFonts w:ascii="Times New Roman" w:hAnsi="Times New Roman" w:cs="Times New Roman"/>
          <w:b/>
          <w:bCs/>
          <w:sz w:val="24"/>
          <w:szCs w:val="24"/>
        </w:rPr>
      </w:pPr>
    </w:p>
    <w:p w14:paraId="0DB2562D" w14:textId="53CAF9FA" w:rsidR="00A768FC" w:rsidRDefault="00A768FC" w:rsidP="00DA6035">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2FDADD8" w14:textId="77777777" w:rsidR="00A768FC" w:rsidRDefault="00A768FC" w:rsidP="00DA6035">
      <w:pPr>
        <w:jc w:val="center"/>
        <w:rPr>
          <w:rFonts w:ascii="Times New Roman" w:hAnsi="Times New Roman" w:cs="Times New Roman"/>
          <w:b/>
          <w:bCs/>
          <w:sz w:val="24"/>
          <w:szCs w:val="24"/>
        </w:rPr>
      </w:pPr>
    </w:p>
    <w:p w14:paraId="3D2D5A26" w14:textId="13AC5AFD" w:rsidR="00835855" w:rsidRPr="00835855" w:rsidRDefault="00835855" w:rsidP="00835855">
      <w:pPr>
        <w:spacing w:line="360" w:lineRule="auto"/>
        <w:ind w:firstLine="720"/>
        <w:jc w:val="both"/>
        <w:rPr>
          <w:rFonts w:ascii="Times New Roman" w:hAnsi="Times New Roman" w:cs="Times New Roman"/>
          <w:sz w:val="24"/>
          <w:szCs w:val="24"/>
        </w:rPr>
      </w:pPr>
      <w:r w:rsidRPr="00835855">
        <w:rPr>
          <w:rFonts w:ascii="Times New Roman" w:hAnsi="Times New Roman" w:cs="Times New Roman"/>
          <w:sz w:val="24"/>
          <w:szCs w:val="24"/>
        </w:rPr>
        <w:t>This deployment documentation outlines the process of releasing the system for actual use. The project aims to improve inventory management through a digital solution that replaces manual tracking and recording. It was developed to help users manage items more eff</w:t>
      </w:r>
      <w:r>
        <w:rPr>
          <w:rFonts w:ascii="Times New Roman" w:hAnsi="Times New Roman" w:cs="Times New Roman"/>
          <w:sz w:val="24"/>
          <w:szCs w:val="24"/>
        </w:rPr>
        <w:t>ective</w:t>
      </w:r>
      <w:r w:rsidRPr="00835855">
        <w:rPr>
          <w:rFonts w:ascii="Times New Roman" w:hAnsi="Times New Roman" w:cs="Times New Roman"/>
          <w:sz w:val="24"/>
          <w:szCs w:val="24"/>
        </w:rPr>
        <w:t>, reduce errors, and save time.</w:t>
      </w:r>
    </w:p>
    <w:p w14:paraId="0FE840A5" w14:textId="77777777" w:rsidR="00835855" w:rsidRPr="00835855" w:rsidRDefault="00835855" w:rsidP="00835855">
      <w:pPr>
        <w:spacing w:line="360" w:lineRule="auto"/>
        <w:ind w:firstLine="720"/>
        <w:jc w:val="both"/>
        <w:rPr>
          <w:rFonts w:ascii="Times New Roman" w:hAnsi="Times New Roman" w:cs="Times New Roman"/>
          <w:sz w:val="24"/>
          <w:szCs w:val="24"/>
        </w:rPr>
      </w:pPr>
      <w:r w:rsidRPr="00835855">
        <w:rPr>
          <w:rFonts w:ascii="Times New Roman" w:hAnsi="Times New Roman" w:cs="Times New Roman"/>
          <w:sz w:val="24"/>
          <w:szCs w:val="24"/>
        </w:rPr>
        <w:t>The main objective of the deployment is to ensure that the system is properly installed, configured, and tested in a live environment. This includes preparing users, verifying system functions, and confirming that all modules work as expected.</w:t>
      </w:r>
    </w:p>
    <w:p w14:paraId="5C04AF70" w14:textId="77777777" w:rsidR="00835855" w:rsidRPr="00835855" w:rsidRDefault="00835855" w:rsidP="00835855">
      <w:pPr>
        <w:spacing w:line="360" w:lineRule="auto"/>
        <w:ind w:firstLine="720"/>
        <w:jc w:val="both"/>
        <w:rPr>
          <w:rFonts w:ascii="Times New Roman" w:hAnsi="Times New Roman" w:cs="Times New Roman"/>
          <w:sz w:val="24"/>
          <w:szCs w:val="24"/>
        </w:rPr>
      </w:pPr>
      <w:r w:rsidRPr="00835855">
        <w:rPr>
          <w:rFonts w:ascii="Times New Roman" w:hAnsi="Times New Roman" w:cs="Times New Roman"/>
          <w:sz w:val="24"/>
          <w:szCs w:val="24"/>
        </w:rPr>
        <w:t>The scope of this deployment covers pilot testing, where the system will be used by a limited group of users to identify any issues before full implementation. Feedback from this phase will be used to refine the system and prepare for full deployment.</w:t>
      </w:r>
    </w:p>
    <w:p w14:paraId="141EEE2B" w14:textId="77777777" w:rsidR="005C6AC1" w:rsidRDefault="005C6AC1" w:rsidP="00835855">
      <w:pPr>
        <w:spacing w:line="360" w:lineRule="auto"/>
        <w:jc w:val="both"/>
        <w:rPr>
          <w:rFonts w:ascii="Times New Roman" w:hAnsi="Times New Roman" w:cs="Times New Roman"/>
          <w:sz w:val="24"/>
          <w:szCs w:val="24"/>
        </w:rPr>
      </w:pPr>
    </w:p>
    <w:p w14:paraId="52E58AD3" w14:textId="77777777" w:rsidR="00835855" w:rsidRDefault="00835855" w:rsidP="00835855">
      <w:pPr>
        <w:spacing w:line="360" w:lineRule="auto"/>
        <w:jc w:val="both"/>
        <w:rPr>
          <w:rFonts w:ascii="Times New Roman" w:hAnsi="Times New Roman" w:cs="Times New Roman"/>
          <w:sz w:val="24"/>
          <w:szCs w:val="24"/>
        </w:rPr>
      </w:pPr>
    </w:p>
    <w:p w14:paraId="197D0B11" w14:textId="04D05578" w:rsidR="00835855" w:rsidRDefault="00835855" w:rsidP="00835855">
      <w:pPr>
        <w:spacing w:line="360" w:lineRule="auto"/>
        <w:jc w:val="center"/>
        <w:rPr>
          <w:rFonts w:ascii="Times New Roman" w:hAnsi="Times New Roman" w:cs="Times New Roman"/>
          <w:b/>
          <w:bCs/>
          <w:sz w:val="24"/>
          <w:szCs w:val="24"/>
        </w:rPr>
      </w:pPr>
      <w:r w:rsidRPr="00835855">
        <w:rPr>
          <w:rFonts w:ascii="Times New Roman" w:hAnsi="Times New Roman" w:cs="Times New Roman"/>
          <w:b/>
          <w:bCs/>
          <w:sz w:val="24"/>
          <w:szCs w:val="24"/>
        </w:rPr>
        <w:t>DEPLOYMENT PLAN</w:t>
      </w:r>
    </w:p>
    <w:p w14:paraId="2F3792B6" w14:textId="77777777" w:rsidR="00835855" w:rsidRPr="00835855" w:rsidRDefault="00835855" w:rsidP="00835855">
      <w:pPr>
        <w:spacing w:line="360" w:lineRule="auto"/>
        <w:ind w:firstLine="720"/>
        <w:rPr>
          <w:rFonts w:ascii="Times New Roman" w:hAnsi="Times New Roman" w:cs="Times New Roman"/>
          <w:sz w:val="24"/>
          <w:szCs w:val="24"/>
        </w:rPr>
      </w:pPr>
      <w:r w:rsidRPr="00835855">
        <w:rPr>
          <w:rFonts w:ascii="Times New Roman" w:hAnsi="Times New Roman" w:cs="Times New Roman"/>
          <w:sz w:val="24"/>
          <w:szCs w:val="24"/>
        </w:rPr>
        <w:t>The deployment process is divided into three main phases to ensure a smooth and organized rollout of the system. Each phase includes specific tasks, timelines, and status updates to track progress.</w:t>
      </w:r>
    </w:p>
    <w:tbl>
      <w:tblPr>
        <w:tblStyle w:val="TableGrid"/>
        <w:tblW w:w="0" w:type="auto"/>
        <w:tblLook w:val="04A0" w:firstRow="1" w:lastRow="0" w:firstColumn="1" w:lastColumn="0" w:noHBand="0" w:noVBand="1"/>
      </w:tblPr>
      <w:tblGrid>
        <w:gridCol w:w="1726"/>
        <w:gridCol w:w="1726"/>
        <w:gridCol w:w="1726"/>
        <w:gridCol w:w="1726"/>
        <w:gridCol w:w="1726"/>
      </w:tblGrid>
      <w:tr w:rsidR="00835855" w14:paraId="55DDD01A" w14:textId="77777777" w:rsidTr="005C6AC1">
        <w:tc>
          <w:tcPr>
            <w:tcW w:w="1726" w:type="dxa"/>
            <w:shd w:val="clear" w:color="auto" w:fill="DBE5F1" w:themeFill="accent1" w:themeFillTint="33"/>
            <w:vAlign w:val="center"/>
          </w:tcPr>
          <w:p w14:paraId="117F39A2" w14:textId="4A3F0F06" w:rsidR="00835855" w:rsidRDefault="00835855" w:rsidP="00835855">
            <w:pPr>
              <w:spacing w:line="360" w:lineRule="auto"/>
              <w:rPr>
                <w:rFonts w:ascii="Times New Roman" w:hAnsi="Times New Roman" w:cs="Times New Roman"/>
                <w:sz w:val="24"/>
                <w:szCs w:val="24"/>
              </w:rPr>
            </w:pPr>
            <w:r>
              <w:rPr>
                <w:rStyle w:val="Strong"/>
              </w:rPr>
              <w:t>Phase</w:t>
            </w:r>
          </w:p>
        </w:tc>
        <w:tc>
          <w:tcPr>
            <w:tcW w:w="1726" w:type="dxa"/>
            <w:shd w:val="clear" w:color="auto" w:fill="DBE5F1" w:themeFill="accent1" w:themeFillTint="33"/>
            <w:vAlign w:val="center"/>
          </w:tcPr>
          <w:p w14:paraId="58D2A68F" w14:textId="70302D65" w:rsidR="00835855" w:rsidRDefault="00835855" w:rsidP="00835855">
            <w:pPr>
              <w:spacing w:line="360" w:lineRule="auto"/>
              <w:rPr>
                <w:rFonts w:ascii="Times New Roman" w:hAnsi="Times New Roman" w:cs="Times New Roman"/>
                <w:sz w:val="24"/>
                <w:szCs w:val="24"/>
              </w:rPr>
            </w:pPr>
            <w:r>
              <w:rPr>
                <w:rStyle w:val="Strong"/>
              </w:rPr>
              <w:t>Description</w:t>
            </w:r>
          </w:p>
        </w:tc>
        <w:tc>
          <w:tcPr>
            <w:tcW w:w="1726" w:type="dxa"/>
            <w:shd w:val="clear" w:color="auto" w:fill="DBE5F1" w:themeFill="accent1" w:themeFillTint="33"/>
            <w:vAlign w:val="center"/>
          </w:tcPr>
          <w:p w14:paraId="244CAA52" w14:textId="034A8231" w:rsidR="00835855" w:rsidRDefault="00835855" w:rsidP="00835855">
            <w:pPr>
              <w:spacing w:line="360" w:lineRule="auto"/>
              <w:rPr>
                <w:rFonts w:ascii="Times New Roman" w:hAnsi="Times New Roman" w:cs="Times New Roman"/>
                <w:sz w:val="24"/>
                <w:szCs w:val="24"/>
              </w:rPr>
            </w:pPr>
            <w:r>
              <w:rPr>
                <w:rStyle w:val="Strong"/>
              </w:rPr>
              <w:t>Start Date</w:t>
            </w:r>
          </w:p>
        </w:tc>
        <w:tc>
          <w:tcPr>
            <w:tcW w:w="1726" w:type="dxa"/>
            <w:shd w:val="clear" w:color="auto" w:fill="DBE5F1" w:themeFill="accent1" w:themeFillTint="33"/>
            <w:vAlign w:val="center"/>
          </w:tcPr>
          <w:p w14:paraId="2C2ED49F" w14:textId="5C714713" w:rsidR="00835855" w:rsidRDefault="00835855" w:rsidP="00835855">
            <w:pPr>
              <w:spacing w:line="360" w:lineRule="auto"/>
              <w:rPr>
                <w:rFonts w:ascii="Times New Roman" w:hAnsi="Times New Roman" w:cs="Times New Roman"/>
                <w:sz w:val="24"/>
                <w:szCs w:val="24"/>
              </w:rPr>
            </w:pPr>
            <w:r>
              <w:rPr>
                <w:rStyle w:val="Strong"/>
              </w:rPr>
              <w:t>End Date</w:t>
            </w:r>
          </w:p>
        </w:tc>
        <w:tc>
          <w:tcPr>
            <w:tcW w:w="1726" w:type="dxa"/>
            <w:shd w:val="clear" w:color="auto" w:fill="DBE5F1" w:themeFill="accent1" w:themeFillTint="33"/>
            <w:vAlign w:val="center"/>
          </w:tcPr>
          <w:p w14:paraId="1B9FA085" w14:textId="00C0835E" w:rsidR="00835855" w:rsidRDefault="00835855" w:rsidP="00835855">
            <w:pPr>
              <w:spacing w:line="360" w:lineRule="auto"/>
              <w:rPr>
                <w:rFonts w:ascii="Times New Roman" w:hAnsi="Times New Roman" w:cs="Times New Roman"/>
                <w:sz w:val="24"/>
                <w:szCs w:val="24"/>
              </w:rPr>
            </w:pPr>
            <w:r>
              <w:rPr>
                <w:rStyle w:val="Strong"/>
              </w:rPr>
              <w:t>Status</w:t>
            </w:r>
          </w:p>
        </w:tc>
      </w:tr>
      <w:tr w:rsidR="00835855" w14:paraId="02E80251" w14:textId="77777777" w:rsidTr="00F87368">
        <w:tc>
          <w:tcPr>
            <w:tcW w:w="1726" w:type="dxa"/>
            <w:vAlign w:val="center"/>
          </w:tcPr>
          <w:p w14:paraId="398561B8" w14:textId="40A682B9" w:rsidR="00835855" w:rsidRDefault="00835855" w:rsidP="00835855">
            <w:pPr>
              <w:spacing w:line="360" w:lineRule="auto"/>
              <w:rPr>
                <w:rFonts w:ascii="Times New Roman" w:hAnsi="Times New Roman" w:cs="Times New Roman"/>
                <w:sz w:val="24"/>
                <w:szCs w:val="24"/>
              </w:rPr>
            </w:pPr>
            <w:r>
              <w:t>Pre-Deployment</w:t>
            </w:r>
          </w:p>
        </w:tc>
        <w:tc>
          <w:tcPr>
            <w:tcW w:w="1726" w:type="dxa"/>
            <w:vAlign w:val="center"/>
          </w:tcPr>
          <w:p w14:paraId="4D029560" w14:textId="4EF1D3F0" w:rsidR="00835855" w:rsidRDefault="00835855" w:rsidP="00835855">
            <w:pPr>
              <w:spacing w:line="360" w:lineRule="auto"/>
              <w:rPr>
                <w:rFonts w:ascii="Times New Roman" w:hAnsi="Times New Roman" w:cs="Times New Roman"/>
                <w:sz w:val="24"/>
                <w:szCs w:val="24"/>
              </w:rPr>
            </w:pPr>
            <w:r>
              <w:t>Preparing the environment and configuring system settings</w:t>
            </w:r>
          </w:p>
        </w:tc>
        <w:tc>
          <w:tcPr>
            <w:tcW w:w="1726" w:type="dxa"/>
            <w:vAlign w:val="center"/>
          </w:tcPr>
          <w:p w14:paraId="7729734A" w14:textId="53B1713C" w:rsidR="00835855" w:rsidRDefault="00835855" w:rsidP="00835855">
            <w:pPr>
              <w:spacing w:line="360" w:lineRule="auto"/>
              <w:rPr>
                <w:rFonts w:ascii="Times New Roman" w:hAnsi="Times New Roman" w:cs="Times New Roman"/>
                <w:sz w:val="24"/>
                <w:szCs w:val="24"/>
              </w:rPr>
            </w:pPr>
            <w:r>
              <w:t>09/15/2025</w:t>
            </w:r>
          </w:p>
        </w:tc>
        <w:tc>
          <w:tcPr>
            <w:tcW w:w="1726" w:type="dxa"/>
            <w:vAlign w:val="center"/>
          </w:tcPr>
          <w:p w14:paraId="0C38E1E9" w14:textId="10EAE4CA" w:rsidR="00835855" w:rsidRDefault="00835855" w:rsidP="00835855">
            <w:pPr>
              <w:spacing w:line="360" w:lineRule="auto"/>
              <w:rPr>
                <w:rFonts w:ascii="Times New Roman" w:hAnsi="Times New Roman" w:cs="Times New Roman"/>
                <w:sz w:val="24"/>
                <w:szCs w:val="24"/>
              </w:rPr>
            </w:pPr>
            <w:r>
              <w:t>09/25/2025</w:t>
            </w:r>
          </w:p>
        </w:tc>
        <w:tc>
          <w:tcPr>
            <w:tcW w:w="1726" w:type="dxa"/>
            <w:vAlign w:val="center"/>
          </w:tcPr>
          <w:p w14:paraId="7D3F5D37" w14:textId="09686F7E" w:rsidR="00835855" w:rsidRDefault="00835855" w:rsidP="00835855">
            <w:pPr>
              <w:spacing w:line="360" w:lineRule="auto"/>
              <w:rPr>
                <w:rFonts w:ascii="Times New Roman" w:hAnsi="Times New Roman" w:cs="Times New Roman"/>
                <w:sz w:val="24"/>
                <w:szCs w:val="24"/>
              </w:rPr>
            </w:pPr>
            <w:r>
              <w:t>Completed</w:t>
            </w:r>
          </w:p>
        </w:tc>
      </w:tr>
      <w:tr w:rsidR="00835855" w14:paraId="6EC8D5DB" w14:textId="77777777" w:rsidTr="00F87368">
        <w:tc>
          <w:tcPr>
            <w:tcW w:w="1726" w:type="dxa"/>
            <w:vAlign w:val="center"/>
          </w:tcPr>
          <w:p w14:paraId="19AD904E" w14:textId="0689EF72" w:rsidR="00835855" w:rsidRDefault="00835855" w:rsidP="00835855">
            <w:pPr>
              <w:spacing w:line="360" w:lineRule="auto"/>
              <w:rPr>
                <w:rFonts w:ascii="Times New Roman" w:hAnsi="Times New Roman" w:cs="Times New Roman"/>
                <w:sz w:val="24"/>
                <w:szCs w:val="24"/>
              </w:rPr>
            </w:pPr>
            <w:r>
              <w:t>Deployment</w:t>
            </w:r>
          </w:p>
        </w:tc>
        <w:tc>
          <w:tcPr>
            <w:tcW w:w="1726" w:type="dxa"/>
            <w:vAlign w:val="center"/>
          </w:tcPr>
          <w:p w14:paraId="3285C0A1" w14:textId="74B3A481" w:rsidR="00835855" w:rsidRDefault="00835855" w:rsidP="00835855">
            <w:pPr>
              <w:spacing w:line="360" w:lineRule="auto"/>
              <w:rPr>
                <w:rFonts w:ascii="Times New Roman" w:hAnsi="Times New Roman" w:cs="Times New Roman"/>
                <w:sz w:val="24"/>
                <w:szCs w:val="24"/>
              </w:rPr>
            </w:pPr>
            <w:r>
              <w:t xml:space="preserve">Installing and setting up the system in the </w:t>
            </w:r>
            <w:r>
              <w:lastRenderedPageBreak/>
              <w:t>target environment</w:t>
            </w:r>
          </w:p>
        </w:tc>
        <w:tc>
          <w:tcPr>
            <w:tcW w:w="1726" w:type="dxa"/>
            <w:vAlign w:val="center"/>
          </w:tcPr>
          <w:p w14:paraId="503BA51F" w14:textId="04CF2BBB" w:rsidR="00835855" w:rsidRDefault="00835855" w:rsidP="00835855">
            <w:pPr>
              <w:spacing w:line="360" w:lineRule="auto"/>
              <w:rPr>
                <w:rFonts w:ascii="Times New Roman" w:hAnsi="Times New Roman" w:cs="Times New Roman"/>
                <w:sz w:val="24"/>
                <w:szCs w:val="24"/>
              </w:rPr>
            </w:pPr>
            <w:r>
              <w:lastRenderedPageBreak/>
              <w:t>09/26/2025</w:t>
            </w:r>
          </w:p>
        </w:tc>
        <w:tc>
          <w:tcPr>
            <w:tcW w:w="1726" w:type="dxa"/>
            <w:vAlign w:val="center"/>
          </w:tcPr>
          <w:p w14:paraId="1B3A7ECA" w14:textId="1BF4170C" w:rsidR="00835855" w:rsidRDefault="00835855" w:rsidP="00835855">
            <w:pPr>
              <w:spacing w:line="360" w:lineRule="auto"/>
              <w:rPr>
                <w:rFonts w:ascii="Times New Roman" w:hAnsi="Times New Roman" w:cs="Times New Roman"/>
                <w:sz w:val="24"/>
                <w:szCs w:val="24"/>
              </w:rPr>
            </w:pPr>
            <w:r>
              <w:t>10/10/2025</w:t>
            </w:r>
          </w:p>
        </w:tc>
        <w:tc>
          <w:tcPr>
            <w:tcW w:w="1726" w:type="dxa"/>
            <w:vAlign w:val="center"/>
          </w:tcPr>
          <w:p w14:paraId="2E1ECDC5" w14:textId="17B04E3F" w:rsidR="00835855" w:rsidRDefault="00835855" w:rsidP="00835855">
            <w:pPr>
              <w:spacing w:line="360" w:lineRule="auto"/>
              <w:rPr>
                <w:rFonts w:ascii="Times New Roman" w:hAnsi="Times New Roman" w:cs="Times New Roman"/>
                <w:sz w:val="24"/>
                <w:szCs w:val="24"/>
              </w:rPr>
            </w:pPr>
            <w:r>
              <w:t>In Progress</w:t>
            </w:r>
          </w:p>
        </w:tc>
      </w:tr>
      <w:tr w:rsidR="00835855" w14:paraId="7F17F8EE" w14:textId="77777777" w:rsidTr="00F87368">
        <w:tc>
          <w:tcPr>
            <w:tcW w:w="1726" w:type="dxa"/>
            <w:vAlign w:val="center"/>
          </w:tcPr>
          <w:p w14:paraId="29C123DA" w14:textId="61B67929" w:rsidR="00835855" w:rsidRDefault="00835855" w:rsidP="00835855">
            <w:pPr>
              <w:spacing w:line="360" w:lineRule="auto"/>
              <w:rPr>
                <w:rFonts w:ascii="Times New Roman" w:hAnsi="Times New Roman" w:cs="Times New Roman"/>
                <w:sz w:val="24"/>
                <w:szCs w:val="24"/>
              </w:rPr>
            </w:pPr>
            <w:r>
              <w:t>Post-Deployment</w:t>
            </w:r>
          </w:p>
        </w:tc>
        <w:tc>
          <w:tcPr>
            <w:tcW w:w="1726" w:type="dxa"/>
            <w:vAlign w:val="center"/>
          </w:tcPr>
          <w:p w14:paraId="71892E3F" w14:textId="30531587" w:rsidR="00835855" w:rsidRDefault="00835855" w:rsidP="00835855">
            <w:pPr>
              <w:spacing w:line="360" w:lineRule="auto"/>
              <w:rPr>
                <w:rFonts w:ascii="Times New Roman" w:hAnsi="Times New Roman" w:cs="Times New Roman"/>
                <w:sz w:val="24"/>
                <w:szCs w:val="24"/>
              </w:rPr>
            </w:pPr>
            <w:r>
              <w:t>Conducting system testing, monitoring, and providing user support</w:t>
            </w:r>
          </w:p>
        </w:tc>
        <w:tc>
          <w:tcPr>
            <w:tcW w:w="1726" w:type="dxa"/>
            <w:vAlign w:val="center"/>
          </w:tcPr>
          <w:p w14:paraId="36C00EBD" w14:textId="3B441FAE" w:rsidR="00835855" w:rsidRDefault="00683070" w:rsidP="00835855">
            <w:pPr>
              <w:spacing w:line="360" w:lineRule="auto"/>
              <w:rPr>
                <w:rFonts w:ascii="Times New Roman" w:hAnsi="Times New Roman" w:cs="Times New Roman"/>
                <w:sz w:val="24"/>
                <w:szCs w:val="24"/>
              </w:rPr>
            </w:pPr>
            <w:r>
              <w:t>10</w:t>
            </w:r>
            <w:r w:rsidR="00835855">
              <w:t>/</w:t>
            </w:r>
            <w:r>
              <w:t>11</w:t>
            </w:r>
            <w:r w:rsidR="00835855">
              <w:t>/</w:t>
            </w:r>
            <w:r>
              <w:t>2025</w:t>
            </w:r>
          </w:p>
        </w:tc>
        <w:tc>
          <w:tcPr>
            <w:tcW w:w="1726" w:type="dxa"/>
            <w:vAlign w:val="center"/>
          </w:tcPr>
          <w:p w14:paraId="01023936" w14:textId="5223C776" w:rsidR="00835855" w:rsidRDefault="00683070" w:rsidP="00835855">
            <w:pPr>
              <w:spacing w:line="360" w:lineRule="auto"/>
              <w:rPr>
                <w:rFonts w:ascii="Times New Roman" w:hAnsi="Times New Roman" w:cs="Times New Roman"/>
                <w:sz w:val="24"/>
                <w:szCs w:val="24"/>
              </w:rPr>
            </w:pPr>
            <w:r>
              <w:t>10</w:t>
            </w:r>
            <w:r w:rsidR="00835855">
              <w:t>/</w:t>
            </w:r>
            <w:r>
              <w:t>18</w:t>
            </w:r>
            <w:r w:rsidR="00835855">
              <w:t>/</w:t>
            </w:r>
            <w:r>
              <w:t>2025</w:t>
            </w:r>
          </w:p>
        </w:tc>
        <w:tc>
          <w:tcPr>
            <w:tcW w:w="1726" w:type="dxa"/>
            <w:vAlign w:val="center"/>
          </w:tcPr>
          <w:p w14:paraId="4D598A35" w14:textId="32ED1FEB" w:rsidR="00835855" w:rsidRDefault="00AA6656" w:rsidP="00835855">
            <w:pPr>
              <w:spacing w:line="360" w:lineRule="auto"/>
              <w:rPr>
                <w:rFonts w:ascii="Times New Roman" w:hAnsi="Times New Roman" w:cs="Times New Roman"/>
                <w:sz w:val="24"/>
                <w:szCs w:val="24"/>
              </w:rPr>
            </w:pPr>
            <w:r>
              <w:t>Completed</w:t>
            </w:r>
          </w:p>
        </w:tc>
      </w:tr>
    </w:tbl>
    <w:p w14:paraId="085882DC" w14:textId="26C76B03" w:rsidR="00683070" w:rsidRPr="005C6AC1" w:rsidRDefault="005C6AC1" w:rsidP="005C6AC1">
      <w:pPr>
        <w:spacing w:line="360" w:lineRule="auto"/>
        <w:jc w:val="center"/>
        <w:rPr>
          <w:rFonts w:ascii="Times New Roman" w:hAnsi="Times New Roman" w:cs="Times New Roman"/>
          <w:i/>
          <w:iCs/>
          <w:sz w:val="24"/>
          <w:szCs w:val="24"/>
        </w:rPr>
      </w:pPr>
      <w:r w:rsidRPr="005C6AC1">
        <w:rPr>
          <w:rFonts w:ascii="Times New Roman" w:hAnsi="Times New Roman" w:cs="Times New Roman"/>
          <w:i/>
          <w:iCs/>
          <w:sz w:val="24"/>
          <w:szCs w:val="24"/>
        </w:rPr>
        <w:t>Table 1: Deployment Plan</w:t>
      </w:r>
    </w:p>
    <w:p w14:paraId="250ED16B" w14:textId="77777777" w:rsidR="00683070" w:rsidRDefault="00683070" w:rsidP="00683070">
      <w:pPr>
        <w:spacing w:line="360" w:lineRule="auto"/>
        <w:rPr>
          <w:rFonts w:ascii="Times New Roman" w:hAnsi="Times New Roman" w:cs="Times New Roman"/>
          <w:sz w:val="24"/>
          <w:szCs w:val="24"/>
        </w:rPr>
      </w:pPr>
    </w:p>
    <w:p w14:paraId="347D9DAC" w14:textId="44442A19" w:rsidR="00683070" w:rsidRDefault="00683070" w:rsidP="00683070">
      <w:pPr>
        <w:spacing w:line="360" w:lineRule="auto"/>
        <w:jc w:val="center"/>
        <w:rPr>
          <w:rFonts w:ascii="Times New Roman" w:hAnsi="Times New Roman" w:cs="Times New Roman"/>
          <w:b/>
          <w:bCs/>
          <w:sz w:val="24"/>
          <w:szCs w:val="24"/>
        </w:rPr>
      </w:pPr>
      <w:r w:rsidRPr="00683070">
        <w:rPr>
          <w:rFonts w:ascii="Times New Roman" w:hAnsi="Times New Roman" w:cs="Times New Roman"/>
          <w:b/>
          <w:bCs/>
          <w:sz w:val="24"/>
          <w:szCs w:val="24"/>
        </w:rPr>
        <w:t>DEPLOYMENT ENVIRONMENT</w:t>
      </w:r>
    </w:p>
    <w:p w14:paraId="2803D048" w14:textId="3E0891FE" w:rsidR="00683070" w:rsidRDefault="00683070" w:rsidP="00683070">
      <w:pPr>
        <w:spacing w:line="360" w:lineRule="auto"/>
        <w:ind w:firstLine="720"/>
        <w:jc w:val="both"/>
        <w:rPr>
          <w:rFonts w:ascii="Times New Roman" w:hAnsi="Times New Roman" w:cs="Times New Roman"/>
          <w:sz w:val="24"/>
          <w:szCs w:val="24"/>
        </w:rPr>
      </w:pPr>
      <w:r w:rsidRPr="00683070">
        <w:rPr>
          <w:rFonts w:ascii="Times New Roman" w:hAnsi="Times New Roman" w:cs="Times New Roman"/>
          <w:sz w:val="24"/>
          <w:szCs w:val="24"/>
        </w:rPr>
        <w:t>This section describes the technical setup required to run the system smoothly, including hardware, software, and hosting details.</w:t>
      </w:r>
    </w:p>
    <w:p w14:paraId="454DFC5D" w14:textId="77777777" w:rsidR="00683070" w:rsidRPr="00683070" w:rsidRDefault="00683070" w:rsidP="00683070">
      <w:pPr>
        <w:spacing w:line="360" w:lineRule="auto"/>
        <w:jc w:val="both"/>
        <w:rPr>
          <w:rFonts w:ascii="Times New Roman" w:hAnsi="Times New Roman" w:cs="Times New Roman"/>
          <w:b/>
          <w:bCs/>
          <w:sz w:val="24"/>
          <w:szCs w:val="24"/>
        </w:rPr>
      </w:pPr>
      <w:r w:rsidRPr="00683070">
        <w:rPr>
          <w:rFonts w:ascii="Times New Roman" w:hAnsi="Times New Roman" w:cs="Times New Roman"/>
          <w:b/>
          <w:bCs/>
          <w:sz w:val="24"/>
          <w:szCs w:val="24"/>
        </w:rPr>
        <w:t>Hardware Requirements</w:t>
      </w:r>
    </w:p>
    <w:p w14:paraId="5BD745AA" w14:textId="62571D29" w:rsidR="00683070" w:rsidRPr="00683070" w:rsidRDefault="00683070" w:rsidP="00683070">
      <w:pPr>
        <w:numPr>
          <w:ilvl w:val="0"/>
          <w:numId w:val="59"/>
        </w:numPr>
        <w:spacing w:line="360" w:lineRule="auto"/>
        <w:jc w:val="both"/>
        <w:rPr>
          <w:rFonts w:ascii="Times New Roman" w:hAnsi="Times New Roman" w:cs="Times New Roman"/>
          <w:sz w:val="24"/>
          <w:szCs w:val="24"/>
        </w:rPr>
      </w:pPr>
      <w:r w:rsidRPr="00683070">
        <w:rPr>
          <w:rFonts w:ascii="Times New Roman" w:hAnsi="Times New Roman" w:cs="Times New Roman"/>
          <w:sz w:val="24"/>
          <w:szCs w:val="24"/>
        </w:rPr>
        <w:t>Standard desktop or laptop units for client access (minimum 4GB RAM, dual-core processor)</w:t>
      </w:r>
      <w:r w:rsidR="005C6AC1">
        <w:rPr>
          <w:rFonts w:ascii="Times New Roman" w:hAnsi="Times New Roman" w:cs="Times New Roman"/>
          <w:sz w:val="24"/>
          <w:szCs w:val="24"/>
        </w:rPr>
        <w:t>.</w:t>
      </w:r>
    </w:p>
    <w:p w14:paraId="6C986857" w14:textId="4D94D909" w:rsidR="00683070" w:rsidRPr="00683070" w:rsidRDefault="00683070" w:rsidP="00683070">
      <w:pPr>
        <w:numPr>
          <w:ilvl w:val="0"/>
          <w:numId w:val="59"/>
        </w:numPr>
        <w:spacing w:line="360" w:lineRule="auto"/>
        <w:jc w:val="both"/>
        <w:rPr>
          <w:rFonts w:ascii="Times New Roman" w:hAnsi="Times New Roman" w:cs="Times New Roman"/>
          <w:sz w:val="24"/>
          <w:szCs w:val="24"/>
        </w:rPr>
      </w:pPr>
      <w:r w:rsidRPr="00683070">
        <w:rPr>
          <w:rFonts w:ascii="Times New Roman" w:hAnsi="Times New Roman" w:cs="Times New Roman"/>
          <w:sz w:val="24"/>
          <w:szCs w:val="24"/>
        </w:rPr>
        <w:t>Stable local area network (LAN) connection for multi-user access</w:t>
      </w:r>
      <w:r w:rsidR="005C6AC1">
        <w:rPr>
          <w:rFonts w:ascii="Times New Roman" w:hAnsi="Times New Roman" w:cs="Times New Roman"/>
          <w:sz w:val="24"/>
          <w:szCs w:val="24"/>
        </w:rPr>
        <w:t>.</w:t>
      </w:r>
    </w:p>
    <w:p w14:paraId="2DE7CCCA" w14:textId="564C70EB" w:rsidR="00683070" w:rsidRPr="00683070" w:rsidRDefault="00683070" w:rsidP="00683070">
      <w:pPr>
        <w:numPr>
          <w:ilvl w:val="0"/>
          <w:numId w:val="59"/>
        </w:numPr>
        <w:spacing w:line="360" w:lineRule="auto"/>
        <w:jc w:val="both"/>
        <w:rPr>
          <w:rFonts w:ascii="Times New Roman" w:hAnsi="Times New Roman" w:cs="Times New Roman"/>
          <w:sz w:val="24"/>
          <w:szCs w:val="24"/>
        </w:rPr>
      </w:pPr>
      <w:r w:rsidRPr="00683070">
        <w:rPr>
          <w:rFonts w:ascii="Times New Roman" w:hAnsi="Times New Roman" w:cs="Times New Roman"/>
          <w:sz w:val="24"/>
          <w:szCs w:val="24"/>
        </w:rPr>
        <w:t>External storage device or cloud backup option for recovery purposes</w:t>
      </w:r>
      <w:r w:rsidR="005C6AC1">
        <w:rPr>
          <w:rFonts w:ascii="Times New Roman" w:hAnsi="Times New Roman" w:cs="Times New Roman"/>
          <w:sz w:val="24"/>
          <w:szCs w:val="24"/>
        </w:rPr>
        <w:t>.</w:t>
      </w:r>
    </w:p>
    <w:p w14:paraId="24E8CCAA" w14:textId="77777777" w:rsidR="005C6AC1" w:rsidRPr="005C6AC1" w:rsidRDefault="005C6AC1" w:rsidP="005C6AC1">
      <w:pPr>
        <w:spacing w:line="360" w:lineRule="auto"/>
        <w:jc w:val="both"/>
        <w:rPr>
          <w:rFonts w:ascii="Times New Roman" w:hAnsi="Times New Roman" w:cs="Times New Roman"/>
          <w:b/>
          <w:bCs/>
          <w:sz w:val="24"/>
          <w:szCs w:val="24"/>
        </w:rPr>
      </w:pPr>
      <w:r w:rsidRPr="005C6AC1">
        <w:rPr>
          <w:rFonts w:ascii="Times New Roman" w:hAnsi="Times New Roman" w:cs="Times New Roman"/>
          <w:b/>
          <w:bCs/>
          <w:sz w:val="24"/>
          <w:szCs w:val="24"/>
        </w:rPr>
        <w:t>Software Requirements</w:t>
      </w:r>
    </w:p>
    <w:p w14:paraId="12005347" w14:textId="04D0B8C1" w:rsidR="005C6AC1" w:rsidRPr="005C6AC1" w:rsidRDefault="005C6AC1" w:rsidP="005C6AC1">
      <w:pPr>
        <w:numPr>
          <w:ilvl w:val="0"/>
          <w:numId w:val="60"/>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Operating System: Windows 10 or higher</w:t>
      </w:r>
      <w:r>
        <w:rPr>
          <w:rFonts w:ascii="Times New Roman" w:hAnsi="Times New Roman" w:cs="Times New Roman"/>
          <w:sz w:val="24"/>
          <w:szCs w:val="24"/>
        </w:rPr>
        <w:t>.</w:t>
      </w:r>
    </w:p>
    <w:p w14:paraId="31878324" w14:textId="04F34CAA" w:rsidR="005C6AC1" w:rsidRPr="005C6AC1" w:rsidRDefault="005C6AC1" w:rsidP="005C6AC1">
      <w:pPr>
        <w:numPr>
          <w:ilvl w:val="0"/>
          <w:numId w:val="60"/>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Database: MySQL Server</w:t>
      </w:r>
      <w:r>
        <w:rPr>
          <w:rFonts w:ascii="Times New Roman" w:hAnsi="Times New Roman" w:cs="Times New Roman"/>
          <w:sz w:val="24"/>
          <w:szCs w:val="24"/>
        </w:rPr>
        <w:t>.</w:t>
      </w:r>
    </w:p>
    <w:p w14:paraId="36BEC655" w14:textId="0C0DB55C" w:rsidR="005C6AC1" w:rsidRDefault="005C6AC1" w:rsidP="005C6AC1">
      <w:pPr>
        <w:numPr>
          <w:ilvl w:val="0"/>
          <w:numId w:val="60"/>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Programming Environment: VB.NET Framework</w:t>
      </w:r>
      <w:r>
        <w:rPr>
          <w:rFonts w:ascii="Times New Roman" w:hAnsi="Times New Roman" w:cs="Times New Roman"/>
          <w:sz w:val="24"/>
          <w:szCs w:val="24"/>
        </w:rPr>
        <w:t>.</w:t>
      </w:r>
    </w:p>
    <w:p w14:paraId="4B883BB7" w14:textId="77777777" w:rsidR="005C6AC1" w:rsidRPr="005C6AC1" w:rsidRDefault="005C6AC1" w:rsidP="005C6AC1">
      <w:pPr>
        <w:spacing w:line="360" w:lineRule="auto"/>
        <w:jc w:val="both"/>
        <w:rPr>
          <w:rFonts w:ascii="Times New Roman" w:hAnsi="Times New Roman" w:cs="Times New Roman"/>
          <w:b/>
          <w:bCs/>
          <w:sz w:val="24"/>
          <w:szCs w:val="24"/>
        </w:rPr>
      </w:pPr>
      <w:r w:rsidRPr="005C6AC1">
        <w:rPr>
          <w:rFonts w:ascii="Times New Roman" w:hAnsi="Times New Roman" w:cs="Times New Roman"/>
          <w:b/>
          <w:bCs/>
          <w:sz w:val="24"/>
          <w:szCs w:val="24"/>
        </w:rPr>
        <w:t>Hosting Information</w:t>
      </w:r>
    </w:p>
    <w:p w14:paraId="4467C7C0" w14:textId="77777777" w:rsidR="005C6AC1" w:rsidRPr="005C6AC1" w:rsidRDefault="005C6AC1" w:rsidP="005C6AC1">
      <w:pPr>
        <w:numPr>
          <w:ilvl w:val="0"/>
          <w:numId w:val="61"/>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Deployment Type: Local server setup for pilot testing</w:t>
      </w:r>
    </w:p>
    <w:p w14:paraId="5C66FCA5" w14:textId="77777777" w:rsidR="005C6AC1" w:rsidRPr="005C6AC1" w:rsidRDefault="005C6AC1" w:rsidP="005C6AC1">
      <w:pPr>
        <w:numPr>
          <w:ilvl w:val="0"/>
          <w:numId w:val="61"/>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Server Location: On-premise (within school or lab environment)</w:t>
      </w:r>
    </w:p>
    <w:p w14:paraId="75F7355B" w14:textId="291145AB" w:rsidR="005C6AC1" w:rsidRPr="005C6AC1" w:rsidRDefault="005C6AC1" w:rsidP="005C6AC1">
      <w:pPr>
        <w:numPr>
          <w:ilvl w:val="0"/>
          <w:numId w:val="61"/>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Backup Option: External drive and optional cloud storage (Google Dr</w:t>
      </w:r>
      <w:r w:rsidR="00CC5098">
        <w:rPr>
          <w:rFonts w:ascii="Times New Roman" w:hAnsi="Times New Roman" w:cs="Times New Roman"/>
          <w:sz w:val="24"/>
          <w:szCs w:val="24"/>
        </w:rPr>
        <w:t>ive</w:t>
      </w:r>
      <w:r w:rsidRPr="005C6AC1">
        <w:rPr>
          <w:rFonts w:ascii="Times New Roman" w:hAnsi="Times New Roman" w:cs="Times New Roman"/>
          <w:sz w:val="24"/>
          <w:szCs w:val="24"/>
        </w:rPr>
        <w:t>)</w:t>
      </w:r>
      <w:r w:rsidR="00CC5098">
        <w:rPr>
          <w:rFonts w:ascii="Times New Roman" w:hAnsi="Times New Roman" w:cs="Times New Roman"/>
          <w:sz w:val="24"/>
          <w:szCs w:val="24"/>
        </w:rPr>
        <w:t>.</w:t>
      </w:r>
    </w:p>
    <w:p w14:paraId="7154D222" w14:textId="77777777" w:rsidR="005C6AC1" w:rsidRPr="005C6AC1" w:rsidRDefault="005C6AC1" w:rsidP="005C6AC1">
      <w:pPr>
        <w:spacing w:line="360" w:lineRule="auto"/>
        <w:jc w:val="center"/>
        <w:rPr>
          <w:rFonts w:ascii="Times New Roman" w:hAnsi="Times New Roman" w:cs="Times New Roman"/>
          <w:b/>
          <w:bCs/>
          <w:sz w:val="24"/>
          <w:szCs w:val="24"/>
        </w:rPr>
      </w:pPr>
    </w:p>
    <w:p w14:paraId="1D7100E2" w14:textId="4F374891" w:rsidR="005C6AC1" w:rsidRPr="005C6AC1" w:rsidRDefault="005C6AC1" w:rsidP="005C6AC1">
      <w:pPr>
        <w:spacing w:line="360" w:lineRule="auto"/>
        <w:jc w:val="center"/>
        <w:rPr>
          <w:rFonts w:ascii="Times New Roman" w:hAnsi="Times New Roman" w:cs="Times New Roman"/>
          <w:b/>
          <w:bCs/>
          <w:sz w:val="24"/>
          <w:szCs w:val="24"/>
        </w:rPr>
      </w:pPr>
      <w:r w:rsidRPr="005C6AC1">
        <w:rPr>
          <w:rFonts w:ascii="Times New Roman" w:hAnsi="Times New Roman" w:cs="Times New Roman"/>
          <w:b/>
          <w:bCs/>
          <w:sz w:val="24"/>
          <w:szCs w:val="24"/>
        </w:rPr>
        <w:t>DEPLOYMENT PROCEDURES</w:t>
      </w:r>
    </w:p>
    <w:p w14:paraId="48B5F796" w14:textId="326BFFB5" w:rsidR="00683070" w:rsidRDefault="005C6AC1" w:rsidP="005C6AC1">
      <w:pPr>
        <w:spacing w:line="360" w:lineRule="auto"/>
        <w:ind w:firstLine="720"/>
        <w:jc w:val="both"/>
        <w:rPr>
          <w:rFonts w:ascii="Times New Roman" w:hAnsi="Times New Roman" w:cs="Times New Roman"/>
          <w:sz w:val="24"/>
          <w:szCs w:val="24"/>
        </w:rPr>
      </w:pPr>
      <w:r w:rsidRPr="005C6AC1">
        <w:rPr>
          <w:rFonts w:ascii="Times New Roman" w:hAnsi="Times New Roman" w:cs="Times New Roman"/>
          <w:sz w:val="24"/>
          <w:szCs w:val="24"/>
        </w:rPr>
        <w:t>This section outlines the step-by-step process for deploying the system in a live or pilot environment. It ensures that all components are properly installed, configured, and tested before use.</w:t>
      </w:r>
    </w:p>
    <w:p w14:paraId="0A437C3F" w14:textId="77777777" w:rsidR="005C6AC1" w:rsidRPr="005C6AC1" w:rsidRDefault="005C6AC1" w:rsidP="005C6AC1">
      <w:pPr>
        <w:numPr>
          <w:ilvl w:val="0"/>
          <w:numId w:val="62"/>
        </w:numPr>
        <w:spacing w:line="360" w:lineRule="auto"/>
        <w:jc w:val="both"/>
        <w:rPr>
          <w:rFonts w:ascii="Times New Roman" w:hAnsi="Times New Roman" w:cs="Times New Roman"/>
          <w:sz w:val="24"/>
          <w:szCs w:val="24"/>
        </w:rPr>
      </w:pPr>
      <w:r w:rsidRPr="005C6AC1">
        <w:rPr>
          <w:rFonts w:ascii="Times New Roman" w:hAnsi="Times New Roman" w:cs="Times New Roman"/>
          <w:b/>
          <w:bCs/>
          <w:sz w:val="24"/>
          <w:szCs w:val="24"/>
        </w:rPr>
        <w:t>Prepare the Deployment Environment</w:t>
      </w:r>
    </w:p>
    <w:p w14:paraId="5A022233" w14:textId="1C76F739" w:rsidR="005C6AC1" w:rsidRPr="005C6AC1" w:rsidRDefault="005C6AC1" w:rsidP="005C6AC1">
      <w:pPr>
        <w:numPr>
          <w:ilvl w:val="1"/>
          <w:numId w:val="63"/>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Check hardware specs (minimum 4GB RAM, dual-core processor)</w:t>
      </w:r>
      <w:r>
        <w:rPr>
          <w:rFonts w:ascii="Times New Roman" w:hAnsi="Times New Roman" w:cs="Times New Roman"/>
          <w:sz w:val="24"/>
          <w:szCs w:val="24"/>
        </w:rPr>
        <w:t>.</w:t>
      </w:r>
    </w:p>
    <w:p w14:paraId="1EE6E9E7" w14:textId="6EDFD839" w:rsidR="005C6AC1" w:rsidRPr="005C6AC1" w:rsidRDefault="005C6AC1" w:rsidP="005C6AC1">
      <w:pPr>
        <w:numPr>
          <w:ilvl w:val="1"/>
          <w:numId w:val="63"/>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Ensure stable LAN connection and backup storage is available</w:t>
      </w:r>
      <w:r>
        <w:rPr>
          <w:rFonts w:ascii="Times New Roman" w:hAnsi="Times New Roman" w:cs="Times New Roman"/>
          <w:sz w:val="24"/>
          <w:szCs w:val="24"/>
        </w:rPr>
        <w:t>.</w:t>
      </w:r>
    </w:p>
    <w:p w14:paraId="1BA80190" w14:textId="17D8AFE0" w:rsidR="005C6AC1" w:rsidRPr="005C6AC1" w:rsidRDefault="005C6AC1" w:rsidP="005C6AC1">
      <w:pPr>
        <w:numPr>
          <w:ilvl w:val="1"/>
          <w:numId w:val="63"/>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Set up local server or designated host PC</w:t>
      </w:r>
      <w:r>
        <w:rPr>
          <w:rFonts w:ascii="Times New Roman" w:hAnsi="Times New Roman" w:cs="Times New Roman"/>
          <w:sz w:val="24"/>
          <w:szCs w:val="24"/>
        </w:rPr>
        <w:t>.</w:t>
      </w:r>
    </w:p>
    <w:p w14:paraId="17509F19" w14:textId="77777777" w:rsidR="005C6AC1" w:rsidRPr="005C6AC1" w:rsidRDefault="005C6AC1" w:rsidP="005C6AC1">
      <w:pPr>
        <w:numPr>
          <w:ilvl w:val="0"/>
          <w:numId w:val="62"/>
        </w:numPr>
        <w:spacing w:line="360" w:lineRule="auto"/>
        <w:jc w:val="both"/>
        <w:rPr>
          <w:rFonts w:ascii="Times New Roman" w:hAnsi="Times New Roman" w:cs="Times New Roman"/>
          <w:sz w:val="24"/>
          <w:szCs w:val="24"/>
        </w:rPr>
      </w:pPr>
      <w:r w:rsidRPr="005C6AC1">
        <w:rPr>
          <w:rFonts w:ascii="Times New Roman" w:hAnsi="Times New Roman" w:cs="Times New Roman"/>
          <w:b/>
          <w:bCs/>
          <w:sz w:val="24"/>
          <w:szCs w:val="24"/>
        </w:rPr>
        <w:t>Install Required Software</w:t>
      </w:r>
    </w:p>
    <w:p w14:paraId="0AF434E3" w14:textId="1AF70A92" w:rsidR="005C6AC1" w:rsidRPr="005C6AC1" w:rsidRDefault="005C6AC1" w:rsidP="005C6AC1">
      <w:pPr>
        <w:pStyle w:val="ListParagraph"/>
        <w:numPr>
          <w:ilvl w:val="1"/>
          <w:numId w:val="64"/>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Install MySQL Server and create the database schema.</w:t>
      </w:r>
    </w:p>
    <w:p w14:paraId="559DA1C9" w14:textId="125D33BF" w:rsidR="005C6AC1" w:rsidRPr="005C6AC1" w:rsidRDefault="005C6AC1" w:rsidP="005C6AC1">
      <w:pPr>
        <w:pStyle w:val="ListParagraph"/>
        <w:numPr>
          <w:ilvl w:val="1"/>
          <w:numId w:val="64"/>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Install Visual Studio 2010 or compatible VB.NET IDE.</w:t>
      </w:r>
    </w:p>
    <w:p w14:paraId="1B547423" w14:textId="1C96DC6A" w:rsidR="005C6AC1" w:rsidRPr="005C6AC1" w:rsidRDefault="005C6AC1" w:rsidP="005C6AC1">
      <w:pPr>
        <w:pStyle w:val="ListParagraph"/>
        <w:numPr>
          <w:ilvl w:val="1"/>
          <w:numId w:val="64"/>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Install .NET Framework 4.8 and MySQL Connector/ODBC.</w:t>
      </w:r>
    </w:p>
    <w:p w14:paraId="11F82D92" w14:textId="77777777" w:rsidR="005C6AC1" w:rsidRPr="005C6AC1" w:rsidRDefault="005C6AC1" w:rsidP="005C6AC1">
      <w:pPr>
        <w:numPr>
          <w:ilvl w:val="0"/>
          <w:numId w:val="62"/>
        </w:numPr>
        <w:spacing w:line="360" w:lineRule="auto"/>
        <w:jc w:val="both"/>
        <w:rPr>
          <w:rFonts w:ascii="Times New Roman" w:hAnsi="Times New Roman" w:cs="Times New Roman"/>
          <w:sz w:val="24"/>
          <w:szCs w:val="24"/>
        </w:rPr>
      </w:pPr>
      <w:r w:rsidRPr="005C6AC1">
        <w:rPr>
          <w:rFonts w:ascii="Times New Roman" w:hAnsi="Times New Roman" w:cs="Times New Roman"/>
          <w:b/>
          <w:bCs/>
          <w:sz w:val="24"/>
          <w:szCs w:val="24"/>
        </w:rPr>
        <w:t>Configure the System</w:t>
      </w:r>
    </w:p>
    <w:p w14:paraId="78F8FF1F" w14:textId="6292808F" w:rsidR="005C6AC1" w:rsidRPr="005C6AC1" w:rsidRDefault="005C6AC1" w:rsidP="005C6AC1">
      <w:pPr>
        <w:numPr>
          <w:ilvl w:val="1"/>
          <w:numId w:val="65"/>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Import the system’s database (.sql file) into MySQL</w:t>
      </w:r>
      <w:r>
        <w:rPr>
          <w:rFonts w:ascii="Times New Roman" w:hAnsi="Times New Roman" w:cs="Times New Roman"/>
          <w:sz w:val="24"/>
          <w:szCs w:val="24"/>
        </w:rPr>
        <w:t>.</w:t>
      </w:r>
    </w:p>
    <w:p w14:paraId="0360343D" w14:textId="295AD4AD" w:rsidR="005C6AC1" w:rsidRPr="005C6AC1" w:rsidRDefault="005C6AC1" w:rsidP="005C6AC1">
      <w:pPr>
        <w:numPr>
          <w:ilvl w:val="1"/>
          <w:numId w:val="65"/>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Set up connection strings in the VB.NET project</w:t>
      </w:r>
      <w:r>
        <w:rPr>
          <w:rFonts w:ascii="Times New Roman" w:hAnsi="Times New Roman" w:cs="Times New Roman"/>
          <w:sz w:val="24"/>
          <w:szCs w:val="24"/>
        </w:rPr>
        <w:t>.</w:t>
      </w:r>
    </w:p>
    <w:p w14:paraId="1CC0B1E6" w14:textId="1C9DCBD0" w:rsidR="005C6AC1" w:rsidRPr="005C6AC1" w:rsidRDefault="005C6AC1" w:rsidP="005C6AC1">
      <w:pPr>
        <w:numPr>
          <w:ilvl w:val="1"/>
          <w:numId w:val="65"/>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Adjust user roles and access levels based on deployment scope</w:t>
      </w:r>
      <w:r>
        <w:rPr>
          <w:rFonts w:ascii="Times New Roman" w:hAnsi="Times New Roman" w:cs="Times New Roman"/>
          <w:sz w:val="24"/>
          <w:szCs w:val="24"/>
        </w:rPr>
        <w:t>.</w:t>
      </w:r>
    </w:p>
    <w:p w14:paraId="27757EB3" w14:textId="77777777" w:rsidR="005C6AC1" w:rsidRPr="005C6AC1" w:rsidRDefault="005C6AC1" w:rsidP="005C6AC1">
      <w:pPr>
        <w:numPr>
          <w:ilvl w:val="0"/>
          <w:numId w:val="62"/>
        </w:numPr>
        <w:spacing w:line="360" w:lineRule="auto"/>
        <w:jc w:val="both"/>
        <w:rPr>
          <w:rFonts w:ascii="Times New Roman" w:hAnsi="Times New Roman" w:cs="Times New Roman"/>
          <w:sz w:val="24"/>
          <w:szCs w:val="24"/>
        </w:rPr>
      </w:pPr>
      <w:r w:rsidRPr="005C6AC1">
        <w:rPr>
          <w:rFonts w:ascii="Times New Roman" w:hAnsi="Times New Roman" w:cs="Times New Roman"/>
          <w:b/>
          <w:bCs/>
          <w:sz w:val="24"/>
          <w:szCs w:val="24"/>
        </w:rPr>
        <w:t>Run Initial Tests</w:t>
      </w:r>
    </w:p>
    <w:p w14:paraId="618A7111" w14:textId="6CA0B1AB" w:rsidR="005C6AC1" w:rsidRPr="005C6AC1" w:rsidRDefault="005C6AC1" w:rsidP="005C6AC1">
      <w:pPr>
        <w:pStyle w:val="ListParagraph"/>
        <w:numPr>
          <w:ilvl w:val="1"/>
          <w:numId w:val="66"/>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Test login, CRUD operations, and module navigation.</w:t>
      </w:r>
    </w:p>
    <w:p w14:paraId="1720836D" w14:textId="6BCCD56B" w:rsidR="005C6AC1" w:rsidRPr="005C6AC1" w:rsidRDefault="005C6AC1" w:rsidP="005C6AC1">
      <w:pPr>
        <w:pStyle w:val="ListParagraph"/>
        <w:numPr>
          <w:ilvl w:val="1"/>
          <w:numId w:val="66"/>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Check for errors, bugs, or missing features.</w:t>
      </w:r>
    </w:p>
    <w:p w14:paraId="555EB5CD" w14:textId="2C246415" w:rsidR="005C6AC1" w:rsidRPr="005C6AC1" w:rsidRDefault="005C6AC1" w:rsidP="005C6AC1">
      <w:pPr>
        <w:pStyle w:val="ListParagraph"/>
        <w:numPr>
          <w:ilvl w:val="1"/>
          <w:numId w:val="66"/>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Log issues in the bug tracking sheet if needed.</w:t>
      </w:r>
    </w:p>
    <w:p w14:paraId="2D716512" w14:textId="77777777" w:rsidR="005C6AC1" w:rsidRPr="005C6AC1" w:rsidRDefault="005C6AC1" w:rsidP="005C6AC1">
      <w:pPr>
        <w:numPr>
          <w:ilvl w:val="0"/>
          <w:numId w:val="62"/>
        </w:numPr>
        <w:spacing w:line="360" w:lineRule="auto"/>
        <w:jc w:val="both"/>
        <w:rPr>
          <w:rFonts w:ascii="Times New Roman" w:hAnsi="Times New Roman" w:cs="Times New Roman"/>
          <w:sz w:val="24"/>
          <w:szCs w:val="24"/>
        </w:rPr>
      </w:pPr>
      <w:r w:rsidRPr="005C6AC1">
        <w:rPr>
          <w:rFonts w:ascii="Times New Roman" w:hAnsi="Times New Roman" w:cs="Times New Roman"/>
          <w:b/>
          <w:bCs/>
          <w:sz w:val="24"/>
          <w:szCs w:val="24"/>
        </w:rPr>
        <w:t>Deploy to Target Users</w:t>
      </w:r>
    </w:p>
    <w:p w14:paraId="723F3715" w14:textId="0B203700" w:rsidR="005C6AC1" w:rsidRPr="005C6AC1" w:rsidRDefault="005C6AC1" w:rsidP="005C6AC1">
      <w:pPr>
        <w:pStyle w:val="ListParagraph"/>
        <w:numPr>
          <w:ilvl w:val="1"/>
          <w:numId w:val="67"/>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Install the system on client machines or share executable.</w:t>
      </w:r>
    </w:p>
    <w:p w14:paraId="7E310EC5" w14:textId="6DEAA568" w:rsidR="005C6AC1" w:rsidRPr="005C6AC1" w:rsidRDefault="005C6AC1" w:rsidP="005C6AC1">
      <w:pPr>
        <w:pStyle w:val="ListParagraph"/>
        <w:numPr>
          <w:ilvl w:val="1"/>
          <w:numId w:val="67"/>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Provide basic user training and usage guide.</w:t>
      </w:r>
    </w:p>
    <w:p w14:paraId="3B109C5E" w14:textId="5DD87FA4" w:rsidR="005C6AC1" w:rsidRPr="005C6AC1" w:rsidRDefault="005C6AC1" w:rsidP="005C6AC1">
      <w:pPr>
        <w:pStyle w:val="ListParagraph"/>
        <w:numPr>
          <w:ilvl w:val="1"/>
          <w:numId w:val="67"/>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lastRenderedPageBreak/>
        <w:t>Monitor system performance and gather feedback.</w:t>
      </w:r>
    </w:p>
    <w:p w14:paraId="074BA548" w14:textId="77777777" w:rsidR="005C6AC1" w:rsidRPr="005C6AC1" w:rsidRDefault="005C6AC1" w:rsidP="005C6AC1">
      <w:pPr>
        <w:numPr>
          <w:ilvl w:val="0"/>
          <w:numId w:val="62"/>
        </w:numPr>
        <w:spacing w:line="360" w:lineRule="auto"/>
        <w:jc w:val="both"/>
        <w:rPr>
          <w:rFonts w:ascii="Times New Roman" w:hAnsi="Times New Roman" w:cs="Times New Roman"/>
          <w:sz w:val="24"/>
          <w:szCs w:val="24"/>
        </w:rPr>
      </w:pPr>
      <w:r w:rsidRPr="005C6AC1">
        <w:rPr>
          <w:rFonts w:ascii="Times New Roman" w:hAnsi="Times New Roman" w:cs="Times New Roman"/>
          <w:b/>
          <w:bCs/>
          <w:sz w:val="24"/>
          <w:szCs w:val="24"/>
        </w:rPr>
        <w:t>Backup and Support Setup</w:t>
      </w:r>
    </w:p>
    <w:p w14:paraId="7C107A8B" w14:textId="55A58FF7" w:rsidR="005C6AC1" w:rsidRPr="005C6AC1" w:rsidRDefault="005C6AC1" w:rsidP="005C6AC1">
      <w:pPr>
        <w:numPr>
          <w:ilvl w:val="1"/>
          <w:numId w:val="68"/>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Schedule regular database backups</w:t>
      </w:r>
      <w:r>
        <w:rPr>
          <w:rFonts w:ascii="Times New Roman" w:hAnsi="Times New Roman" w:cs="Times New Roman"/>
          <w:sz w:val="24"/>
          <w:szCs w:val="24"/>
        </w:rPr>
        <w:t>.</w:t>
      </w:r>
    </w:p>
    <w:p w14:paraId="1F3A19F7" w14:textId="4B90EB52" w:rsidR="005C6AC1" w:rsidRPr="005C6AC1" w:rsidRDefault="005C6AC1" w:rsidP="005C6AC1">
      <w:pPr>
        <w:numPr>
          <w:ilvl w:val="1"/>
          <w:numId w:val="68"/>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Assign team members for post-deployment support</w:t>
      </w:r>
      <w:r>
        <w:rPr>
          <w:rFonts w:ascii="Times New Roman" w:hAnsi="Times New Roman" w:cs="Times New Roman"/>
          <w:sz w:val="24"/>
          <w:szCs w:val="24"/>
        </w:rPr>
        <w:t>.</w:t>
      </w:r>
    </w:p>
    <w:p w14:paraId="1302C8C3" w14:textId="11A0748B" w:rsidR="005C6AC1" w:rsidRPr="005C6AC1" w:rsidRDefault="005C6AC1" w:rsidP="005C6AC1">
      <w:pPr>
        <w:numPr>
          <w:ilvl w:val="1"/>
          <w:numId w:val="68"/>
        </w:numPr>
        <w:spacing w:line="360" w:lineRule="auto"/>
        <w:jc w:val="both"/>
        <w:rPr>
          <w:rFonts w:ascii="Times New Roman" w:hAnsi="Times New Roman" w:cs="Times New Roman"/>
          <w:sz w:val="24"/>
          <w:szCs w:val="24"/>
        </w:rPr>
      </w:pPr>
      <w:r w:rsidRPr="005C6AC1">
        <w:rPr>
          <w:rFonts w:ascii="Times New Roman" w:hAnsi="Times New Roman" w:cs="Times New Roman"/>
          <w:sz w:val="24"/>
          <w:szCs w:val="24"/>
        </w:rPr>
        <w:t>Prepare documentation for troubleshooting and updates</w:t>
      </w:r>
      <w:r>
        <w:rPr>
          <w:rFonts w:ascii="Times New Roman" w:hAnsi="Times New Roman" w:cs="Times New Roman"/>
          <w:sz w:val="24"/>
          <w:szCs w:val="24"/>
        </w:rPr>
        <w:t>.</w:t>
      </w:r>
    </w:p>
    <w:p w14:paraId="21C0832C" w14:textId="77777777" w:rsidR="005C6AC1" w:rsidRPr="005C6AC1" w:rsidRDefault="005C6AC1" w:rsidP="005C6AC1">
      <w:pPr>
        <w:spacing w:line="360" w:lineRule="auto"/>
        <w:jc w:val="center"/>
        <w:rPr>
          <w:rFonts w:ascii="Times New Roman" w:hAnsi="Times New Roman" w:cs="Times New Roman"/>
          <w:b/>
          <w:bCs/>
          <w:sz w:val="24"/>
          <w:szCs w:val="24"/>
        </w:rPr>
      </w:pPr>
    </w:p>
    <w:p w14:paraId="21E16C9A" w14:textId="0E4E9639" w:rsidR="005C6AC1" w:rsidRDefault="005C6AC1" w:rsidP="005C6AC1">
      <w:pPr>
        <w:spacing w:line="360" w:lineRule="auto"/>
        <w:jc w:val="center"/>
        <w:rPr>
          <w:rFonts w:ascii="Times New Roman" w:hAnsi="Times New Roman" w:cs="Times New Roman"/>
          <w:b/>
          <w:bCs/>
          <w:sz w:val="24"/>
          <w:szCs w:val="24"/>
        </w:rPr>
      </w:pPr>
      <w:r w:rsidRPr="005C6AC1">
        <w:rPr>
          <w:rFonts w:ascii="Times New Roman" w:hAnsi="Times New Roman" w:cs="Times New Roman"/>
          <w:b/>
          <w:bCs/>
          <w:sz w:val="24"/>
          <w:szCs w:val="24"/>
        </w:rPr>
        <w:t>PRE-DEPLOYMENT STEPS</w:t>
      </w:r>
    </w:p>
    <w:p w14:paraId="45B00EE2" w14:textId="5A42E927" w:rsidR="005C6AC1" w:rsidRDefault="005C6AC1" w:rsidP="005C6AC1">
      <w:pPr>
        <w:spacing w:line="360" w:lineRule="auto"/>
        <w:ind w:firstLine="720"/>
        <w:jc w:val="both"/>
        <w:rPr>
          <w:rFonts w:ascii="Times New Roman" w:hAnsi="Times New Roman" w:cs="Times New Roman"/>
          <w:sz w:val="24"/>
          <w:szCs w:val="24"/>
        </w:rPr>
      </w:pPr>
      <w:r w:rsidRPr="005C6AC1">
        <w:rPr>
          <w:rFonts w:ascii="Times New Roman" w:hAnsi="Times New Roman" w:cs="Times New Roman"/>
          <w:sz w:val="24"/>
          <w:szCs w:val="24"/>
        </w:rPr>
        <w:t>Before deploying the system, the team must complete several preparation tasks to ensure a smooth and error-free installation.</w:t>
      </w:r>
    </w:p>
    <w:p w14:paraId="6AAF342D" w14:textId="77777777" w:rsidR="005E2B4E" w:rsidRDefault="005E2B4E" w:rsidP="005E2B4E">
      <w:pPr>
        <w:pStyle w:val="ListParagraph"/>
        <w:numPr>
          <w:ilvl w:val="0"/>
          <w:numId w:val="69"/>
        </w:numPr>
        <w:spacing w:line="360" w:lineRule="auto"/>
        <w:jc w:val="both"/>
        <w:rPr>
          <w:rFonts w:ascii="Times New Roman" w:hAnsi="Times New Roman" w:cs="Times New Roman"/>
          <w:sz w:val="24"/>
          <w:szCs w:val="24"/>
        </w:rPr>
      </w:pPr>
      <w:r w:rsidRPr="005E2B4E">
        <w:rPr>
          <w:rFonts w:ascii="Times New Roman" w:hAnsi="Times New Roman" w:cs="Times New Roman"/>
          <w:b/>
          <w:bCs/>
          <w:sz w:val="24"/>
          <w:szCs w:val="24"/>
        </w:rPr>
        <w:t>Backup existing data (if applicable)</w:t>
      </w:r>
      <w:r w:rsidRPr="005E2B4E">
        <w:rPr>
          <w:rFonts w:ascii="Times New Roman" w:hAnsi="Times New Roman" w:cs="Times New Roman"/>
          <w:sz w:val="24"/>
          <w:szCs w:val="24"/>
        </w:rPr>
        <w:t xml:space="preserve"> Secure any previous records or files to avoid data loss during installation. This includes exporting old databases or saving manual logs to external storage.</w:t>
      </w:r>
    </w:p>
    <w:p w14:paraId="5D7796B1" w14:textId="77777777" w:rsidR="005E2B4E" w:rsidRDefault="005E2B4E" w:rsidP="005E2B4E">
      <w:pPr>
        <w:pStyle w:val="ListParagraph"/>
        <w:numPr>
          <w:ilvl w:val="0"/>
          <w:numId w:val="69"/>
        </w:numPr>
        <w:spacing w:line="360" w:lineRule="auto"/>
        <w:jc w:val="both"/>
        <w:rPr>
          <w:rFonts w:ascii="Times New Roman" w:hAnsi="Times New Roman" w:cs="Times New Roman"/>
          <w:sz w:val="24"/>
          <w:szCs w:val="24"/>
        </w:rPr>
      </w:pPr>
      <w:r w:rsidRPr="005E2B4E">
        <w:rPr>
          <w:rFonts w:ascii="Times New Roman" w:hAnsi="Times New Roman" w:cs="Times New Roman"/>
          <w:sz w:val="24"/>
          <w:szCs w:val="24"/>
        </w:rPr>
        <w:t xml:space="preserve"> </w:t>
      </w:r>
      <w:r w:rsidRPr="005E2B4E">
        <w:rPr>
          <w:rFonts w:ascii="Times New Roman" w:hAnsi="Times New Roman" w:cs="Times New Roman"/>
          <w:b/>
          <w:bCs/>
          <w:sz w:val="24"/>
          <w:szCs w:val="24"/>
        </w:rPr>
        <w:t>Set up the required environment</w:t>
      </w:r>
      <w:r w:rsidRPr="005E2B4E">
        <w:rPr>
          <w:rFonts w:ascii="Times New Roman" w:hAnsi="Times New Roman" w:cs="Times New Roman"/>
          <w:sz w:val="24"/>
          <w:szCs w:val="24"/>
        </w:rPr>
        <w:t xml:space="preserve"> Install necessary software such as MySQL Server, Visual Studio 2010, .NET Framework, and MySQL Connector. Configure the database and ensure all modules are ready for deployment.</w:t>
      </w:r>
    </w:p>
    <w:p w14:paraId="1BE82A1B" w14:textId="40C4EAFC" w:rsidR="005E2B4E" w:rsidRDefault="005E2B4E" w:rsidP="005E2B4E">
      <w:pPr>
        <w:pStyle w:val="ListParagraph"/>
        <w:numPr>
          <w:ilvl w:val="0"/>
          <w:numId w:val="69"/>
        </w:numPr>
        <w:spacing w:line="360" w:lineRule="auto"/>
        <w:jc w:val="both"/>
        <w:rPr>
          <w:rFonts w:ascii="Times New Roman" w:hAnsi="Times New Roman" w:cs="Times New Roman"/>
          <w:sz w:val="24"/>
          <w:szCs w:val="24"/>
        </w:rPr>
      </w:pPr>
      <w:r w:rsidRPr="005E2B4E">
        <w:rPr>
          <w:rFonts w:ascii="Times New Roman" w:hAnsi="Times New Roman" w:cs="Times New Roman"/>
          <w:b/>
          <w:bCs/>
          <w:sz w:val="24"/>
          <w:szCs w:val="24"/>
        </w:rPr>
        <w:t>Ensure network connectivity and system compatibility</w:t>
      </w:r>
      <w:r w:rsidRPr="005E2B4E">
        <w:rPr>
          <w:rFonts w:ascii="Times New Roman" w:hAnsi="Times New Roman" w:cs="Times New Roman"/>
          <w:sz w:val="24"/>
          <w:szCs w:val="24"/>
        </w:rPr>
        <w:t xml:space="preserve"> Check that all client devices meet the minimum hardware requirements (4GB RAM, dual-core processor). Test LAN connections and verify that the system runs smoothly across multiple users.</w:t>
      </w:r>
    </w:p>
    <w:p w14:paraId="6B09F725" w14:textId="77777777" w:rsidR="005E2B4E" w:rsidRDefault="005E2B4E" w:rsidP="005E2B4E">
      <w:pPr>
        <w:spacing w:line="360" w:lineRule="auto"/>
        <w:jc w:val="both"/>
        <w:rPr>
          <w:rFonts w:ascii="Times New Roman" w:hAnsi="Times New Roman" w:cs="Times New Roman"/>
          <w:sz w:val="24"/>
          <w:szCs w:val="24"/>
        </w:rPr>
      </w:pPr>
    </w:p>
    <w:p w14:paraId="30955616" w14:textId="77777777" w:rsidR="005E2B4E" w:rsidRDefault="005E2B4E" w:rsidP="005E2B4E">
      <w:pPr>
        <w:spacing w:line="360" w:lineRule="auto"/>
        <w:jc w:val="both"/>
        <w:rPr>
          <w:rFonts w:ascii="Times New Roman" w:hAnsi="Times New Roman" w:cs="Times New Roman"/>
          <w:sz w:val="24"/>
          <w:szCs w:val="24"/>
        </w:rPr>
      </w:pPr>
    </w:p>
    <w:p w14:paraId="65BC8EBF" w14:textId="77777777" w:rsidR="005E2B4E" w:rsidRDefault="005E2B4E" w:rsidP="005E2B4E">
      <w:pPr>
        <w:spacing w:line="360" w:lineRule="auto"/>
        <w:jc w:val="both"/>
        <w:rPr>
          <w:rFonts w:ascii="Times New Roman" w:hAnsi="Times New Roman" w:cs="Times New Roman"/>
          <w:sz w:val="24"/>
          <w:szCs w:val="24"/>
        </w:rPr>
      </w:pPr>
    </w:p>
    <w:p w14:paraId="2C5C4EF2" w14:textId="77777777" w:rsidR="005E2B4E" w:rsidRDefault="005E2B4E" w:rsidP="005E2B4E">
      <w:pPr>
        <w:spacing w:line="360" w:lineRule="auto"/>
        <w:jc w:val="both"/>
        <w:rPr>
          <w:rFonts w:ascii="Times New Roman" w:hAnsi="Times New Roman" w:cs="Times New Roman"/>
          <w:sz w:val="24"/>
          <w:szCs w:val="24"/>
        </w:rPr>
      </w:pPr>
    </w:p>
    <w:p w14:paraId="264BC06E" w14:textId="77777777" w:rsidR="00CC5098" w:rsidRDefault="00CC5098" w:rsidP="005E2B4E">
      <w:pPr>
        <w:spacing w:line="360" w:lineRule="auto"/>
        <w:jc w:val="both"/>
        <w:rPr>
          <w:rFonts w:ascii="Times New Roman" w:hAnsi="Times New Roman" w:cs="Times New Roman"/>
          <w:sz w:val="24"/>
          <w:szCs w:val="24"/>
        </w:rPr>
      </w:pPr>
    </w:p>
    <w:p w14:paraId="70FFD48F" w14:textId="77777777" w:rsidR="005E2B4E" w:rsidRDefault="005E2B4E" w:rsidP="005E2B4E">
      <w:pPr>
        <w:spacing w:line="360" w:lineRule="auto"/>
        <w:jc w:val="both"/>
        <w:rPr>
          <w:rFonts w:ascii="Times New Roman" w:hAnsi="Times New Roman" w:cs="Times New Roman"/>
          <w:sz w:val="24"/>
          <w:szCs w:val="24"/>
        </w:rPr>
      </w:pPr>
    </w:p>
    <w:p w14:paraId="6A2CBD40" w14:textId="307E20D2" w:rsidR="005E2B4E" w:rsidRDefault="005E2B4E" w:rsidP="005E2B4E">
      <w:pPr>
        <w:spacing w:line="360" w:lineRule="auto"/>
        <w:jc w:val="center"/>
        <w:rPr>
          <w:rFonts w:ascii="Times New Roman" w:hAnsi="Times New Roman" w:cs="Times New Roman"/>
          <w:b/>
          <w:bCs/>
          <w:sz w:val="24"/>
          <w:szCs w:val="24"/>
        </w:rPr>
      </w:pPr>
      <w:r w:rsidRPr="005E2B4E">
        <w:rPr>
          <w:rFonts w:ascii="Times New Roman" w:hAnsi="Times New Roman" w:cs="Times New Roman"/>
          <w:b/>
          <w:bCs/>
          <w:sz w:val="24"/>
          <w:szCs w:val="24"/>
        </w:rPr>
        <w:lastRenderedPageBreak/>
        <w:t>DEPLOYMENT EXECUTION</w:t>
      </w:r>
    </w:p>
    <w:p w14:paraId="1B61174E" w14:textId="769203B7" w:rsidR="005E2B4E" w:rsidRDefault="005E2B4E" w:rsidP="005E2B4E">
      <w:pPr>
        <w:spacing w:line="360" w:lineRule="auto"/>
        <w:ind w:firstLine="720"/>
        <w:jc w:val="both"/>
        <w:rPr>
          <w:rFonts w:ascii="Times New Roman" w:hAnsi="Times New Roman" w:cs="Times New Roman"/>
          <w:sz w:val="24"/>
          <w:szCs w:val="24"/>
        </w:rPr>
      </w:pPr>
      <w:r w:rsidRPr="005E2B4E">
        <w:rPr>
          <w:rFonts w:ascii="Times New Roman" w:hAnsi="Times New Roman" w:cs="Times New Roman"/>
          <w:sz w:val="24"/>
          <w:szCs w:val="24"/>
        </w:rPr>
        <w:t>This section explains the actual steps taken to install and activate the system in the target environment. It ensures that all files, settings, and connections are properly configured before use.</w:t>
      </w:r>
    </w:p>
    <w:p w14:paraId="4EE3AB67" w14:textId="159DAE8E" w:rsidR="005E2B4E" w:rsidRDefault="005E2B4E" w:rsidP="005E2B4E">
      <w:pPr>
        <w:pStyle w:val="ListParagraph"/>
        <w:numPr>
          <w:ilvl w:val="0"/>
          <w:numId w:val="70"/>
        </w:numPr>
        <w:spacing w:line="360" w:lineRule="auto"/>
        <w:jc w:val="both"/>
        <w:rPr>
          <w:rFonts w:ascii="Times New Roman" w:hAnsi="Times New Roman" w:cs="Times New Roman"/>
          <w:sz w:val="24"/>
          <w:szCs w:val="24"/>
        </w:rPr>
      </w:pPr>
      <w:r w:rsidRPr="005E2B4E">
        <w:rPr>
          <w:rFonts w:ascii="Times New Roman" w:hAnsi="Times New Roman" w:cs="Times New Roman"/>
          <w:b/>
          <w:bCs/>
          <w:sz w:val="24"/>
          <w:szCs w:val="24"/>
        </w:rPr>
        <w:t>Deploy application files or upload to server</w:t>
      </w:r>
      <w:r w:rsidRPr="005E2B4E">
        <w:rPr>
          <w:rFonts w:ascii="Times New Roman" w:hAnsi="Times New Roman" w:cs="Times New Roman"/>
          <w:sz w:val="24"/>
          <w:szCs w:val="24"/>
        </w:rPr>
        <w:t xml:space="preserve"> Transfer the compiled system files (exe) to the designated host machine or local server. Ensure all modules are included and accessible.</w:t>
      </w:r>
    </w:p>
    <w:p w14:paraId="1A7A0F6E" w14:textId="77777777" w:rsidR="005E2B4E" w:rsidRDefault="005E2B4E" w:rsidP="005E2B4E">
      <w:pPr>
        <w:pStyle w:val="ListParagraph"/>
        <w:numPr>
          <w:ilvl w:val="0"/>
          <w:numId w:val="70"/>
        </w:numPr>
        <w:spacing w:line="360" w:lineRule="auto"/>
        <w:jc w:val="both"/>
        <w:rPr>
          <w:rFonts w:ascii="Times New Roman" w:hAnsi="Times New Roman" w:cs="Times New Roman"/>
          <w:sz w:val="24"/>
          <w:szCs w:val="24"/>
        </w:rPr>
      </w:pPr>
      <w:r w:rsidRPr="005E2B4E">
        <w:rPr>
          <w:rFonts w:ascii="Times New Roman" w:hAnsi="Times New Roman" w:cs="Times New Roman"/>
          <w:sz w:val="24"/>
          <w:szCs w:val="24"/>
        </w:rPr>
        <w:t xml:space="preserve">  </w:t>
      </w:r>
      <w:r w:rsidRPr="005E2B4E">
        <w:rPr>
          <w:rFonts w:ascii="Times New Roman" w:hAnsi="Times New Roman" w:cs="Times New Roman"/>
          <w:b/>
          <w:bCs/>
          <w:sz w:val="24"/>
          <w:szCs w:val="24"/>
        </w:rPr>
        <w:t>Configure system settings</w:t>
      </w:r>
      <w:r w:rsidRPr="005E2B4E">
        <w:rPr>
          <w:rFonts w:ascii="Times New Roman" w:hAnsi="Times New Roman" w:cs="Times New Roman"/>
          <w:sz w:val="24"/>
          <w:szCs w:val="24"/>
        </w:rPr>
        <w:t xml:space="preserve"> Set up the database connection string in the VB.NET project to link with the MySQL database. Adjust any environment variables or system paths if needed. API keys are not applicable for this system.</w:t>
      </w:r>
    </w:p>
    <w:p w14:paraId="08AA85C7" w14:textId="05C32AD2" w:rsidR="005E2B4E" w:rsidRDefault="005E2B4E" w:rsidP="005E2B4E">
      <w:pPr>
        <w:pStyle w:val="ListParagraph"/>
        <w:numPr>
          <w:ilvl w:val="0"/>
          <w:numId w:val="70"/>
        </w:numPr>
        <w:spacing w:line="360" w:lineRule="auto"/>
        <w:jc w:val="both"/>
        <w:rPr>
          <w:rFonts w:ascii="Times New Roman" w:hAnsi="Times New Roman" w:cs="Times New Roman"/>
          <w:sz w:val="24"/>
          <w:szCs w:val="24"/>
        </w:rPr>
      </w:pPr>
      <w:r w:rsidRPr="005E2B4E">
        <w:rPr>
          <w:rFonts w:ascii="Times New Roman" w:hAnsi="Times New Roman" w:cs="Times New Roman"/>
          <w:b/>
          <w:bCs/>
          <w:sz w:val="24"/>
          <w:szCs w:val="24"/>
        </w:rPr>
        <w:t>Perform system initialization and check for errors</w:t>
      </w:r>
      <w:r w:rsidRPr="005E2B4E">
        <w:rPr>
          <w:rFonts w:ascii="Times New Roman" w:hAnsi="Times New Roman" w:cs="Times New Roman"/>
          <w:sz w:val="24"/>
          <w:szCs w:val="24"/>
        </w:rPr>
        <w:t xml:space="preserve"> Launch the system and test core functions such as login, data </w:t>
      </w:r>
      <w:r w:rsidR="00CC5098">
        <w:rPr>
          <w:rFonts w:ascii="Times New Roman" w:hAnsi="Times New Roman" w:cs="Times New Roman"/>
          <w:sz w:val="24"/>
          <w:szCs w:val="24"/>
        </w:rPr>
        <w:t>entry</w:t>
      </w:r>
      <w:r w:rsidRPr="005E2B4E">
        <w:rPr>
          <w:rFonts w:ascii="Times New Roman" w:hAnsi="Times New Roman" w:cs="Times New Roman"/>
          <w:sz w:val="24"/>
          <w:szCs w:val="24"/>
        </w:rPr>
        <w:t>. Monitor for bugs, missing features, or connection issues. Log any errors in the bug tracking sheet and resolve them before full deployment.</w:t>
      </w:r>
    </w:p>
    <w:p w14:paraId="019ABBF7" w14:textId="77777777" w:rsidR="005E2B4E" w:rsidRDefault="005E2B4E" w:rsidP="005E2B4E">
      <w:pPr>
        <w:spacing w:line="360" w:lineRule="auto"/>
        <w:jc w:val="both"/>
        <w:rPr>
          <w:rFonts w:ascii="Times New Roman" w:hAnsi="Times New Roman" w:cs="Times New Roman"/>
          <w:sz w:val="24"/>
          <w:szCs w:val="24"/>
        </w:rPr>
      </w:pPr>
    </w:p>
    <w:p w14:paraId="6562B976" w14:textId="71070BB4" w:rsidR="005E2B4E" w:rsidRPr="005E2B4E" w:rsidRDefault="005E2B4E" w:rsidP="005E2B4E">
      <w:pPr>
        <w:spacing w:line="360" w:lineRule="auto"/>
        <w:jc w:val="center"/>
        <w:rPr>
          <w:rFonts w:ascii="Times New Roman" w:hAnsi="Times New Roman" w:cs="Times New Roman"/>
          <w:b/>
          <w:bCs/>
          <w:sz w:val="24"/>
          <w:szCs w:val="24"/>
        </w:rPr>
      </w:pPr>
      <w:r w:rsidRPr="005E2B4E">
        <w:rPr>
          <w:rFonts w:ascii="Times New Roman" w:hAnsi="Times New Roman" w:cs="Times New Roman"/>
          <w:b/>
          <w:bCs/>
          <w:sz w:val="24"/>
          <w:szCs w:val="24"/>
        </w:rPr>
        <w:t>POST-DEPLOYMENT STEPS</w:t>
      </w:r>
    </w:p>
    <w:p w14:paraId="57D40DB5" w14:textId="0D37922D" w:rsidR="005E2B4E" w:rsidRDefault="005E2B4E" w:rsidP="005E2B4E">
      <w:pPr>
        <w:spacing w:line="360" w:lineRule="auto"/>
        <w:ind w:firstLine="720"/>
        <w:jc w:val="both"/>
        <w:rPr>
          <w:rFonts w:ascii="Times New Roman" w:hAnsi="Times New Roman" w:cs="Times New Roman"/>
          <w:sz w:val="24"/>
          <w:szCs w:val="24"/>
        </w:rPr>
      </w:pPr>
      <w:r w:rsidRPr="005E2B4E">
        <w:rPr>
          <w:rFonts w:ascii="Times New Roman" w:hAnsi="Times New Roman" w:cs="Times New Roman"/>
          <w:sz w:val="24"/>
          <w:szCs w:val="24"/>
        </w:rPr>
        <w:t>After the system is deployed, the team performs final checks and support tasks to ensure smooth usage and long-term stability.</w:t>
      </w:r>
    </w:p>
    <w:p w14:paraId="13E4C293" w14:textId="1758B23D" w:rsidR="003E33C5" w:rsidRPr="003E33C5" w:rsidRDefault="003E33C5" w:rsidP="003E33C5">
      <w:pPr>
        <w:pStyle w:val="ListParagraph"/>
        <w:numPr>
          <w:ilvl w:val="0"/>
          <w:numId w:val="77"/>
        </w:numPr>
        <w:spacing w:line="360" w:lineRule="auto"/>
        <w:jc w:val="both"/>
        <w:rPr>
          <w:rFonts w:ascii="Times New Roman" w:hAnsi="Times New Roman" w:cs="Times New Roman"/>
          <w:sz w:val="24"/>
          <w:szCs w:val="24"/>
        </w:rPr>
      </w:pPr>
      <w:r w:rsidRPr="003E33C5">
        <w:rPr>
          <w:rFonts w:ascii="Times New Roman" w:hAnsi="Times New Roman" w:cs="Times New Roman"/>
          <w:b/>
          <w:bCs/>
          <w:sz w:val="24"/>
          <w:szCs w:val="24"/>
        </w:rPr>
        <w:t>Verify functionality with test cases</w:t>
      </w:r>
      <w:r w:rsidRPr="003E33C5">
        <w:rPr>
          <w:rFonts w:ascii="Times New Roman" w:hAnsi="Times New Roman" w:cs="Times New Roman"/>
          <w:sz w:val="24"/>
          <w:szCs w:val="24"/>
        </w:rPr>
        <w:t xml:space="preserve"> Run test scenarios across all modules (login, </w:t>
      </w:r>
      <w:r w:rsidR="00CC5098">
        <w:rPr>
          <w:rFonts w:ascii="Times New Roman" w:hAnsi="Times New Roman" w:cs="Times New Roman"/>
          <w:sz w:val="24"/>
          <w:szCs w:val="24"/>
        </w:rPr>
        <w:t xml:space="preserve">dashboard, </w:t>
      </w:r>
      <w:r w:rsidRPr="003E33C5">
        <w:rPr>
          <w:rFonts w:ascii="Times New Roman" w:hAnsi="Times New Roman" w:cs="Times New Roman"/>
          <w:sz w:val="24"/>
          <w:szCs w:val="24"/>
        </w:rPr>
        <w:t xml:space="preserve">inventory, </w:t>
      </w:r>
      <w:r w:rsidR="00CC5098">
        <w:rPr>
          <w:rFonts w:ascii="Times New Roman" w:hAnsi="Times New Roman" w:cs="Times New Roman"/>
          <w:sz w:val="24"/>
          <w:szCs w:val="24"/>
        </w:rPr>
        <w:t>history and sales</w:t>
      </w:r>
      <w:r w:rsidRPr="003E33C5">
        <w:rPr>
          <w:rFonts w:ascii="Times New Roman" w:hAnsi="Times New Roman" w:cs="Times New Roman"/>
          <w:sz w:val="24"/>
          <w:szCs w:val="24"/>
        </w:rPr>
        <w:t>) to confirm that the system behaves as expected. Document any issues and update the bug tracking sheet.</w:t>
      </w:r>
    </w:p>
    <w:p w14:paraId="5E94A987" w14:textId="77777777" w:rsidR="003E33C5" w:rsidRPr="003E33C5" w:rsidRDefault="003E33C5" w:rsidP="003E33C5">
      <w:pPr>
        <w:pStyle w:val="ListParagraph"/>
        <w:numPr>
          <w:ilvl w:val="0"/>
          <w:numId w:val="77"/>
        </w:numPr>
        <w:spacing w:line="360" w:lineRule="auto"/>
        <w:jc w:val="both"/>
        <w:rPr>
          <w:rFonts w:ascii="Times New Roman" w:hAnsi="Times New Roman" w:cs="Times New Roman"/>
          <w:sz w:val="24"/>
          <w:szCs w:val="24"/>
        </w:rPr>
      </w:pPr>
      <w:r w:rsidRPr="003E33C5">
        <w:rPr>
          <w:rFonts w:ascii="Times New Roman" w:hAnsi="Times New Roman" w:cs="Times New Roman"/>
          <w:b/>
          <w:bCs/>
          <w:sz w:val="24"/>
          <w:szCs w:val="24"/>
        </w:rPr>
        <w:t>Monitor system performance and stability</w:t>
      </w:r>
      <w:r w:rsidRPr="003E33C5">
        <w:rPr>
          <w:rFonts w:ascii="Times New Roman" w:hAnsi="Times New Roman" w:cs="Times New Roman"/>
          <w:sz w:val="24"/>
          <w:szCs w:val="24"/>
        </w:rPr>
        <w:t xml:space="preserve"> Observe system response time, data accuracy, and user experience. Track any slowdowns, errors, or unusual behavior and adjust settings if needed.</w:t>
      </w:r>
    </w:p>
    <w:p w14:paraId="57375724" w14:textId="5121700E" w:rsidR="005E2B4E" w:rsidRPr="003E33C5" w:rsidRDefault="003E33C5" w:rsidP="003E33C5">
      <w:pPr>
        <w:numPr>
          <w:ilvl w:val="0"/>
          <w:numId w:val="77"/>
        </w:numPr>
        <w:spacing w:line="360" w:lineRule="auto"/>
        <w:jc w:val="both"/>
        <w:rPr>
          <w:rFonts w:ascii="Times New Roman" w:hAnsi="Times New Roman" w:cs="Times New Roman"/>
          <w:sz w:val="24"/>
          <w:szCs w:val="24"/>
        </w:rPr>
      </w:pPr>
      <w:r w:rsidRPr="005E2B4E">
        <w:rPr>
          <w:rFonts w:ascii="Times New Roman" w:hAnsi="Times New Roman" w:cs="Times New Roman"/>
          <w:b/>
          <w:bCs/>
          <w:sz w:val="24"/>
          <w:szCs w:val="24"/>
        </w:rPr>
        <w:t>Conduct user training (if needed)</w:t>
      </w:r>
      <w:r w:rsidRPr="005E2B4E">
        <w:rPr>
          <w:rFonts w:ascii="Times New Roman" w:hAnsi="Times New Roman" w:cs="Times New Roman"/>
          <w:sz w:val="24"/>
          <w:szCs w:val="24"/>
        </w:rPr>
        <w:t xml:space="preserve"> Provide basic orientation for users on how to navigate the system, </w:t>
      </w:r>
      <w:r w:rsidR="00CC5098">
        <w:rPr>
          <w:rFonts w:ascii="Times New Roman" w:hAnsi="Times New Roman" w:cs="Times New Roman"/>
          <w:sz w:val="24"/>
          <w:szCs w:val="24"/>
        </w:rPr>
        <w:t xml:space="preserve">and </w:t>
      </w:r>
      <w:r w:rsidRPr="005E2B4E">
        <w:rPr>
          <w:rFonts w:ascii="Times New Roman" w:hAnsi="Times New Roman" w:cs="Times New Roman"/>
          <w:sz w:val="24"/>
          <w:szCs w:val="24"/>
        </w:rPr>
        <w:t>input data. Share a quick guide or reviewer sheet to help users understand key features.</w:t>
      </w:r>
    </w:p>
    <w:p w14:paraId="76997ADA" w14:textId="77777777" w:rsidR="005E2B4E" w:rsidRDefault="005E2B4E" w:rsidP="005E2B4E">
      <w:pPr>
        <w:spacing w:line="360" w:lineRule="auto"/>
        <w:jc w:val="both"/>
        <w:rPr>
          <w:rFonts w:ascii="Times New Roman" w:hAnsi="Times New Roman" w:cs="Times New Roman"/>
          <w:sz w:val="24"/>
          <w:szCs w:val="24"/>
        </w:rPr>
      </w:pPr>
    </w:p>
    <w:p w14:paraId="35E46103" w14:textId="62546064" w:rsidR="005E2B4E" w:rsidRDefault="005E2B4E" w:rsidP="005E2B4E">
      <w:pPr>
        <w:spacing w:line="360" w:lineRule="auto"/>
        <w:jc w:val="center"/>
        <w:rPr>
          <w:rFonts w:ascii="Times New Roman" w:hAnsi="Times New Roman" w:cs="Times New Roman"/>
          <w:b/>
          <w:bCs/>
          <w:sz w:val="24"/>
          <w:szCs w:val="24"/>
        </w:rPr>
      </w:pPr>
      <w:r w:rsidRPr="005E2B4E">
        <w:rPr>
          <w:rFonts w:ascii="Times New Roman" w:hAnsi="Times New Roman" w:cs="Times New Roman"/>
          <w:b/>
          <w:bCs/>
          <w:sz w:val="24"/>
          <w:szCs w:val="24"/>
        </w:rPr>
        <w:lastRenderedPageBreak/>
        <w:t>USER TRAINING &amp; SUPPORT</w:t>
      </w:r>
    </w:p>
    <w:p w14:paraId="38915913" w14:textId="74D29C6F" w:rsidR="005E2B4E" w:rsidRPr="003E33C5" w:rsidRDefault="005E2B4E" w:rsidP="005E2B4E">
      <w:pPr>
        <w:spacing w:line="360" w:lineRule="auto"/>
        <w:ind w:firstLine="720"/>
        <w:jc w:val="both"/>
        <w:rPr>
          <w:rFonts w:ascii="Times New Roman" w:hAnsi="Times New Roman" w:cs="Times New Roman"/>
          <w:sz w:val="24"/>
          <w:szCs w:val="24"/>
        </w:rPr>
      </w:pPr>
      <w:r w:rsidRPr="003E33C5">
        <w:rPr>
          <w:rFonts w:ascii="Times New Roman" w:hAnsi="Times New Roman" w:cs="Times New Roman"/>
          <w:sz w:val="24"/>
          <w:szCs w:val="24"/>
        </w:rPr>
        <w:t>This section outlines how users will be guided and supported during and after system deployment. It ensures that users understand how to operate the system and know where to get help if needed.</w:t>
      </w:r>
    </w:p>
    <w:p w14:paraId="1E759653" w14:textId="77777777" w:rsidR="003E33C5" w:rsidRDefault="003E33C5" w:rsidP="003E33C5">
      <w:p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Training Schedule for Users</w:t>
      </w:r>
    </w:p>
    <w:p w14:paraId="46D2459E" w14:textId="77777777" w:rsidR="003E33C5" w:rsidRPr="003E33C5" w:rsidRDefault="003E33C5" w:rsidP="003E33C5">
      <w:pPr>
        <w:numPr>
          <w:ilvl w:val="0"/>
          <w:numId w:val="78"/>
        </w:numPr>
        <w:spacing w:line="360" w:lineRule="auto"/>
        <w:jc w:val="both"/>
        <w:rPr>
          <w:rFonts w:ascii="Times New Roman" w:hAnsi="Times New Roman" w:cs="Times New Roman"/>
          <w:sz w:val="24"/>
          <w:szCs w:val="24"/>
        </w:rPr>
      </w:pPr>
      <w:r w:rsidRPr="003E33C5">
        <w:rPr>
          <w:rFonts w:ascii="Times New Roman" w:hAnsi="Times New Roman" w:cs="Times New Roman"/>
          <w:b/>
          <w:bCs/>
          <w:sz w:val="24"/>
          <w:szCs w:val="24"/>
        </w:rPr>
        <w:t>Date:</w:t>
      </w:r>
      <w:r w:rsidRPr="003E33C5">
        <w:rPr>
          <w:rFonts w:ascii="Times New Roman" w:hAnsi="Times New Roman" w:cs="Times New Roman"/>
          <w:sz w:val="24"/>
          <w:szCs w:val="24"/>
        </w:rPr>
        <w:t xml:space="preserve"> October 20–21, 2025</w:t>
      </w:r>
    </w:p>
    <w:p w14:paraId="044D517F" w14:textId="512A41CA" w:rsidR="003E33C5" w:rsidRPr="003E33C5" w:rsidRDefault="003E33C5" w:rsidP="003E33C5">
      <w:pPr>
        <w:pStyle w:val="ListParagraph"/>
        <w:numPr>
          <w:ilvl w:val="0"/>
          <w:numId w:val="7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w:t>
      </w:r>
      <w:r w:rsidRPr="003E33C5">
        <w:rPr>
          <w:rFonts w:ascii="Times New Roman" w:hAnsi="Times New Roman" w:cs="Times New Roman"/>
          <w:b/>
          <w:bCs/>
          <w:sz w:val="24"/>
          <w:szCs w:val="24"/>
        </w:rPr>
        <w:t>ormat:</w:t>
      </w:r>
      <w:r w:rsidRPr="003E33C5">
        <w:rPr>
          <w:rFonts w:ascii="Times New Roman" w:hAnsi="Times New Roman" w:cs="Times New Roman"/>
          <w:sz w:val="24"/>
          <w:szCs w:val="24"/>
        </w:rPr>
        <w:t xml:space="preserve"> Face-to-face orientation and hands-on demo.</w:t>
      </w:r>
    </w:p>
    <w:p w14:paraId="1DEF42F5" w14:textId="3640E3F0" w:rsidR="003E33C5" w:rsidRPr="003E33C5" w:rsidRDefault="003E33C5" w:rsidP="003E33C5">
      <w:pPr>
        <w:numPr>
          <w:ilvl w:val="0"/>
          <w:numId w:val="78"/>
        </w:numPr>
        <w:spacing w:line="360" w:lineRule="auto"/>
        <w:jc w:val="both"/>
        <w:rPr>
          <w:rFonts w:ascii="Times New Roman" w:hAnsi="Times New Roman" w:cs="Times New Roman"/>
          <w:sz w:val="24"/>
          <w:szCs w:val="24"/>
        </w:rPr>
      </w:pPr>
      <w:r w:rsidRPr="003E33C5">
        <w:rPr>
          <w:rFonts w:ascii="Times New Roman" w:hAnsi="Times New Roman" w:cs="Times New Roman"/>
          <w:b/>
          <w:bCs/>
          <w:sz w:val="24"/>
          <w:szCs w:val="24"/>
        </w:rPr>
        <w:t>Participants:</w:t>
      </w:r>
      <w:r w:rsidR="00CC5098">
        <w:rPr>
          <w:rFonts w:ascii="Times New Roman" w:hAnsi="Times New Roman" w:cs="Times New Roman"/>
          <w:sz w:val="24"/>
          <w:szCs w:val="24"/>
        </w:rPr>
        <w:t xml:space="preserve"> Manager and Cashier.</w:t>
      </w:r>
    </w:p>
    <w:p w14:paraId="34F06E05" w14:textId="351EB6FF" w:rsidR="003E33C5" w:rsidRPr="003E33C5" w:rsidRDefault="003E33C5" w:rsidP="003E33C5">
      <w:pPr>
        <w:numPr>
          <w:ilvl w:val="0"/>
          <w:numId w:val="78"/>
        </w:numPr>
        <w:spacing w:line="360" w:lineRule="auto"/>
        <w:jc w:val="both"/>
        <w:rPr>
          <w:rFonts w:ascii="Times New Roman" w:hAnsi="Times New Roman" w:cs="Times New Roman"/>
          <w:sz w:val="24"/>
          <w:szCs w:val="24"/>
        </w:rPr>
      </w:pPr>
      <w:r w:rsidRPr="003E33C5">
        <w:rPr>
          <w:rFonts w:ascii="Times New Roman" w:hAnsi="Times New Roman" w:cs="Times New Roman"/>
          <w:b/>
          <w:bCs/>
          <w:sz w:val="24"/>
          <w:szCs w:val="24"/>
        </w:rPr>
        <w:t>Coverage:</w:t>
      </w:r>
      <w:r w:rsidRPr="003E33C5">
        <w:rPr>
          <w:rFonts w:ascii="Times New Roman" w:hAnsi="Times New Roman" w:cs="Times New Roman"/>
          <w:sz w:val="24"/>
          <w:szCs w:val="24"/>
        </w:rPr>
        <w:t xml:space="preserve"> Login process, inventory</w:t>
      </w:r>
      <w:r w:rsidR="00CC5098">
        <w:rPr>
          <w:rFonts w:ascii="Times New Roman" w:hAnsi="Times New Roman" w:cs="Times New Roman"/>
          <w:sz w:val="24"/>
          <w:szCs w:val="24"/>
        </w:rPr>
        <w:t>, sales, dashboard</w:t>
      </w:r>
      <w:r w:rsidRPr="003E33C5">
        <w:rPr>
          <w:rFonts w:ascii="Times New Roman" w:hAnsi="Times New Roman" w:cs="Times New Roman"/>
          <w:sz w:val="24"/>
          <w:szCs w:val="24"/>
        </w:rPr>
        <w:t>,</w:t>
      </w:r>
      <w:r w:rsidR="00CC5098">
        <w:rPr>
          <w:rFonts w:ascii="Times New Roman" w:hAnsi="Times New Roman" w:cs="Times New Roman"/>
          <w:sz w:val="24"/>
          <w:szCs w:val="24"/>
        </w:rPr>
        <w:t xml:space="preserve"> history</w:t>
      </w:r>
      <w:r w:rsidRPr="003E33C5">
        <w:rPr>
          <w:rFonts w:ascii="Times New Roman" w:hAnsi="Times New Roman" w:cs="Times New Roman"/>
          <w:sz w:val="24"/>
          <w:szCs w:val="24"/>
        </w:rPr>
        <w:t xml:space="preserve"> report and basic troubleshooting.</w:t>
      </w:r>
    </w:p>
    <w:p w14:paraId="79DE02A7" w14:textId="7A15D0DC" w:rsidR="003E33C5" w:rsidRPr="003E33C5" w:rsidRDefault="003E33C5" w:rsidP="003E33C5">
      <w:p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Documentation Provided</w:t>
      </w:r>
    </w:p>
    <w:p w14:paraId="77772774" w14:textId="1B290068" w:rsidR="003E33C5" w:rsidRPr="003E33C5" w:rsidRDefault="003E33C5" w:rsidP="003E33C5">
      <w:pPr>
        <w:pStyle w:val="ListParagraph"/>
        <w:numPr>
          <w:ilvl w:val="0"/>
          <w:numId w:val="73"/>
        </w:num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Quick-start guide (Taglish reviewer format).</w:t>
      </w:r>
    </w:p>
    <w:p w14:paraId="17F56262" w14:textId="77777777" w:rsidR="003E33C5" w:rsidRPr="003E33C5" w:rsidRDefault="003E33C5" w:rsidP="003E33C5">
      <w:pPr>
        <w:pStyle w:val="ListParagraph"/>
        <w:numPr>
          <w:ilvl w:val="0"/>
          <w:numId w:val="73"/>
        </w:num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Module descriptions and screenshots.</w:t>
      </w:r>
    </w:p>
    <w:p w14:paraId="152916FD" w14:textId="3BCBF955" w:rsidR="003E33C5" w:rsidRPr="003E33C5" w:rsidRDefault="003E33C5" w:rsidP="003E33C5">
      <w:pPr>
        <w:pStyle w:val="ListParagraph"/>
        <w:numPr>
          <w:ilvl w:val="0"/>
          <w:numId w:val="73"/>
        </w:num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Printed and digital copies available.</w:t>
      </w:r>
    </w:p>
    <w:p w14:paraId="2E724489" w14:textId="77777777" w:rsidR="003E33C5" w:rsidRDefault="003E33C5" w:rsidP="003E33C5">
      <w:p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Support Contact Details</w:t>
      </w:r>
    </w:p>
    <w:p w14:paraId="07D8323D" w14:textId="4EED4B57" w:rsidR="003E33C5" w:rsidRPr="003E33C5" w:rsidRDefault="003E33C5" w:rsidP="003E33C5">
      <w:pPr>
        <w:pStyle w:val="ListParagraph"/>
        <w:numPr>
          <w:ilvl w:val="0"/>
          <w:numId w:val="79"/>
        </w:numPr>
        <w:spacing w:line="360" w:lineRule="auto"/>
        <w:jc w:val="both"/>
        <w:rPr>
          <w:rFonts w:ascii="Times New Roman" w:hAnsi="Times New Roman" w:cs="Times New Roman"/>
          <w:sz w:val="24"/>
          <w:szCs w:val="24"/>
        </w:rPr>
      </w:pPr>
      <w:r w:rsidRPr="003E33C5">
        <w:rPr>
          <w:rFonts w:ascii="Times New Roman" w:hAnsi="Times New Roman" w:cs="Times New Roman"/>
          <w:b/>
          <w:bCs/>
          <w:sz w:val="24"/>
          <w:szCs w:val="24"/>
        </w:rPr>
        <w:t xml:space="preserve">Support Team: </w:t>
      </w:r>
      <w:r>
        <w:rPr>
          <w:rFonts w:ascii="Times New Roman" w:hAnsi="Times New Roman" w:cs="Times New Roman"/>
          <w:sz w:val="24"/>
          <w:szCs w:val="24"/>
        </w:rPr>
        <w:t>Project</w:t>
      </w:r>
      <w:r w:rsidRPr="003E33C5">
        <w:rPr>
          <w:rFonts w:ascii="Times New Roman" w:hAnsi="Times New Roman" w:cs="Times New Roman"/>
          <w:sz w:val="24"/>
          <w:szCs w:val="24"/>
        </w:rPr>
        <w:t xml:space="preserve"> Group Members</w:t>
      </w:r>
      <w:r w:rsidR="007F5257">
        <w:rPr>
          <w:rFonts w:ascii="Times New Roman" w:hAnsi="Times New Roman" w:cs="Times New Roman"/>
          <w:sz w:val="24"/>
          <w:szCs w:val="24"/>
        </w:rPr>
        <w:t>.</w:t>
      </w:r>
    </w:p>
    <w:p w14:paraId="415D3645" w14:textId="330B2DEA" w:rsidR="003E33C5" w:rsidRPr="003E33C5" w:rsidRDefault="003E33C5" w:rsidP="003E33C5">
      <w:pPr>
        <w:numPr>
          <w:ilvl w:val="0"/>
          <w:numId w:val="79"/>
        </w:numPr>
        <w:spacing w:line="360" w:lineRule="auto"/>
        <w:jc w:val="both"/>
        <w:rPr>
          <w:rFonts w:ascii="Times New Roman" w:hAnsi="Times New Roman" w:cs="Times New Roman"/>
          <w:sz w:val="24"/>
          <w:szCs w:val="24"/>
        </w:rPr>
      </w:pPr>
      <w:r w:rsidRPr="003E33C5">
        <w:rPr>
          <w:rFonts w:ascii="Times New Roman" w:hAnsi="Times New Roman" w:cs="Times New Roman"/>
          <w:b/>
          <w:bCs/>
          <w:sz w:val="24"/>
          <w:szCs w:val="24"/>
        </w:rPr>
        <w:t xml:space="preserve">Primary Contact: </w:t>
      </w:r>
      <w:r w:rsidRPr="003E33C5">
        <w:rPr>
          <w:rFonts w:ascii="Times New Roman" w:hAnsi="Times New Roman" w:cs="Times New Roman"/>
          <w:sz w:val="24"/>
          <w:szCs w:val="24"/>
        </w:rPr>
        <w:t>Lovely Baquilar (Project Manager)</w:t>
      </w:r>
      <w:r w:rsidR="007F5257">
        <w:rPr>
          <w:rFonts w:ascii="Times New Roman" w:hAnsi="Times New Roman" w:cs="Times New Roman"/>
          <w:sz w:val="24"/>
          <w:szCs w:val="24"/>
        </w:rPr>
        <w:t>.</w:t>
      </w:r>
    </w:p>
    <w:p w14:paraId="5039B26B" w14:textId="47EB9049" w:rsidR="003E33C5" w:rsidRPr="003E33C5" w:rsidRDefault="003E33C5" w:rsidP="003E33C5">
      <w:pPr>
        <w:numPr>
          <w:ilvl w:val="0"/>
          <w:numId w:val="79"/>
        </w:num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 xml:space="preserve">Email: </w:t>
      </w:r>
      <w:r>
        <w:rPr>
          <w:rFonts w:ascii="Times New Roman" w:hAnsi="Times New Roman" w:cs="Times New Roman"/>
          <w:sz w:val="24"/>
          <w:szCs w:val="24"/>
        </w:rPr>
        <w:t>L</w:t>
      </w:r>
      <w:r w:rsidRPr="003E33C5">
        <w:rPr>
          <w:rFonts w:ascii="Times New Roman" w:hAnsi="Times New Roman" w:cs="Times New Roman"/>
          <w:sz w:val="24"/>
          <w:szCs w:val="24"/>
        </w:rPr>
        <w:t>baquilar</w:t>
      </w:r>
      <w:r>
        <w:rPr>
          <w:rFonts w:ascii="Times New Roman" w:hAnsi="Times New Roman" w:cs="Times New Roman"/>
          <w:sz w:val="24"/>
          <w:szCs w:val="24"/>
        </w:rPr>
        <w:t>27</w:t>
      </w:r>
      <w:r w:rsidRPr="003E33C5">
        <w:rPr>
          <w:rFonts w:ascii="Times New Roman" w:hAnsi="Times New Roman" w:cs="Times New Roman"/>
          <w:sz w:val="24"/>
          <w:szCs w:val="24"/>
        </w:rPr>
        <w:t>@</w:t>
      </w:r>
      <w:r>
        <w:rPr>
          <w:rFonts w:ascii="Times New Roman" w:hAnsi="Times New Roman" w:cs="Times New Roman"/>
          <w:sz w:val="24"/>
          <w:szCs w:val="24"/>
        </w:rPr>
        <w:t>gmail.com</w:t>
      </w:r>
    </w:p>
    <w:p w14:paraId="23F9DBFF" w14:textId="3D7548C3" w:rsidR="003E33C5" w:rsidRPr="003E33C5" w:rsidRDefault="003E33C5" w:rsidP="003E33C5">
      <w:pPr>
        <w:numPr>
          <w:ilvl w:val="0"/>
          <w:numId w:val="79"/>
        </w:num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 xml:space="preserve">Availability: </w:t>
      </w:r>
      <w:r w:rsidRPr="003E33C5">
        <w:rPr>
          <w:rFonts w:ascii="Times New Roman" w:hAnsi="Times New Roman" w:cs="Times New Roman"/>
          <w:sz w:val="24"/>
          <w:szCs w:val="24"/>
        </w:rPr>
        <w:t>Weekdays, 9:00 AM – 5:00 PM</w:t>
      </w:r>
      <w:r w:rsidR="007F5257">
        <w:rPr>
          <w:rFonts w:ascii="Times New Roman" w:hAnsi="Times New Roman" w:cs="Times New Roman"/>
          <w:sz w:val="24"/>
          <w:szCs w:val="24"/>
        </w:rPr>
        <w:t>.</w:t>
      </w:r>
    </w:p>
    <w:p w14:paraId="74C213CE" w14:textId="11567939" w:rsidR="003E33C5" w:rsidRPr="007F5257" w:rsidRDefault="003E33C5" w:rsidP="003E33C5">
      <w:pPr>
        <w:numPr>
          <w:ilvl w:val="0"/>
          <w:numId w:val="79"/>
        </w:numPr>
        <w:spacing w:line="360" w:lineRule="auto"/>
        <w:jc w:val="both"/>
        <w:rPr>
          <w:rFonts w:ascii="Times New Roman" w:hAnsi="Times New Roman" w:cs="Times New Roman"/>
          <w:b/>
          <w:bCs/>
          <w:sz w:val="24"/>
          <w:szCs w:val="24"/>
        </w:rPr>
      </w:pPr>
      <w:r w:rsidRPr="003E33C5">
        <w:rPr>
          <w:rFonts w:ascii="Times New Roman" w:hAnsi="Times New Roman" w:cs="Times New Roman"/>
          <w:b/>
          <w:bCs/>
          <w:sz w:val="24"/>
          <w:szCs w:val="24"/>
        </w:rPr>
        <w:t xml:space="preserve">Backup Contact: </w:t>
      </w:r>
      <w:r>
        <w:rPr>
          <w:rFonts w:ascii="Times New Roman" w:hAnsi="Times New Roman" w:cs="Times New Roman"/>
          <w:sz w:val="24"/>
          <w:szCs w:val="24"/>
        </w:rPr>
        <w:t xml:space="preserve">Reylyn Tapitan </w:t>
      </w:r>
      <w:r w:rsidRPr="003E33C5">
        <w:rPr>
          <w:rFonts w:ascii="Times New Roman" w:hAnsi="Times New Roman" w:cs="Times New Roman"/>
          <w:sz w:val="24"/>
          <w:szCs w:val="24"/>
        </w:rPr>
        <w:t>(Lead Developer)</w:t>
      </w:r>
      <w:r w:rsidR="007F5257">
        <w:rPr>
          <w:rFonts w:ascii="Times New Roman" w:hAnsi="Times New Roman" w:cs="Times New Roman"/>
          <w:sz w:val="24"/>
          <w:szCs w:val="24"/>
        </w:rPr>
        <w:t>.</w:t>
      </w:r>
    </w:p>
    <w:p w14:paraId="689E6451" w14:textId="77777777" w:rsidR="007F5257" w:rsidRDefault="007F5257" w:rsidP="007F5257">
      <w:pPr>
        <w:spacing w:line="360" w:lineRule="auto"/>
        <w:jc w:val="both"/>
        <w:rPr>
          <w:rFonts w:ascii="Times New Roman" w:hAnsi="Times New Roman" w:cs="Times New Roman"/>
          <w:b/>
          <w:bCs/>
          <w:sz w:val="24"/>
          <w:szCs w:val="24"/>
        </w:rPr>
      </w:pPr>
    </w:p>
    <w:p w14:paraId="5CC92E38" w14:textId="77777777" w:rsidR="007F5257" w:rsidRDefault="007F5257" w:rsidP="007F5257">
      <w:pPr>
        <w:spacing w:line="360" w:lineRule="auto"/>
        <w:jc w:val="both"/>
        <w:rPr>
          <w:rFonts w:ascii="Times New Roman" w:hAnsi="Times New Roman" w:cs="Times New Roman"/>
          <w:b/>
          <w:bCs/>
          <w:sz w:val="24"/>
          <w:szCs w:val="24"/>
        </w:rPr>
      </w:pPr>
    </w:p>
    <w:p w14:paraId="500C5127" w14:textId="77777777" w:rsidR="007F5257" w:rsidRDefault="007F5257" w:rsidP="007F5257">
      <w:pPr>
        <w:spacing w:line="360" w:lineRule="auto"/>
        <w:jc w:val="both"/>
        <w:rPr>
          <w:rFonts w:ascii="Times New Roman" w:hAnsi="Times New Roman" w:cs="Times New Roman"/>
          <w:b/>
          <w:bCs/>
          <w:sz w:val="24"/>
          <w:szCs w:val="24"/>
        </w:rPr>
      </w:pPr>
    </w:p>
    <w:p w14:paraId="3D4309B5" w14:textId="77777777" w:rsidR="007F5257" w:rsidRDefault="007F5257" w:rsidP="007F5257">
      <w:pPr>
        <w:spacing w:line="360" w:lineRule="auto"/>
        <w:jc w:val="both"/>
        <w:rPr>
          <w:rFonts w:ascii="Times New Roman" w:hAnsi="Times New Roman" w:cs="Times New Roman"/>
          <w:b/>
          <w:bCs/>
          <w:sz w:val="24"/>
          <w:szCs w:val="24"/>
        </w:rPr>
      </w:pPr>
    </w:p>
    <w:p w14:paraId="417522DA" w14:textId="4CACD9B1" w:rsidR="003E33C5" w:rsidRPr="003E33C5" w:rsidRDefault="007F5257" w:rsidP="00AA66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RISKS &amp; CONTINGENCY PLAN</w:t>
      </w:r>
    </w:p>
    <w:p w14:paraId="4626E7A6" w14:textId="5D91A511" w:rsidR="007F5257" w:rsidRDefault="007F5257" w:rsidP="007F5257">
      <w:pPr>
        <w:spacing w:line="360" w:lineRule="auto"/>
        <w:ind w:firstLine="720"/>
        <w:jc w:val="both"/>
        <w:rPr>
          <w:rFonts w:ascii="Times New Roman" w:hAnsi="Times New Roman" w:cs="Times New Roman"/>
          <w:sz w:val="24"/>
          <w:szCs w:val="24"/>
        </w:rPr>
      </w:pPr>
      <w:r w:rsidRPr="007F5257">
        <w:rPr>
          <w:rFonts w:ascii="Times New Roman" w:hAnsi="Times New Roman" w:cs="Times New Roman"/>
          <w:sz w:val="24"/>
          <w:szCs w:val="24"/>
        </w:rPr>
        <w:t>This section identifies possible issues during deployment and outlines strategies to minimize their impact. It helps ensure that the system remains stable and usable even when unexpected problems occur.</w:t>
      </w:r>
    </w:p>
    <w:tbl>
      <w:tblPr>
        <w:tblStyle w:val="TableGrid"/>
        <w:tblW w:w="0" w:type="auto"/>
        <w:tblLook w:val="04A0" w:firstRow="1" w:lastRow="0" w:firstColumn="1" w:lastColumn="0" w:noHBand="0" w:noVBand="1"/>
      </w:tblPr>
      <w:tblGrid>
        <w:gridCol w:w="2883"/>
        <w:gridCol w:w="2853"/>
        <w:gridCol w:w="2894"/>
      </w:tblGrid>
      <w:tr w:rsidR="007F5257" w14:paraId="4DFF8DA7" w14:textId="77777777" w:rsidTr="00AA6656">
        <w:tc>
          <w:tcPr>
            <w:tcW w:w="2883" w:type="dxa"/>
            <w:shd w:val="clear" w:color="auto" w:fill="DBE5F1" w:themeFill="accent1" w:themeFillTint="33"/>
          </w:tcPr>
          <w:p w14:paraId="7DB62FA0"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Risk</w:t>
            </w:r>
          </w:p>
        </w:tc>
        <w:tc>
          <w:tcPr>
            <w:tcW w:w="2853" w:type="dxa"/>
            <w:shd w:val="clear" w:color="auto" w:fill="DBE5F1" w:themeFill="accent1" w:themeFillTint="33"/>
          </w:tcPr>
          <w:p w14:paraId="514E0AB4"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Impact</w:t>
            </w:r>
          </w:p>
        </w:tc>
        <w:tc>
          <w:tcPr>
            <w:tcW w:w="2894" w:type="dxa"/>
            <w:shd w:val="clear" w:color="auto" w:fill="DBE5F1" w:themeFill="accent1" w:themeFillTint="33"/>
          </w:tcPr>
          <w:p w14:paraId="39FD85B7"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Mitigation Strategy</w:t>
            </w:r>
          </w:p>
        </w:tc>
      </w:tr>
      <w:tr w:rsidR="007F5257" w14:paraId="1014500C" w14:textId="77777777" w:rsidTr="00AA6656">
        <w:tc>
          <w:tcPr>
            <w:tcW w:w="2883" w:type="dxa"/>
          </w:tcPr>
          <w:p w14:paraId="5FEA2724"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Server downtime</w:t>
            </w:r>
          </w:p>
        </w:tc>
        <w:tc>
          <w:tcPr>
            <w:tcW w:w="2853" w:type="dxa"/>
          </w:tcPr>
          <w:p w14:paraId="34EC8A5D"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High</w:t>
            </w:r>
          </w:p>
        </w:tc>
        <w:tc>
          <w:tcPr>
            <w:tcW w:w="2894" w:type="dxa"/>
          </w:tcPr>
          <w:p w14:paraId="7184D60B"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Ensure backup servers and notify users in advance</w:t>
            </w:r>
          </w:p>
        </w:tc>
      </w:tr>
      <w:tr w:rsidR="007F5257" w14:paraId="6CC6B338" w14:textId="77777777" w:rsidTr="00AA6656">
        <w:tc>
          <w:tcPr>
            <w:tcW w:w="2883" w:type="dxa"/>
          </w:tcPr>
          <w:p w14:paraId="764F8D22"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Database connection failure</w:t>
            </w:r>
          </w:p>
        </w:tc>
        <w:tc>
          <w:tcPr>
            <w:tcW w:w="2853" w:type="dxa"/>
          </w:tcPr>
          <w:p w14:paraId="64E65B11"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Medium</w:t>
            </w:r>
          </w:p>
        </w:tc>
        <w:tc>
          <w:tcPr>
            <w:tcW w:w="2894" w:type="dxa"/>
          </w:tcPr>
          <w:p w14:paraId="744095FB"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Test database connectivity before deployment</w:t>
            </w:r>
          </w:p>
        </w:tc>
      </w:tr>
      <w:tr w:rsidR="007F5257" w14:paraId="445142D7" w14:textId="77777777" w:rsidTr="00AA6656">
        <w:tc>
          <w:tcPr>
            <w:tcW w:w="2883" w:type="dxa"/>
          </w:tcPr>
          <w:p w14:paraId="1DD6610F"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User resistance</w:t>
            </w:r>
          </w:p>
        </w:tc>
        <w:tc>
          <w:tcPr>
            <w:tcW w:w="2853" w:type="dxa"/>
          </w:tcPr>
          <w:p w14:paraId="44563DB6"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Low</w:t>
            </w:r>
          </w:p>
        </w:tc>
        <w:tc>
          <w:tcPr>
            <w:tcW w:w="2894" w:type="dxa"/>
          </w:tcPr>
          <w:p w14:paraId="3B8A50F9" w14:textId="77777777" w:rsidR="007F5257" w:rsidRPr="00AA6656" w:rsidRDefault="007F5257" w:rsidP="00AA6656">
            <w:pPr>
              <w:spacing w:line="360" w:lineRule="auto"/>
              <w:jc w:val="both"/>
              <w:rPr>
                <w:rFonts w:ascii="Times New Roman" w:hAnsi="Times New Roman" w:cs="Times New Roman"/>
                <w:sz w:val="24"/>
                <w:szCs w:val="24"/>
                <w:lang w:val="en-US"/>
              </w:rPr>
            </w:pPr>
            <w:r w:rsidRPr="00AA6656">
              <w:rPr>
                <w:rFonts w:ascii="Times New Roman" w:hAnsi="Times New Roman" w:cs="Times New Roman"/>
                <w:sz w:val="24"/>
                <w:szCs w:val="24"/>
                <w:lang w:val="en-US"/>
              </w:rPr>
              <w:t>Provide training and support</w:t>
            </w:r>
          </w:p>
        </w:tc>
      </w:tr>
    </w:tbl>
    <w:p w14:paraId="55701E08" w14:textId="4430C651" w:rsidR="007F5257" w:rsidRDefault="00AA6656" w:rsidP="007F5257">
      <w:pPr>
        <w:spacing w:line="360" w:lineRule="auto"/>
        <w:jc w:val="center"/>
        <w:rPr>
          <w:rFonts w:ascii="Times New Roman" w:hAnsi="Times New Roman" w:cs="Times New Roman"/>
          <w:i/>
          <w:iCs/>
          <w:sz w:val="24"/>
          <w:szCs w:val="24"/>
        </w:rPr>
      </w:pPr>
      <w:r w:rsidRPr="005C6AC1">
        <w:rPr>
          <w:rFonts w:ascii="Times New Roman" w:hAnsi="Times New Roman" w:cs="Times New Roman"/>
          <w:i/>
          <w:iCs/>
          <w:sz w:val="24"/>
          <w:szCs w:val="24"/>
        </w:rPr>
        <w:t xml:space="preserve">Table </w:t>
      </w:r>
      <w:r>
        <w:rPr>
          <w:rFonts w:ascii="Times New Roman" w:hAnsi="Times New Roman" w:cs="Times New Roman"/>
          <w:i/>
          <w:iCs/>
          <w:sz w:val="24"/>
          <w:szCs w:val="24"/>
        </w:rPr>
        <w:t>2</w:t>
      </w:r>
      <w:r w:rsidRPr="005C6AC1">
        <w:rPr>
          <w:rFonts w:ascii="Times New Roman" w:hAnsi="Times New Roman" w:cs="Times New Roman"/>
          <w:i/>
          <w:iCs/>
          <w:sz w:val="24"/>
          <w:szCs w:val="24"/>
        </w:rPr>
        <w:t>:</w:t>
      </w:r>
      <w:r>
        <w:rPr>
          <w:rFonts w:ascii="Times New Roman" w:hAnsi="Times New Roman" w:cs="Times New Roman"/>
          <w:i/>
          <w:iCs/>
          <w:sz w:val="24"/>
          <w:szCs w:val="24"/>
        </w:rPr>
        <w:t xml:space="preserve"> Risks &amp; Contingency Plan</w:t>
      </w:r>
    </w:p>
    <w:p w14:paraId="7D94B33B" w14:textId="77777777" w:rsidR="00AA6656" w:rsidRPr="003E33C5" w:rsidRDefault="00AA6656" w:rsidP="007F5257">
      <w:pPr>
        <w:spacing w:line="360" w:lineRule="auto"/>
        <w:jc w:val="center"/>
        <w:rPr>
          <w:rFonts w:ascii="Times New Roman" w:hAnsi="Times New Roman" w:cs="Times New Roman"/>
          <w:b/>
          <w:bCs/>
          <w:sz w:val="24"/>
          <w:szCs w:val="24"/>
        </w:rPr>
      </w:pPr>
    </w:p>
    <w:p w14:paraId="33C9FF80" w14:textId="3F6CE9FF" w:rsidR="007F5257" w:rsidRPr="007F5257" w:rsidRDefault="007F5257" w:rsidP="003035B5">
      <w:pPr>
        <w:spacing w:line="360" w:lineRule="auto"/>
        <w:jc w:val="center"/>
        <w:rPr>
          <w:rFonts w:ascii="Times New Roman" w:hAnsi="Times New Roman" w:cs="Times New Roman"/>
          <w:b/>
          <w:bCs/>
          <w:sz w:val="24"/>
          <w:szCs w:val="24"/>
        </w:rPr>
      </w:pPr>
      <w:r w:rsidRPr="007F5257">
        <w:rPr>
          <w:rFonts w:ascii="Times New Roman" w:hAnsi="Times New Roman" w:cs="Times New Roman"/>
          <w:b/>
          <w:bCs/>
          <w:sz w:val="24"/>
          <w:szCs w:val="24"/>
        </w:rPr>
        <w:t>DEPLOYMENT VERIFICATION &amp; SIGN-OF</w:t>
      </w:r>
      <w:r w:rsidR="003035B5">
        <w:rPr>
          <w:rFonts w:ascii="Times New Roman" w:hAnsi="Times New Roman" w:cs="Times New Roman"/>
          <w:b/>
          <w:bCs/>
          <w:sz w:val="24"/>
          <w:szCs w:val="24"/>
        </w:rPr>
        <w:t>F</w:t>
      </w:r>
    </w:p>
    <w:tbl>
      <w:tblPr>
        <w:tblStyle w:val="TableGrid"/>
        <w:tblW w:w="0" w:type="auto"/>
        <w:tblLook w:val="04A0" w:firstRow="1" w:lastRow="0" w:firstColumn="1" w:lastColumn="0" w:noHBand="0" w:noVBand="1"/>
      </w:tblPr>
      <w:tblGrid>
        <w:gridCol w:w="2157"/>
        <w:gridCol w:w="2157"/>
        <w:gridCol w:w="2158"/>
        <w:gridCol w:w="2158"/>
      </w:tblGrid>
      <w:tr w:rsidR="003035B5" w14:paraId="382F973B" w14:textId="77777777" w:rsidTr="003035B5">
        <w:trPr>
          <w:trHeight w:val="293"/>
        </w:trPr>
        <w:tc>
          <w:tcPr>
            <w:tcW w:w="2157" w:type="dxa"/>
            <w:shd w:val="clear" w:color="auto" w:fill="DBE5F1" w:themeFill="accent1" w:themeFillTint="33"/>
          </w:tcPr>
          <w:p w14:paraId="4DA5577F" w14:textId="01E13F70"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lang w:val="en-US"/>
              </w:rPr>
              <w:t>Stakeholder</w:t>
            </w:r>
          </w:p>
        </w:tc>
        <w:tc>
          <w:tcPr>
            <w:tcW w:w="2157" w:type="dxa"/>
            <w:shd w:val="clear" w:color="auto" w:fill="DBE5F1" w:themeFill="accent1" w:themeFillTint="33"/>
          </w:tcPr>
          <w:p w14:paraId="5B1A80F2" w14:textId="394B6D53"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lang w:val="en-US"/>
              </w:rPr>
              <w:t>Role</w:t>
            </w:r>
          </w:p>
        </w:tc>
        <w:tc>
          <w:tcPr>
            <w:tcW w:w="2158" w:type="dxa"/>
            <w:shd w:val="clear" w:color="auto" w:fill="DBE5F1" w:themeFill="accent1" w:themeFillTint="33"/>
          </w:tcPr>
          <w:p w14:paraId="22D1ADA4" w14:textId="1DADE77E"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lang w:val="en-US"/>
              </w:rPr>
              <w:t>Signature</w:t>
            </w:r>
          </w:p>
        </w:tc>
        <w:tc>
          <w:tcPr>
            <w:tcW w:w="2158" w:type="dxa"/>
            <w:shd w:val="clear" w:color="auto" w:fill="DBE5F1" w:themeFill="accent1" w:themeFillTint="33"/>
          </w:tcPr>
          <w:p w14:paraId="60FF2B5E" w14:textId="33968B31"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lang w:val="en-US"/>
              </w:rPr>
              <w:t>Date</w:t>
            </w:r>
          </w:p>
        </w:tc>
      </w:tr>
      <w:tr w:rsidR="003035B5" w14:paraId="574BE0EF" w14:textId="77777777" w:rsidTr="003035B5">
        <w:tc>
          <w:tcPr>
            <w:tcW w:w="2157" w:type="dxa"/>
          </w:tcPr>
          <w:p w14:paraId="14C9835C" w14:textId="6955968D"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lang w:val="en-US"/>
              </w:rPr>
              <w:t>Lovely Baquilar</w:t>
            </w:r>
          </w:p>
        </w:tc>
        <w:tc>
          <w:tcPr>
            <w:tcW w:w="2157" w:type="dxa"/>
          </w:tcPr>
          <w:p w14:paraId="11C11A7F" w14:textId="137D953D"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lang w:val="en-US"/>
              </w:rPr>
              <w:t>Project Manager</w:t>
            </w:r>
          </w:p>
        </w:tc>
        <w:tc>
          <w:tcPr>
            <w:tcW w:w="2158" w:type="dxa"/>
          </w:tcPr>
          <w:p w14:paraId="382224D9" w14:textId="77777777" w:rsidR="003035B5" w:rsidRPr="003035B5" w:rsidRDefault="003035B5" w:rsidP="003035B5">
            <w:pPr>
              <w:spacing w:line="360" w:lineRule="auto"/>
              <w:jc w:val="both"/>
              <w:rPr>
                <w:rFonts w:ascii="Times New Roman" w:hAnsi="Times New Roman" w:cs="Times New Roman"/>
                <w:sz w:val="24"/>
                <w:szCs w:val="24"/>
              </w:rPr>
            </w:pPr>
          </w:p>
        </w:tc>
        <w:tc>
          <w:tcPr>
            <w:tcW w:w="2158" w:type="dxa"/>
          </w:tcPr>
          <w:p w14:paraId="10EC60D7" w14:textId="77777777" w:rsidR="003035B5" w:rsidRPr="003035B5" w:rsidRDefault="003035B5" w:rsidP="003035B5">
            <w:pPr>
              <w:spacing w:line="360" w:lineRule="auto"/>
              <w:jc w:val="both"/>
              <w:rPr>
                <w:rFonts w:ascii="Times New Roman" w:hAnsi="Times New Roman" w:cs="Times New Roman"/>
                <w:sz w:val="24"/>
                <w:szCs w:val="24"/>
              </w:rPr>
            </w:pPr>
          </w:p>
        </w:tc>
      </w:tr>
      <w:tr w:rsidR="003035B5" w14:paraId="26275649" w14:textId="77777777" w:rsidTr="003035B5">
        <w:tc>
          <w:tcPr>
            <w:tcW w:w="2157" w:type="dxa"/>
          </w:tcPr>
          <w:p w14:paraId="15011FF2" w14:textId="53D2FBDB"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lang w:val="en-US"/>
              </w:rPr>
              <w:t>Reylyn Tapitan</w:t>
            </w:r>
          </w:p>
        </w:tc>
        <w:tc>
          <w:tcPr>
            <w:tcW w:w="2157" w:type="dxa"/>
          </w:tcPr>
          <w:p w14:paraId="673348B3" w14:textId="382BBA43" w:rsidR="003035B5" w:rsidRPr="003035B5" w:rsidRDefault="003035B5" w:rsidP="003035B5">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rPr>
              <w:t>Programmer</w:t>
            </w:r>
          </w:p>
        </w:tc>
        <w:tc>
          <w:tcPr>
            <w:tcW w:w="2158" w:type="dxa"/>
          </w:tcPr>
          <w:p w14:paraId="3578E74D" w14:textId="77777777" w:rsidR="003035B5" w:rsidRPr="003035B5" w:rsidRDefault="003035B5" w:rsidP="003035B5">
            <w:pPr>
              <w:spacing w:line="360" w:lineRule="auto"/>
              <w:jc w:val="both"/>
              <w:rPr>
                <w:rFonts w:ascii="Times New Roman" w:hAnsi="Times New Roman" w:cs="Times New Roman"/>
                <w:sz w:val="24"/>
                <w:szCs w:val="24"/>
              </w:rPr>
            </w:pPr>
          </w:p>
        </w:tc>
        <w:tc>
          <w:tcPr>
            <w:tcW w:w="2158" w:type="dxa"/>
          </w:tcPr>
          <w:p w14:paraId="7A4E3A81" w14:textId="77777777" w:rsidR="003035B5" w:rsidRPr="003035B5" w:rsidRDefault="003035B5" w:rsidP="003035B5">
            <w:pPr>
              <w:spacing w:line="360" w:lineRule="auto"/>
              <w:jc w:val="both"/>
              <w:rPr>
                <w:rFonts w:ascii="Times New Roman" w:hAnsi="Times New Roman" w:cs="Times New Roman"/>
                <w:sz w:val="24"/>
                <w:szCs w:val="24"/>
              </w:rPr>
            </w:pPr>
          </w:p>
        </w:tc>
      </w:tr>
      <w:tr w:rsidR="003035B5" w14:paraId="2B3B2812" w14:textId="77777777" w:rsidTr="003035B5">
        <w:tc>
          <w:tcPr>
            <w:tcW w:w="2157" w:type="dxa"/>
          </w:tcPr>
          <w:p w14:paraId="4E25E5E4" w14:textId="10579E58" w:rsidR="003035B5" w:rsidRPr="003035B5" w:rsidRDefault="003035B5" w:rsidP="005C6AC1">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rPr>
              <w:t>Sheila Ebona</w:t>
            </w:r>
          </w:p>
        </w:tc>
        <w:tc>
          <w:tcPr>
            <w:tcW w:w="2157" w:type="dxa"/>
          </w:tcPr>
          <w:p w14:paraId="1EF13E96" w14:textId="47DF3AC3" w:rsidR="003035B5" w:rsidRPr="003035B5" w:rsidRDefault="003035B5" w:rsidP="005C6AC1">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rPr>
              <w:t>System Analyst</w:t>
            </w:r>
          </w:p>
        </w:tc>
        <w:tc>
          <w:tcPr>
            <w:tcW w:w="2158" w:type="dxa"/>
          </w:tcPr>
          <w:p w14:paraId="27FAC368" w14:textId="77777777" w:rsidR="003035B5" w:rsidRPr="003035B5" w:rsidRDefault="003035B5" w:rsidP="005C6AC1">
            <w:pPr>
              <w:spacing w:line="360" w:lineRule="auto"/>
              <w:jc w:val="both"/>
              <w:rPr>
                <w:rFonts w:ascii="Times New Roman" w:hAnsi="Times New Roman" w:cs="Times New Roman"/>
                <w:sz w:val="24"/>
                <w:szCs w:val="24"/>
              </w:rPr>
            </w:pPr>
          </w:p>
        </w:tc>
        <w:tc>
          <w:tcPr>
            <w:tcW w:w="2158" w:type="dxa"/>
          </w:tcPr>
          <w:p w14:paraId="5A272820" w14:textId="77777777" w:rsidR="003035B5" w:rsidRPr="003035B5" w:rsidRDefault="003035B5" w:rsidP="005C6AC1">
            <w:pPr>
              <w:spacing w:line="360" w:lineRule="auto"/>
              <w:jc w:val="both"/>
              <w:rPr>
                <w:rFonts w:ascii="Times New Roman" w:hAnsi="Times New Roman" w:cs="Times New Roman"/>
                <w:sz w:val="24"/>
                <w:szCs w:val="24"/>
              </w:rPr>
            </w:pPr>
          </w:p>
        </w:tc>
      </w:tr>
      <w:tr w:rsidR="003035B5" w14:paraId="19A79EE9" w14:textId="77777777" w:rsidTr="003035B5">
        <w:tc>
          <w:tcPr>
            <w:tcW w:w="2157" w:type="dxa"/>
          </w:tcPr>
          <w:p w14:paraId="177D0937" w14:textId="7E236AE8" w:rsidR="003035B5" w:rsidRPr="003035B5" w:rsidRDefault="003035B5" w:rsidP="005C6AC1">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rPr>
              <w:t>Meldrin Tamparong</w:t>
            </w:r>
          </w:p>
        </w:tc>
        <w:tc>
          <w:tcPr>
            <w:tcW w:w="2157" w:type="dxa"/>
          </w:tcPr>
          <w:p w14:paraId="32D7522E" w14:textId="301F8485" w:rsidR="003035B5" w:rsidRPr="003035B5" w:rsidRDefault="003035B5" w:rsidP="005C6AC1">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rPr>
              <w:t>Data Gatherer</w:t>
            </w:r>
          </w:p>
        </w:tc>
        <w:tc>
          <w:tcPr>
            <w:tcW w:w="2158" w:type="dxa"/>
          </w:tcPr>
          <w:p w14:paraId="09788854" w14:textId="77777777" w:rsidR="003035B5" w:rsidRPr="003035B5" w:rsidRDefault="003035B5" w:rsidP="005C6AC1">
            <w:pPr>
              <w:spacing w:line="360" w:lineRule="auto"/>
              <w:jc w:val="both"/>
              <w:rPr>
                <w:rFonts w:ascii="Times New Roman" w:hAnsi="Times New Roman" w:cs="Times New Roman"/>
                <w:sz w:val="24"/>
                <w:szCs w:val="24"/>
              </w:rPr>
            </w:pPr>
          </w:p>
        </w:tc>
        <w:tc>
          <w:tcPr>
            <w:tcW w:w="2158" w:type="dxa"/>
          </w:tcPr>
          <w:p w14:paraId="7012BB48" w14:textId="77777777" w:rsidR="003035B5" w:rsidRPr="003035B5" w:rsidRDefault="003035B5" w:rsidP="005C6AC1">
            <w:pPr>
              <w:spacing w:line="360" w:lineRule="auto"/>
              <w:jc w:val="both"/>
              <w:rPr>
                <w:rFonts w:ascii="Times New Roman" w:hAnsi="Times New Roman" w:cs="Times New Roman"/>
                <w:sz w:val="24"/>
                <w:szCs w:val="24"/>
              </w:rPr>
            </w:pPr>
          </w:p>
        </w:tc>
      </w:tr>
      <w:tr w:rsidR="003035B5" w14:paraId="5A898BF1" w14:textId="77777777" w:rsidTr="003035B5">
        <w:tc>
          <w:tcPr>
            <w:tcW w:w="2157" w:type="dxa"/>
          </w:tcPr>
          <w:p w14:paraId="4E881DE5" w14:textId="017AEAFB" w:rsidR="003035B5" w:rsidRPr="003035B5" w:rsidRDefault="003035B5" w:rsidP="005C6AC1">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rPr>
              <w:t>Everon Ceralde</w:t>
            </w:r>
          </w:p>
        </w:tc>
        <w:tc>
          <w:tcPr>
            <w:tcW w:w="2157" w:type="dxa"/>
          </w:tcPr>
          <w:p w14:paraId="56EFBE72" w14:textId="05F0841E" w:rsidR="003035B5" w:rsidRPr="003035B5" w:rsidRDefault="003035B5" w:rsidP="005C6AC1">
            <w:pPr>
              <w:spacing w:line="360" w:lineRule="auto"/>
              <w:jc w:val="both"/>
              <w:rPr>
                <w:rFonts w:ascii="Times New Roman" w:hAnsi="Times New Roman" w:cs="Times New Roman"/>
                <w:sz w:val="24"/>
                <w:szCs w:val="24"/>
              </w:rPr>
            </w:pPr>
            <w:r w:rsidRPr="003035B5">
              <w:rPr>
                <w:rFonts w:ascii="Times New Roman" w:hAnsi="Times New Roman" w:cs="Times New Roman"/>
                <w:sz w:val="24"/>
                <w:szCs w:val="24"/>
              </w:rPr>
              <w:t>Client Representative</w:t>
            </w:r>
          </w:p>
        </w:tc>
        <w:tc>
          <w:tcPr>
            <w:tcW w:w="2158" w:type="dxa"/>
          </w:tcPr>
          <w:p w14:paraId="4669F69A" w14:textId="77777777" w:rsidR="003035B5" w:rsidRPr="003035B5" w:rsidRDefault="003035B5" w:rsidP="005C6AC1">
            <w:pPr>
              <w:spacing w:line="360" w:lineRule="auto"/>
              <w:jc w:val="both"/>
              <w:rPr>
                <w:rFonts w:ascii="Times New Roman" w:hAnsi="Times New Roman" w:cs="Times New Roman"/>
                <w:sz w:val="24"/>
                <w:szCs w:val="24"/>
              </w:rPr>
            </w:pPr>
          </w:p>
        </w:tc>
        <w:tc>
          <w:tcPr>
            <w:tcW w:w="2158" w:type="dxa"/>
          </w:tcPr>
          <w:p w14:paraId="6A264DF4" w14:textId="77777777" w:rsidR="003035B5" w:rsidRPr="003035B5" w:rsidRDefault="003035B5" w:rsidP="005C6AC1">
            <w:pPr>
              <w:spacing w:line="360" w:lineRule="auto"/>
              <w:jc w:val="both"/>
              <w:rPr>
                <w:rFonts w:ascii="Times New Roman" w:hAnsi="Times New Roman" w:cs="Times New Roman"/>
                <w:sz w:val="24"/>
                <w:szCs w:val="24"/>
              </w:rPr>
            </w:pPr>
          </w:p>
        </w:tc>
      </w:tr>
    </w:tbl>
    <w:p w14:paraId="7F330383" w14:textId="5F79DC97" w:rsidR="005C6AC1" w:rsidRPr="005C6AC1" w:rsidRDefault="00AA6656" w:rsidP="00AA6656">
      <w:pPr>
        <w:spacing w:line="360" w:lineRule="auto"/>
        <w:jc w:val="center"/>
        <w:rPr>
          <w:rFonts w:ascii="Times New Roman" w:hAnsi="Times New Roman" w:cs="Times New Roman"/>
          <w:sz w:val="24"/>
          <w:szCs w:val="24"/>
        </w:rPr>
      </w:pPr>
      <w:r w:rsidRPr="005C6AC1">
        <w:rPr>
          <w:rFonts w:ascii="Times New Roman" w:hAnsi="Times New Roman" w:cs="Times New Roman"/>
          <w:i/>
          <w:iCs/>
          <w:sz w:val="24"/>
          <w:szCs w:val="24"/>
        </w:rPr>
        <w:t xml:space="preserve">Table </w:t>
      </w:r>
      <w:r>
        <w:rPr>
          <w:rFonts w:ascii="Times New Roman" w:hAnsi="Times New Roman" w:cs="Times New Roman"/>
          <w:i/>
          <w:iCs/>
          <w:sz w:val="24"/>
          <w:szCs w:val="24"/>
        </w:rPr>
        <w:t>3</w:t>
      </w:r>
      <w:r w:rsidRPr="005C6AC1">
        <w:rPr>
          <w:rFonts w:ascii="Times New Roman" w:hAnsi="Times New Roman" w:cs="Times New Roman"/>
          <w:i/>
          <w:iCs/>
          <w:sz w:val="24"/>
          <w:szCs w:val="24"/>
        </w:rPr>
        <w:t>:</w:t>
      </w:r>
      <w:r>
        <w:rPr>
          <w:rFonts w:ascii="Times New Roman" w:hAnsi="Times New Roman" w:cs="Times New Roman"/>
          <w:i/>
          <w:iCs/>
          <w:sz w:val="24"/>
          <w:szCs w:val="24"/>
        </w:rPr>
        <w:t xml:space="preserve"> Deployment Verification &amp; Sign-off</w:t>
      </w:r>
    </w:p>
    <w:sectPr w:rsidR="005C6AC1" w:rsidRPr="005C6AC1" w:rsidSect="007849FE">
      <w:footerReference w:type="default" r:id="rId8"/>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32662" w14:textId="77777777" w:rsidR="00832775" w:rsidRDefault="00832775" w:rsidP="007A58E7">
      <w:pPr>
        <w:spacing w:after="0" w:line="240" w:lineRule="auto"/>
      </w:pPr>
      <w:r>
        <w:separator/>
      </w:r>
    </w:p>
  </w:endnote>
  <w:endnote w:type="continuationSeparator" w:id="0">
    <w:p w14:paraId="40A8BE11" w14:textId="77777777" w:rsidR="00832775" w:rsidRDefault="00832775" w:rsidP="007A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1418059"/>
      <w:docPartObj>
        <w:docPartGallery w:val="Page Numbers (Bottom of Page)"/>
        <w:docPartUnique/>
      </w:docPartObj>
    </w:sdtPr>
    <w:sdtEndPr>
      <w:rPr>
        <w:noProof/>
      </w:rPr>
    </w:sdtEndPr>
    <w:sdtContent>
      <w:p w14:paraId="519701D9" w14:textId="77777777" w:rsidR="00F65EB2" w:rsidRDefault="00C362E8">
        <w:pPr>
          <w:pStyle w:val="Footer"/>
          <w:jc w:val="right"/>
        </w:pPr>
        <w:r>
          <w:fldChar w:fldCharType="begin"/>
        </w:r>
        <w:r w:rsidR="00F65EB2">
          <w:instrText xml:space="preserve"> PAGE   \* MERGEFORMAT </w:instrText>
        </w:r>
        <w:r>
          <w:fldChar w:fldCharType="separate"/>
        </w:r>
        <w:r w:rsidR="00F321E7">
          <w:rPr>
            <w:noProof/>
          </w:rPr>
          <w:t>8</w:t>
        </w:r>
        <w:r>
          <w:rPr>
            <w:noProof/>
          </w:rPr>
          <w:fldChar w:fldCharType="end"/>
        </w:r>
      </w:p>
    </w:sdtContent>
  </w:sdt>
  <w:p w14:paraId="292EC62A" w14:textId="77777777" w:rsidR="00F65EB2" w:rsidRDefault="00F65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2968C" w14:textId="77777777" w:rsidR="00832775" w:rsidRDefault="00832775" w:rsidP="007A58E7">
      <w:pPr>
        <w:spacing w:after="0" w:line="240" w:lineRule="auto"/>
      </w:pPr>
      <w:r>
        <w:separator/>
      </w:r>
    </w:p>
  </w:footnote>
  <w:footnote w:type="continuationSeparator" w:id="0">
    <w:p w14:paraId="40F69319" w14:textId="77777777" w:rsidR="00832775" w:rsidRDefault="00832775" w:rsidP="007A5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865A1ED"/>
    <w:multiLevelType w:val="singleLevel"/>
    <w:tmpl w:val="D865A1ED"/>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1" w15:restartNumberingAfterBreak="0">
    <w:nsid w:val="002420C1"/>
    <w:multiLevelType w:val="hybridMultilevel"/>
    <w:tmpl w:val="8016602A"/>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5674D7"/>
    <w:multiLevelType w:val="hybridMultilevel"/>
    <w:tmpl w:val="7EC82CA6"/>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3" w15:restartNumberingAfterBreak="0">
    <w:nsid w:val="022753C2"/>
    <w:multiLevelType w:val="hybridMultilevel"/>
    <w:tmpl w:val="128CD3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2D1435D"/>
    <w:multiLevelType w:val="multilevel"/>
    <w:tmpl w:val="141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C35F3"/>
    <w:multiLevelType w:val="hybridMultilevel"/>
    <w:tmpl w:val="58CC01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07E769C3"/>
    <w:multiLevelType w:val="hybridMultilevel"/>
    <w:tmpl w:val="11CE58A6"/>
    <w:lvl w:ilvl="0" w:tplc="FD683E36">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21B"/>
    <w:multiLevelType w:val="hybridMultilevel"/>
    <w:tmpl w:val="E670059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19D66350"/>
    <w:multiLevelType w:val="hybridMultilevel"/>
    <w:tmpl w:val="6DA237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A876A43"/>
    <w:multiLevelType w:val="hybridMultilevel"/>
    <w:tmpl w:val="C27A737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1CF34D25"/>
    <w:multiLevelType w:val="hybridMultilevel"/>
    <w:tmpl w:val="C58622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1DB6745A"/>
    <w:multiLevelType w:val="hybridMultilevel"/>
    <w:tmpl w:val="DEB0BE9A"/>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2" w15:restartNumberingAfterBreak="0">
    <w:nsid w:val="1EF4296C"/>
    <w:multiLevelType w:val="multilevel"/>
    <w:tmpl w:val="79E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63F0B"/>
    <w:multiLevelType w:val="hybridMultilevel"/>
    <w:tmpl w:val="743EDB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2B93D22"/>
    <w:multiLevelType w:val="hybridMultilevel"/>
    <w:tmpl w:val="8A185F84"/>
    <w:lvl w:ilvl="0" w:tplc="3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005F9E"/>
    <w:multiLevelType w:val="hybridMultilevel"/>
    <w:tmpl w:val="4F4C986C"/>
    <w:lvl w:ilvl="0" w:tplc="1442681A">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F7FF7"/>
    <w:multiLevelType w:val="multilevel"/>
    <w:tmpl w:val="FC4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32E78"/>
    <w:multiLevelType w:val="multilevel"/>
    <w:tmpl w:val="C83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2481F"/>
    <w:multiLevelType w:val="multilevel"/>
    <w:tmpl w:val="3616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62ECA"/>
    <w:multiLevelType w:val="hybridMultilevel"/>
    <w:tmpl w:val="571C58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0" w15:restartNumberingAfterBreak="0">
    <w:nsid w:val="2BA932CE"/>
    <w:multiLevelType w:val="hybridMultilevel"/>
    <w:tmpl w:val="A9F810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BBC1946"/>
    <w:multiLevelType w:val="multilevel"/>
    <w:tmpl w:val="884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93E42"/>
    <w:multiLevelType w:val="hybridMultilevel"/>
    <w:tmpl w:val="72884A80"/>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C015B6"/>
    <w:multiLevelType w:val="hybridMultilevel"/>
    <w:tmpl w:val="3E2803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0450312"/>
    <w:multiLevelType w:val="hybridMultilevel"/>
    <w:tmpl w:val="ED38FAD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307A6BEF"/>
    <w:multiLevelType w:val="hybridMultilevel"/>
    <w:tmpl w:val="E4AC15EE"/>
    <w:lvl w:ilvl="0" w:tplc="34090001">
      <w:start w:val="1"/>
      <w:numFmt w:val="bullet"/>
      <w:lvlText w:val=""/>
      <w:lvlJc w:val="left"/>
      <w:pPr>
        <w:ind w:left="840" w:hanging="360"/>
      </w:pPr>
      <w:rPr>
        <w:rFonts w:ascii="Symbol" w:hAnsi="Symbol" w:hint="default"/>
      </w:rPr>
    </w:lvl>
    <w:lvl w:ilvl="1" w:tplc="34090003" w:tentative="1">
      <w:start w:val="1"/>
      <w:numFmt w:val="bullet"/>
      <w:lvlText w:val="o"/>
      <w:lvlJc w:val="left"/>
      <w:pPr>
        <w:ind w:left="1560" w:hanging="360"/>
      </w:pPr>
      <w:rPr>
        <w:rFonts w:ascii="Courier New" w:hAnsi="Courier New" w:cs="Courier New" w:hint="default"/>
      </w:rPr>
    </w:lvl>
    <w:lvl w:ilvl="2" w:tplc="34090005" w:tentative="1">
      <w:start w:val="1"/>
      <w:numFmt w:val="bullet"/>
      <w:lvlText w:val=""/>
      <w:lvlJc w:val="left"/>
      <w:pPr>
        <w:ind w:left="2280" w:hanging="360"/>
      </w:pPr>
      <w:rPr>
        <w:rFonts w:ascii="Wingdings" w:hAnsi="Wingdings" w:hint="default"/>
      </w:rPr>
    </w:lvl>
    <w:lvl w:ilvl="3" w:tplc="34090001" w:tentative="1">
      <w:start w:val="1"/>
      <w:numFmt w:val="bullet"/>
      <w:lvlText w:val=""/>
      <w:lvlJc w:val="left"/>
      <w:pPr>
        <w:ind w:left="3000" w:hanging="360"/>
      </w:pPr>
      <w:rPr>
        <w:rFonts w:ascii="Symbol" w:hAnsi="Symbol" w:hint="default"/>
      </w:rPr>
    </w:lvl>
    <w:lvl w:ilvl="4" w:tplc="34090003" w:tentative="1">
      <w:start w:val="1"/>
      <w:numFmt w:val="bullet"/>
      <w:lvlText w:val="o"/>
      <w:lvlJc w:val="left"/>
      <w:pPr>
        <w:ind w:left="3720" w:hanging="360"/>
      </w:pPr>
      <w:rPr>
        <w:rFonts w:ascii="Courier New" w:hAnsi="Courier New" w:cs="Courier New" w:hint="default"/>
      </w:rPr>
    </w:lvl>
    <w:lvl w:ilvl="5" w:tplc="34090005" w:tentative="1">
      <w:start w:val="1"/>
      <w:numFmt w:val="bullet"/>
      <w:lvlText w:val=""/>
      <w:lvlJc w:val="left"/>
      <w:pPr>
        <w:ind w:left="4440" w:hanging="360"/>
      </w:pPr>
      <w:rPr>
        <w:rFonts w:ascii="Wingdings" w:hAnsi="Wingdings" w:hint="default"/>
      </w:rPr>
    </w:lvl>
    <w:lvl w:ilvl="6" w:tplc="34090001" w:tentative="1">
      <w:start w:val="1"/>
      <w:numFmt w:val="bullet"/>
      <w:lvlText w:val=""/>
      <w:lvlJc w:val="left"/>
      <w:pPr>
        <w:ind w:left="5160" w:hanging="360"/>
      </w:pPr>
      <w:rPr>
        <w:rFonts w:ascii="Symbol" w:hAnsi="Symbol" w:hint="default"/>
      </w:rPr>
    </w:lvl>
    <w:lvl w:ilvl="7" w:tplc="34090003" w:tentative="1">
      <w:start w:val="1"/>
      <w:numFmt w:val="bullet"/>
      <w:lvlText w:val="o"/>
      <w:lvlJc w:val="left"/>
      <w:pPr>
        <w:ind w:left="5880" w:hanging="360"/>
      </w:pPr>
      <w:rPr>
        <w:rFonts w:ascii="Courier New" w:hAnsi="Courier New" w:cs="Courier New" w:hint="default"/>
      </w:rPr>
    </w:lvl>
    <w:lvl w:ilvl="8" w:tplc="34090005" w:tentative="1">
      <w:start w:val="1"/>
      <w:numFmt w:val="bullet"/>
      <w:lvlText w:val=""/>
      <w:lvlJc w:val="left"/>
      <w:pPr>
        <w:ind w:left="6600" w:hanging="360"/>
      </w:pPr>
      <w:rPr>
        <w:rFonts w:ascii="Wingdings" w:hAnsi="Wingdings" w:hint="default"/>
      </w:rPr>
    </w:lvl>
  </w:abstractNum>
  <w:abstractNum w:abstractNumId="26" w15:restartNumberingAfterBreak="0">
    <w:nsid w:val="32466EC6"/>
    <w:multiLevelType w:val="multilevel"/>
    <w:tmpl w:val="A44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DF63DF"/>
    <w:multiLevelType w:val="multilevel"/>
    <w:tmpl w:val="658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F42E1"/>
    <w:multiLevelType w:val="hybridMultilevel"/>
    <w:tmpl w:val="DD1AEB1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9" w15:restartNumberingAfterBreak="0">
    <w:nsid w:val="36662119"/>
    <w:multiLevelType w:val="multilevel"/>
    <w:tmpl w:val="ED3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A90A3E"/>
    <w:multiLevelType w:val="multilevel"/>
    <w:tmpl w:val="DBD86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B136D7"/>
    <w:multiLevelType w:val="hybridMultilevel"/>
    <w:tmpl w:val="8FE6177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7BF6754"/>
    <w:multiLevelType w:val="multilevel"/>
    <w:tmpl w:val="AAC2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62418D"/>
    <w:multiLevelType w:val="hybridMultilevel"/>
    <w:tmpl w:val="F3E65ED2"/>
    <w:lvl w:ilvl="0" w:tplc="F5C2CFEA">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D47FD7"/>
    <w:multiLevelType w:val="hybridMultilevel"/>
    <w:tmpl w:val="5FAE35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15:restartNumberingAfterBreak="0">
    <w:nsid w:val="3CBE7B9F"/>
    <w:multiLevelType w:val="hybridMultilevel"/>
    <w:tmpl w:val="D22EA466"/>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D615FF4"/>
    <w:multiLevelType w:val="hybridMultilevel"/>
    <w:tmpl w:val="D8BC3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D8C6AF7"/>
    <w:multiLevelType w:val="hybridMultilevel"/>
    <w:tmpl w:val="45A42226"/>
    <w:lvl w:ilvl="0" w:tplc="0DC6B716">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3E563229"/>
    <w:multiLevelType w:val="hybridMultilevel"/>
    <w:tmpl w:val="4B9C20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9" w15:restartNumberingAfterBreak="0">
    <w:nsid w:val="40971797"/>
    <w:multiLevelType w:val="hybridMultilevel"/>
    <w:tmpl w:val="EB549C8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415F2D35"/>
    <w:multiLevelType w:val="hybridMultilevel"/>
    <w:tmpl w:val="0052C2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41D65ECF"/>
    <w:multiLevelType w:val="hybridMultilevel"/>
    <w:tmpl w:val="FFE4704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421A17D1"/>
    <w:multiLevelType w:val="multilevel"/>
    <w:tmpl w:val="0B2014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211CD0"/>
    <w:multiLevelType w:val="multilevel"/>
    <w:tmpl w:val="237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8489F"/>
    <w:multiLevelType w:val="hybridMultilevel"/>
    <w:tmpl w:val="51DE1C64"/>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45" w15:restartNumberingAfterBreak="0">
    <w:nsid w:val="44C79985"/>
    <w:multiLevelType w:val="singleLevel"/>
    <w:tmpl w:val="44C79985"/>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46" w15:restartNumberingAfterBreak="0">
    <w:nsid w:val="45AC1AD1"/>
    <w:multiLevelType w:val="hybridMultilevel"/>
    <w:tmpl w:val="396A1132"/>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6531E73"/>
    <w:multiLevelType w:val="hybridMultilevel"/>
    <w:tmpl w:val="A3D8224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8" w15:restartNumberingAfterBreak="0">
    <w:nsid w:val="47071751"/>
    <w:multiLevelType w:val="hybridMultilevel"/>
    <w:tmpl w:val="9F3427E2"/>
    <w:lvl w:ilvl="0" w:tplc="3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47B07CAF"/>
    <w:multiLevelType w:val="multilevel"/>
    <w:tmpl w:val="DBD86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35008D"/>
    <w:multiLevelType w:val="multilevel"/>
    <w:tmpl w:val="AEA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411F52"/>
    <w:multiLevelType w:val="hybridMultilevel"/>
    <w:tmpl w:val="9A74BEE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2" w15:restartNumberingAfterBreak="0">
    <w:nsid w:val="4DA447DC"/>
    <w:multiLevelType w:val="hybridMultilevel"/>
    <w:tmpl w:val="167E4FC6"/>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016140F"/>
    <w:multiLevelType w:val="multilevel"/>
    <w:tmpl w:val="283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A685C"/>
    <w:multiLevelType w:val="hybridMultilevel"/>
    <w:tmpl w:val="5F2209E2"/>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55" w15:restartNumberingAfterBreak="0">
    <w:nsid w:val="528A4CB9"/>
    <w:multiLevelType w:val="hybridMultilevel"/>
    <w:tmpl w:val="5A76EA18"/>
    <w:lvl w:ilvl="0" w:tplc="EAFC66F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786781"/>
    <w:multiLevelType w:val="multilevel"/>
    <w:tmpl w:val="95DC8E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3F3CAC"/>
    <w:multiLevelType w:val="hybridMultilevel"/>
    <w:tmpl w:val="6548153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8" w15:restartNumberingAfterBreak="0">
    <w:nsid w:val="553B7757"/>
    <w:multiLevelType w:val="hybridMultilevel"/>
    <w:tmpl w:val="0744F8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572154A7"/>
    <w:multiLevelType w:val="hybridMultilevel"/>
    <w:tmpl w:val="964EA494"/>
    <w:lvl w:ilvl="0" w:tplc="EAFC66F0">
      <w:start w:val="2"/>
      <w:numFmt w:val="bullet"/>
      <w:lvlText w:val="-"/>
      <w:lvlJc w:val="left"/>
      <w:pPr>
        <w:ind w:left="1138" w:hanging="360"/>
      </w:pPr>
      <w:rPr>
        <w:rFonts w:ascii="Times New Roman" w:eastAsia="SimSun" w:hAnsi="Times New Roman" w:cs="Times New Roman"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60" w15:restartNumberingAfterBreak="0">
    <w:nsid w:val="58DF2D4C"/>
    <w:multiLevelType w:val="multilevel"/>
    <w:tmpl w:val="EE5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B35ED5"/>
    <w:multiLevelType w:val="hybridMultilevel"/>
    <w:tmpl w:val="62466BA4"/>
    <w:lvl w:ilvl="0" w:tplc="EAFC66F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454C5E"/>
    <w:multiLevelType w:val="hybridMultilevel"/>
    <w:tmpl w:val="B2C8321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5E327B14"/>
    <w:multiLevelType w:val="multilevel"/>
    <w:tmpl w:val="066C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6D19B4"/>
    <w:multiLevelType w:val="multilevel"/>
    <w:tmpl w:val="0B2014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FE70E6"/>
    <w:multiLevelType w:val="hybridMultilevel"/>
    <w:tmpl w:val="6E94B6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6" w15:restartNumberingAfterBreak="0">
    <w:nsid w:val="638E023F"/>
    <w:multiLevelType w:val="multilevel"/>
    <w:tmpl w:val="973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084C7F"/>
    <w:multiLevelType w:val="hybridMultilevel"/>
    <w:tmpl w:val="ADD8B442"/>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6603DFF"/>
    <w:multiLevelType w:val="multilevel"/>
    <w:tmpl w:val="DBD86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A32487"/>
    <w:multiLevelType w:val="hybridMultilevel"/>
    <w:tmpl w:val="75DE5F0E"/>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70" w15:restartNumberingAfterBreak="0">
    <w:nsid w:val="684743D7"/>
    <w:multiLevelType w:val="hybridMultilevel"/>
    <w:tmpl w:val="0370245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1" w15:restartNumberingAfterBreak="0">
    <w:nsid w:val="71383BC9"/>
    <w:multiLevelType w:val="hybridMultilevel"/>
    <w:tmpl w:val="A0FC6B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75022937"/>
    <w:multiLevelType w:val="hybridMultilevel"/>
    <w:tmpl w:val="60AE4B7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73" w15:restartNumberingAfterBreak="0">
    <w:nsid w:val="7548281B"/>
    <w:multiLevelType w:val="multilevel"/>
    <w:tmpl w:val="BEF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0479D6"/>
    <w:multiLevelType w:val="multilevel"/>
    <w:tmpl w:val="ACE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EE7C84"/>
    <w:multiLevelType w:val="multilevel"/>
    <w:tmpl w:val="5C048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1121EA"/>
    <w:multiLevelType w:val="hybridMultilevel"/>
    <w:tmpl w:val="A89E3D68"/>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7" w15:restartNumberingAfterBreak="0">
    <w:nsid w:val="7E793075"/>
    <w:multiLevelType w:val="hybridMultilevel"/>
    <w:tmpl w:val="484A94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12956853">
    <w:abstractNumId w:val="5"/>
  </w:num>
  <w:num w:numId="2" w16cid:durableId="268896492">
    <w:abstractNumId w:val="5"/>
  </w:num>
  <w:num w:numId="3" w16cid:durableId="470900560">
    <w:abstractNumId w:val="71"/>
  </w:num>
  <w:num w:numId="4" w16cid:durableId="437992886">
    <w:abstractNumId w:val="9"/>
  </w:num>
  <w:num w:numId="5" w16cid:durableId="1655452546">
    <w:abstractNumId w:val="10"/>
  </w:num>
  <w:num w:numId="6" w16cid:durableId="1824657866">
    <w:abstractNumId w:val="47"/>
  </w:num>
  <w:num w:numId="7" w16cid:durableId="1962758497">
    <w:abstractNumId w:val="34"/>
  </w:num>
  <w:num w:numId="8" w16cid:durableId="1265917767">
    <w:abstractNumId w:val="65"/>
  </w:num>
  <w:num w:numId="9" w16cid:durableId="912356998">
    <w:abstractNumId w:val="39"/>
  </w:num>
  <w:num w:numId="10" w16cid:durableId="1024399736">
    <w:abstractNumId w:val="38"/>
  </w:num>
  <w:num w:numId="11" w16cid:durableId="1818063156">
    <w:abstractNumId w:val="40"/>
  </w:num>
  <w:num w:numId="12" w16cid:durableId="1880314117">
    <w:abstractNumId w:val="51"/>
  </w:num>
  <w:num w:numId="13" w16cid:durableId="196742814">
    <w:abstractNumId w:val="41"/>
  </w:num>
  <w:num w:numId="14" w16cid:durableId="481239049">
    <w:abstractNumId w:val="57"/>
  </w:num>
  <w:num w:numId="15" w16cid:durableId="2005280436">
    <w:abstractNumId w:val="28"/>
  </w:num>
  <w:num w:numId="16" w16cid:durableId="2121407997">
    <w:abstractNumId w:val="19"/>
  </w:num>
  <w:num w:numId="17" w16cid:durableId="800459825">
    <w:abstractNumId w:val="7"/>
  </w:num>
  <w:num w:numId="18" w16cid:durableId="1154570499">
    <w:abstractNumId w:val="70"/>
  </w:num>
  <w:num w:numId="19" w16cid:durableId="879362258">
    <w:abstractNumId w:val="76"/>
  </w:num>
  <w:num w:numId="20" w16cid:durableId="1845245227">
    <w:abstractNumId w:val="69"/>
  </w:num>
  <w:num w:numId="21" w16cid:durableId="1067261750">
    <w:abstractNumId w:val="44"/>
  </w:num>
  <w:num w:numId="22" w16cid:durableId="2135907125">
    <w:abstractNumId w:val="24"/>
  </w:num>
  <w:num w:numId="23" w16cid:durableId="212084397">
    <w:abstractNumId w:val="54"/>
  </w:num>
  <w:num w:numId="24" w16cid:durableId="824978483">
    <w:abstractNumId w:val="72"/>
  </w:num>
  <w:num w:numId="25" w16cid:durableId="1957255485">
    <w:abstractNumId w:val="11"/>
  </w:num>
  <w:num w:numId="26" w16cid:durableId="1607689592">
    <w:abstractNumId w:val="15"/>
  </w:num>
  <w:num w:numId="27" w16cid:durableId="1885092237">
    <w:abstractNumId w:val="33"/>
  </w:num>
  <w:num w:numId="28" w16cid:durableId="469446220">
    <w:abstractNumId w:val="6"/>
  </w:num>
  <w:num w:numId="29" w16cid:durableId="583537483">
    <w:abstractNumId w:val="61"/>
  </w:num>
  <w:num w:numId="30" w16cid:durableId="1211303181">
    <w:abstractNumId w:val="45"/>
  </w:num>
  <w:num w:numId="31" w16cid:durableId="66846992">
    <w:abstractNumId w:val="0"/>
  </w:num>
  <w:num w:numId="32" w16cid:durableId="511843853">
    <w:abstractNumId w:val="59"/>
  </w:num>
  <w:num w:numId="33" w16cid:durableId="1673482766">
    <w:abstractNumId w:val="55"/>
  </w:num>
  <w:num w:numId="34" w16cid:durableId="1045834904">
    <w:abstractNumId w:val="46"/>
  </w:num>
  <w:num w:numId="35" w16cid:durableId="1130709956">
    <w:abstractNumId w:val="36"/>
  </w:num>
  <w:num w:numId="36" w16cid:durableId="828013988">
    <w:abstractNumId w:val="14"/>
  </w:num>
  <w:num w:numId="37" w16cid:durableId="1879051072">
    <w:abstractNumId w:val="13"/>
  </w:num>
  <w:num w:numId="38" w16cid:durableId="445931693">
    <w:abstractNumId w:val="48"/>
  </w:num>
  <w:num w:numId="39" w16cid:durableId="1145662907">
    <w:abstractNumId w:val="37"/>
  </w:num>
  <w:num w:numId="40" w16cid:durableId="428814816">
    <w:abstractNumId w:val="67"/>
  </w:num>
  <w:num w:numId="41" w16cid:durableId="964770643">
    <w:abstractNumId w:val="22"/>
  </w:num>
  <w:num w:numId="42" w16cid:durableId="1033579190">
    <w:abstractNumId w:val="1"/>
  </w:num>
  <w:num w:numId="43" w16cid:durableId="521164590">
    <w:abstractNumId w:val="52"/>
  </w:num>
  <w:num w:numId="44" w16cid:durableId="1324504738">
    <w:abstractNumId w:val="35"/>
  </w:num>
  <w:num w:numId="45" w16cid:durableId="669794762">
    <w:abstractNumId w:val="31"/>
  </w:num>
  <w:num w:numId="46" w16cid:durableId="679549120">
    <w:abstractNumId w:val="62"/>
  </w:num>
  <w:num w:numId="47" w16cid:durableId="475991113">
    <w:abstractNumId w:val="77"/>
  </w:num>
  <w:num w:numId="48" w16cid:durableId="515583564">
    <w:abstractNumId w:val="17"/>
  </w:num>
  <w:num w:numId="49" w16cid:durableId="1919555447">
    <w:abstractNumId w:val="32"/>
  </w:num>
  <w:num w:numId="50" w16cid:durableId="1142844984">
    <w:abstractNumId w:val="20"/>
  </w:num>
  <w:num w:numId="51" w16cid:durableId="1650284500">
    <w:abstractNumId w:val="43"/>
  </w:num>
  <w:num w:numId="52" w16cid:durableId="1148017574">
    <w:abstractNumId w:val="4"/>
  </w:num>
  <w:num w:numId="53" w16cid:durableId="2004891040">
    <w:abstractNumId w:val="18"/>
  </w:num>
  <w:num w:numId="54" w16cid:durableId="36972274">
    <w:abstractNumId w:val="27"/>
  </w:num>
  <w:num w:numId="55" w16cid:durableId="1737508824">
    <w:abstractNumId w:val="12"/>
  </w:num>
  <w:num w:numId="56" w16cid:durableId="1917086715">
    <w:abstractNumId w:val="60"/>
  </w:num>
  <w:num w:numId="57" w16cid:durableId="108594489">
    <w:abstractNumId w:val="73"/>
  </w:num>
  <w:num w:numId="58" w16cid:durableId="366179360">
    <w:abstractNumId w:val="63"/>
  </w:num>
  <w:num w:numId="59" w16cid:durableId="763452723">
    <w:abstractNumId w:val="21"/>
  </w:num>
  <w:num w:numId="60" w16cid:durableId="2107191613">
    <w:abstractNumId w:val="29"/>
  </w:num>
  <w:num w:numId="61" w16cid:durableId="1301765667">
    <w:abstractNumId w:val="74"/>
  </w:num>
  <w:num w:numId="62" w16cid:durableId="1549489344">
    <w:abstractNumId w:val="75"/>
  </w:num>
  <w:num w:numId="63" w16cid:durableId="1215576858">
    <w:abstractNumId w:val="64"/>
  </w:num>
  <w:num w:numId="64" w16cid:durableId="1280796993">
    <w:abstractNumId w:val="42"/>
  </w:num>
  <w:num w:numId="65" w16cid:durableId="475730984">
    <w:abstractNumId w:val="30"/>
  </w:num>
  <w:num w:numId="66" w16cid:durableId="826828128">
    <w:abstractNumId w:val="68"/>
  </w:num>
  <w:num w:numId="67" w16cid:durableId="1064567455">
    <w:abstractNumId w:val="49"/>
  </w:num>
  <w:num w:numId="68" w16cid:durableId="487404392">
    <w:abstractNumId w:val="56"/>
  </w:num>
  <w:num w:numId="69" w16cid:durableId="1748728053">
    <w:abstractNumId w:val="23"/>
  </w:num>
  <w:num w:numId="70" w16cid:durableId="640303332">
    <w:abstractNumId w:val="25"/>
  </w:num>
  <w:num w:numId="71" w16cid:durableId="179979797">
    <w:abstractNumId w:val="50"/>
  </w:num>
  <w:num w:numId="72" w16cid:durableId="1256088634">
    <w:abstractNumId w:val="16"/>
  </w:num>
  <w:num w:numId="73" w16cid:durableId="1308821697">
    <w:abstractNumId w:val="2"/>
  </w:num>
  <w:num w:numId="74" w16cid:durableId="195242249">
    <w:abstractNumId w:val="66"/>
  </w:num>
  <w:num w:numId="75" w16cid:durableId="948968046">
    <w:abstractNumId w:val="53"/>
  </w:num>
  <w:num w:numId="76" w16cid:durableId="2003467790">
    <w:abstractNumId w:val="26"/>
  </w:num>
  <w:num w:numId="77" w16cid:durableId="481436330">
    <w:abstractNumId w:val="3"/>
  </w:num>
  <w:num w:numId="78" w16cid:durableId="1116144490">
    <w:abstractNumId w:val="8"/>
  </w:num>
  <w:num w:numId="79" w16cid:durableId="36649407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E6"/>
    <w:rsid w:val="00015159"/>
    <w:rsid w:val="00043BEE"/>
    <w:rsid w:val="00055055"/>
    <w:rsid w:val="00064885"/>
    <w:rsid w:val="00064DB5"/>
    <w:rsid w:val="00071984"/>
    <w:rsid w:val="00092DE3"/>
    <w:rsid w:val="000B5BA4"/>
    <w:rsid w:val="000D1A3E"/>
    <w:rsid w:val="001229D2"/>
    <w:rsid w:val="00127646"/>
    <w:rsid w:val="001304D4"/>
    <w:rsid w:val="001404D0"/>
    <w:rsid w:val="0015184C"/>
    <w:rsid w:val="001C6131"/>
    <w:rsid w:val="001D5047"/>
    <w:rsid w:val="001D6D27"/>
    <w:rsid w:val="00206491"/>
    <w:rsid w:val="00206877"/>
    <w:rsid w:val="002157AC"/>
    <w:rsid w:val="002266C7"/>
    <w:rsid w:val="0023698B"/>
    <w:rsid w:val="00247C6D"/>
    <w:rsid w:val="0026717B"/>
    <w:rsid w:val="002945E9"/>
    <w:rsid w:val="00297E36"/>
    <w:rsid w:val="002A1DDC"/>
    <w:rsid w:val="002A5BDB"/>
    <w:rsid w:val="002A7E0D"/>
    <w:rsid w:val="002B0D31"/>
    <w:rsid w:val="002C003F"/>
    <w:rsid w:val="002C43BF"/>
    <w:rsid w:val="002D317A"/>
    <w:rsid w:val="002E2704"/>
    <w:rsid w:val="003021EA"/>
    <w:rsid w:val="003035B5"/>
    <w:rsid w:val="003315A9"/>
    <w:rsid w:val="00347A1C"/>
    <w:rsid w:val="003B245A"/>
    <w:rsid w:val="003D0898"/>
    <w:rsid w:val="003D4452"/>
    <w:rsid w:val="003E33C5"/>
    <w:rsid w:val="003E3844"/>
    <w:rsid w:val="003E41A8"/>
    <w:rsid w:val="00413DCD"/>
    <w:rsid w:val="00427F24"/>
    <w:rsid w:val="004371EA"/>
    <w:rsid w:val="00443510"/>
    <w:rsid w:val="004B1C1A"/>
    <w:rsid w:val="004B4DA7"/>
    <w:rsid w:val="004C0DF3"/>
    <w:rsid w:val="004C4963"/>
    <w:rsid w:val="004F1AAE"/>
    <w:rsid w:val="00521C6B"/>
    <w:rsid w:val="00533A28"/>
    <w:rsid w:val="00567499"/>
    <w:rsid w:val="005835F4"/>
    <w:rsid w:val="00594239"/>
    <w:rsid w:val="005A599D"/>
    <w:rsid w:val="005C26C8"/>
    <w:rsid w:val="005C2836"/>
    <w:rsid w:val="005C6AC1"/>
    <w:rsid w:val="005E2B4E"/>
    <w:rsid w:val="00627ABC"/>
    <w:rsid w:val="00663806"/>
    <w:rsid w:val="00683070"/>
    <w:rsid w:val="006960BF"/>
    <w:rsid w:val="006B0D61"/>
    <w:rsid w:val="00715C4D"/>
    <w:rsid w:val="00724E7C"/>
    <w:rsid w:val="007507A1"/>
    <w:rsid w:val="007849FE"/>
    <w:rsid w:val="007A58E7"/>
    <w:rsid w:val="007E065E"/>
    <w:rsid w:val="007E1ACD"/>
    <w:rsid w:val="007F20F4"/>
    <w:rsid w:val="007F5257"/>
    <w:rsid w:val="00832775"/>
    <w:rsid w:val="008328CE"/>
    <w:rsid w:val="00832C97"/>
    <w:rsid w:val="00835855"/>
    <w:rsid w:val="00855D7A"/>
    <w:rsid w:val="008560AF"/>
    <w:rsid w:val="0086063E"/>
    <w:rsid w:val="008822FC"/>
    <w:rsid w:val="008A2101"/>
    <w:rsid w:val="008A67A4"/>
    <w:rsid w:val="008E0616"/>
    <w:rsid w:val="008F5DD2"/>
    <w:rsid w:val="00901458"/>
    <w:rsid w:val="00934465"/>
    <w:rsid w:val="00954ACA"/>
    <w:rsid w:val="00955FA6"/>
    <w:rsid w:val="009A1530"/>
    <w:rsid w:val="009C0EA2"/>
    <w:rsid w:val="009C29E2"/>
    <w:rsid w:val="009F274D"/>
    <w:rsid w:val="00A4263C"/>
    <w:rsid w:val="00A569DC"/>
    <w:rsid w:val="00A61602"/>
    <w:rsid w:val="00A768FC"/>
    <w:rsid w:val="00AA6656"/>
    <w:rsid w:val="00AB6EE0"/>
    <w:rsid w:val="00AF7737"/>
    <w:rsid w:val="00B063AA"/>
    <w:rsid w:val="00B310D5"/>
    <w:rsid w:val="00B34A39"/>
    <w:rsid w:val="00B45B7E"/>
    <w:rsid w:val="00BA270F"/>
    <w:rsid w:val="00BB3183"/>
    <w:rsid w:val="00BC1EAE"/>
    <w:rsid w:val="00BD5ED8"/>
    <w:rsid w:val="00BE0740"/>
    <w:rsid w:val="00C02334"/>
    <w:rsid w:val="00C23257"/>
    <w:rsid w:val="00C362E8"/>
    <w:rsid w:val="00C37D0B"/>
    <w:rsid w:val="00C40378"/>
    <w:rsid w:val="00C5361F"/>
    <w:rsid w:val="00C6735C"/>
    <w:rsid w:val="00C90315"/>
    <w:rsid w:val="00CC5098"/>
    <w:rsid w:val="00CD0EF8"/>
    <w:rsid w:val="00D01030"/>
    <w:rsid w:val="00D10571"/>
    <w:rsid w:val="00D10D41"/>
    <w:rsid w:val="00D1775D"/>
    <w:rsid w:val="00D23898"/>
    <w:rsid w:val="00D2463F"/>
    <w:rsid w:val="00D44214"/>
    <w:rsid w:val="00D518B3"/>
    <w:rsid w:val="00D65558"/>
    <w:rsid w:val="00D72630"/>
    <w:rsid w:val="00D943E6"/>
    <w:rsid w:val="00DA6035"/>
    <w:rsid w:val="00DC35C7"/>
    <w:rsid w:val="00DC5C44"/>
    <w:rsid w:val="00DE17B0"/>
    <w:rsid w:val="00DE5138"/>
    <w:rsid w:val="00E146D9"/>
    <w:rsid w:val="00E45116"/>
    <w:rsid w:val="00E50B19"/>
    <w:rsid w:val="00E77D0E"/>
    <w:rsid w:val="00E94DD7"/>
    <w:rsid w:val="00EB72A0"/>
    <w:rsid w:val="00EE62BA"/>
    <w:rsid w:val="00EF1DC9"/>
    <w:rsid w:val="00F03B7B"/>
    <w:rsid w:val="00F321E7"/>
    <w:rsid w:val="00F34D36"/>
    <w:rsid w:val="00F45C9C"/>
    <w:rsid w:val="00F5097B"/>
    <w:rsid w:val="00F65EB2"/>
    <w:rsid w:val="00F86270"/>
    <w:rsid w:val="00F867CC"/>
    <w:rsid w:val="00FA0813"/>
    <w:rsid w:val="00FB2479"/>
    <w:rsid w:val="00FF2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3DD94"/>
  <w15:docId w15:val="{6B7AC450-B4B2-4D4B-9817-F8E3D337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61"/>
  </w:style>
  <w:style w:type="paragraph" w:styleId="Heading1">
    <w:name w:val="heading 1"/>
    <w:basedOn w:val="Normal"/>
    <w:next w:val="Normal"/>
    <w:link w:val="Heading1Char"/>
    <w:uiPriority w:val="9"/>
    <w:qFormat/>
    <w:rsid w:val="00D943E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43E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943E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943E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943E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94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3E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943E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943E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943E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943E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94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3E6"/>
    <w:rPr>
      <w:rFonts w:eastAsiaTheme="majorEastAsia" w:cstheme="majorBidi"/>
      <w:color w:val="272727" w:themeColor="text1" w:themeTint="D8"/>
    </w:rPr>
  </w:style>
  <w:style w:type="paragraph" w:styleId="Title">
    <w:name w:val="Title"/>
    <w:basedOn w:val="Normal"/>
    <w:next w:val="Normal"/>
    <w:link w:val="TitleChar"/>
    <w:uiPriority w:val="10"/>
    <w:qFormat/>
    <w:rsid w:val="00D94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3E6"/>
    <w:pPr>
      <w:spacing w:before="160"/>
      <w:jc w:val="center"/>
    </w:pPr>
    <w:rPr>
      <w:i/>
      <w:iCs/>
      <w:color w:val="404040" w:themeColor="text1" w:themeTint="BF"/>
    </w:rPr>
  </w:style>
  <w:style w:type="character" w:customStyle="1" w:styleId="QuoteChar">
    <w:name w:val="Quote Char"/>
    <w:basedOn w:val="DefaultParagraphFont"/>
    <w:link w:val="Quote"/>
    <w:uiPriority w:val="29"/>
    <w:rsid w:val="00D943E6"/>
    <w:rPr>
      <w:i/>
      <w:iCs/>
      <w:color w:val="404040" w:themeColor="text1" w:themeTint="BF"/>
    </w:rPr>
  </w:style>
  <w:style w:type="paragraph" w:styleId="ListParagraph">
    <w:name w:val="List Paragraph"/>
    <w:basedOn w:val="Normal"/>
    <w:uiPriority w:val="34"/>
    <w:qFormat/>
    <w:rsid w:val="00D943E6"/>
    <w:pPr>
      <w:ind w:left="720"/>
      <w:contextualSpacing/>
    </w:pPr>
  </w:style>
  <w:style w:type="character" w:styleId="IntenseEmphasis">
    <w:name w:val="Intense Emphasis"/>
    <w:basedOn w:val="DefaultParagraphFont"/>
    <w:uiPriority w:val="21"/>
    <w:qFormat/>
    <w:rsid w:val="00D943E6"/>
    <w:rPr>
      <w:i/>
      <w:iCs/>
      <w:color w:val="365F91" w:themeColor="accent1" w:themeShade="BF"/>
    </w:rPr>
  </w:style>
  <w:style w:type="paragraph" w:styleId="IntenseQuote">
    <w:name w:val="Intense Quote"/>
    <w:basedOn w:val="Normal"/>
    <w:next w:val="Normal"/>
    <w:link w:val="IntenseQuoteChar"/>
    <w:uiPriority w:val="30"/>
    <w:qFormat/>
    <w:rsid w:val="00D943E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943E6"/>
    <w:rPr>
      <w:i/>
      <w:iCs/>
      <w:color w:val="365F91" w:themeColor="accent1" w:themeShade="BF"/>
    </w:rPr>
  </w:style>
  <w:style w:type="character" w:styleId="IntenseReference">
    <w:name w:val="Intense Reference"/>
    <w:basedOn w:val="DefaultParagraphFont"/>
    <w:uiPriority w:val="32"/>
    <w:qFormat/>
    <w:rsid w:val="00D943E6"/>
    <w:rPr>
      <w:b/>
      <w:bCs/>
      <w:smallCaps/>
      <w:color w:val="365F91" w:themeColor="accent1" w:themeShade="BF"/>
      <w:spacing w:val="5"/>
    </w:rPr>
  </w:style>
  <w:style w:type="paragraph" w:styleId="Header">
    <w:name w:val="header"/>
    <w:basedOn w:val="Normal"/>
    <w:link w:val="HeaderChar"/>
    <w:uiPriority w:val="99"/>
    <w:unhideWhenUsed/>
    <w:rsid w:val="007A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8E7"/>
  </w:style>
  <w:style w:type="paragraph" w:styleId="Footer">
    <w:name w:val="footer"/>
    <w:basedOn w:val="Normal"/>
    <w:link w:val="FooterChar"/>
    <w:uiPriority w:val="99"/>
    <w:unhideWhenUsed/>
    <w:rsid w:val="007A5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8E7"/>
  </w:style>
  <w:style w:type="paragraph" w:styleId="NormalWeb">
    <w:name w:val="Normal (Web)"/>
    <w:basedOn w:val="Normal"/>
    <w:uiPriority w:val="99"/>
    <w:unhideWhenUsed/>
    <w:qFormat/>
    <w:rsid w:val="00EF1DC9"/>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Hyperlink">
    <w:name w:val="Hyperlink"/>
    <w:basedOn w:val="DefaultParagraphFont"/>
    <w:uiPriority w:val="99"/>
    <w:unhideWhenUsed/>
    <w:rsid w:val="004371EA"/>
    <w:rPr>
      <w:color w:val="0000FF" w:themeColor="hyperlink"/>
      <w:u w:val="single"/>
    </w:rPr>
  </w:style>
  <w:style w:type="character" w:customStyle="1" w:styleId="UnresolvedMention1">
    <w:name w:val="Unresolved Mention1"/>
    <w:basedOn w:val="DefaultParagraphFont"/>
    <w:uiPriority w:val="99"/>
    <w:semiHidden/>
    <w:unhideWhenUsed/>
    <w:rsid w:val="004371EA"/>
    <w:rPr>
      <w:color w:val="605E5C"/>
      <w:shd w:val="clear" w:color="auto" w:fill="E1DFDD"/>
    </w:rPr>
  </w:style>
  <w:style w:type="paragraph" w:styleId="BalloonText">
    <w:name w:val="Balloon Text"/>
    <w:basedOn w:val="Normal"/>
    <w:link w:val="BalloonTextChar"/>
    <w:uiPriority w:val="99"/>
    <w:semiHidden/>
    <w:unhideWhenUsed/>
    <w:rsid w:val="00B0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3AA"/>
    <w:rPr>
      <w:rFonts w:ascii="Tahoma" w:hAnsi="Tahoma" w:cs="Tahoma"/>
      <w:sz w:val="16"/>
      <w:szCs w:val="16"/>
    </w:rPr>
  </w:style>
  <w:style w:type="table" w:customStyle="1" w:styleId="LightList-Accent11">
    <w:name w:val="Light List - Accent 11"/>
    <w:basedOn w:val="TableNormal"/>
    <w:uiPriority w:val="61"/>
    <w:qFormat/>
    <w:rsid w:val="000B5BA4"/>
    <w:pPr>
      <w:spacing w:after="0" w:line="240" w:lineRule="auto"/>
    </w:pPr>
    <w:rPr>
      <w:rFonts w:ascii="Times New Roman" w:eastAsia="SimSun" w:hAnsi="Times New Roman" w:cs="Times New Roman"/>
      <w:kern w:val="0"/>
      <w:sz w:val="20"/>
      <w:szCs w:val="20"/>
      <w:lang w:val="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DE5138"/>
    <w:rPr>
      <w:b/>
      <w:bCs/>
    </w:rPr>
  </w:style>
  <w:style w:type="table" w:styleId="TableGrid">
    <w:name w:val="Table Grid"/>
    <w:basedOn w:val="TableNormal"/>
    <w:uiPriority w:val="39"/>
    <w:rsid w:val="003D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22FC"/>
    <w:pPr>
      <w:spacing w:after="0" w:line="240" w:lineRule="auto"/>
    </w:pPr>
  </w:style>
  <w:style w:type="character" w:styleId="UnresolvedMention">
    <w:name w:val="Unresolved Mention"/>
    <w:basedOn w:val="DefaultParagraphFont"/>
    <w:uiPriority w:val="99"/>
    <w:semiHidden/>
    <w:unhideWhenUsed/>
    <w:rsid w:val="00521C6B"/>
    <w:rPr>
      <w:color w:val="605E5C"/>
      <w:shd w:val="clear" w:color="auto" w:fill="E1DFDD"/>
    </w:rPr>
  </w:style>
  <w:style w:type="character" w:styleId="Emphasis">
    <w:name w:val="Emphasis"/>
    <w:basedOn w:val="DefaultParagraphFont"/>
    <w:uiPriority w:val="20"/>
    <w:qFormat/>
    <w:rsid w:val="009C29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6361">
      <w:bodyDiv w:val="1"/>
      <w:marLeft w:val="0"/>
      <w:marRight w:val="0"/>
      <w:marTop w:val="0"/>
      <w:marBottom w:val="0"/>
      <w:divBdr>
        <w:top w:val="none" w:sz="0" w:space="0" w:color="auto"/>
        <w:left w:val="none" w:sz="0" w:space="0" w:color="auto"/>
        <w:bottom w:val="none" w:sz="0" w:space="0" w:color="auto"/>
        <w:right w:val="none" w:sz="0" w:space="0" w:color="auto"/>
      </w:divBdr>
    </w:div>
    <w:div w:id="156463977">
      <w:bodyDiv w:val="1"/>
      <w:marLeft w:val="0"/>
      <w:marRight w:val="0"/>
      <w:marTop w:val="0"/>
      <w:marBottom w:val="0"/>
      <w:divBdr>
        <w:top w:val="none" w:sz="0" w:space="0" w:color="auto"/>
        <w:left w:val="none" w:sz="0" w:space="0" w:color="auto"/>
        <w:bottom w:val="none" w:sz="0" w:space="0" w:color="auto"/>
        <w:right w:val="none" w:sz="0" w:space="0" w:color="auto"/>
      </w:divBdr>
    </w:div>
    <w:div w:id="582489250">
      <w:bodyDiv w:val="1"/>
      <w:marLeft w:val="0"/>
      <w:marRight w:val="0"/>
      <w:marTop w:val="0"/>
      <w:marBottom w:val="0"/>
      <w:divBdr>
        <w:top w:val="none" w:sz="0" w:space="0" w:color="auto"/>
        <w:left w:val="none" w:sz="0" w:space="0" w:color="auto"/>
        <w:bottom w:val="none" w:sz="0" w:space="0" w:color="auto"/>
        <w:right w:val="none" w:sz="0" w:space="0" w:color="auto"/>
      </w:divBdr>
    </w:div>
    <w:div w:id="588930628">
      <w:bodyDiv w:val="1"/>
      <w:marLeft w:val="0"/>
      <w:marRight w:val="0"/>
      <w:marTop w:val="0"/>
      <w:marBottom w:val="0"/>
      <w:divBdr>
        <w:top w:val="none" w:sz="0" w:space="0" w:color="auto"/>
        <w:left w:val="none" w:sz="0" w:space="0" w:color="auto"/>
        <w:bottom w:val="none" w:sz="0" w:space="0" w:color="auto"/>
        <w:right w:val="none" w:sz="0" w:space="0" w:color="auto"/>
      </w:divBdr>
    </w:div>
    <w:div w:id="722413468">
      <w:bodyDiv w:val="1"/>
      <w:marLeft w:val="0"/>
      <w:marRight w:val="0"/>
      <w:marTop w:val="0"/>
      <w:marBottom w:val="0"/>
      <w:divBdr>
        <w:top w:val="none" w:sz="0" w:space="0" w:color="auto"/>
        <w:left w:val="none" w:sz="0" w:space="0" w:color="auto"/>
        <w:bottom w:val="none" w:sz="0" w:space="0" w:color="auto"/>
        <w:right w:val="none" w:sz="0" w:space="0" w:color="auto"/>
      </w:divBdr>
    </w:div>
    <w:div w:id="991907176">
      <w:bodyDiv w:val="1"/>
      <w:marLeft w:val="0"/>
      <w:marRight w:val="0"/>
      <w:marTop w:val="0"/>
      <w:marBottom w:val="0"/>
      <w:divBdr>
        <w:top w:val="none" w:sz="0" w:space="0" w:color="auto"/>
        <w:left w:val="none" w:sz="0" w:space="0" w:color="auto"/>
        <w:bottom w:val="none" w:sz="0" w:space="0" w:color="auto"/>
        <w:right w:val="none" w:sz="0" w:space="0" w:color="auto"/>
      </w:divBdr>
    </w:div>
    <w:div w:id="1078869046">
      <w:bodyDiv w:val="1"/>
      <w:marLeft w:val="0"/>
      <w:marRight w:val="0"/>
      <w:marTop w:val="0"/>
      <w:marBottom w:val="0"/>
      <w:divBdr>
        <w:top w:val="none" w:sz="0" w:space="0" w:color="auto"/>
        <w:left w:val="none" w:sz="0" w:space="0" w:color="auto"/>
        <w:bottom w:val="none" w:sz="0" w:space="0" w:color="auto"/>
        <w:right w:val="none" w:sz="0" w:space="0" w:color="auto"/>
      </w:divBdr>
    </w:div>
    <w:div w:id="1553073383">
      <w:bodyDiv w:val="1"/>
      <w:marLeft w:val="0"/>
      <w:marRight w:val="0"/>
      <w:marTop w:val="0"/>
      <w:marBottom w:val="0"/>
      <w:divBdr>
        <w:top w:val="none" w:sz="0" w:space="0" w:color="auto"/>
        <w:left w:val="none" w:sz="0" w:space="0" w:color="auto"/>
        <w:bottom w:val="none" w:sz="0" w:space="0" w:color="auto"/>
        <w:right w:val="none" w:sz="0" w:space="0" w:color="auto"/>
      </w:divBdr>
    </w:div>
    <w:div w:id="1601260483">
      <w:bodyDiv w:val="1"/>
      <w:marLeft w:val="0"/>
      <w:marRight w:val="0"/>
      <w:marTop w:val="0"/>
      <w:marBottom w:val="0"/>
      <w:divBdr>
        <w:top w:val="none" w:sz="0" w:space="0" w:color="auto"/>
        <w:left w:val="none" w:sz="0" w:space="0" w:color="auto"/>
        <w:bottom w:val="none" w:sz="0" w:space="0" w:color="auto"/>
        <w:right w:val="none" w:sz="0" w:space="0" w:color="auto"/>
      </w:divBdr>
      <w:divsChild>
        <w:div w:id="1272591226">
          <w:marLeft w:val="0"/>
          <w:marRight w:val="0"/>
          <w:marTop w:val="0"/>
          <w:marBottom w:val="0"/>
          <w:divBdr>
            <w:top w:val="none" w:sz="0" w:space="0" w:color="auto"/>
            <w:left w:val="none" w:sz="0" w:space="0" w:color="auto"/>
            <w:bottom w:val="none" w:sz="0" w:space="0" w:color="auto"/>
            <w:right w:val="none" w:sz="0" w:space="0" w:color="auto"/>
          </w:divBdr>
          <w:divsChild>
            <w:div w:id="1403409019">
              <w:marLeft w:val="0"/>
              <w:marRight w:val="0"/>
              <w:marTop w:val="0"/>
              <w:marBottom w:val="0"/>
              <w:divBdr>
                <w:top w:val="none" w:sz="0" w:space="0" w:color="auto"/>
                <w:left w:val="none" w:sz="0" w:space="0" w:color="auto"/>
                <w:bottom w:val="none" w:sz="0" w:space="0" w:color="auto"/>
                <w:right w:val="none" w:sz="0" w:space="0" w:color="auto"/>
              </w:divBdr>
              <w:divsChild>
                <w:div w:id="8120221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934388206">
      <w:bodyDiv w:val="1"/>
      <w:marLeft w:val="0"/>
      <w:marRight w:val="0"/>
      <w:marTop w:val="0"/>
      <w:marBottom w:val="0"/>
      <w:divBdr>
        <w:top w:val="none" w:sz="0" w:space="0" w:color="auto"/>
        <w:left w:val="none" w:sz="0" w:space="0" w:color="auto"/>
        <w:bottom w:val="none" w:sz="0" w:space="0" w:color="auto"/>
        <w:right w:val="none" w:sz="0" w:space="0" w:color="auto"/>
      </w:divBdr>
    </w:div>
    <w:div w:id="1961837116">
      <w:bodyDiv w:val="1"/>
      <w:marLeft w:val="0"/>
      <w:marRight w:val="0"/>
      <w:marTop w:val="0"/>
      <w:marBottom w:val="0"/>
      <w:divBdr>
        <w:top w:val="none" w:sz="0" w:space="0" w:color="auto"/>
        <w:left w:val="none" w:sz="0" w:space="0" w:color="auto"/>
        <w:bottom w:val="none" w:sz="0" w:space="0" w:color="auto"/>
        <w:right w:val="none" w:sz="0" w:space="0" w:color="auto"/>
      </w:divBdr>
    </w:div>
    <w:div w:id="2117673869">
      <w:bodyDiv w:val="1"/>
      <w:marLeft w:val="0"/>
      <w:marRight w:val="0"/>
      <w:marTop w:val="0"/>
      <w:marBottom w:val="0"/>
      <w:divBdr>
        <w:top w:val="none" w:sz="0" w:space="0" w:color="auto"/>
        <w:left w:val="none" w:sz="0" w:space="0" w:color="auto"/>
        <w:bottom w:val="none" w:sz="0" w:space="0" w:color="auto"/>
        <w:right w:val="none" w:sz="0" w:space="0" w:color="auto"/>
      </w:divBdr>
      <w:divsChild>
        <w:div w:id="1206524039">
          <w:marLeft w:val="0"/>
          <w:marRight w:val="0"/>
          <w:marTop w:val="0"/>
          <w:marBottom w:val="0"/>
          <w:divBdr>
            <w:top w:val="none" w:sz="0" w:space="0" w:color="auto"/>
            <w:left w:val="none" w:sz="0" w:space="0" w:color="auto"/>
            <w:bottom w:val="none" w:sz="0" w:space="0" w:color="auto"/>
            <w:right w:val="none" w:sz="0" w:space="0" w:color="auto"/>
          </w:divBdr>
          <w:divsChild>
            <w:div w:id="416512661">
              <w:marLeft w:val="0"/>
              <w:marRight w:val="0"/>
              <w:marTop w:val="0"/>
              <w:marBottom w:val="0"/>
              <w:divBdr>
                <w:top w:val="none" w:sz="0" w:space="0" w:color="auto"/>
                <w:left w:val="none" w:sz="0" w:space="0" w:color="auto"/>
                <w:bottom w:val="none" w:sz="0" w:space="0" w:color="auto"/>
                <w:right w:val="none" w:sz="0" w:space="0" w:color="auto"/>
              </w:divBdr>
              <w:divsChild>
                <w:div w:id="1277374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3DBD5-E858-4628-AC4A-19D19D19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 Baquilar</dc:creator>
  <cp:lastModifiedBy>Lovely Baquilar</cp:lastModifiedBy>
  <cp:revision>2</cp:revision>
  <dcterms:created xsi:type="dcterms:W3CDTF">2025-10-20T09:46:00Z</dcterms:created>
  <dcterms:modified xsi:type="dcterms:W3CDTF">2025-10-20T09:46:00Z</dcterms:modified>
</cp:coreProperties>
</file>