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49" w:rsidRPr="006E61B2" w:rsidRDefault="00CC54A6" w:rsidP="00CC54A6">
      <w:pPr>
        <w:tabs>
          <w:tab w:val="left" w:pos="7260"/>
        </w:tabs>
        <w:spacing w:line="0" w:lineRule="atLeast"/>
        <w:outlineLvl w:val="0"/>
        <w:rPr>
          <w:rFonts w:ascii="Tahoma" w:eastAsia="Times New Roman" w:hAnsi="Tahoma" w:cs="Tahoma"/>
          <w:b/>
          <w:bCs/>
          <w:color w:val="auto"/>
          <w:kern w:val="36"/>
          <w:sz w:val="40"/>
          <w:szCs w:val="48"/>
        </w:rPr>
      </w:pPr>
      <w:r w:rsidRPr="00924249">
        <w:rPr>
          <w:rFonts w:ascii="Times New Roman" w:eastAsia="Times New Roman" w:hAnsi="Times New Roman"/>
          <w:b/>
          <w:bCs/>
          <w:noProof/>
          <w:color w:val="auto"/>
          <w:kern w:val="36"/>
          <w:sz w:val="24"/>
          <w:szCs w:val="24"/>
          <w:lang w:val="en-PH" w:eastAsia="en-PH"/>
        </w:rPr>
        <w:drawing>
          <wp:anchor distT="0" distB="0" distL="114300" distR="114300" simplePos="0" relativeHeight="251658752" behindDoc="0" locked="0" layoutInCell="1" allowOverlap="1" wp14:anchorId="3CCA170D" wp14:editId="2FE31116">
            <wp:simplePos x="0" y="0"/>
            <wp:positionH relativeFrom="column">
              <wp:posOffset>4114800</wp:posOffset>
            </wp:positionH>
            <wp:positionV relativeFrom="paragraph">
              <wp:posOffset>9525</wp:posOffset>
            </wp:positionV>
            <wp:extent cx="1828800" cy="1828800"/>
            <wp:effectExtent l="19050" t="0" r="0" b="0"/>
            <wp:wrapSquare wrapText="bothSides"/>
            <wp:docPr id="5" name="Picture 1" descr="C:\Users\User\Desktop\im0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0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249">
        <w:rPr>
          <w:rFonts w:ascii="Tahoma" w:eastAsia="Times New Roman" w:hAnsi="Tahoma" w:cs="Tahoma"/>
          <w:b/>
          <w:bCs/>
          <w:color w:val="auto"/>
          <w:kern w:val="36"/>
          <w:sz w:val="40"/>
          <w:szCs w:val="48"/>
        </w:rPr>
        <w:t>Carl Andrew A. Lara</w:t>
      </w:r>
      <w:r>
        <w:rPr>
          <w:rFonts w:ascii="Tahoma" w:eastAsia="Times New Roman" w:hAnsi="Tahoma" w:cs="Tahoma"/>
          <w:b/>
          <w:bCs/>
          <w:color w:val="auto"/>
          <w:kern w:val="36"/>
          <w:sz w:val="40"/>
          <w:szCs w:val="48"/>
        </w:rPr>
        <w:tab/>
      </w:r>
    </w:p>
    <w:p w:rsidR="00924249" w:rsidRDefault="00924249" w:rsidP="00924249">
      <w:pPr>
        <w:spacing w:after="0"/>
        <w:outlineLvl w:val="0"/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</w:pPr>
    </w:p>
    <w:p w:rsidR="00924249" w:rsidRDefault="00924249" w:rsidP="00924249">
      <w:pPr>
        <w:spacing w:after="0"/>
        <w:outlineLvl w:val="0"/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</w:pPr>
      <w:bookmarkStart w:id="0" w:name="_GoBack"/>
      <w:bookmarkEnd w:id="0"/>
    </w:p>
    <w:p w:rsidR="00924249" w:rsidRPr="00185291" w:rsidRDefault="00924249" w:rsidP="00924249">
      <w:pPr>
        <w:spacing w:after="0"/>
        <w:outlineLvl w:val="0"/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</w:pPr>
      <w:r w:rsidRPr="00185291"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 xml:space="preserve">Address: </w:t>
      </w:r>
      <w:r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 xml:space="preserve">                    </w:t>
      </w:r>
      <w:r w:rsidR="007C4D1D"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>Negros Oriental</w:t>
      </w:r>
      <w:r w:rsidRPr="00185291"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 xml:space="preserve">, </w:t>
      </w:r>
      <w:proofErr w:type="spellStart"/>
      <w:r w:rsidRPr="00185291"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>Dumaguete</w:t>
      </w:r>
      <w:proofErr w:type="spellEnd"/>
      <w:r w:rsidRPr="00185291"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 xml:space="preserve"> City</w:t>
      </w:r>
    </w:p>
    <w:p w:rsidR="00924249" w:rsidRPr="00185291" w:rsidRDefault="00924249" w:rsidP="00924249">
      <w:pPr>
        <w:spacing w:after="0"/>
        <w:outlineLvl w:val="0"/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</w:pPr>
      <w:r w:rsidRPr="00185291"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 xml:space="preserve">Mobile Number: </w:t>
      </w:r>
      <w:r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 xml:space="preserve">       </w:t>
      </w:r>
      <w:r w:rsidRPr="00185291"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>09261223542</w:t>
      </w:r>
      <w:r w:rsidR="00946E46"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 xml:space="preserve"> / 09176505423</w:t>
      </w:r>
    </w:p>
    <w:p w:rsidR="00924249" w:rsidRPr="00185291" w:rsidRDefault="00924249" w:rsidP="00924249">
      <w:pPr>
        <w:spacing w:after="0"/>
        <w:outlineLvl w:val="0"/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</w:pPr>
      <w:r w:rsidRPr="00185291"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 xml:space="preserve">E-mail Address: </w:t>
      </w:r>
      <w:r>
        <w:rPr>
          <w:rFonts w:ascii="Times New Roman" w:eastAsia="Times New Roman" w:hAnsi="Times New Roman"/>
          <w:b/>
          <w:bCs/>
          <w:color w:val="auto"/>
          <w:kern w:val="36"/>
          <w:sz w:val="24"/>
          <w:szCs w:val="24"/>
        </w:rPr>
        <w:t xml:space="preserve">       adalimz@gmail.com</w:t>
      </w:r>
    </w:p>
    <w:p w:rsidR="00924249" w:rsidRPr="00924249" w:rsidRDefault="00924249" w:rsidP="00924249">
      <w:pPr>
        <w:spacing w:line="0" w:lineRule="atLeast"/>
        <w:outlineLvl w:val="0"/>
        <w:rPr>
          <w:rFonts w:ascii="Tahoma" w:eastAsia="Times New Roman" w:hAnsi="Tahoma" w:cs="Tahoma"/>
          <w:b/>
          <w:bCs/>
          <w:color w:val="auto"/>
          <w:kern w:val="36"/>
          <w:sz w:val="40"/>
          <w:szCs w:val="48"/>
        </w:rPr>
      </w:pPr>
    </w:p>
    <w:tbl>
      <w:tblPr>
        <w:tblStyle w:val="MediumShading11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5291" w:rsidRPr="00297E35" w:rsidTr="00185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85291" w:rsidRPr="00185291" w:rsidRDefault="00185291" w:rsidP="00185291">
            <w:pPr>
              <w:tabs>
                <w:tab w:val="center" w:pos="4680"/>
              </w:tabs>
              <w:rPr>
                <w:rFonts w:asciiTheme="majorHAnsi" w:hAnsiTheme="majorHAnsi" w:cs="Arial"/>
                <w:color w:val="auto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auto"/>
                <w:sz w:val="28"/>
                <w:szCs w:val="28"/>
              </w:rPr>
              <w:tab/>
            </w:r>
            <w:r w:rsidRPr="00185291">
              <w:rPr>
                <w:rFonts w:asciiTheme="majorHAnsi" w:hAnsiTheme="majorHAnsi" w:cs="Arial"/>
                <w:color w:val="auto"/>
                <w:sz w:val="28"/>
                <w:szCs w:val="28"/>
              </w:rPr>
              <w:t>CAREER OBJECTIVE</w:t>
            </w:r>
          </w:p>
        </w:tc>
      </w:tr>
    </w:tbl>
    <w:p w:rsidR="00F96CA9" w:rsidRDefault="00F96CA9" w:rsidP="00F96CA9">
      <w:pPr>
        <w:spacing w:after="0"/>
        <w:jc w:val="both"/>
        <w:rPr>
          <w:rFonts w:ascii="Times New Roman" w:hAnsi="Times New Roman"/>
          <w:sz w:val="24"/>
          <w:szCs w:val="18"/>
        </w:rPr>
      </w:pPr>
    </w:p>
    <w:p w:rsidR="00E61466" w:rsidRDefault="006B492C" w:rsidP="00185291">
      <w:pPr>
        <w:jc w:val="both"/>
        <w:rPr>
          <w:rFonts w:ascii="Times New Roman" w:hAnsi="Times New Roman"/>
          <w:sz w:val="24"/>
          <w:szCs w:val="18"/>
        </w:rPr>
      </w:pPr>
      <w:r w:rsidRPr="00671555">
        <w:rPr>
          <w:rFonts w:ascii="Times New Roman" w:hAnsi="Times New Roman"/>
          <w:sz w:val="24"/>
          <w:szCs w:val="18"/>
        </w:rPr>
        <w:t xml:space="preserve">To secure a position that will lead to a lasting </w:t>
      </w:r>
      <w:r w:rsidR="00E61466">
        <w:rPr>
          <w:rFonts w:ascii="Times New Roman" w:hAnsi="Times New Roman"/>
          <w:sz w:val="24"/>
          <w:szCs w:val="18"/>
        </w:rPr>
        <w:t xml:space="preserve">and fruitful </w:t>
      </w:r>
      <w:r>
        <w:rPr>
          <w:rFonts w:ascii="Times New Roman" w:hAnsi="Times New Roman"/>
          <w:sz w:val="24"/>
          <w:szCs w:val="18"/>
        </w:rPr>
        <w:t>working relationship</w:t>
      </w:r>
      <w:r w:rsidR="00E61466">
        <w:rPr>
          <w:rFonts w:ascii="Times New Roman" w:hAnsi="Times New Roman"/>
          <w:sz w:val="24"/>
          <w:szCs w:val="18"/>
        </w:rPr>
        <w:t xml:space="preserve"> with colleagues and clients of the company</w:t>
      </w:r>
      <w:r>
        <w:rPr>
          <w:rFonts w:ascii="Times New Roman" w:hAnsi="Times New Roman"/>
          <w:sz w:val="24"/>
          <w:szCs w:val="18"/>
        </w:rPr>
        <w:t xml:space="preserve">. </w:t>
      </w:r>
    </w:p>
    <w:tbl>
      <w:tblPr>
        <w:tblStyle w:val="MediumShading1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5291" w:rsidRPr="00297E35" w:rsidTr="00185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85291" w:rsidRPr="00297E35" w:rsidRDefault="00185291" w:rsidP="00D82AA8">
            <w:pPr>
              <w:jc w:val="center"/>
              <w:rPr>
                <w:rFonts w:asciiTheme="majorHAnsi" w:hAnsiTheme="majorHAnsi" w:cstheme="minorHAnsi"/>
                <w:color w:val="auto"/>
                <w:sz w:val="28"/>
                <w:szCs w:val="28"/>
              </w:rPr>
            </w:pPr>
            <w:r w:rsidRPr="00297E35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>EDUCATION</w:t>
            </w:r>
          </w:p>
        </w:tc>
      </w:tr>
    </w:tbl>
    <w:p w:rsidR="00F96CA9" w:rsidRDefault="00F96CA9" w:rsidP="00185291">
      <w:pPr>
        <w:pStyle w:val="ListBullet"/>
        <w:numPr>
          <w:ilvl w:val="0"/>
          <w:numId w:val="0"/>
        </w:numPr>
        <w:rPr>
          <w:rFonts w:ascii="Times New Roman" w:hAnsi="Times New Roman"/>
          <w:color w:val="auto"/>
          <w:sz w:val="24"/>
        </w:rPr>
      </w:pPr>
    </w:p>
    <w:p w:rsidR="00185291" w:rsidRPr="005D78F9" w:rsidRDefault="00185291" w:rsidP="00185291">
      <w:pPr>
        <w:pStyle w:val="ListBullet"/>
        <w:numPr>
          <w:ilvl w:val="0"/>
          <w:numId w:val="0"/>
        </w:numPr>
        <w:rPr>
          <w:rFonts w:ascii="Times New Roman" w:hAnsi="Times New Roman"/>
          <w:color w:val="auto"/>
          <w:sz w:val="24"/>
        </w:rPr>
      </w:pPr>
      <w:r w:rsidRPr="00B255FC">
        <w:rPr>
          <w:rFonts w:ascii="Times New Roman" w:hAnsi="Times New Roman"/>
          <w:color w:val="auto"/>
          <w:sz w:val="24"/>
        </w:rPr>
        <w:t xml:space="preserve">2010-2014                   </w:t>
      </w:r>
      <w:r w:rsidRPr="005D78F9">
        <w:rPr>
          <w:rFonts w:ascii="Times New Roman" w:hAnsi="Times New Roman"/>
          <w:b/>
          <w:color w:val="auto"/>
          <w:sz w:val="24"/>
          <w:u w:val="single"/>
        </w:rPr>
        <w:t>Silliman University</w:t>
      </w:r>
      <w:r w:rsidRPr="005D78F9">
        <w:rPr>
          <w:rFonts w:ascii="Times New Roman" w:hAnsi="Times New Roman"/>
          <w:color w:val="auto"/>
          <w:sz w:val="24"/>
        </w:rPr>
        <w:t xml:space="preserve">         </w:t>
      </w:r>
    </w:p>
    <w:p w:rsidR="00185291" w:rsidRPr="005D78F9" w:rsidRDefault="00185291" w:rsidP="00185291">
      <w:pPr>
        <w:pStyle w:val="List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color w:val="auto"/>
          <w:sz w:val="24"/>
        </w:rPr>
      </w:pPr>
      <w:r w:rsidRPr="005D78F9">
        <w:rPr>
          <w:rFonts w:ascii="Times New Roman" w:hAnsi="Times New Roman"/>
          <w:color w:val="auto"/>
          <w:sz w:val="24"/>
        </w:rPr>
        <w:t xml:space="preserve">                                </w:t>
      </w:r>
      <w:r w:rsidR="00977A06">
        <w:rPr>
          <w:rFonts w:ascii="Times New Roman" w:hAnsi="Times New Roman"/>
          <w:color w:val="auto"/>
          <w:sz w:val="24"/>
        </w:rPr>
        <w:t xml:space="preserve">    </w:t>
      </w:r>
      <w:r w:rsidRPr="005D78F9">
        <w:rPr>
          <w:rFonts w:ascii="Times New Roman" w:hAnsi="Times New Roman"/>
          <w:color w:val="auto"/>
          <w:sz w:val="24"/>
        </w:rPr>
        <w:t xml:space="preserve">College of Business Administration                                                </w:t>
      </w:r>
    </w:p>
    <w:p w:rsidR="00185291" w:rsidRPr="005D78F9" w:rsidRDefault="00185291" w:rsidP="00185291">
      <w:pPr>
        <w:pStyle w:val="ListBullet"/>
        <w:numPr>
          <w:ilvl w:val="0"/>
          <w:numId w:val="0"/>
        </w:numPr>
        <w:ind w:left="2520" w:hanging="360"/>
        <w:jc w:val="both"/>
        <w:rPr>
          <w:rFonts w:ascii="Times New Roman" w:hAnsi="Times New Roman"/>
          <w:color w:val="auto"/>
          <w:sz w:val="24"/>
        </w:rPr>
      </w:pPr>
      <w:r w:rsidRPr="005D78F9">
        <w:rPr>
          <w:rFonts w:ascii="Times New Roman" w:hAnsi="Times New Roman"/>
          <w:color w:val="auto"/>
          <w:sz w:val="24"/>
        </w:rPr>
        <w:t>Bachelor of Business Administration - Major in Management</w:t>
      </w:r>
    </w:p>
    <w:p w:rsidR="00185291" w:rsidRPr="005D78F9" w:rsidRDefault="00185291" w:rsidP="00185291">
      <w:pPr>
        <w:pStyle w:val="ListBullet"/>
        <w:numPr>
          <w:ilvl w:val="0"/>
          <w:numId w:val="0"/>
        </w:numPr>
        <w:ind w:left="2160"/>
        <w:jc w:val="both"/>
        <w:rPr>
          <w:rFonts w:ascii="Times New Roman" w:hAnsi="Times New Roman"/>
          <w:color w:val="auto"/>
          <w:sz w:val="24"/>
        </w:rPr>
      </w:pPr>
      <w:proofErr w:type="spellStart"/>
      <w:r w:rsidRPr="005D78F9">
        <w:rPr>
          <w:rFonts w:ascii="Times New Roman" w:hAnsi="Times New Roman"/>
          <w:color w:val="auto"/>
          <w:sz w:val="24"/>
        </w:rPr>
        <w:t>Dumaguete</w:t>
      </w:r>
      <w:proofErr w:type="spellEnd"/>
      <w:r w:rsidRPr="005D78F9">
        <w:rPr>
          <w:rFonts w:ascii="Times New Roman" w:hAnsi="Times New Roman"/>
          <w:color w:val="auto"/>
          <w:sz w:val="24"/>
        </w:rPr>
        <w:t xml:space="preserve"> City</w:t>
      </w:r>
    </w:p>
    <w:p w:rsidR="00185291" w:rsidRPr="005D78F9" w:rsidRDefault="00185291" w:rsidP="00185291">
      <w:pPr>
        <w:pStyle w:val="ListBullet"/>
        <w:numPr>
          <w:ilvl w:val="0"/>
          <w:numId w:val="0"/>
        </w:numPr>
        <w:ind w:left="2160"/>
        <w:rPr>
          <w:rFonts w:ascii="Times New Roman" w:hAnsi="Times New Roman"/>
          <w:color w:val="auto"/>
        </w:rPr>
      </w:pPr>
    </w:p>
    <w:p w:rsidR="00185291" w:rsidRPr="005D78F9" w:rsidRDefault="00185291" w:rsidP="0018529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2006-2010</w:t>
      </w:r>
      <w:r w:rsidRPr="005D78F9">
        <w:rPr>
          <w:rFonts w:ascii="Times New Roman" w:hAnsi="Times New Roman"/>
          <w:color w:val="auto"/>
          <w:sz w:val="24"/>
        </w:rPr>
        <w:t xml:space="preserve">                   </w:t>
      </w:r>
      <w:r w:rsidRPr="005D78F9">
        <w:rPr>
          <w:rFonts w:ascii="Times New Roman" w:hAnsi="Times New Roman"/>
          <w:b/>
          <w:color w:val="auto"/>
          <w:sz w:val="24"/>
          <w:u w:val="single"/>
        </w:rPr>
        <w:t>Saint Louis School Don Bosco</w:t>
      </w:r>
    </w:p>
    <w:p w:rsidR="00DD1D80" w:rsidRDefault="00185291" w:rsidP="00DD1D8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  <w:color w:val="auto"/>
          <w:sz w:val="24"/>
        </w:rPr>
      </w:pPr>
      <w:r w:rsidRPr="005D78F9">
        <w:rPr>
          <w:rFonts w:ascii="Times New Roman" w:hAnsi="Times New Roman"/>
          <w:color w:val="auto"/>
          <w:sz w:val="24"/>
        </w:rPr>
        <w:t xml:space="preserve">                                    </w:t>
      </w:r>
      <w:proofErr w:type="spellStart"/>
      <w:r w:rsidRPr="005D78F9">
        <w:rPr>
          <w:rFonts w:ascii="Times New Roman" w:hAnsi="Times New Roman"/>
          <w:color w:val="auto"/>
          <w:sz w:val="24"/>
        </w:rPr>
        <w:t>Dumaguete</w:t>
      </w:r>
      <w:proofErr w:type="spellEnd"/>
      <w:r w:rsidRPr="005D78F9">
        <w:rPr>
          <w:rFonts w:ascii="Times New Roman" w:hAnsi="Times New Roman"/>
          <w:color w:val="auto"/>
          <w:sz w:val="24"/>
        </w:rPr>
        <w:t xml:space="preserve"> City</w:t>
      </w:r>
    </w:p>
    <w:p w:rsidR="00DD1D80" w:rsidRPr="00DD1D80" w:rsidRDefault="00DD1D80" w:rsidP="00DD1D8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  <w:color w:val="auto"/>
          <w:sz w:val="24"/>
        </w:rPr>
      </w:pPr>
    </w:p>
    <w:p w:rsidR="006B492C" w:rsidRPr="00155B4C" w:rsidRDefault="006B492C" w:rsidP="00155B4C">
      <w:pPr>
        <w:spacing w:after="0"/>
        <w:rPr>
          <w:rFonts w:ascii="Times New Roman" w:hAnsi="Times New Roman"/>
          <w:b/>
          <w:sz w:val="24"/>
        </w:rPr>
      </w:pPr>
    </w:p>
    <w:p w:rsidR="000B5795" w:rsidRPr="000B5795" w:rsidRDefault="000B5795" w:rsidP="000B5795">
      <w:pPr>
        <w:pStyle w:val="ListParagraph"/>
        <w:spacing w:after="0"/>
        <w:ind w:left="754"/>
        <w:rPr>
          <w:rFonts w:ascii="Times New Roman" w:hAnsi="Times New Roman"/>
          <w:b/>
          <w:sz w:val="24"/>
        </w:rPr>
      </w:pPr>
    </w:p>
    <w:tbl>
      <w:tblPr>
        <w:tblStyle w:val="MediumShading1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1D80" w:rsidRPr="00297E35" w:rsidTr="00D8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D1D80" w:rsidRPr="00297E35" w:rsidRDefault="00A974E7" w:rsidP="00DD1D80">
            <w:pPr>
              <w:ind w:left="360"/>
              <w:jc w:val="center"/>
              <w:rPr>
                <w:rFonts w:asciiTheme="majorHAnsi" w:hAnsiTheme="majorHAnsi" w:cstheme="minorHAnsi"/>
                <w:color w:val="auto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color w:val="auto"/>
                <w:sz w:val="32"/>
                <w:szCs w:val="28"/>
              </w:rPr>
              <w:t>Trainings and</w:t>
            </w:r>
            <w:r w:rsidR="00DD1D80" w:rsidRPr="00DD1D80">
              <w:rPr>
                <w:rFonts w:asciiTheme="majorHAnsi" w:hAnsiTheme="majorHAnsi" w:cstheme="minorHAnsi"/>
                <w:color w:val="auto"/>
                <w:sz w:val="32"/>
                <w:szCs w:val="28"/>
              </w:rPr>
              <w:t xml:space="preserve"> Experiences</w:t>
            </w:r>
          </w:p>
        </w:tc>
      </w:tr>
    </w:tbl>
    <w:p w:rsidR="000B5795" w:rsidRPr="00B255FC" w:rsidRDefault="000B5795" w:rsidP="000B5795">
      <w:pPr>
        <w:pStyle w:val="SubsectionText"/>
        <w:ind w:left="360"/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</w:p>
    <w:p w:rsidR="0030439E" w:rsidRDefault="000B5795" w:rsidP="000B5795">
      <w:pPr>
        <w:pStyle w:val="SubsectionText"/>
        <w:spacing w:after="0" w:line="360" w:lineRule="auto"/>
        <w:rPr>
          <w:rFonts w:ascii="Times New Roman" w:eastAsia="Adobe Ming Std L" w:hAnsi="Times New Roman"/>
          <w:b/>
          <w:color w:val="auto"/>
          <w:sz w:val="24"/>
          <w:u w:val="single"/>
        </w:rPr>
      </w:pPr>
      <w:r w:rsidRPr="00B255FC">
        <w:rPr>
          <w:rFonts w:ascii="Times New Roman" w:eastAsia="Adobe Ming Std L" w:hAnsi="Times New Roman"/>
          <w:color w:val="auto"/>
          <w:sz w:val="24"/>
        </w:rPr>
        <w:t xml:space="preserve">2010-2011   </w:t>
      </w:r>
      <w:r>
        <w:rPr>
          <w:rFonts w:ascii="Times New Roman" w:eastAsia="Adobe Ming Std L" w:hAnsi="Times New Roman"/>
          <w:color w:val="auto"/>
          <w:sz w:val="24"/>
        </w:rPr>
        <w:t xml:space="preserve">               </w:t>
      </w:r>
      <w:r w:rsidR="006E61B2">
        <w:rPr>
          <w:rFonts w:ascii="Times New Roman" w:eastAsia="Adobe Ming Std L" w:hAnsi="Times New Roman"/>
          <w:b/>
          <w:color w:val="auto"/>
          <w:sz w:val="24"/>
          <w:u w:val="single"/>
        </w:rPr>
        <w:t xml:space="preserve">Customer Service Specialist </w:t>
      </w:r>
      <w:r w:rsidR="0030439E">
        <w:rPr>
          <w:rFonts w:ascii="Times New Roman" w:eastAsia="Adobe Ming Std L" w:hAnsi="Times New Roman"/>
          <w:b/>
          <w:color w:val="auto"/>
          <w:sz w:val="24"/>
          <w:u w:val="single"/>
        </w:rPr>
        <w:t>–</w:t>
      </w:r>
      <w:r w:rsidR="006E61B2">
        <w:rPr>
          <w:rFonts w:ascii="Times New Roman" w:eastAsia="Adobe Ming Std L" w:hAnsi="Times New Roman"/>
          <w:b/>
          <w:color w:val="auto"/>
          <w:sz w:val="24"/>
          <w:u w:val="single"/>
        </w:rPr>
        <w:t xml:space="preserve"> Teller</w:t>
      </w:r>
    </w:p>
    <w:p w:rsidR="0030439E" w:rsidRPr="0030439E" w:rsidRDefault="0030439E" w:rsidP="000B5795">
      <w:pPr>
        <w:pStyle w:val="SubsectionText"/>
        <w:spacing w:after="0" w:line="360" w:lineRule="auto"/>
        <w:rPr>
          <w:rFonts w:ascii="Times New Roman" w:eastAsia="Adobe Ming Std L" w:hAnsi="Times New Roman"/>
          <w:b/>
          <w:color w:val="auto"/>
          <w:sz w:val="24"/>
          <w:u w:val="single"/>
        </w:rPr>
      </w:pPr>
      <w:r w:rsidRPr="0030439E">
        <w:rPr>
          <w:rFonts w:ascii="Times New Roman" w:eastAsia="Adobe Ming Std L" w:hAnsi="Times New Roman"/>
          <w:b/>
          <w:color w:val="auto"/>
          <w:sz w:val="24"/>
        </w:rPr>
        <w:t xml:space="preserve">                                    </w:t>
      </w:r>
      <w:r w:rsidRPr="0030439E">
        <w:rPr>
          <w:rFonts w:ascii="Times New Roman" w:eastAsia="Adobe Ming Std L" w:hAnsi="Times New Roman"/>
          <w:b/>
          <w:color w:val="auto"/>
          <w:sz w:val="24"/>
          <w:u w:val="single"/>
        </w:rPr>
        <w:t xml:space="preserve">Security Bank – </w:t>
      </w:r>
      <w:proofErr w:type="spellStart"/>
      <w:r w:rsidRPr="0030439E">
        <w:rPr>
          <w:rFonts w:ascii="Times New Roman" w:eastAsia="Adobe Ming Std L" w:hAnsi="Times New Roman"/>
          <w:b/>
          <w:color w:val="auto"/>
          <w:sz w:val="24"/>
          <w:u w:val="single"/>
        </w:rPr>
        <w:t>Dumaguete</w:t>
      </w:r>
      <w:proofErr w:type="spellEnd"/>
      <w:r w:rsidRPr="0030439E">
        <w:rPr>
          <w:rFonts w:ascii="Times New Roman" w:eastAsia="Adobe Ming Std L" w:hAnsi="Times New Roman"/>
          <w:b/>
          <w:color w:val="auto"/>
          <w:sz w:val="24"/>
          <w:u w:val="single"/>
        </w:rPr>
        <w:t xml:space="preserve"> Branch</w:t>
      </w:r>
    </w:p>
    <w:p w:rsidR="006B492C" w:rsidRDefault="006B492C" w:rsidP="006B492C">
      <w:pPr>
        <w:pStyle w:val="SubsectionText"/>
        <w:numPr>
          <w:ilvl w:val="0"/>
          <w:numId w:val="5"/>
        </w:numPr>
        <w:rPr>
          <w:rFonts w:ascii="Times New Roman" w:eastAsia="Adobe Ming Std L" w:hAnsi="Times New Roman"/>
          <w:color w:val="auto"/>
          <w:sz w:val="24"/>
        </w:rPr>
      </w:pPr>
      <w:r>
        <w:rPr>
          <w:rFonts w:ascii="Times New Roman" w:eastAsia="Adobe Ming Std L" w:hAnsi="Times New Roman"/>
          <w:color w:val="auto"/>
          <w:sz w:val="24"/>
        </w:rPr>
        <w:t xml:space="preserve">August </w:t>
      </w:r>
      <w:r w:rsidR="007C39A8">
        <w:rPr>
          <w:rFonts w:ascii="Times New Roman" w:eastAsia="Adobe Ming Std L" w:hAnsi="Times New Roman"/>
          <w:color w:val="auto"/>
          <w:sz w:val="24"/>
        </w:rPr>
        <w:t xml:space="preserve">2014 -  December </w:t>
      </w:r>
      <w:r>
        <w:rPr>
          <w:rFonts w:ascii="Times New Roman" w:eastAsia="Adobe Ming Std L" w:hAnsi="Times New Roman"/>
          <w:color w:val="auto"/>
          <w:sz w:val="24"/>
        </w:rPr>
        <w:t>2014</w:t>
      </w:r>
    </w:p>
    <w:p w:rsidR="000A2B7A" w:rsidRDefault="000A2B7A" w:rsidP="006B492C">
      <w:pPr>
        <w:pStyle w:val="SubsectionText"/>
        <w:numPr>
          <w:ilvl w:val="0"/>
          <w:numId w:val="5"/>
        </w:numPr>
        <w:rPr>
          <w:rFonts w:ascii="Times New Roman" w:eastAsia="Adobe Ming Std L" w:hAnsi="Times New Roman"/>
          <w:color w:val="auto"/>
          <w:sz w:val="24"/>
        </w:rPr>
      </w:pPr>
      <w:r>
        <w:rPr>
          <w:rFonts w:ascii="Times New Roman" w:eastAsia="Adobe Ming Std L" w:hAnsi="Times New Roman"/>
          <w:color w:val="auto"/>
          <w:sz w:val="24"/>
        </w:rPr>
        <w:t>Processed an average of 130 transactions for 5 days a week.</w:t>
      </w:r>
    </w:p>
    <w:p w:rsidR="006B492C" w:rsidRDefault="006B492C" w:rsidP="006B492C">
      <w:pPr>
        <w:pStyle w:val="SubsectionText"/>
        <w:numPr>
          <w:ilvl w:val="0"/>
          <w:numId w:val="5"/>
        </w:numPr>
        <w:rPr>
          <w:rFonts w:ascii="Times New Roman" w:eastAsia="Adobe Ming Std L" w:hAnsi="Times New Roman"/>
          <w:color w:val="auto"/>
          <w:sz w:val="24"/>
        </w:rPr>
      </w:pPr>
      <w:r>
        <w:rPr>
          <w:rFonts w:ascii="Times New Roman" w:eastAsia="Adobe Ming Std L" w:hAnsi="Times New Roman"/>
          <w:color w:val="auto"/>
          <w:sz w:val="24"/>
        </w:rPr>
        <w:t xml:space="preserve">Responsible for daily servicing of monetary deposit requirements of all bank customers. Included are processing of payments, receipts, deposits, withdrawals, </w:t>
      </w:r>
      <w:proofErr w:type="spellStart"/>
      <w:r>
        <w:rPr>
          <w:rFonts w:ascii="Times New Roman" w:eastAsia="Adobe Ming Std L" w:hAnsi="Times New Roman"/>
          <w:color w:val="auto"/>
          <w:sz w:val="24"/>
        </w:rPr>
        <w:t>encashments</w:t>
      </w:r>
      <w:proofErr w:type="spellEnd"/>
      <w:r>
        <w:rPr>
          <w:rFonts w:ascii="Times New Roman" w:eastAsia="Adobe Ming Std L" w:hAnsi="Times New Roman"/>
          <w:color w:val="auto"/>
          <w:sz w:val="24"/>
        </w:rPr>
        <w:t>, and other financial transactions.</w:t>
      </w:r>
    </w:p>
    <w:p w:rsidR="006B492C" w:rsidRDefault="006B492C" w:rsidP="006B492C">
      <w:pPr>
        <w:pStyle w:val="SubsectionText"/>
        <w:numPr>
          <w:ilvl w:val="0"/>
          <w:numId w:val="5"/>
        </w:numPr>
        <w:rPr>
          <w:rFonts w:ascii="Times New Roman" w:eastAsia="Adobe Ming Std L" w:hAnsi="Times New Roman"/>
          <w:color w:val="auto"/>
          <w:sz w:val="24"/>
        </w:rPr>
      </w:pPr>
      <w:r>
        <w:rPr>
          <w:rFonts w:ascii="Times New Roman" w:eastAsia="Adobe Ming Std L" w:hAnsi="Times New Roman"/>
          <w:color w:val="auto"/>
          <w:sz w:val="24"/>
        </w:rPr>
        <w:t>Reports fraud/ potential fraud</w:t>
      </w:r>
    </w:p>
    <w:p w:rsidR="00155B4C" w:rsidRPr="00155B4C" w:rsidRDefault="00155B4C" w:rsidP="00155B4C">
      <w:pPr>
        <w:pStyle w:val="SubsectionText"/>
        <w:numPr>
          <w:ilvl w:val="0"/>
          <w:numId w:val="5"/>
        </w:numPr>
        <w:rPr>
          <w:rFonts w:ascii="Times New Roman" w:eastAsia="Adobe Ming Std L" w:hAnsi="Times New Roman"/>
          <w:color w:val="auto"/>
          <w:sz w:val="24"/>
        </w:rPr>
      </w:pPr>
      <w:r w:rsidRPr="00155B4C">
        <w:rPr>
          <w:rFonts w:ascii="Times New Roman" w:hAnsi="Times New Roman"/>
          <w:sz w:val="24"/>
        </w:rPr>
        <w:t>Attended Security Bank Anti-Money Laundering Seminar</w:t>
      </w:r>
    </w:p>
    <w:p w:rsidR="000D5C3B" w:rsidRDefault="000D5C3B" w:rsidP="000D5C3B">
      <w:pPr>
        <w:pStyle w:val="SubsectionText"/>
        <w:spacing w:after="0" w:line="360" w:lineRule="auto"/>
        <w:rPr>
          <w:rFonts w:ascii="Times New Roman" w:eastAsia="Adobe Ming Std L" w:hAnsi="Times New Roman"/>
          <w:color w:val="auto"/>
          <w:sz w:val="24"/>
        </w:rPr>
      </w:pPr>
    </w:p>
    <w:p w:rsidR="000D5C3B" w:rsidRDefault="000D5C3B" w:rsidP="000D5C3B">
      <w:pPr>
        <w:pStyle w:val="SubsectionText"/>
        <w:spacing w:after="0" w:line="360" w:lineRule="auto"/>
        <w:rPr>
          <w:rFonts w:ascii="Times New Roman" w:eastAsia="Adobe Ming Std L" w:hAnsi="Times New Roman"/>
          <w:b/>
          <w:color w:val="auto"/>
          <w:sz w:val="24"/>
          <w:u w:val="single"/>
        </w:rPr>
      </w:pPr>
      <w:r w:rsidRPr="00B255FC">
        <w:rPr>
          <w:rFonts w:ascii="Times New Roman" w:eastAsia="Adobe Ming Std L" w:hAnsi="Times New Roman"/>
          <w:color w:val="auto"/>
          <w:sz w:val="24"/>
        </w:rPr>
        <w:lastRenderedPageBreak/>
        <w:t xml:space="preserve">2013-2014    </w:t>
      </w:r>
      <w:r>
        <w:rPr>
          <w:rFonts w:ascii="Times New Roman" w:eastAsia="Adobe Ming Std L" w:hAnsi="Times New Roman"/>
          <w:color w:val="auto"/>
          <w:sz w:val="24"/>
        </w:rPr>
        <w:t xml:space="preserve">              </w:t>
      </w:r>
      <w:r>
        <w:rPr>
          <w:rFonts w:ascii="Times New Roman" w:eastAsia="Adobe Ming Std L" w:hAnsi="Times New Roman"/>
          <w:b/>
          <w:color w:val="auto"/>
          <w:sz w:val="24"/>
          <w:u w:val="single"/>
        </w:rPr>
        <w:t>On-the-Job training</w:t>
      </w:r>
      <w:r w:rsidRPr="00B255FC">
        <w:rPr>
          <w:rFonts w:ascii="Times New Roman" w:eastAsia="Adobe Ming Std L" w:hAnsi="Times New Roman"/>
          <w:b/>
          <w:color w:val="auto"/>
          <w:sz w:val="24"/>
          <w:u w:val="single"/>
        </w:rPr>
        <w:t xml:space="preserve"> - Bank of the Philippines, </w:t>
      </w:r>
      <w:r>
        <w:rPr>
          <w:rFonts w:ascii="Times New Roman" w:eastAsia="Adobe Ming Std L" w:hAnsi="Times New Roman"/>
          <w:b/>
          <w:color w:val="auto"/>
          <w:sz w:val="24"/>
          <w:u w:val="single"/>
        </w:rPr>
        <w:t xml:space="preserve">– </w:t>
      </w:r>
      <w:proofErr w:type="spellStart"/>
      <w:r w:rsidRPr="00B255FC">
        <w:rPr>
          <w:rFonts w:ascii="Times New Roman" w:eastAsia="Adobe Ming Std L" w:hAnsi="Times New Roman"/>
          <w:b/>
          <w:color w:val="auto"/>
          <w:sz w:val="24"/>
          <w:u w:val="single"/>
        </w:rPr>
        <w:t>Perdices</w:t>
      </w:r>
      <w:proofErr w:type="spellEnd"/>
      <w:r>
        <w:rPr>
          <w:rFonts w:ascii="Times New Roman" w:eastAsia="Adobe Ming Std L" w:hAnsi="Times New Roman"/>
          <w:b/>
          <w:color w:val="auto"/>
          <w:sz w:val="24"/>
          <w:u w:val="single"/>
        </w:rPr>
        <w:t xml:space="preserve"> </w:t>
      </w:r>
      <w:r w:rsidRPr="00B255FC">
        <w:rPr>
          <w:rFonts w:ascii="Times New Roman" w:eastAsia="Adobe Ming Std L" w:hAnsi="Times New Roman"/>
          <w:b/>
          <w:color w:val="auto"/>
          <w:sz w:val="24"/>
          <w:u w:val="single"/>
        </w:rPr>
        <w:t>Branch</w:t>
      </w:r>
      <w:r>
        <w:rPr>
          <w:rFonts w:ascii="Times New Roman" w:eastAsia="Adobe Ming Std L" w:hAnsi="Times New Roman"/>
          <w:b/>
          <w:color w:val="auto"/>
          <w:sz w:val="24"/>
          <w:u w:val="single"/>
        </w:rPr>
        <w:t>,</w:t>
      </w:r>
    </w:p>
    <w:p w:rsidR="000D5C3B" w:rsidRPr="00A974E7" w:rsidRDefault="000D5C3B" w:rsidP="000D5C3B">
      <w:pPr>
        <w:pStyle w:val="SubsectionText"/>
        <w:tabs>
          <w:tab w:val="left" w:pos="2115"/>
        </w:tabs>
        <w:spacing w:line="360" w:lineRule="auto"/>
        <w:rPr>
          <w:rFonts w:ascii="Times New Roman" w:eastAsia="Adobe Ming Std L" w:hAnsi="Times New Roman"/>
          <w:b/>
          <w:color w:val="auto"/>
          <w:sz w:val="24"/>
          <w:u w:val="single"/>
        </w:rPr>
      </w:pPr>
      <w:r>
        <w:rPr>
          <w:rFonts w:ascii="Times New Roman" w:eastAsia="Adobe Ming Std L" w:hAnsi="Times New Roman"/>
          <w:b/>
          <w:color w:val="auto"/>
          <w:sz w:val="24"/>
        </w:rPr>
        <w:tab/>
      </w:r>
      <w:proofErr w:type="spellStart"/>
      <w:r w:rsidRPr="00A974E7">
        <w:rPr>
          <w:rFonts w:ascii="Times New Roman" w:eastAsia="Adobe Ming Std L" w:hAnsi="Times New Roman"/>
          <w:b/>
          <w:color w:val="auto"/>
          <w:sz w:val="24"/>
          <w:u w:val="single"/>
        </w:rPr>
        <w:t>Dumaguete</w:t>
      </w:r>
      <w:proofErr w:type="spellEnd"/>
      <w:r w:rsidRPr="00A974E7">
        <w:rPr>
          <w:rFonts w:ascii="Times New Roman" w:eastAsia="Adobe Ming Std L" w:hAnsi="Times New Roman"/>
          <w:b/>
          <w:color w:val="auto"/>
          <w:sz w:val="24"/>
          <w:u w:val="single"/>
        </w:rPr>
        <w:t xml:space="preserve"> City</w:t>
      </w:r>
    </w:p>
    <w:p w:rsidR="000D5C3B" w:rsidRPr="00B255FC" w:rsidRDefault="000D5C3B" w:rsidP="000D5C3B">
      <w:pPr>
        <w:pStyle w:val="SubsectionText"/>
        <w:spacing w:line="360" w:lineRule="auto"/>
        <w:rPr>
          <w:rFonts w:ascii="Times New Roman" w:eastAsia="Adobe Ming Std L" w:hAnsi="Times New Roman"/>
          <w:b/>
          <w:color w:val="auto"/>
          <w:sz w:val="24"/>
          <w:u w:val="single"/>
        </w:rPr>
      </w:pPr>
      <w:r w:rsidRPr="00B255FC">
        <w:rPr>
          <w:rFonts w:ascii="Times New Roman" w:eastAsia="Adobe Ming Std L" w:hAnsi="Times New Roman"/>
          <w:b/>
          <w:color w:val="auto"/>
          <w:sz w:val="24"/>
        </w:rPr>
        <w:t xml:space="preserve">                     </w:t>
      </w:r>
      <w:r>
        <w:rPr>
          <w:rFonts w:ascii="Times New Roman" w:eastAsia="Adobe Ming Std L" w:hAnsi="Times New Roman"/>
          <w:b/>
          <w:color w:val="auto"/>
          <w:sz w:val="24"/>
        </w:rPr>
        <w:t xml:space="preserve">              </w:t>
      </w:r>
      <w:r w:rsidRPr="00B255FC">
        <w:rPr>
          <w:rFonts w:ascii="Times New Roman" w:eastAsia="Adobe Ming Std L" w:hAnsi="Times New Roman"/>
          <w:b/>
          <w:color w:val="auto"/>
          <w:sz w:val="24"/>
          <w:u w:val="single"/>
        </w:rPr>
        <w:t>November 18, 2013 to February 3, 2014</w:t>
      </w:r>
    </w:p>
    <w:p w:rsidR="000D5C3B" w:rsidRPr="00B255FC" w:rsidRDefault="000D5C3B" w:rsidP="000D5C3B">
      <w:pPr>
        <w:pStyle w:val="SubsectionText"/>
        <w:rPr>
          <w:rFonts w:ascii="Times New Roman" w:eastAsia="Adobe Ming Std L" w:hAnsi="Times New Roman"/>
          <w:b/>
          <w:color w:val="auto"/>
          <w:sz w:val="24"/>
        </w:rPr>
      </w:pPr>
    </w:p>
    <w:p w:rsidR="000D5C3B" w:rsidRPr="00B255FC" w:rsidRDefault="000D5C3B" w:rsidP="000D5C3B">
      <w:pPr>
        <w:pStyle w:val="SubsectionText"/>
        <w:numPr>
          <w:ilvl w:val="0"/>
          <w:numId w:val="2"/>
        </w:numPr>
        <w:ind w:left="360"/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B255FC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Releasing of ATM cards to clients</w:t>
      </w:r>
    </w:p>
    <w:p w:rsidR="000D5C3B" w:rsidRPr="00B255FC" w:rsidRDefault="000D5C3B" w:rsidP="000D5C3B">
      <w:pPr>
        <w:pStyle w:val="SubsectionText"/>
        <w:numPr>
          <w:ilvl w:val="0"/>
          <w:numId w:val="2"/>
        </w:numPr>
        <w:ind w:left="360"/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B255FC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Vouching of checks </w:t>
      </w:r>
    </w:p>
    <w:p w:rsidR="000D5C3B" w:rsidRPr="00B255FC" w:rsidRDefault="000D5C3B" w:rsidP="000D5C3B">
      <w:pPr>
        <w:pStyle w:val="SubsectionText"/>
        <w:numPr>
          <w:ilvl w:val="0"/>
          <w:numId w:val="2"/>
        </w:numPr>
        <w:ind w:left="360"/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B255FC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Serializing of foreign currency</w:t>
      </w:r>
    </w:p>
    <w:p w:rsidR="000D5C3B" w:rsidRPr="00B255FC" w:rsidRDefault="000D5C3B" w:rsidP="000D5C3B">
      <w:pPr>
        <w:pStyle w:val="SubsectionText"/>
        <w:numPr>
          <w:ilvl w:val="0"/>
          <w:numId w:val="2"/>
        </w:numPr>
        <w:ind w:left="360"/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B255FC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Assisting clients with inquiries on which bank employee to approach for their transaction.  </w:t>
      </w:r>
    </w:p>
    <w:p w:rsidR="000D5C3B" w:rsidRDefault="000D5C3B" w:rsidP="000D5C3B">
      <w:pPr>
        <w:pStyle w:val="SubsectionText"/>
        <w:numPr>
          <w:ilvl w:val="0"/>
          <w:numId w:val="2"/>
        </w:numPr>
        <w:ind w:left="360"/>
        <w:rPr>
          <w:rFonts w:ascii="Times New Roman" w:hAnsi="Times New Roman"/>
          <w:color w:val="auto"/>
          <w:sz w:val="24"/>
          <w:szCs w:val="24"/>
          <w:shd w:val="clear" w:color="auto" w:fill="FFFFFF"/>
        </w:rPr>
      </w:pPr>
      <w:r w:rsidRPr="00B255FC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Assisting bank employees upon request</w:t>
      </w:r>
    </w:p>
    <w:p w:rsidR="000D5C3B" w:rsidRDefault="000D5C3B" w:rsidP="000D5C3B">
      <w:pPr>
        <w:pStyle w:val="SubsectionText"/>
        <w:spacing w:after="0" w:line="360" w:lineRule="auto"/>
        <w:rPr>
          <w:rFonts w:ascii="Times New Roman" w:eastAsia="Adobe Ming Std L" w:hAnsi="Times New Roman"/>
          <w:color w:val="auto"/>
          <w:sz w:val="24"/>
        </w:rPr>
      </w:pPr>
    </w:p>
    <w:p w:rsidR="000D5C3B" w:rsidRPr="006B492C" w:rsidRDefault="000D5C3B" w:rsidP="000D5C3B">
      <w:pPr>
        <w:pStyle w:val="SubsectionText"/>
        <w:spacing w:after="0" w:line="360" w:lineRule="auto"/>
        <w:rPr>
          <w:rFonts w:ascii="Times New Roman" w:eastAsia="Adobe Ming Std L" w:hAnsi="Times New Roman"/>
          <w:b/>
          <w:color w:val="auto"/>
          <w:sz w:val="24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6E25" w:rsidRPr="00297E35" w:rsidTr="000F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76E25" w:rsidRPr="00297E35" w:rsidRDefault="00C76E25" w:rsidP="000F2C78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color w:val="FFFFFF" w:themeColor="background1"/>
                <w:sz w:val="28"/>
                <w:szCs w:val="28"/>
              </w:rPr>
              <w:t>EXAMS PASSED</w:t>
            </w:r>
          </w:p>
        </w:tc>
      </w:tr>
    </w:tbl>
    <w:p w:rsidR="00C76E25" w:rsidRDefault="00C76E25" w:rsidP="00C76E25">
      <w:pPr>
        <w:pStyle w:val="SubsectionText"/>
        <w:rPr>
          <w:rFonts w:ascii="Times New Roman" w:hAnsi="Times New Roman"/>
          <w:sz w:val="24"/>
          <w:szCs w:val="18"/>
        </w:rPr>
      </w:pPr>
    </w:p>
    <w:p w:rsidR="00C76E25" w:rsidRDefault="00C76E25" w:rsidP="00C76E25">
      <w:pPr>
        <w:pStyle w:val="SubsectionText"/>
        <w:rPr>
          <w:rFonts w:ascii="Times New Roman" w:hAnsi="Times New Roman"/>
          <w:sz w:val="24"/>
          <w:szCs w:val="18"/>
        </w:rPr>
      </w:pPr>
      <w:r w:rsidRPr="00DC0116">
        <w:rPr>
          <w:rFonts w:ascii="Times New Roman" w:hAnsi="Times New Roman"/>
          <w:sz w:val="24"/>
          <w:szCs w:val="18"/>
        </w:rPr>
        <w:t xml:space="preserve">APRIL 6, 2014 </w:t>
      </w:r>
    </w:p>
    <w:p w:rsidR="00C76E25" w:rsidRPr="00DC0116" w:rsidRDefault="00C76E25" w:rsidP="00C76E25">
      <w:pPr>
        <w:pStyle w:val="SubsectionText"/>
        <w:rPr>
          <w:rFonts w:ascii="Times New Roman" w:hAnsi="Times New Roman"/>
          <w:sz w:val="24"/>
          <w:szCs w:val="18"/>
        </w:rPr>
      </w:pPr>
      <w:r w:rsidRPr="00DC0116">
        <w:rPr>
          <w:rFonts w:ascii="Times New Roman" w:hAnsi="Times New Roman"/>
          <w:sz w:val="24"/>
          <w:szCs w:val="18"/>
        </w:rPr>
        <w:t>C</w:t>
      </w:r>
      <w:r>
        <w:rPr>
          <w:rFonts w:ascii="Times New Roman" w:hAnsi="Times New Roman"/>
          <w:sz w:val="24"/>
          <w:szCs w:val="18"/>
        </w:rPr>
        <w:t xml:space="preserve">ivil </w:t>
      </w:r>
      <w:r w:rsidRPr="00DC0116">
        <w:rPr>
          <w:rFonts w:ascii="Times New Roman" w:hAnsi="Times New Roman"/>
          <w:sz w:val="24"/>
          <w:szCs w:val="18"/>
        </w:rPr>
        <w:t>S</w:t>
      </w:r>
      <w:r>
        <w:rPr>
          <w:rFonts w:ascii="Times New Roman" w:hAnsi="Times New Roman"/>
          <w:sz w:val="24"/>
          <w:szCs w:val="18"/>
        </w:rPr>
        <w:t xml:space="preserve">ervice </w:t>
      </w:r>
      <w:r w:rsidRPr="00DC0116">
        <w:rPr>
          <w:rFonts w:ascii="Times New Roman" w:hAnsi="Times New Roman"/>
          <w:sz w:val="24"/>
          <w:szCs w:val="18"/>
        </w:rPr>
        <w:t>E</w:t>
      </w:r>
      <w:r>
        <w:rPr>
          <w:rFonts w:ascii="Times New Roman" w:hAnsi="Times New Roman"/>
          <w:sz w:val="24"/>
          <w:szCs w:val="18"/>
        </w:rPr>
        <w:t xml:space="preserve">xam </w:t>
      </w:r>
      <w:r w:rsidRPr="00DC0116">
        <w:rPr>
          <w:rFonts w:ascii="Times New Roman" w:hAnsi="Times New Roman"/>
          <w:sz w:val="24"/>
          <w:szCs w:val="18"/>
        </w:rPr>
        <w:t>-PPT</w:t>
      </w:r>
    </w:p>
    <w:p w:rsidR="002662BB" w:rsidRDefault="00C76E25" w:rsidP="002662BB">
      <w:pPr>
        <w:pStyle w:val="SubsectionText"/>
        <w:rPr>
          <w:rFonts w:ascii="Times New Roman" w:hAnsi="Times New Roman"/>
          <w:sz w:val="24"/>
          <w:szCs w:val="18"/>
        </w:rPr>
      </w:pPr>
      <w:r w:rsidRPr="00DC0116">
        <w:rPr>
          <w:rFonts w:ascii="Times New Roman" w:hAnsi="Times New Roman"/>
          <w:sz w:val="24"/>
          <w:szCs w:val="18"/>
        </w:rPr>
        <w:t>PROFESSIONAL LEVEL</w:t>
      </w:r>
    </w:p>
    <w:p w:rsidR="006B492C" w:rsidRPr="00A974E7" w:rsidRDefault="006B492C" w:rsidP="002662BB">
      <w:pPr>
        <w:pStyle w:val="SubsectionText"/>
        <w:rPr>
          <w:rFonts w:ascii="Times New Roman" w:hAnsi="Times New Roman"/>
          <w:sz w:val="24"/>
          <w:szCs w:val="18"/>
        </w:rPr>
      </w:pPr>
    </w:p>
    <w:tbl>
      <w:tblPr>
        <w:tblStyle w:val="MediumShading1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62BB" w:rsidRPr="00297E35" w:rsidTr="00D8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662BB" w:rsidRPr="00297E35" w:rsidRDefault="002662BB" w:rsidP="00D82AA8">
            <w:pPr>
              <w:jc w:val="center"/>
              <w:rPr>
                <w:rFonts w:asciiTheme="majorHAnsi" w:hAnsiTheme="majorHAnsi" w:cstheme="minorHAnsi"/>
                <w:color w:val="auto"/>
                <w:sz w:val="28"/>
                <w:szCs w:val="28"/>
              </w:rPr>
            </w:pPr>
            <w:r w:rsidRPr="00297E35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>CHARACTER REFERENCES</w:t>
            </w:r>
          </w:p>
        </w:tc>
      </w:tr>
    </w:tbl>
    <w:p w:rsidR="004E2CBA" w:rsidRDefault="004E2CBA" w:rsidP="002662BB">
      <w:pPr>
        <w:pStyle w:val="ListBullet"/>
        <w:numPr>
          <w:ilvl w:val="0"/>
          <w:numId w:val="0"/>
        </w:numPr>
        <w:rPr>
          <w:rFonts w:ascii="Times New Roman" w:hAnsi="Times New Roman"/>
          <w:b/>
          <w:color w:val="auto"/>
          <w:sz w:val="24"/>
          <w:szCs w:val="24"/>
        </w:rPr>
      </w:pPr>
    </w:p>
    <w:p w:rsidR="002662BB" w:rsidRPr="00FE1EC6" w:rsidRDefault="002662BB" w:rsidP="002662BB">
      <w:pPr>
        <w:pStyle w:val="ListBullet"/>
        <w:numPr>
          <w:ilvl w:val="0"/>
          <w:numId w:val="0"/>
        </w:numPr>
        <w:rPr>
          <w:rFonts w:ascii="Times New Roman" w:hAnsi="Times New Roman"/>
          <w:b/>
          <w:color w:val="auto"/>
          <w:sz w:val="24"/>
          <w:szCs w:val="24"/>
        </w:rPr>
      </w:pPr>
      <w:proofErr w:type="spellStart"/>
      <w:r w:rsidRPr="00FE1EC6">
        <w:rPr>
          <w:rFonts w:ascii="Times New Roman" w:hAnsi="Times New Roman"/>
          <w:b/>
          <w:color w:val="auto"/>
          <w:sz w:val="24"/>
          <w:szCs w:val="24"/>
        </w:rPr>
        <w:t>Leodegario</w:t>
      </w:r>
      <w:proofErr w:type="spellEnd"/>
      <w:r w:rsidRPr="00FE1EC6">
        <w:rPr>
          <w:rFonts w:ascii="Times New Roman" w:hAnsi="Times New Roman"/>
          <w:b/>
          <w:color w:val="auto"/>
          <w:sz w:val="24"/>
          <w:szCs w:val="24"/>
        </w:rPr>
        <w:t xml:space="preserve"> P. Rosales</w:t>
      </w:r>
    </w:p>
    <w:p w:rsidR="002662BB" w:rsidRPr="00FE1EC6" w:rsidRDefault="002662BB" w:rsidP="002662BB">
      <w:pPr>
        <w:pStyle w:val="ListBullet"/>
        <w:numPr>
          <w:ilvl w:val="0"/>
          <w:numId w:val="0"/>
        </w:numPr>
        <w:rPr>
          <w:rFonts w:ascii="Times New Roman" w:hAnsi="Times New Roman"/>
          <w:color w:val="auto"/>
          <w:sz w:val="24"/>
          <w:szCs w:val="24"/>
        </w:rPr>
      </w:pPr>
      <w:r w:rsidRPr="00FE1EC6">
        <w:rPr>
          <w:rFonts w:ascii="Times New Roman" w:hAnsi="Times New Roman"/>
          <w:color w:val="auto"/>
          <w:sz w:val="24"/>
          <w:szCs w:val="24"/>
        </w:rPr>
        <w:t>Senior Manager</w:t>
      </w:r>
    </w:p>
    <w:p w:rsidR="002662BB" w:rsidRPr="00FE1EC6" w:rsidRDefault="002662BB" w:rsidP="002662BB">
      <w:pPr>
        <w:pStyle w:val="ListBullet"/>
        <w:numPr>
          <w:ilvl w:val="0"/>
          <w:numId w:val="0"/>
        </w:numPr>
        <w:rPr>
          <w:rFonts w:ascii="Times New Roman" w:hAnsi="Times New Roman"/>
          <w:color w:val="auto"/>
          <w:sz w:val="24"/>
          <w:szCs w:val="24"/>
        </w:rPr>
      </w:pPr>
      <w:r w:rsidRPr="00FE1EC6">
        <w:rPr>
          <w:rFonts w:ascii="Times New Roman" w:hAnsi="Times New Roman"/>
          <w:color w:val="auto"/>
          <w:sz w:val="24"/>
          <w:szCs w:val="24"/>
        </w:rPr>
        <w:t xml:space="preserve">Bank of the Philippine Islands                                                                                         </w:t>
      </w:r>
    </w:p>
    <w:p w:rsidR="002662BB" w:rsidRPr="00FE1EC6" w:rsidRDefault="002662BB" w:rsidP="002662BB">
      <w:pPr>
        <w:pStyle w:val="ListBullet"/>
        <w:numPr>
          <w:ilvl w:val="0"/>
          <w:numId w:val="0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FE1EC6">
        <w:rPr>
          <w:rFonts w:ascii="Times New Roman" w:hAnsi="Times New Roman"/>
          <w:sz w:val="24"/>
          <w:szCs w:val="24"/>
          <w:shd w:val="clear" w:color="auto" w:fill="FFFFFF"/>
        </w:rPr>
        <w:t>Gov. Mariano</w:t>
      </w:r>
      <w:r w:rsidRPr="00FE1EC6">
        <w:rPr>
          <w:rFonts w:ascii="Times New Roman" w:hAnsi="Times New Roman"/>
          <w:sz w:val="24"/>
          <w:szCs w:val="24"/>
        </w:rPr>
        <w:t> </w:t>
      </w:r>
      <w:proofErr w:type="spellStart"/>
      <w:r w:rsidRPr="00FE1EC6">
        <w:rPr>
          <w:rFonts w:ascii="Times New Roman" w:hAnsi="Times New Roman"/>
          <w:bCs/>
          <w:sz w:val="24"/>
          <w:szCs w:val="24"/>
        </w:rPr>
        <w:t>Perdices</w:t>
      </w:r>
      <w:proofErr w:type="spellEnd"/>
      <w:r w:rsidRPr="00FE1EC6">
        <w:rPr>
          <w:rFonts w:ascii="Times New Roman" w:hAnsi="Times New Roman"/>
          <w:sz w:val="24"/>
          <w:szCs w:val="24"/>
        </w:rPr>
        <w:t> </w:t>
      </w:r>
      <w:r w:rsidRPr="00FE1EC6">
        <w:rPr>
          <w:rFonts w:ascii="Times New Roman" w:hAnsi="Times New Roman"/>
          <w:sz w:val="24"/>
          <w:szCs w:val="24"/>
          <w:shd w:val="clear" w:color="auto" w:fill="FFFFFF"/>
        </w:rPr>
        <w:t xml:space="preserve">cor. Legaspi Streets, </w:t>
      </w:r>
      <w:proofErr w:type="spellStart"/>
      <w:r w:rsidRPr="00FE1EC6">
        <w:rPr>
          <w:rFonts w:ascii="Times New Roman" w:hAnsi="Times New Roman"/>
          <w:sz w:val="24"/>
          <w:szCs w:val="24"/>
          <w:shd w:val="clear" w:color="auto" w:fill="FFFFFF"/>
        </w:rPr>
        <w:t>Dumaguete</w:t>
      </w:r>
      <w:proofErr w:type="spellEnd"/>
      <w:r w:rsidRPr="00FE1EC6">
        <w:rPr>
          <w:rFonts w:ascii="Times New Roman" w:hAnsi="Times New Roman"/>
          <w:sz w:val="24"/>
          <w:szCs w:val="24"/>
          <w:shd w:val="clear" w:color="auto" w:fill="FFFFFF"/>
        </w:rPr>
        <w:t xml:space="preserve"> City</w:t>
      </w:r>
    </w:p>
    <w:p w:rsidR="002662BB" w:rsidRPr="00FE1EC6" w:rsidRDefault="002662BB" w:rsidP="002662BB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Office Contact No. </w:t>
      </w:r>
      <w:r w:rsidRPr="00FE1EC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225-4845/225-4816</w:t>
      </w:r>
      <w:r w:rsidRPr="00FE1EC6">
        <w:rPr>
          <w:rFonts w:ascii="Times New Roman" w:hAnsi="Times New Roman"/>
          <w:sz w:val="24"/>
        </w:rPr>
        <w:t xml:space="preserve"> </w:t>
      </w:r>
    </w:p>
    <w:p w:rsidR="002662BB" w:rsidRPr="000B5795" w:rsidRDefault="002662BB" w:rsidP="002662BB">
      <w:pPr>
        <w:jc w:val="both"/>
        <w:rPr>
          <w:rFonts w:ascii="Times New Roman" w:hAnsi="Times New Roman"/>
          <w:sz w:val="24"/>
          <w:szCs w:val="24"/>
        </w:rPr>
      </w:pPr>
      <w:r w:rsidRPr="00FE1EC6">
        <w:rPr>
          <w:rFonts w:ascii="Times New Roman" w:hAnsi="Times New Roman"/>
          <w:sz w:val="24"/>
          <w:szCs w:val="24"/>
        </w:rPr>
        <w:t>Contact No. 09167548349</w:t>
      </w:r>
    </w:p>
    <w:p w:rsidR="002662BB" w:rsidRPr="00FE1EC6" w:rsidRDefault="002662BB" w:rsidP="002662BB">
      <w:pPr>
        <w:pStyle w:val="ListBullet"/>
        <w:numPr>
          <w:ilvl w:val="0"/>
          <w:numId w:val="0"/>
        </w:numPr>
        <w:rPr>
          <w:rFonts w:ascii="Times New Roman" w:hAnsi="Times New Roman"/>
          <w:b/>
          <w:color w:val="auto"/>
          <w:sz w:val="24"/>
          <w:szCs w:val="24"/>
          <w:shd w:val="clear" w:color="auto" w:fill="F7F7F7"/>
        </w:rPr>
      </w:pPr>
      <w:r w:rsidRPr="00FE1EC6">
        <w:rPr>
          <w:rFonts w:ascii="Times New Roman" w:hAnsi="Times New Roman"/>
          <w:b/>
          <w:color w:val="auto"/>
          <w:sz w:val="24"/>
          <w:szCs w:val="24"/>
          <w:shd w:val="clear" w:color="auto" w:fill="F7F7F7"/>
        </w:rPr>
        <w:t xml:space="preserve">Dulce Maria Rosario </w:t>
      </w:r>
      <w:r>
        <w:rPr>
          <w:rFonts w:ascii="Times New Roman" w:hAnsi="Times New Roman"/>
          <w:b/>
          <w:color w:val="auto"/>
          <w:sz w:val="24"/>
          <w:szCs w:val="24"/>
          <w:shd w:val="clear" w:color="auto" w:fill="F7F7F7"/>
        </w:rPr>
        <w:t xml:space="preserve">S. </w:t>
      </w:r>
      <w:r w:rsidRPr="00FE1EC6">
        <w:rPr>
          <w:rFonts w:ascii="Times New Roman" w:hAnsi="Times New Roman"/>
          <w:b/>
          <w:color w:val="auto"/>
          <w:sz w:val="24"/>
          <w:szCs w:val="24"/>
          <w:shd w:val="clear" w:color="auto" w:fill="F7F7F7"/>
        </w:rPr>
        <w:t>De Guzman</w:t>
      </w:r>
    </w:p>
    <w:p w:rsidR="002662BB" w:rsidRPr="00FE1EC6" w:rsidRDefault="002662BB" w:rsidP="002662BB">
      <w:pPr>
        <w:pStyle w:val="ListBullet"/>
        <w:numPr>
          <w:ilvl w:val="0"/>
          <w:numId w:val="0"/>
        </w:numPr>
        <w:rPr>
          <w:rFonts w:ascii="Times New Roman" w:hAnsi="Times New Roman"/>
          <w:color w:val="auto"/>
          <w:sz w:val="24"/>
          <w:szCs w:val="24"/>
        </w:rPr>
      </w:pPr>
      <w:r w:rsidRPr="00FE1EC6">
        <w:rPr>
          <w:rFonts w:ascii="Times New Roman" w:hAnsi="Times New Roman"/>
          <w:color w:val="auto"/>
          <w:sz w:val="24"/>
          <w:szCs w:val="24"/>
        </w:rPr>
        <w:t>Guidance Councilor</w:t>
      </w:r>
    </w:p>
    <w:p w:rsidR="002662BB" w:rsidRPr="00FE1EC6" w:rsidRDefault="002662BB" w:rsidP="002662BB">
      <w:pPr>
        <w:pStyle w:val="ListBullet"/>
        <w:numPr>
          <w:ilvl w:val="0"/>
          <w:numId w:val="0"/>
        </w:numPr>
        <w:rPr>
          <w:rFonts w:ascii="Times New Roman" w:hAnsi="Times New Roman"/>
          <w:color w:val="auto"/>
          <w:sz w:val="24"/>
          <w:szCs w:val="24"/>
        </w:rPr>
      </w:pPr>
      <w:r w:rsidRPr="00FE1EC6">
        <w:rPr>
          <w:rFonts w:ascii="Times New Roman" w:hAnsi="Times New Roman"/>
          <w:color w:val="auto"/>
          <w:sz w:val="24"/>
          <w:szCs w:val="24"/>
        </w:rPr>
        <w:t>Silliman University College of Business Administration Guidance Councilor</w:t>
      </w:r>
    </w:p>
    <w:p w:rsidR="002662BB" w:rsidRPr="00FE1EC6" w:rsidRDefault="002662BB" w:rsidP="002662BB">
      <w:pPr>
        <w:pStyle w:val="ListBullet"/>
        <w:numPr>
          <w:ilvl w:val="0"/>
          <w:numId w:val="0"/>
        </w:numPr>
        <w:spacing w:after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FE1EC6">
        <w:rPr>
          <w:rFonts w:ascii="Times New Roman" w:hAnsi="Times New Roman"/>
          <w:color w:val="auto"/>
          <w:sz w:val="24"/>
          <w:szCs w:val="24"/>
        </w:rPr>
        <w:t>Dumaguete</w:t>
      </w:r>
      <w:proofErr w:type="spellEnd"/>
      <w:r w:rsidRPr="00FE1EC6">
        <w:rPr>
          <w:rFonts w:ascii="Times New Roman" w:hAnsi="Times New Roman"/>
          <w:color w:val="auto"/>
          <w:sz w:val="24"/>
          <w:szCs w:val="24"/>
        </w:rPr>
        <w:t xml:space="preserve"> City</w:t>
      </w:r>
    </w:p>
    <w:p w:rsidR="002662BB" w:rsidRPr="00FE1EC6" w:rsidRDefault="002662BB" w:rsidP="002662BB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Office Contact No.</w:t>
      </w:r>
      <w:r w:rsidRPr="00FE1EC6">
        <w:rPr>
          <w:rFonts w:ascii="Times New Roman" w:hAnsi="Times New Roman"/>
          <w:sz w:val="24"/>
        </w:rPr>
        <w:t xml:space="preserve"> 422-6002 Loc. 324</w:t>
      </w:r>
    </w:p>
    <w:p w:rsidR="002662BB" w:rsidRPr="000B5795" w:rsidRDefault="002662BB" w:rsidP="002662BB">
      <w:pPr>
        <w:jc w:val="both"/>
        <w:rPr>
          <w:rFonts w:ascii="Times New Roman" w:hAnsi="Times New Roman"/>
          <w:sz w:val="24"/>
          <w:szCs w:val="24"/>
        </w:rPr>
      </w:pPr>
      <w:r w:rsidRPr="00FE1EC6">
        <w:rPr>
          <w:rFonts w:ascii="Times New Roman" w:hAnsi="Times New Roman"/>
          <w:sz w:val="24"/>
          <w:szCs w:val="24"/>
        </w:rPr>
        <w:t>Contact No.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64FC">
        <w:rPr>
          <w:rFonts w:ascii="Times New Roman" w:hAnsi="Times New Roman"/>
          <w:sz w:val="24"/>
          <w:szCs w:val="24"/>
        </w:rPr>
        <w:t>09063047460</w:t>
      </w:r>
    </w:p>
    <w:p w:rsidR="006B492C" w:rsidRDefault="006B492C" w:rsidP="006B492C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Daisy Lumen</w:t>
      </w:r>
    </w:p>
    <w:p w:rsidR="006B492C" w:rsidRDefault="006B492C" w:rsidP="006B492C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Branch Service Officer</w:t>
      </w:r>
    </w:p>
    <w:p w:rsidR="006B492C" w:rsidRDefault="006B492C" w:rsidP="006B492C">
      <w:pPr>
        <w:spacing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Security Bank –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Dumaguete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Branch</w:t>
      </w:r>
    </w:p>
    <w:p w:rsidR="000A2A4C" w:rsidRPr="00F96CA9" w:rsidRDefault="006B492C" w:rsidP="006D5CC7">
      <w:pPr>
        <w:rPr>
          <w:rFonts w:ascii="Times New Roman" w:hAnsi="Times New Roman"/>
          <w:sz w:val="24"/>
          <w:szCs w:val="24"/>
        </w:rPr>
      </w:pPr>
      <w:r w:rsidRPr="00FE1EC6">
        <w:rPr>
          <w:rFonts w:ascii="Times New Roman" w:hAnsi="Times New Roman"/>
          <w:sz w:val="24"/>
          <w:szCs w:val="24"/>
        </w:rPr>
        <w:t>Contact No</w:t>
      </w:r>
      <w:r>
        <w:rPr>
          <w:rFonts w:ascii="Times New Roman" w:hAnsi="Times New Roman"/>
          <w:sz w:val="24"/>
          <w:szCs w:val="24"/>
        </w:rPr>
        <w:t>. 09155153503</w:t>
      </w:r>
    </w:p>
    <w:sectPr w:rsidR="000A2A4C" w:rsidRPr="00F96CA9" w:rsidSect="0095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95E47A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AB32FE8"/>
    <w:multiLevelType w:val="hybridMultilevel"/>
    <w:tmpl w:val="D09A441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26E4122"/>
    <w:multiLevelType w:val="hybridMultilevel"/>
    <w:tmpl w:val="195AE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DD2D49"/>
    <w:multiLevelType w:val="hybridMultilevel"/>
    <w:tmpl w:val="00EE1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72018"/>
    <w:multiLevelType w:val="hybridMultilevel"/>
    <w:tmpl w:val="015ED68C"/>
    <w:lvl w:ilvl="0" w:tplc="7782538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A77336"/>
    <w:multiLevelType w:val="hybridMultilevel"/>
    <w:tmpl w:val="43E068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F5EE6"/>
    <w:multiLevelType w:val="hybridMultilevel"/>
    <w:tmpl w:val="872C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30549"/>
    <w:multiLevelType w:val="hybridMultilevel"/>
    <w:tmpl w:val="97C28CC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5291"/>
    <w:rsid w:val="00067028"/>
    <w:rsid w:val="000845AF"/>
    <w:rsid w:val="000A2A4C"/>
    <w:rsid w:val="000A2B7A"/>
    <w:rsid w:val="000A5569"/>
    <w:rsid w:val="000B5795"/>
    <w:rsid w:val="000D4292"/>
    <w:rsid w:val="000D5C3B"/>
    <w:rsid w:val="00106E05"/>
    <w:rsid w:val="00155B4C"/>
    <w:rsid w:val="00185291"/>
    <w:rsid w:val="001A19BD"/>
    <w:rsid w:val="001E5D86"/>
    <w:rsid w:val="001F3D76"/>
    <w:rsid w:val="002170B5"/>
    <w:rsid w:val="00245CD3"/>
    <w:rsid w:val="002662BB"/>
    <w:rsid w:val="0030439E"/>
    <w:rsid w:val="004E2CBA"/>
    <w:rsid w:val="00530076"/>
    <w:rsid w:val="005C254E"/>
    <w:rsid w:val="005C644A"/>
    <w:rsid w:val="0060126E"/>
    <w:rsid w:val="00671021"/>
    <w:rsid w:val="006723BC"/>
    <w:rsid w:val="006B492C"/>
    <w:rsid w:val="006D5CC7"/>
    <w:rsid w:val="006E61B2"/>
    <w:rsid w:val="0076759A"/>
    <w:rsid w:val="007B767D"/>
    <w:rsid w:val="007C39A8"/>
    <w:rsid w:val="007C4D1D"/>
    <w:rsid w:val="00846D28"/>
    <w:rsid w:val="00924249"/>
    <w:rsid w:val="00946E46"/>
    <w:rsid w:val="00951A0B"/>
    <w:rsid w:val="00977A06"/>
    <w:rsid w:val="00A54A19"/>
    <w:rsid w:val="00A64EB7"/>
    <w:rsid w:val="00A974E7"/>
    <w:rsid w:val="00AA3323"/>
    <w:rsid w:val="00AE6A16"/>
    <w:rsid w:val="00B25EEF"/>
    <w:rsid w:val="00B649B3"/>
    <w:rsid w:val="00B74047"/>
    <w:rsid w:val="00C76E25"/>
    <w:rsid w:val="00CC54A6"/>
    <w:rsid w:val="00DD1D80"/>
    <w:rsid w:val="00E61466"/>
    <w:rsid w:val="00EF3C5E"/>
    <w:rsid w:val="00EF7188"/>
    <w:rsid w:val="00F04E65"/>
    <w:rsid w:val="00F20B58"/>
    <w:rsid w:val="00F9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CBF68-3FD5-440C-BF5B-FAD7F9EF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291"/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unhideWhenUsed/>
    <w:qFormat/>
    <w:rsid w:val="00185291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185291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character" w:customStyle="1" w:styleId="SectionChar">
    <w:name w:val="Section Char"/>
    <w:basedOn w:val="DefaultParagraphFont"/>
    <w:link w:val="Section"/>
    <w:uiPriority w:val="1"/>
    <w:rsid w:val="00185291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185291"/>
    <w:pPr>
      <w:spacing w:after="320"/>
      <w:contextualSpacing/>
    </w:pPr>
  </w:style>
  <w:style w:type="table" w:customStyle="1" w:styleId="MediumShading11">
    <w:name w:val="Medium Shading 11"/>
    <w:basedOn w:val="TableNormal"/>
    <w:uiPriority w:val="63"/>
    <w:rsid w:val="0018529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uiPriority w:val="63"/>
    <w:rsid w:val="0018529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85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54E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0B5795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3">
    <w:name w:val="Medium Shading 13"/>
    <w:basedOn w:val="TableNormal"/>
    <w:uiPriority w:val="63"/>
    <w:rsid w:val="000B5795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uiPriority w:val="63"/>
    <w:rsid w:val="002662BB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49"/>
    <w:rPr>
      <w:rFonts w:ascii="Tahoma" w:hAnsi="Tahoma" w:cs="Tahoma"/>
      <w:color w:val="000000" w:themeColor="text1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Toshiba-User</cp:lastModifiedBy>
  <cp:revision>2</cp:revision>
  <dcterms:created xsi:type="dcterms:W3CDTF">2015-03-20T08:10:00Z</dcterms:created>
  <dcterms:modified xsi:type="dcterms:W3CDTF">2015-03-20T08:10:00Z</dcterms:modified>
</cp:coreProperties>
</file>