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E35B1" w:val="clear"/>
        <w:spacing w:after="200" w:before="50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📋  TEMPLATE ÉQUIPE — VS Code + Copilot</w:t>
      </w:r>
    </w:p>
    <w:p>
      <w:pPr>
        <w:shd w:fill="5E35B1" w:val="clear"/>
        <w:spacing w:after="80" w:before="0"/>
        <w:jc w:val="center"/>
      </w:pPr>
      <w:r>
        <w:rPr>
          <w:rFonts w:ascii="Arial" w:cs="Arial" w:eastAsia="Arial" w:hAnsi="Arial"/>
          <w:color w:val="EDE7F6"/>
          <w:sz w:val="22"/>
          <w:szCs w:val="22"/>
        </w:rPr>
        <w:t xml:space="preserve">Session alternative — Migration Lovable → VS Code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🏫  GET 409 — Atelier IA No-Code  |  Swiss UMEF University — Campus de Dakar  |  Juin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👤  Enseignant : M. Malick Faye Diagne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📌  MODE D'EMPLOI : Remplissez chaque zone violette ✏ avec les infos de votre projet.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Les exemples en italique montrent ce qu'une autre équipe écrirait.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Aucun placeholder ne doit rester dans votre rendu final.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0 — Identification de l'équipe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Nom de l'équipe et du projet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NiayesBiz — GreenSprint (agriculture)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SantéDakar — MediConnect (santé)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TransportCI — RouteAI (transport)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RelaisYoon — correspondances BRT du soir (mobilité urbaine Dakar)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URL du projet Lovable (avant migration)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niayes-fresh-connect.lovable.app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sante-connect-dakar.lovable.app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relaisyoon.lovable.app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URL du repo GitHub (après export)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github.com/niayes-biz/greensprint-niayes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github.com/sante-dakar/mediconnect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github.com/reymouhid95/GET409-RelaisYoon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✏  URL de déploiement (Cloudflare Workers)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niayes-biz.github.io/greensprint-niayes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sante-dakar.github.io/mediconnect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Non encore déployée — l'URL *.workers.dev sera fournie après le déploiement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 — Export Lovable → GitHub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Nom du repository GitHub créé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greensprint-niayes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mediconnect-dakar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route-ai-transport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GET409-RelaisYoon — dépôt public de l'équipe, code du MVP dans mvp/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Fichier principal de votre page formulaire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src/pages/SaisiePrix.tsx (NiayesBiz)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src/pages/SaisieDonnees.tsx (santé)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src/pages/SaisieTrafic.tsx (transport)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src/routes/fiches.tsx (section « Consulter l'agent IA ») ; webhook = src/lib/dify.functions.ts → demanderAgent()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📌  Pour vérifier que l'export a réussi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→ Aller sur github.com/votre-compte/nom-du-repo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→ Le dossier src/ doit être visible avec vos fichiers React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→ Le fichier package.json doit être à la racine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 — Installation et lancement local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tcW w:type="dxa" w:w="6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6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 / 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3E"/>
                <w:sz w:val="17"/>
                <w:szCs w:val="17"/>
              </w:rPr>
              <w:t>git clone https://github.com/reymouhid95/GET409-RelaisYoon.git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Oui — dossier GET409-RelaisYoon créé (mvp/, docs/, README.md)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3E"/>
                <w:sz w:val="17"/>
                <w:szCs w:val="17"/>
              </w:rPr>
              <w:t>cd GET409-RelaisYoon/mvp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Oui — dossier mvp/ (code TanStack Start + shadcn)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3E"/>
                <w:sz w:val="17"/>
                <w:szCs w:val="17"/>
              </w:rPr>
              <w:t>pnpm install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≈ 20 s, aucune erreur critique (pnpm 10.33, 1er octobre 2026)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3E"/>
                <w:sz w:val="17"/>
                <w:szCs w:val="17"/>
              </w:rPr>
              <w:t>pnpm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http://localhost:8080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3E"/>
                <w:sz w:val="17"/>
                <w:szCs w:val="17"/>
              </w:rPr>
              <w:t>Ouvrir http://localhost:8080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Oui — identique à relaisyoon.lovable.app (Accueil, Fiches du soir, Contact + page Aide)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 — Explorer le code avec Copilot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Ouvrez votre fichier de page principale dans VS Code. Utilisez Copilot Chat pour comprendre le code existant.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Où se trouve le webhook Dify dans votre code ?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src/pages/SaisiePrix.tsx ligne 45 — fonction handleSubmit()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src/hooks/useDify.ts — hook personnalisé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src/lib/dify.functions.ts — fonction demanderAgent(), fetch() vers https://api.dify.ai/v1/workflows/run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Question posée à Copilot Chat pour comprendre le code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'Explique-moi ce que fait la fonction handleSubmit dans ce fichier'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'Où est passée la variable donnees_terrain dans ce composant ?'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Explique-moi la fonction demanderAgent dans src/lib/dify.functions.ts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✏  Réponse de Copilot — ce qu'il a expliqué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Copilot a expliqué que fetch() envoie les données vers Dify et attend la réponse JSON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Copilot a expliqué que demanderAgent est une fonction serveur TanStack (createServerFn) : elle lit la clé DIFY_API_KEY côté serveur, envoie la question au workflow Dify en mode blocking avec un timeout de 10 s, puis renvoie { ok, texte } ou { ok:false, erreur }. La clé n'est jamais exposée au navigateur.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4 — Modification avec Copilot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Choisissez une modification à apporter à votre projet. Utilisez Copilot pour l'implémenter.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E07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Idée de modification</w:t>
            </w:r>
          </w:p>
        </w:tc>
        <w:tc>
          <w:tcPr>
            <w:tcW w:type="dxa" w:w="6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E07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Copilot a généré / modifié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07B00"/>
                <w:sz w:val="17"/>
                <w:szCs w:val="17"/>
              </w:rPr>
              <w:t>Ajouter des logs de débogage à l'agent Dify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Journal dev uniquement (NODE_ENV !== production) : question reçue, statut HTTP + corps d'erreur, réponse brute Dify ; la clé n'est jamais journalisée (commit ab8fb7e)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07B00"/>
                <w:sz w:val="17"/>
                <w:szCs w:val="17"/>
              </w:rPr>
              <w:t>Ajouter un filtre par statut (Disponible/Indisponible)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Fieldset « Disponibilité » avec 3 pastilles, combiné aux filtres quartier et à la recherche temps réel (commit bd18a7a)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E07B00"/>
                <w:sz w:val="17"/>
                <w:szCs w:val="17"/>
              </w:rPr>
              <w:t>Créer une page /aide (FAQ correspondances BRT)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src/routes/aide.tsx (5 questions/réponses) + entrée « Aide » dans SiteHeader.tsx (commit bd18a7a)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5 — Déploiement (Cloudflare Workers)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Votre 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>pnpm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Oui — dossier .output/ (nitro → preset Cloudflare par défaut), build OK le 1er octobre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>pnpm dlx wrangler login (compte Cloudflare gratuit, sans carte)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Wrangler fourni par nitro (devDependency) ; reste à exécuter pnpm dlx wrangler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>Script déjà présent : "deploy": "nitro deploy --prebuilt"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package.json → "deploy": "nitro deploy --prebuilt"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>pnpm run deploy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Pas encore exécuté — suite : pnpm dlx wrangler login, pnpm dlx wrangler secret put DIFY_API_KEY, pnpm run 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7"/>
                <w:szCs w:val="17"/>
              </w:rPr>
              <w:t>pnpm dlx wrangler secret put DIFY_API_KEY (clé en secret Worker)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E35B1"/>
                <w:sz w:val="17"/>
                <w:szCs w:val="17"/>
              </w:rPr>
              <w:t>Non applicable (pas de GitHub Pages) — secret DIFY_API_KEY réglé côté Cloudflare, URL finale *.workers.dev à relever au déploiement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✏  URL de déploiement finale de votre projet (Cloudflare Workers)</w:t>
            </w:r>
          </w:p>
        </w:tc>
      </w:tr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niayes-biz.github.io/greensprint-niayes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 xml:space="preserve">  → Ex: sante-dakar.github.io/mediconnect</w:t>
            </w:r>
          </w:p>
          <w:p>
            <w:pPr>
              <w:pBdr>
                <w:bottom w:val="single" w:color="5E35B1" w:sz="2"/>
              </w:pBdr>
              <w:spacing w:before="60"/>
            </w:pPr>
            <w:r>
              <w:rPr>
                <w:rFonts w:ascii="Arial" w:cs="Arial" w:eastAsia="Arial" w:hAnsi="Arial"/>
                <w:i/>
                <w:iCs/>
                <w:color w:val="5E35B1"/>
                <w:sz w:val="18"/>
                <w:szCs w:val="18"/>
              </w:rPr>
              <w:t>Non encore déployée — l'URL *.workers.dev sera fournie après le déploiement — tester que le site s'affiche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5E35B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CHECKLIST FINALE — À rendre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Projet Lovable exporté vers GitHub (URL du repo fournie)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VS Code installé avec extensions : GitHub Copilot + Live Server + GitLens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>pnpm install réussi sans erreur critique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>pnpm dev : site visible sur localhost:8080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Structure du code explorée : fichier du webhook Dify identifié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Question posée à Copilot Chat : explication du code documentée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 moins une modification réalisée avec Copilot (décrite dans Section 4)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>pnpm build : dossier .output/ créé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☐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>pnpm run deploy : déploiement Cloudflare Workers réussi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☐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>URL Cloudflare Workers fonctionnelle et partagée avec l'enseignant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☐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git add . + git commit + git push : modifications sauvegardées sur GitHub</w:t>
            </w:r>
          </w:p>
        </w:tc>
      </w:tr>
      <w:tr>
        <w:tc>
          <w:tcPr>
            <w:tcW w:type="dxa" w:w="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E35B1"/>
                <w:sz w:val="22"/>
                <w:szCs w:val="22"/>
              </w:rPr>
              <w:t>☑</w:t>
            </w:r>
          </w:p>
        </w:tc>
        <w:tc>
          <w:tcPr>
            <w:tcW w:type="dxa" w:w="87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>Aucun placeholder restant dans le document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🎓  Template à compléter en équipe — GET 409 — Swiss UMEF University — Campus de Dakar — Juin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  Enseignant : M. Malick Faye Diagne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E35B1" w:sz="4"/>
      </w:pBdr>
      <w:jc w:val="center"/>
    </w:pPr>
    <w:r>
      <w:rPr>
        <w:rFonts w:ascii="Arial" w:cs="Arial" w:eastAsia="Arial" w:hAnsi="Arial"/>
        <w:color w:val="37474F"/>
        <w:sz w:val="16"/>
        <w:szCs w:val="16"/>
      </w:rPr>
      <w:t xml:space="preserve">Page </w:t>
    </w:r>
    <w:r>
      <w:rPr>
        <w:rFonts w:ascii="Arial" w:cs="Arial" w:eastAsia="Arial" w:hAnsi="Arial"/>
        <w:color w:val="5E3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74F"/>
        <w:sz w:val="16"/>
        <w:szCs w:val="16"/>
      </w:rPr>
      <w:t xml:space="preserve"> / </w:t>
    </w:r>
    <w:r>
      <w:rPr>
        <w:rFonts w:ascii="Arial" w:cs="Arial" w:eastAsia="Arial" w:hAnsi="Arial"/>
        <w:color w:val="5E35B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E35B1" w:sz="4"/>
      </w:pBdr>
    </w:pPr>
    <w:r>
      <w:rPr>
        <w:rFonts w:ascii="Arial" w:cs="Arial" w:eastAsia="Arial" w:hAnsi="Arial"/>
        <w:b/>
        <w:bCs/>
        <w:color w:val="5E35B1"/>
        <w:sz w:val="18"/>
        <w:szCs w:val="18"/>
      </w:rPr>
      <w:t xml:space="preserve">🌿 Template Équipe VS Code — Session alternative</w:t>
    </w:r>
    <w:r>
      <w:rPr>
        <w:rFonts w:ascii="Arial" w:cs="Arial" w:eastAsia="Arial" w:hAnsi="Arial"/>
        <w:color w:val="37474F"/>
        <w:sz w:val="16"/>
        <w:szCs w:val="16"/>
      </w:rPr>
      <w:t xml:space="preserve">   |   GET 409 — Swiss UMEF Dakar —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7A3E" w:val="clear"/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7A3E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2026-06-10T09:48:32.715Z</dcterms:created>
  <dcterms:modified xsi:type="dcterms:W3CDTF">2026-06-10T09:48:32.715Z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