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1E76" w14:textId="77777777" w:rsidR="00996524" w:rsidRPr="00996524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>Programación de Redes</w:t>
      </w:r>
    </w:p>
    <w:p w14:paraId="035D66D8" w14:textId="77777777" w:rsidR="00996524" w:rsidRPr="00996524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 xml:space="preserve">Unidad III. Programación de Redes </w:t>
      </w:r>
    </w:p>
    <w:p w14:paraId="313F1502" w14:textId="431EC8CD" w:rsidR="00996524" w:rsidRPr="00996524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7</w:t>
      </w:r>
      <w:r w:rsidRPr="00996524">
        <w:rPr>
          <w:rFonts w:ascii="Arial" w:hAnsi="Arial" w:cs="Arial"/>
          <w:sz w:val="24"/>
          <w:szCs w:val="24"/>
        </w:rPr>
        <w:t xml:space="preserve"> L</w:t>
      </w:r>
      <w:proofErr w:type="spellStart"/>
      <w:r w:rsidRPr="00996524">
        <w:rPr>
          <w:rFonts w:ascii="Arial" w:hAnsi="Arial" w:cs="Arial"/>
          <w:sz w:val="24"/>
          <w:szCs w:val="24"/>
        </w:rPr>
        <w:t>ab</w:t>
      </w:r>
      <w:proofErr w:type="spellEnd"/>
      <w:r w:rsidRPr="0099652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NETCONF </w:t>
      </w:r>
      <w:proofErr w:type="spellStart"/>
      <w:r>
        <w:rPr>
          <w:rFonts w:ascii="Arial" w:hAnsi="Arial" w:cs="Arial"/>
          <w:sz w:val="24"/>
          <w:szCs w:val="24"/>
        </w:rPr>
        <w:t>wPython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Capabilities</w:t>
      </w:r>
      <w:proofErr w:type="spellEnd"/>
    </w:p>
    <w:p w14:paraId="5C15AB77" w14:textId="77777777" w:rsidR="00996524" w:rsidRPr="00996524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 xml:space="preserve">Reyna Yazmin Ríos Martínez </w:t>
      </w:r>
    </w:p>
    <w:p w14:paraId="465FE7D8" w14:textId="77777777" w:rsidR="00996524" w:rsidRPr="00996524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 xml:space="preserve">N° Control. 1222100500 </w:t>
      </w:r>
    </w:p>
    <w:p w14:paraId="70B3CC74" w14:textId="7C08D539" w:rsidR="004D029A" w:rsidRDefault="00996524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6524">
        <w:rPr>
          <w:rFonts w:ascii="Arial" w:hAnsi="Arial" w:cs="Arial"/>
          <w:sz w:val="24"/>
          <w:szCs w:val="24"/>
        </w:rPr>
        <w:t xml:space="preserve">Fecha: </w:t>
      </w:r>
      <w:r w:rsidR="00955AB6">
        <w:rPr>
          <w:rFonts w:ascii="Arial" w:hAnsi="Arial" w:cs="Arial"/>
          <w:sz w:val="24"/>
          <w:szCs w:val="24"/>
        </w:rPr>
        <w:t>01</w:t>
      </w:r>
      <w:r w:rsidRPr="00996524">
        <w:rPr>
          <w:rFonts w:ascii="Arial" w:hAnsi="Arial" w:cs="Arial"/>
          <w:sz w:val="24"/>
          <w:szCs w:val="24"/>
        </w:rPr>
        <w:t xml:space="preserve"> / </w:t>
      </w:r>
      <w:r w:rsidR="00955AB6">
        <w:rPr>
          <w:rFonts w:ascii="Arial" w:hAnsi="Arial" w:cs="Arial"/>
          <w:sz w:val="24"/>
          <w:szCs w:val="24"/>
        </w:rPr>
        <w:t xml:space="preserve">Dic </w:t>
      </w:r>
      <w:r w:rsidRPr="00996524">
        <w:rPr>
          <w:rFonts w:ascii="Arial" w:hAnsi="Arial" w:cs="Arial"/>
          <w:sz w:val="24"/>
          <w:szCs w:val="24"/>
        </w:rPr>
        <w:t>/ 2023</w:t>
      </w:r>
    </w:p>
    <w:p w14:paraId="75F74F40" w14:textId="0CE4086B" w:rsidR="00955AB6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23B462" wp14:editId="41A15353">
            <wp:extent cx="5612130" cy="3155315"/>
            <wp:effectExtent l="0" t="0" r="7620" b="6985"/>
            <wp:docPr id="26631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5121" w14:textId="73873E98" w:rsidR="00955AB6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931D9" wp14:editId="5719B05B">
            <wp:extent cx="5612130" cy="3155315"/>
            <wp:effectExtent l="0" t="0" r="7620" b="6985"/>
            <wp:docPr id="637559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9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43D" w14:textId="692D7AA2" w:rsidR="00955AB6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5AB6">
        <w:rPr>
          <w:rFonts w:ascii="Arial" w:hAnsi="Arial" w:cs="Arial"/>
          <w:sz w:val="24"/>
          <w:szCs w:val="24"/>
        </w:rPr>
        <w:t>Is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5AB6">
        <w:rPr>
          <w:rFonts w:ascii="Arial" w:hAnsi="Arial" w:cs="Arial"/>
          <w:sz w:val="24"/>
          <w:szCs w:val="24"/>
        </w:rPr>
        <w:t>the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Cisco-IOS-XE-</w:t>
      </w:r>
      <w:proofErr w:type="spellStart"/>
      <w:r w:rsidRPr="00955AB6">
        <w:rPr>
          <w:rFonts w:ascii="Arial" w:hAnsi="Arial" w:cs="Arial"/>
          <w:sz w:val="24"/>
          <w:szCs w:val="24"/>
        </w:rPr>
        <w:t>cdp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55AB6">
        <w:rPr>
          <w:rFonts w:ascii="Arial" w:hAnsi="Arial" w:cs="Arial"/>
          <w:sz w:val="24"/>
          <w:szCs w:val="24"/>
        </w:rPr>
        <w:t>model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5AB6">
        <w:rPr>
          <w:rFonts w:ascii="Arial" w:hAnsi="Arial" w:cs="Arial"/>
          <w:sz w:val="24"/>
          <w:szCs w:val="24"/>
        </w:rPr>
        <w:t>supported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5AB6">
        <w:rPr>
          <w:rFonts w:ascii="Arial" w:hAnsi="Arial" w:cs="Arial"/>
          <w:sz w:val="24"/>
          <w:szCs w:val="24"/>
        </w:rPr>
        <w:t>by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5AB6">
        <w:rPr>
          <w:rFonts w:ascii="Arial" w:hAnsi="Arial" w:cs="Arial"/>
          <w:sz w:val="24"/>
          <w:szCs w:val="24"/>
        </w:rPr>
        <w:t>the</w:t>
      </w:r>
      <w:proofErr w:type="spellEnd"/>
      <w:r w:rsidRPr="00955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5AB6">
        <w:rPr>
          <w:rFonts w:ascii="Arial" w:hAnsi="Arial" w:cs="Arial"/>
          <w:sz w:val="24"/>
          <w:szCs w:val="24"/>
        </w:rPr>
        <w:t>device</w:t>
      </w:r>
      <w:proofErr w:type="spellEnd"/>
      <w:r w:rsidRPr="00955AB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Si, si es compatible con el dispositivo.</w:t>
      </w:r>
    </w:p>
    <w:p w14:paraId="2DED5FA1" w14:textId="4AE3B496" w:rsidR="00955AB6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93ADB2" wp14:editId="36AB829D">
            <wp:extent cx="5612130" cy="812165"/>
            <wp:effectExtent l="0" t="0" r="7620" b="6985"/>
            <wp:docPr id="94063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0720" name=""/>
                    <pic:cNvPicPr/>
                  </pic:nvPicPr>
                  <pic:blipFill rotWithShape="1">
                    <a:blip r:embed="rId6"/>
                    <a:srcRect t="74260"/>
                    <a:stretch/>
                  </pic:blipFill>
                  <pic:spPr bwMode="auto"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F296" w14:textId="77777777" w:rsidR="00955AB6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C05FE" w14:textId="77777777" w:rsidR="00955AB6" w:rsidRPr="00996524" w:rsidRDefault="00955AB6" w:rsidP="0099652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955AB6" w:rsidRPr="00996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24"/>
    <w:rsid w:val="004D029A"/>
    <w:rsid w:val="00955AB6"/>
    <w:rsid w:val="009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7D9E"/>
  <w15:chartTrackingRefBased/>
  <w15:docId w15:val="{DFF0F5A9-D0B4-49FB-A96E-5EE88905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Yazmin Ríos</dc:creator>
  <cp:keywords/>
  <dc:description/>
  <cp:lastModifiedBy>Reyna Yazmin Ríos</cp:lastModifiedBy>
  <cp:revision>1</cp:revision>
  <dcterms:created xsi:type="dcterms:W3CDTF">2023-12-01T19:21:00Z</dcterms:created>
  <dcterms:modified xsi:type="dcterms:W3CDTF">2023-12-01T19:50:00Z</dcterms:modified>
</cp:coreProperties>
</file>