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E5D5" w14:textId="488941A2" w:rsidR="00BE6857" w:rsidRPr="00962E39" w:rsidRDefault="003F4602" w:rsidP="00B73004">
      <w:pPr>
        <w:tabs>
          <w:tab w:val="left" w:pos="54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Professor Cheng Chun Kong, Reynold</w:t>
      </w:r>
    </w:p>
    <w:p w14:paraId="3A45D939" w14:textId="79A06FB6" w:rsidR="00654014" w:rsidRPr="00950755" w:rsidRDefault="00654014" w:rsidP="00B73004">
      <w:pPr>
        <w:tabs>
          <w:tab w:val="left" w:pos="540"/>
        </w:tabs>
        <w:jc w:val="center"/>
        <w:rPr>
          <w:sz w:val="22"/>
          <w:szCs w:val="22"/>
        </w:rPr>
      </w:pPr>
      <w:r w:rsidRPr="00950755">
        <w:rPr>
          <w:sz w:val="22"/>
          <w:szCs w:val="22"/>
        </w:rPr>
        <w:t xml:space="preserve">Department of Computer Science, </w:t>
      </w:r>
      <w:r w:rsidR="00950755" w:rsidRPr="00950755">
        <w:rPr>
          <w:sz w:val="22"/>
          <w:szCs w:val="22"/>
        </w:rPr>
        <w:t>the University of Hong Kong</w:t>
      </w:r>
    </w:p>
    <w:p w14:paraId="24AB2611" w14:textId="77777777" w:rsidR="000328FE" w:rsidRPr="00962E39" w:rsidRDefault="000328FE" w:rsidP="00B73004">
      <w:pPr>
        <w:tabs>
          <w:tab w:val="left" w:pos="540"/>
        </w:tabs>
        <w:jc w:val="center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436"/>
      </w:tblGrid>
      <w:tr w:rsidR="004D24A4" w:rsidRPr="006F1479" w14:paraId="30E7023D" w14:textId="77777777">
        <w:trPr>
          <w:trHeight w:val="1575"/>
        </w:trPr>
        <w:tc>
          <w:tcPr>
            <w:tcW w:w="10548" w:type="dxa"/>
          </w:tcPr>
          <w:p w14:paraId="46A3B336" w14:textId="77777777" w:rsidR="003F4602" w:rsidRDefault="003F4602" w:rsidP="007E2058">
            <w:pPr>
              <w:tabs>
                <w:tab w:val="left" w:pos="540"/>
              </w:tabs>
              <w:rPr>
                <w:sz w:val="22"/>
                <w:szCs w:val="22"/>
              </w:rPr>
            </w:pPr>
          </w:p>
          <w:p w14:paraId="54E02328" w14:textId="5B6B8394" w:rsidR="004D24A4" w:rsidRPr="00962E39" w:rsidRDefault="004D24A4" w:rsidP="007E2058">
            <w:pPr>
              <w:tabs>
                <w:tab w:val="left" w:pos="540"/>
              </w:tabs>
              <w:rPr>
                <w:sz w:val="22"/>
                <w:szCs w:val="22"/>
              </w:rPr>
            </w:pPr>
            <w:r w:rsidRPr="00962E39">
              <w:rPr>
                <w:sz w:val="22"/>
                <w:szCs w:val="22"/>
              </w:rPr>
              <w:t xml:space="preserve">Department of </w:t>
            </w:r>
            <w:r w:rsidR="00950755">
              <w:rPr>
                <w:sz w:val="22"/>
                <w:szCs w:val="22"/>
              </w:rPr>
              <w:t>Computer Science</w:t>
            </w:r>
          </w:p>
          <w:p w14:paraId="35B18C39" w14:textId="77777777" w:rsidR="004D24A4" w:rsidRPr="00962E39" w:rsidRDefault="00950755" w:rsidP="007E2058">
            <w:pPr>
              <w:tabs>
                <w:tab w:val="left" w:pos="5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University of Hong Kong</w:t>
            </w:r>
          </w:p>
          <w:p w14:paraId="775D469D" w14:textId="77777777" w:rsidR="004D24A4" w:rsidRPr="00962E39" w:rsidRDefault="00950755" w:rsidP="007E2058">
            <w:pPr>
              <w:tabs>
                <w:tab w:val="left" w:pos="540"/>
              </w:tabs>
            </w:pPr>
            <w:proofErr w:type="spellStart"/>
            <w:r>
              <w:t>Pokfulam</w:t>
            </w:r>
            <w:proofErr w:type="spellEnd"/>
            <w:r>
              <w:t xml:space="preserve"> Road</w:t>
            </w:r>
            <w:r w:rsidR="004D24A4">
              <w:t>, Hong Kong</w:t>
            </w:r>
          </w:p>
          <w:p w14:paraId="506AE20E" w14:textId="77777777" w:rsidR="004D24A4" w:rsidRDefault="004D24A4" w:rsidP="007E2058">
            <w:pPr>
              <w:tabs>
                <w:tab w:val="left" w:pos="540"/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Tel: (852)</w:t>
            </w:r>
            <w:r w:rsidRPr="00962E3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 w:rsidR="00950755">
              <w:rPr>
                <w:sz w:val="22"/>
                <w:szCs w:val="22"/>
              </w:rPr>
              <w:t>219-4778</w:t>
            </w:r>
          </w:p>
          <w:p w14:paraId="2F6F1804" w14:textId="77777777" w:rsidR="004D24A4" w:rsidRPr="00962E39" w:rsidRDefault="00734F89" w:rsidP="007E2058">
            <w:pPr>
              <w:tabs>
                <w:tab w:val="left" w:pos="540"/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Fax: (852) </w:t>
            </w:r>
            <w:r w:rsidR="00950755">
              <w:rPr>
                <w:sz w:val="22"/>
                <w:szCs w:val="22"/>
              </w:rPr>
              <w:t>2559-8447</w:t>
            </w:r>
          </w:p>
          <w:p w14:paraId="53F91EA1" w14:textId="77777777" w:rsidR="004D24A4" w:rsidRPr="00307B73" w:rsidRDefault="004D24A4" w:rsidP="007E2058">
            <w:pPr>
              <w:tabs>
                <w:tab w:val="left" w:pos="540"/>
              </w:tabs>
              <w:rPr>
                <w:sz w:val="22"/>
                <w:szCs w:val="22"/>
                <w:lang w:val="sv-SE"/>
              </w:rPr>
            </w:pPr>
            <w:r w:rsidRPr="00307B73">
              <w:rPr>
                <w:sz w:val="22"/>
                <w:szCs w:val="22"/>
                <w:lang w:val="sv-SE"/>
              </w:rPr>
              <w:t xml:space="preserve">URL: </w:t>
            </w:r>
            <w:hyperlink r:id="rId7" w:history="1">
              <w:r w:rsidR="00950755" w:rsidRPr="004F1A1B">
                <w:rPr>
                  <w:rStyle w:val="Hyperlink"/>
                  <w:sz w:val="22"/>
                  <w:szCs w:val="22"/>
                  <w:lang w:val="sv-SE"/>
                </w:rPr>
                <w:t>http://www.cs.hku.hk/~ckcheng/</w:t>
              </w:r>
            </w:hyperlink>
          </w:p>
          <w:p w14:paraId="1718E3C7" w14:textId="77777777" w:rsidR="00AB3157" w:rsidRPr="006F1479" w:rsidRDefault="004D24A4" w:rsidP="00950755">
            <w:pPr>
              <w:tabs>
                <w:tab w:val="left" w:pos="540"/>
              </w:tabs>
              <w:rPr>
                <w:sz w:val="22"/>
              </w:rPr>
            </w:pPr>
            <w:r w:rsidRPr="006F1479">
              <w:rPr>
                <w:sz w:val="22"/>
                <w:szCs w:val="22"/>
                <w:lang w:val="en-GB"/>
              </w:rPr>
              <w:t>Email</w:t>
            </w:r>
            <w:r w:rsidR="00950755">
              <w:rPr>
                <w:sz w:val="22"/>
                <w:szCs w:val="22"/>
                <w:lang w:val="en-GB"/>
              </w:rPr>
              <w:t xml:space="preserve">: </w:t>
            </w:r>
            <w:hyperlink r:id="rId8" w:history="1">
              <w:r w:rsidR="00950755" w:rsidRPr="004F1A1B">
                <w:rPr>
                  <w:rStyle w:val="Hyperlink"/>
                  <w:sz w:val="22"/>
                  <w:szCs w:val="22"/>
                  <w:lang w:val="en-GB"/>
                </w:rPr>
                <w:t>ckcheng@cs.hku.hk</w:t>
              </w:r>
            </w:hyperlink>
          </w:p>
        </w:tc>
      </w:tr>
    </w:tbl>
    <w:p w14:paraId="0827015A" w14:textId="3D5106C3" w:rsidR="003F4602" w:rsidRDefault="003F4602" w:rsidP="003F4602">
      <w:pPr>
        <w:tabs>
          <w:tab w:val="left" w:pos="540"/>
        </w:tabs>
        <w:outlineLvl w:val="0"/>
        <w:rPr>
          <w:b/>
          <w:u w:val="single"/>
        </w:rPr>
      </w:pPr>
    </w:p>
    <w:p w14:paraId="687D3344" w14:textId="77777777" w:rsidR="003F4602" w:rsidRDefault="003F4602" w:rsidP="003F4602">
      <w:pPr>
        <w:tabs>
          <w:tab w:val="left" w:pos="540"/>
        </w:tabs>
        <w:outlineLvl w:val="0"/>
        <w:rPr>
          <w:b/>
          <w:u w:val="single"/>
        </w:rPr>
      </w:pPr>
    </w:p>
    <w:p w14:paraId="7D72264E" w14:textId="77777777" w:rsidR="003F4602" w:rsidRDefault="003F4602" w:rsidP="003F4602">
      <w:pPr>
        <w:tabs>
          <w:tab w:val="left" w:pos="540"/>
        </w:tabs>
        <w:outlineLvl w:val="0"/>
        <w:rPr>
          <w:b/>
          <w:u w:val="single"/>
        </w:rPr>
      </w:pPr>
    </w:p>
    <w:p w14:paraId="780AD0AD" w14:textId="7AF445CF" w:rsidR="003F4602" w:rsidRPr="003F4602" w:rsidRDefault="003F4602" w:rsidP="003F4602">
      <w:pPr>
        <w:tabs>
          <w:tab w:val="left" w:pos="540"/>
        </w:tabs>
        <w:outlineLvl w:val="0"/>
        <w:rPr>
          <w:b/>
          <w:u w:val="single"/>
        </w:rPr>
      </w:pPr>
      <w:r w:rsidRPr="003F4602">
        <w:rPr>
          <w:b/>
          <w:u w:val="single"/>
        </w:rPr>
        <w:t>Present academic position</w:t>
      </w:r>
    </w:p>
    <w:p w14:paraId="51F47F39" w14:textId="4A7BA7B4" w:rsidR="003F4602" w:rsidRPr="003F4602" w:rsidRDefault="003F4602" w:rsidP="003F4602">
      <w:pPr>
        <w:tabs>
          <w:tab w:val="left" w:pos="540"/>
        </w:tabs>
      </w:pPr>
      <w:r w:rsidRPr="003F4602">
        <w:t>Professor,</w:t>
      </w:r>
      <w:r w:rsidRPr="003F4602">
        <w:rPr>
          <w:b/>
        </w:rPr>
        <w:t xml:space="preserve"> </w:t>
      </w:r>
      <w:r w:rsidRPr="003F4602">
        <w:t>Department of Computer Science, University of Hong Kong (20</w:t>
      </w:r>
      <w:r w:rsidR="009A5939">
        <w:t>20</w:t>
      </w:r>
      <w:r w:rsidRPr="003F4602">
        <w:t>–present)</w:t>
      </w:r>
    </w:p>
    <w:p w14:paraId="2BC189A5" w14:textId="36EB9D35" w:rsidR="003F4602" w:rsidRDefault="003F4602" w:rsidP="003F4602">
      <w:pPr>
        <w:tabs>
          <w:tab w:val="left" w:pos="540"/>
          <w:tab w:val="left" w:pos="7560"/>
          <w:tab w:val="right" w:pos="9960"/>
        </w:tabs>
        <w:ind w:left="720"/>
      </w:pPr>
    </w:p>
    <w:p w14:paraId="07FAD884" w14:textId="77777777" w:rsidR="003F4602" w:rsidRPr="003F4602" w:rsidRDefault="003F4602" w:rsidP="003F4602">
      <w:pPr>
        <w:tabs>
          <w:tab w:val="left" w:pos="540"/>
          <w:tab w:val="left" w:pos="7560"/>
          <w:tab w:val="right" w:pos="9960"/>
        </w:tabs>
        <w:ind w:left="720"/>
      </w:pPr>
    </w:p>
    <w:p w14:paraId="3ACA53E9" w14:textId="3DFD3BCB" w:rsidR="003F4602" w:rsidRPr="003F4602" w:rsidRDefault="003F4602" w:rsidP="003F4602">
      <w:pPr>
        <w:tabs>
          <w:tab w:val="left" w:pos="540"/>
          <w:tab w:val="left" w:pos="7560"/>
          <w:tab w:val="right" w:pos="9960"/>
        </w:tabs>
        <w:outlineLvl w:val="0"/>
        <w:rPr>
          <w:b/>
          <w:u w:val="single"/>
        </w:rPr>
      </w:pPr>
      <w:r w:rsidRPr="003F4602">
        <w:rPr>
          <w:b/>
          <w:u w:val="single"/>
        </w:rPr>
        <w:t>Previous academic position</w:t>
      </w:r>
      <w:r>
        <w:rPr>
          <w:b/>
          <w:u w:val="single"/>
        </w:rPr>
        <w:t>s</w:t>
      </w:r>
    </w:p>
    <w:p w14:paraId="7F01EABB" w14:textId="77777777" w:rsidR="003F4602" w:rsidRPr="003F4602" w:rsidRDefault="003F4602" w:rsidP="003F4602">
      <w:pPr>
        <w:tabs>
          <w:tab w:val="left" w:pos="540"/>
        </w:tabs>
      </w:pPr>
      <w:r w:rsidRPr="003F4602">
        <w:t>Associate Professor,</w:t>
      </w:r>
      <w:r w:rsidRPr="003F4602">
        <w:rPr>
          <w:b/>
        </w:rPr>
        <w:t xml:space="preserve"> </w:t>
      </w:r>
      <w:r w:rsidRPr="003F4602">
        <w:t>Department of Computer Science, University of Hong Kong (2012–2020)</w:t>
      </w:r>
    </w:p>
    <w:p w14:paraId="07970704" w14:textId="77777777" w:rsidR="003F4602" w:rsidRPr="003F4602" w:rsidRDefault="003F4602" w:rsidP="003F4602">
      <w:pPr>
        <w:tabs>
          <w:tab w:val="left" w:pos="540"/>
        </w:tabs>
      </w:pPr>
      <w:r w:rsidRPr="003F4602">
        <w:t>Assistant Professor,</w:t>
      </w:r>
      <w:r w:rsidRPr="003F4602">
        <w:rPr>
          <w:b/>
        </w:rPr>
        <w:t xml:space="preserve"> </w:t>
      </w:r>
      <w:r w:rsidRPr="003F4602">
        <w:t>Department of Computer Science, University of Hong Kong (2008–2012)</w:t>
      </w:r>
    </w:p>
    <w:p w14:paraId="47F4DA54" w14:textId="77777777" w:rsidR="003F4602" w:rsidRPr="003F4602" w:rsidRDefault="003F4602" w:rsidP="003F4602">
      <w:pPr>
        <w:tabs>
          <w:tab w:val="left" w:pos="540"/>
          <w:tab w:val="left" w:pos="7560"/>
          <w:tab w:val="right" w:pos="9960"/>
        </w:tabs>
        <w:outlineLvl w:val="0"/>
      </w:pPr>
      <w:r w:rsidRPr="003F4602">
        <w:t>Assistant Professor,</w:t>
      </w:r>
      <w:r w:rsidRPr="003F4602">
        <w:rPr>
          <w:b/>
        </w:rPr>
        <w:t xml:space="preserve"> </w:t>
      </w:r>
      <w:r w:rsidRPr="003F4602">
        <w:t>Department of Computing, Hong Kong Polytechnic University (2005–2008)</w:t>
      </w:r>
    </w:p>
    <w:p w14:paraId="25DDA692" w14:textId="59837DC5" w:rsidR="004D24A4" w:rsidRDefault="004D24A4" w:rsidP="00923B5C">
      <w:pPr>
        <w:tabs>
          <w:tab w:val="left" w:pos="540"/>
        </w:tabs>
        <w:rPr>
          <w:b/>
          <w:sz w:val="20"/>
          <w:szCs w:val="20"/>
          <w:lang w:val="en-GB"/>
        </w:rPr>
      </w:pPr>
    </w:p>
    <w:p w14:paraId="247CDFDC" w14:textId="77777777" w:rsidR="003F4602" w:rsidRPr="006F1479" w:rsidRDefault="003F4602" w:rsidP="00923B5C">
      <w:pPr>
        <w:tabs>
          <w:tab w:val="left" w:pos="540"/>
        </w:tabs>
        <w:rPr>
          <w:b/>
          <w:sz w:val="20"/>
          <w:szCs w:val="20"/>
          <w:lang w:val="en-GB"/>
        </w:rPr>
      </w:pPr>
    </w:p>
    <w:p w14:paraId="434BF240" w14:textId="77777777" w:rsidR="00722517" w:rsidRPr="00962E39" w:rsidRDefault="00744833" w:rsidP="007E2058">
      <w:pPr>
        <w:tabs>
          <w:tab w:val="left" w:pos="540"/>
        </w:tabs>
        <w:rPr>
          <w:b/>
          <w:u w:val="single"/>
        </w:rPr>
      </w:pPr>
      <w:r w:rsidRPr="00962E39">
        <w:rPr>
          <w:b/>
          <w:u w:val="single"/>
        </w:rPr>
        <w:t>Research Interests</w:t>
      </w:r>
    </w:p>
    <w:p w14:paraId="53995877" w14:textId="77777777" w:rsidR="000328FE" w:rsidRPr="00962E39" w:rsidRDefault="000328FE" w:rsidP="00305BDA">
      <w:pPr>
        <w:tabs>
          <w:tab w:val="left" w:pos="540"/>
        </w:tabs>
        <w:ind w:left="540"/>
        <w:jc w:val="both"/>
        <w:rPr>
          <w:sz w:val="10"/>
          <w:szCs w:val="10"/>
        </w:rPr>
      </w:pPr>
    </w:p>
    <w:p w14:paraId="3CE3B78E" w14:textId="35A4B98D" w:rsidR="001D14E6" w:rsidRPr="00855061" w:rsidRDefault="0092301A" w:rsidP="001D14E6">
      <w:pPr>
        <w:tabs>
          <w:tab w:val="left" w:pos="540"/>
        </w:tabs>
        <w:rPr>
          <w:lang w:eastAsia="zh-TW"/>
        </w:rPr>
      </w:pPr>
      <w:r>
        <w:t>Database</w:t>
      </w:r>
      <w:r w:rsidR="003F4602">
        <w:t xml:space="preserve">s and Data Mining, </w:t>
      </w:r>
      <w:r w:rsidR="00D44C60">
        <w:t>Uncertainty</w:t>
      </w:r>
      <w:r w:rsidR="00974862">
        <w:t xml:space="preserve"> Management</w:t>
      </w:r>
      <w:r w:rsidR="003F4602">
        <w:t>, Graph Databases, Knowledge Graphs</w:t>
      </w:r>
    </w:p>
    <w:p w14:paraId="070592C3" w14:textId="111EEE6B" w:rsidR="00722517" w:rsidRDefault="00722517" w:rsidP="007E2058">
      <w:pPr>
        <w:tabs>
          <w:tab w:val="left" w:pos="540"/>
        </w:tabs>
        <w:rPr>
          <w:sz w:val="22"/>
          <w:szCs w:val="22"/>
        </w:rPr>
      </w:pPr>
    </w:p>
    <w:p w14:paraId="6AAD4381" w14:textId="26249C09" w:rsidR="003F4602" w:rsidRDefault="003F460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582C10F" w14:textId="77777777" w:rsidR="003F4602" w:rsidRDefault="003F4602" w:rsidP="007E2058">
      <w:pPr>
        <w:tabs>
          <w:tab w:val="left" w:pos="540"/>
        </w:tabs>
        <w:rPr>
          <w:sz w:val="22"/>
          <w:szCs w:val="22"/>
        </w:rPr>
      </w:pPr>
    </w:p>
    <w:p w14:paraId="686082B6" w14:textId="77777777" w:rsidR="003F4602" w:rsidRPr="00F61D0B" w:rsidRDefault="003F4602" w:rsidP="007E2058">
      <w:pPr>
        <w:tabs>
          <w:tab w:val="left" w:pos="540"/>
        </w:tabs>
        <w:rPr>
          <w:sz w:val="22"/>
          <w:szCs w:val="22"/>
        </w:rPr>
      </w:pPr>
    </w:p>
    <w:p w14:paraId="7BDC03F3" w14:textId="77777777" w:rsidR="00343F08" w:rsidRPr="00962E39" w:rsidRDefault="00744833" w:rsidP="007E2058">
      <w:pPr>
        <w:tabs>
          <w:tab w:val="left" w:pos="540"/>
        </w:tabs>
        <w:rPr>
          <w:b/>
          <w:u w:val="single"/>
        </w:rPr>
      </w:pPr>
      <w:r w:rsidRPr="00962E39">
        <w:rPr>
          <w:b/>
          <w:u w:val="single"/>
        </w:rPr>
        <w:t>Education</w:t>
      </w:r>
    </w:p>
    <w:p w14:paraId="42907B8F" w14:textId="77777777" w:rsidR="007E2058" w:rsidRPr="00962E39" w:rsidRDefault="007E2058" w:rsidP="007E2058">
      <w:pPr>
        <w:tabs>
          <w:tab w:val="left" w:pos="540"/>
        </w:tabs>
        <w:rPr>
          <w:b/>
          <w:sz w:val="10"/>
          <w:szCs w:val="10"/>
        </w:rPr>
      </w:pPr>
    </w:p>
    <w:p w14:paraId="3BE10793" w14:textId="77777777" w:rsidR="007E2058" w:rsidRPr="00962E39" w:rsidRDefault="007E2058" w:rsidP="00224005">
      <w:pPr>
        <w:tabs>
          <w:tab w:val="left" w:pos="360"/>
          <w:tab w:val="right" w:pos="10436"/>
        </w:tabs>
        <w:rPr>
          <w:i/>
        </w:rPr>
      </w:pPr>
      <w:r w:rsidRPr="00962E39">
        <w:rPr>
          <w:b/>
        </w:rPr>
        <w:tab/>
      </w:r>
      <w:r w:rsidR="00722517" w:rsidRPr="00962E39">
        <w:rPr>
          <w:b/>
        </w:rPr>
        <w:t>Purdue University</w:t>
      </w:r>
      <w:r w:rsidR="00224005">
        <w:rPr>
          <w:b/>
        </w:rPr>
        <w:tab/>
      </w:r>
      <w:r w:rsidR="00722517" w:rsidRPr="00962E39">
        <w:rPr>
          <w:i/>
        </w:rPr>
        <w:t>West Lafayette, Indiana, USA</w:t>
      </w:r>
    </w:p>
    <w:p w14:paraId="42EC5816" w14:textId="77777777" w:rsidR="007E2058" w:rsidRPr="00962E39" w:rsidRDefault="00722517" w:rsidP="007E2058">
      <w:pPr>
        <w:tabs>
          <w:tab w:val="left" w:pos="540"/>
        </w:tabs>
        <w:rPr>
          <w:sz w:val="10"/>
          <w:szCs w:val="10"/>
        </w:rPr>
      </w:pPr>
      <w:r w:rsidRPr="00962E39">
        <w:rPr>
          <w:i/>
          <w:sz w:val="22"/>
          <w:szCs w:val="22"/>
        </w:rPr>
        <w:tab/>
      </w:r>
    </w:p>
    <w:p w14:paraId="7FFC1AFB" w14:textId="77777777" w:rsidR="00E416D5" w:rsidRPr="00962E39" w:rsidRDefault="007E2058" w:rsidP="007E2058">
      <w:pPr>
        <w:tabs>
          <w:tab w:val="left" w:pos="540"/>
        </w:tabs>
        <w:rPr>
          <w:b/>
          <w:sz w:val="22"/>
          <w:szCs w:val="22"/>
        </w:rPr>
      </w:pPr>
      <w:r w:rsidRPr="00962E39">
        <w:rPr>
          <w:i/>
          <w:sz w:val="22"/>
          <w:szCs w:val="22"/>
        </w:rPr>
        <w:tab/>
      </w:r>
      <w:r w:rsidR="00D9570F" w:rsidRPr="00962E39">
        <w:rPr>
          <w:sz w:val="22"/>
          <w:szCs w:val="22"/>
        </w:rPr>
        <w:t xml:space="preserve">Ph.D., </w:t>
      </w:r>
      <w:r w:rsidR="00E416D5" w:rsidRPr="00962E39">
        <w:rPr>
          <w:sz w:val="22"/>
          <w:szCs w:val="22"/>
        </w:rPr>
        <w:t>Computer Science</w:t>
      </w:r>
      <w:r w:rsidR="00224005">
        <w:rPr>
          <w:sz w:val="22"/>
          <w:szCs w:val="22"/>
        </w:rPr>
        <w:t xml:space="preserve">, Sep 2001 - </w:t>
      </w:r>
      <w:r w:rsidR="003065D6" w:rsidRPr="00962E39">
        <w:rPr>
          <w:sz w:val="22"/>
          <w:szCs w:val="22"/>
        </w:rPr>
        <w:t>May</w:t>
      </w:r>
      <w:r w:rsidR="00E416D5" w:rsidRPr="00962E39">
        <w:rPr>
          <w:sz w:val="22"/>
          <w:szCs w:val="22"/>
        </w:rPr>
        <w:t xml:space="preserve"> </w:t>
      </w:r>
      <w:r w:rsidR="00224005">
        <w:rPr>
          <w:sz w:val="22"/>
          <w:szCs w:val="22"/>
        </w:rPr>
        <w:t>20</w:t>
      </w:r>
      <w:r w:rsidR="00E416D5" w:rsidRPr="00962E39">
        <w:rPr>
          <w:sz w:val="22"/>
          <w:szCs w:val="22"/>
        </w:rPr>
        <w:t>05</w:t>
      </w:r>
    </w:p>
    <w:p w14:paraId="05A40AF8" w14:textId="27307019" w:rsidR="00722517" w:rsidRPr="00962E39" w:rsidRDefault="00757DE9" w:rsidP="007E2058">
      <w:pPr>
        <w:numPr>
          <w:ilvl w:val="0"/>
          <w:numId w:val="1"/>
        </w:numPr>
        <w:tabs>
          <w:tab w:val="left" w:pos="540"/>
        </w:tabs>
        <w:rPr>
          <w:sz w:val="22"/>
          <w:szCs w:val="22"/>
        </w:rPr>
      </w:pPr>
      <w:r>
        <w:rPr>
          <w:i/>
          <w:sz w:val="22"/>
          <w:szCs w:val="22"/>
        </w:rPr>
        <w:t>Dissertation Topic:</w:t>
      </w:r>
      <w:r w:rsidR="00797CFD" w:rsidRPr="00962E39">
        <w:rPr>
          <w:i/>
          <w:sz w:val="22"/>
          <w:szCs w:val="22"/>
        </w:rPr>
        <w:t xml:space="preserve"> </w:t>
      </w:r>
      <w:r w:rsidR="00722517" w:rsidRPr="00962E39">
        <w:rPr>
          <w:sz w:val="22"/>
          <w:szCs w:val="22"/>
        </w:rPr>
        <w:t>“</w:t>
      </w:r>
      <w:r w:rsidR="00164C24">
        <w:rPr>
          <w:sz w:val="22"/>
          <w:szCs w:val="22"/>
        </w:rPr>
        <w:t>Managing Uncertainty in Constantly-Evolving Environments</w:t>
      </w:r>
      <w:r w:rsidR="00722517" w:rsidRPr="00962E39">
        <w:rPr>
          <w:sz w:val="22"/>
          <w:szCs w:val="22"/>
        </w:rPr>
        <w:t>”</w:t>
      </w:r>
    </w:p>
    <w:p w14:paraId="01458245" w14:textId="77777777" w:rsidR="009C375F" w:rsidRPr="004D76F7" w:rsidRDefault="006A3692" w:rsidP="00923B5C">
      <w:pPr>
        <w:tabs>
          <w:tab w:val="left" w:pos="540"/>
          <w:tab w:val="left" w:pos="900"/>
        </w:tabs>
        <w:ind w:left="900"/>
        <w:jc w:val="both"/>
        <w:rPr>
          <w:sz w:val="22"/>
          <w:szCs w:val="22"/>
        </w:rPr>
      </w:pPr>
      <w:r w:rsidRPr="004D76F7">
        <w:rPr>
          <w:sz w:val="22"/>
          <w:szCs w:val="22"/>
        </w:rPr>
        <w:t xml:space="preserve">In </w:t>
      </w:r>
      <w:r w:rsidR="005544F5" w:rsidRPr="004D76F7">
        <w:rPr>
          <w:sz w:val="22"/>
          <w:szCs w:val="22"/>
        </w:rPr>
        <w:t>database system</w:t>
      </w:r>
      <w:r w:rsidRPr="004D76F7">
        <w:rPr>
          <w:sz w:val="22"/>
          <w:szCs w:val="22"/>
        </w:rPr>
        <w:t xml:space="preserve">s that monitor </w:t>
      </w:r>
      <w:r w:rsidR="00164C24" w:rsidRPr="004D76F7">
        <w:rPr>
          <w:sz w:val="22"/>
          <w:szCs w:val="22"/>
        </w:rPr>
        <w:t>continuously</w:t>
      </w:r>
      <w:r w:rsidRPr="004D76F7">
        <w:rPr>
          <w:sz w:val="22"/>
          <w:szCs w:val="22"/>
        </w:rPr>
        <w:t>-</w:t>
      </w:r>
      <w:r w:rsidR="00164C24" w:rsidRPr="004D76F7">
        <w:rPr>
          <w:sz w:val="22"/>
          <w:szCs w:val="22"/>
        </w:rPr>
        <w:t>changing</w:t>
      </w:r>
      <w:r w:rsidRPr="004D76F7">
        <w:rPr>
          <w:sz w:val="22"/>
          <w:szCs w:val="22"/>
        </w:rPr>
        <w:t xml:space="preserve"> entities </w:t>
      </w:r>
      <w:r w:rsidR="00164C24" w:rsidRPr="004D76F7">
        <w:rPr>
          <w:sz w:val="22"/>
          <w:szCs w:val="22"/>
        </w:rPr>
        <w:t>like</w:t>
      </w:r>
      <w:r w:rsidRPr="004D76F7">
        <w:rPr>
          <w:sz w:val="22"/>
          <w:szCs w:val="22"/>
        </w:rPr>
        <w:t xml:space="preserve"> temperature </w:t>
      </w:r>
      <w:r w:rsidR="00A17081" w:rsidRPr="004D76F7">
        <w:rPr>
          <w:sz w:val="22"/>
          <w:szCs w:val="22"/>
        </w:rPr>
        <w:t xml:space="preserve">values </w:t>
      </w:r>
      <w:r w:rsidRPr="004D76F7">
        <w:rPr>
          <w:sz w:val="22"/>
          <w:szCs w:val="22"/>
        </w:rPr>
        <w:t>and</w:t>
      </w:r>
      <w:r w:rsidR="00024B3B" w:rsidRPr="004D76F7">
        <w:rPr>
          <w:sz w:val="22"/>
          <w:szCs w:val="22"/>
        </w:rPr>
        <w:t xml:space="preserve"> </w:t>
      </w:r>
      <w:r w:rsidR="005544F5" w:rsidRPr="004D76F7">
        <w:rPr>
          <w:sz w:val="22"/>
          <w:szCs w:val="22"/>
        </w:rPr>
        <w:t>locations of</w:t>
      </w:r>
      <w:r w:rsidRPr="004D76F7">
        <w:rPr>
          <w:sz w:val="22"/>
          <w:szCs w:val="22"/>
        </w:rPr>
        <w:t xml:space="preserve"> moving</w:t>
      </w:r>
      <w:r w:rsidR="005544F5" w:rsidRPr="004D76F7">
        <w:rPr>
          <w:sz w:val="22"/>
          <w:szCs w:val="22"/>
        </w:rPr>
        <w:t xml:space="preserve"> objects</w:t>
      </w:r>
      <w:r w:rsidRPr="004D76F7">
        <w:rPr>
          <w:sz w:val="22"/>
          <w:szCs w:val="22"/>
        </w:rPr>
        <w:t xml:space="preserve">, data </w:t>
      </w:r>
      <w:r w:rsidR="005544F5" w:rsidRPr="004D76F7">
        <w:rPr>
          <w:sz w:val="22"/>
          <w:szCs w:val="22"/>
        </w:rPr>
        <w:t xml:space="preserve">are </w:t>
      </w:r>
      <w:r w:rsidRPr="004D76F7">
        <w:rPr>
          <w:sz w:val="22"/>
          <w:szCs w:val="22"/>
        </w:rPr>
        <w:t xml:space="preserve">obtained from sensors </w:t>
      </w:r>
      <w:r w:rsidR="00164C24" w:rsidRPr="004D76F7">
        <w:rPr>
          <w:sz w:val="22"/>
          <w:szCs w:val="22"/>
        </w:rPr>
        <w:t xml:space="preserve">continuously </w:t>
      </w:r>
      <w:r w:rsidRPr="004D76F7">
        <w:rPr>
          <w:sz w:val="22"/>
          <w:szCs w:val="22"/>
        </w:rPr>
        <w:t>and streamed to the database. </w:t>
      </w:r>
      <w:r w:rsidR="005544F5" w:rsidRPr="004D76F7">
        <w:rPr>
          <w:sz w:val="22"/>
          <w:szCs w:val="22"/>
        </w:rPr>
        <w:t xml:space="preserve">Due to </w:t>
      </w:r>
      <w:r w:rsidR="00164C24" w:rsidRPr="004D76F7">
        <w:rPr>
          <w:sz w:val="22"/>
          <w:szCs w:val="22"/>
        </w:rPr>
        <w:t>limited bandwidth and battery power</w:t>
      </w:r>
      <w:r w:rsidRPr="004D76F7">
        <w:rPr>
          <w:sz w:val="22"/>
          <w:szCs w:val="22"/>
        </w:rPr>
        <w:t>, </w:t>
      </w:r>
      <w:r w:rsidR="005544F5" w:rsidRPr="004D76F7">
        <w:rPr>
          <w:sz w:val="22"/>
          <w:szCs w:val="22"/>
        </w:rPr>
        <w:t xml:space="preserve">it is infeasible for the </w:t>
      </w:r>
      <w:r w:rsidR="00164C24" w:rsidRPr="004D76F7">
        <w:rPr>
          <w:sz w:val="22"/>
          <w:szCs w:val="22"/>
        </w:rPr>
        <w:t>system</w:t>
      </w:r>
      <w:r w:rsidR="005544F5" w:rsidRPr="004D76F7">
        <w:rPr>
          <w:sz w:val="22"/>
          <w:szCs w:val="22"/>
        </w:rPr>
        <w:t xml:space="preserve"> to keep </w:t>
      </w:r>
      <w:r w:rsidRPr="004D76F7">
        <w:rPr>
          <w:sz w:val="22"/>
          <w:szCs w:val="22"/>
        </w:rPr>
        <w:t>track of the actual value</w:t>
      </w:r>
      <w:r w:rsidR="00164C24" w:rsidRPr="004D76F7">
        <w:rPr>
          <w:sz w:val="22"/>
          <w:szCs w:val="22"/>
        </w:rPr>
        <w:t>s</w:t>
      </w:r>
      <w:r w:rsidRPr="004D76F7">
        <w:rPr>
          <w:sz w:val="22"/>
          <w:szCs w:val="22"/>
        </w:rPr>
        <w:t xml:space="preserve"> of the entit</w:t>
      </w:r>
      <w:r w:rsidR="00164C24" w:rsidRPr="004D76F7">
        <w:rPr>
          <w:sz w:val="22"/>
          <w:szCs w:val="22"/>
        </w:rPr>
        <w:t>ies</w:t>
      </w:r>
      <w:r w:rsidR="000328FE" w:rsidRPr="004D76F7">
        <w:rPr>
          <w:sz w:val="22"/>
          <w:szCs w:val="22"/>
        </w:rPr>
        <w:t xml:space="preserve">. Queries that use </w:t>
      </w:r>
      <w:r w:rsidR="00A17081" w:rsidRPr="004D76F7">
        <w:rPr>
          <w:sz w:val="22"/>
          <w:szCs w:val="22"/>
        </w:rPr>
        <w:t xml:space="preserve">these </w:t>
      </w:r>
      <w:r w:rsidR="000328FE" w:rsidRPr="004D76F7">
        <w:rPr>
          <w:sz w:val="22"/>
          <w:szCs w:val="22"/>
        </w:rPr>
        <w:t xml:space="preserve">database </w:t>
      </w:r>
      <w:r w:rsidR="005544F5" w:rsidRPr="004D76F7">
        <w:rPr>
          <w:sz w:val="22"/>
          <w:szCs w:val="22"/>
        </w:rPr>
        <w:t xml:space="preserve">values can produce incorrect answers.  </w:t>
      </w:r>
      <w:r w:rsidR="00923B5C" w:rsidRPr="004D76F7">
        <w:rPr>
          <w:sz w:val="22"/>
          <w:szCs w:val="22"/>
        </w:rPr>
        <w:t xml:space="preserve">This dissertation studies uncertainty </w:t>
      </w:r>
      <w:r w:rsidR="00164C24" w:rsidRPr="004D76F7">
        <w:rPr>
          <w:sz w:val="22"/>
          <w:szCs w:val="22"/>
        </w:rPr>
        <w:t xml:space="preserve">inherent to </w:t>
      </w:r>
      <w:r w:rsidR="00923B5C" w:rsidRPr="004D76F7">
        <w:rPr>
          <w:sz w:val="22"/>
          <w:szCs w:val="22"/>
        </w:rPr>
        <w:t>dynamic</w:t>
      </w:r>
      <w:r w:rsidRPr="004D76F7">
        <w:rPr>
          <w:sz w:val="22"/>
          <w:szCs w:val="22"/>
        </w:rPr>
        <w:t xml:space="preserve"> data, </w:t>
      </w:r>
      <w:r w:rsidR="00923B5C" w:rsidRPr="004D76F7">
        <w:rPr>
          <w:sz w:val="22"/>
          <w:szCs w:val="22"/>
        </w:rPr>
        <w:t xml:space="preserve">based on which </w:t>
      </w:r>
      <w:r w:rsidR="00923B5C" w:rsidRPr="004D76F7">
        <w:rPr>
          <w:i/>
          <w:sz w:val="22"/>
          <w:szCs w:val="22"/>
        </w:rPr>
        <w:t>probabilistic queries</w:t>
      </w:r>
      <w:r w:rsidR="00164C24" w:rsidRPr="004D76F7">
        <w:rPr>
          <w:sz w:val="22"/>
          <w:szCs w:val="22"/>
        </w:rPr>
        <w:t xml:space="preserve"> – </w:t>
      </w:r>
      <w:r w:rsidR="00923B5C" w:rsidRPr="004D76F7">
        <w:rPr>
          <w:sz w:val="22"/>
          <w:szCs w:val="22"/>
        </w:rPr>
        <w:t xml:space="preserve">query answers </w:t>
      </w:r>
      <w:r w:rsidR="00164C24" w:rsidRPr="004D76F7">
        <w:rPr>
          <w:sz w:val="22"/>
          <w:szCs w:val="22"/>
        </w:rPr>
        <w:t xml:space="preserve">augmented </w:t>
      </w:r>
      <w:r w:rsidR="00923B5C" w:rsidRPr="004D76F7">
        <w:rPr>
          <w:sz w:val="22"/>
          <w:szCs w:val="22"/>
        </w:rPr>
        <w:t>with probabilistic guarantees</w:t>
      </w:r>
      <w:r w:rsidR="00164C24" w:rsidRPr="004D76F7">
        <w:rPr>
          <w:sz w:val="22"/>
          <w:szCs w:val="22"/>
        </w:rPr>
        <w:t xml:space="preserve"> – are proposed</w:t>
      </w:r>
      <w:r w:rsidR="00923B5C" w:rsidRPr="004D76F7">
        <w:rPr>
          <w:sz w:val="22"/>
          <w:szCs w:val="22"/>
        </w:rPr>
        <w:t>.</w:t>
      </w:r>
      <w:r w:rsidRPr="004D76F7">
        <w:rPr>
          <w:sz w:val="22"/>
          <w:szCs w:val="22"/>
        </w:rPr>
        <w:t xml:space="preserve"> </w:t>
      </w:r>
      <w:r w:rsidR="00923B5C" w:rsidRPr="004D76F7">
        <w:rPr>
          <w:sz w:val="22"/>
          <w:szCs w:val="22"/>
        </w:rPr>
        <w:t>A</w:t>
      </w:r>
      <w:r w:rsidRPr="004D76F7">
        <w:rPr>
          <w:sz w:val="22"/>
          <w:szCs w:val="22"/>
        </w:rPr>
        <w:t xml:space="preserve"> classification scheme </w:t>
      </w:r>
      <w:r w:rsidR="00923B5C" w:rsidRPr="004D76F7">
        <w:rPr>
          <w:sz w:val="22"/>
          <w:szCs w:val="22"/>
        </w:rPr>
        <w:t xml:space="preserve">of queries is </w:t>
      </w:r>
      <w:r w:rsidR="00A17081" w:rsidRPr="004D76F7">
        <w:rPr>
          <w:sz w:val="22"/>
          <w:szCs w:val="22"/>
        </w:rPr>
        <w:t>presented, where we study evaluation of probabilistic queries</w:t>
      </w:r>
      <w:r w:rsidR="000A74E3">
        <w:rPr>
          <w:sz w:val="22"/>
          <w:szCs w:val="22"/>
        </w:rPr>
        <w:t xml:space="preserve"> and</w:t>
      </w:r>
      <w:r w:rsidR="000A74E3" w:rsidRPr="004D76F7">
        <w:rPr>
          <w:sz w:val="22"/>
          <w:szCs w:val="22"/>
        </w:rPr>
        <w:t xml:space="preserve"> quality of probabilistic answers</w:t>
      </w:r>
      <w:r w:rsidR="00164C24" w:rsidRPr="004D76F7">
        <w:rPr>
          <w:sz w:val="22"/>
          <w:szCs w:val="22"/>
        </w:rPr>
        <w:t xml:space="preserve">. </w:t>
      </w:r>
      <w:r w:rsidR="00923B5C" w:rsidRPr="004D76F7">
        <w:rPr>
          <w:sz w:val="22"/>
          <w:szCs w:val="22"/>
        </w:rPr>
        <w:t>We also</w:t>
      </w:r>
      <w:r w:rsidRPr="004D76F7">
        <w:rPr>
          <w:sz w:val="22"/>
          <w:szCs w:val="22"/>
        </w:rPr>
        <w:t xml:space="preserve"> investigate </w:t>
      </w:r>
      <w:r w:rsidR="000A74E3">
        <w:rPr>
          <w:sz w:val="22"/>
          <w:szCs w:val="22"/>
        </w:rPr>
        <w:t>how to improve the computational and I/O performance of probabilistic queries</w:t>
      </w:r>
      <w:r w:rsidR="00024B3B" w:rsidRPr="004D76F7">
        <w:rPr>
          <w:sz w:val="22"/>
          <w:szCs w:val="22"/>
        </w:rPr>
        <w:t>.</w:t>
      </w:r>
      <w:r w:rsidR="00A17081" w:rsidRPr="004D76F7">
        <w:rPr>
          <w:sz w:val="22"/>
          <w:szCs w:val="22"/>
        </w:rPr>
        <w:t xml:space="preserve"> As a case study, we apply the </w:t>
      </w:r>
      <w:r w:rsidR="00164C24" w:rsidRPr="004D76F7">
        <w:rPr>
          <w:sz w:val="22"/>
          <w:szCs w:val="22"/>
        </w:rPr>
        <w:t>idea</w:t>
      </w:r>
      <w:r w:rsidR="00A17081" w:rsidRPr="004D76F7">
        <w:rPr>
          <w:sz w:val="22"/>
          <w:szCs w:val="22"/>
        </w:rPr>
        <w:t xml:space="preserve"> of uncertainty handling</w:t>
      </w:r>
      <w:r w:rsidR="00164C24" w:rsidRPr="004D76F7">
        <w:rPr>
          <w:sz w:val="22"/>
          <w:szCs w:val="22"/>
        </w:rPr>
        <w:t xml:space="preserve"> to moving-object</w:t>
      </w:r>
      <w:r w:rsidR="00A17081" w:rsidRPr="004D76F7">
        <w:rPr>
          <w:sz w:val="22"/>
          <w:szCs w:val="22"/>
        </w:rPr>
        <w:t xml:space="preserve"> databases.</w:t>
      </w:r>
      <w:r w:rsidR="00164C24" w:rsidRPr="004D76F7">
        <w:rPr>
          <w:sz w:val="22"/>
          <w:szCs w:val="22"/>
        </w:rPr>
        <w:t xml:space="preserve"> </w:t>
      </w:r>
      <w:r w:rsidR="00A17081" w:rsidRPr="004D76F7">
        <w:rPr>
          <w:sz w:val="22"/>
          <w:szCs w:val="22"/>
        </w:rPr>
        <w:t xml:space="preserve">We also study </w:t>
      </w:r>
      <w:r w:rsidR="003C577E">
        <w:rPr>
          <w:sz w:val="22"/>
          <w:szCs w:val="22"/>
        </w:rPr>
        <w:t>examine</w:t>
      </w:r>
      <w:r w:rsidR="00A17081" w:rsidRPr="004D76F7">
        <w:rPr>
          <w:sz w:val="22"/>
          <w:szCs w:val="22"/>
        </w:rPr>
        <w:t xml:space="preserve"> applications of </w:t>
      </w:r>
      <w:r w:rsidRPr="004D76F7">
        <w:rPr>
          <w:sz w:val="22"/>
          <w:szCs w:val="22"/>
        </w:rPr>
        <w:t>probabilistic queries</w:t>
      </w:r>
      <w:r w:rsidR="000328FE" w:rsidRPr="004D76F7">
        <w:rPr>
          <w:sz w:val="22"/>
          <w:szCs w:val="22"/>
        </w:rPr>
        <w:t xml:space="preserve">, </w:t>
      </w:r>
      <w:r w:rsidR="00A17081" w:rsidRPr="004D76F7">
        <w:rPr>
          <w:sz w:val="22"/>
          <w:szCs w:val="22"/>
        </w:rPr>
        <w:t xml:space="preserve">including </w:t>
      </w:r>
      <w:r w:rsidRPr="004D76F7">
        <w:rPr>
          <w:sz w:val="22"/>
          <w:szCs w:val="22"/>
        </w:rPr>
        <w:t>select</w:t>
      </w:r>
      <w:r w:rsidR="000328FE" w:rsidRPr="004D76F7">
        <w:rPr>
          <w:sz w:val="22"/>
          <w:szCs w:val="22"/>
        </w:rPr>
        <w:t>i</w:t>
      </w:r>
      <w:r w:rsidR="00A17081" w:rsidRPr="004D76F7">
        <w:rPr>
          <w:sz w:val="22"/>
          <w:szCs w:val="22"/>
        </w:rPr>
        <w:t>on of</w:t>
      </w:r>
      <w:r w:rsidR="00191DF5" w:rsidRPr="004D76F7">
        <w:rPr>
          <w:sz w:val="22"/>
          <w:szCs w:val="22"/>
        </w:rPr>
        <w:t xml:space="preserve"> sensors in a sensor network</w:t>
      </w:r>
      <w:r w:rsidR="00A17081" w:rsidRPr="004D76F7">
        <w:rPr>
          <w:sz w:val="22"/>
          <w:szCs w:val="22"/>
        </w:rPr>
        <w:t xml:space="preserve"> and control of</w:t>
      </w:r>
      <w:r w:rsidR="00191DF5" w:rsidRPr="004D76F7">
        <w:rPr>
          <w:sz w:val="22"/>
          <w:szCs w:val="22"/>
        </w:rPr>
        <w:t xml:space="preserve"> </w:t>
      </w:r>
      <w:r w:rsidR="00A17081" w:rsidRPr="004D76F7">
        <w:rPr>
          <w:sz w:val="22"/>
          <w:szCs w:val="22"/>
        </w:rPr>
        <w:t>location privacy.</w:t>
      </w:r>
    </w:p>
    <w:p w14:paraId="62A3510E" w14:textId="77777777" w:rsidR="00797CFD" w:rsidRPr="00962E39" w:rsidRDefault="00722517" w:rsidP="00ED00DD">
      <w:pPr>
        <w:numPr>
          <w:ilvl w:val="0"/>
          <w:numId w:val="1"/>
        </w:numPr>
        <w:tabs>
          <w:tab w:val="left" w:pos="540"/>
          <w:tab w:val="left" w:pos="900"/>
        </w:tabs>
        <w:rPr>
          <w:sz w:val="22"/>
          <w:szCs w:val="22"/>
        </w:rPr>
      </w:pPr>
      <w:r w:rsidRPr="0072768D">
        <w:rPr>
          <w:i/>
          <w:sz w:val="22"/>
          <w:szCs w:val="22"/>
        </w:rPr>
        <w:t>Advisor:</w:t>
      </w:r>
      <w:r w:rsidRPr="00962E39">
        <w:rPr>
          <w:sz w:val="22"/>
          <w:szCs w:val="22"/>
        </w:rPr>
        <w:t xml:space="preserve"> Sunil Prabhakar</w:t>
      </w:r>
    </w:p>
    <w:p w14:paraId="2E696493" w14:textId="77777777" w:rsidR="00E416D5" w:rsidRPr="00962E39" w:rsidRDefault="00E416D5" w:rsidP="007E2058">
      <w:pPr>
        <w:tabs>
          <w:tab w:val="left" w:pos="540"/>
        </w:tabs>
        <w:rPr>
          <w:sz w:val="10"/>
          <w:szCs w:val="16"/>
        </w:rPr>
      </w:pPr>
    </w:p>
    <w:p w14:paraId="1C441C38" w14:textId="77777777" w:rsidR="00E416D5" w:rsidRPr="00962E39" w:rsidRDefault="00FC52CF" w:rsidP="00224005">
      <w:pPr>
        <w:tabs>
          <w:tab w:val="left" w:pos="540"/>
          <w:tab w:val="right" w:pos="10436"/>
        </w:tabs>
        <w:rPr>
          <w:sz w:val="22"/>
          <w:szCs w:val="22"/>
        </w:rPr>
      </w:pPr>
      <w:r w:rsidRPr="00962E39">
        <w:rPr>
          <w:sz w:val="22"/>
          <w:szCs w:val="22"/>
        </w:rPr>
        <w:tab/>
      </w:r>
      <w:r w:rsidR="00E416D5" w:rsidRPr="00962E39">
        <w:rPr>
          <w:sz w:val="22"/>
          <w:szCs w:val="22"/>
        </w:rPr>
        <w:t>M</w:t>
      </w:r>
      <w:r w:rsidR="00D9570F" w:rsidRPr="00962E39">
        <w:rPr>
          <w:sz w:val="22"/>
          <w:szCs w:val="22"/>
        </w:rPr>
        <w:t>.</w:t>
      </w:r>
      <w:r w:rsidR="00E416D5" w:rsidRPr="00962E39">
        <w:rPr>
          <w:sz w:val="22"/>
          <w:szCs w:val="22"/>
        </w:rPr>
        <w:t>S</w:t>
      </w:r>
      <w:r w:rsidR="00D9570F" w:rsidRPr="00962E39">
        <w:rPr>
          <w:sz w:val="22"/>
          <w:szCs w:val="22"/>
        </w:rPr>
        <w:t>.</w:t>
      </w:r>
      <w:r w:rsidR="00E416D5" w:rsidRPr="00962E39">
        <w:rPr>
          <w:sz w:val="22"/>
          <w:szCs w:val="22"/>
        </w:rPr>
        <w:t>, Computer Science</w:t>
      </w:r>
      <w:r w:rsidR="00224005">
        <w:rPr>
          <w:sz w:val="22"/>
          <w:szCs w:val="22"/>
        </w:rPr>
        <w:t xml:space="preserve">, Sep 2001 - </w:t>
      </w:r>
      <w:r w:rsidR="007E2058" w:rsidRPr="00962E39">
        <w:rPr>
          <w:sz w:val="22"/>
          <w:szCs w:val="22"/>
        </w:rPr>
        <w:t>Dec</w:t>
      </w:r>
      <w:r w:rsidR="00E416D5" w:rsidRPr="00962E39">
        <w:rPr>
          <w:sz w:val="22"/>
          <w:szCs w:val="22"/>
        </w:rPr>
        <w:t xml:space="preserve"> 2003</w:t>
      </w:r>
      <w:r w:rsidR="00224005">
        <w:rPr>
          <w:sz w:val="22"/>
          <w:szCs w:val="22"/>
        </w:rPr>
        <w:tab/>
      </w:r>
    </w:p>
    <w:p w14:paraId="7BFB4863" w14:textId="77777777" w:rsidR="00E416D5" w:rsidRPr="00920151" w:rsidRDefault="00D9570F" w:rsidP="007E2058">
      <w:pPr>
        <w:tabs>
          <w:tab w:val="left" w:pos="540"/>
        </w:tabs>
        <w:rPr>
          <w:sz w:val="22"/>
          <w:szCs w:val="22"/>
        </w:rPr>
      </w:pPr>
      <w:r w:rsidRPr="00923B5C">
        <w:rPr>
          <w:sz w:val="16"/>
          <w:szCs w:val="16"/>
        </w:rPr>
        <w:t xml:space="preserve"> </w:t>
      </w:r>
    </w:p>
    <w:p w14:paraId="7214F912" w14:textId="77777777" w:rsidR="007E2058" w:rsidRPr="00962E39" w:rsidRDefault="007E2058" w:rsidP="00224005">
      <w:pPr>
        <w:tabs>
          <w:tab w:val="left" w:pos="360"/>
          <w:tab w:val="right" w:pos="10436"/>
        </w:tabs>
        <w:rPr>
          <w:b/>
          <w:sz w:val="22"/>
          <w:szCs w:val="22"/>
        </w:rPr>
      </w:pPr>
      <w:r w:rsidRPr="00962E39">
        <w:tab/>
      </w:r>
      <w:r w:rsidRPr="00962E39">
        <w:rPr>
          <w:b/>
        </w:rPr>
        <w:t>University of Hong Kong</w:t>
      </w:r>
      <w:r w:rsidR="00224005">
        <w:rPr>
          <w:sz w:val="22"/>
          <w:szCs w:val="22"/>
        </w:rPr>
        <w:tab/>
      </w:r>
      <w:r w:rsidRPr="00962E39">
        <w:rPr>
          <w:i/>
        </w:rPr>
        <w:t>Hong Kong, China</w:t>
      </w:r>
      <w:r w:rsidRPr="00962E39">
        <w:rPr>
          <w:sz w:val="22"/>
          <w:szCs w:val="22"/>
        </w:rPr>
        <w:t xml:space="preserve"> </w:t>
      </w:r>
      <w:r w:rsidRPr="00962E39">
        <w:rPr>
          <w:b/>
          <w:sz w:val="22"/>
          <w:szCs w:val="22"/>
        </w:rPr>
        <w:t xml:space="preserve"> </w:t>
      </w:r>
    </w:p>
    <w:p w14:paraId="29A4122A" w14:textId="77777777" w:rsidR="007E2058" w:rsidRPr="00962E39" w:rsidRDefault="007E2058" w:rsidP="007E2058">
      <w:pPr>
        <w:tabs>
          <w:tab w:val="left" w:pos="360"/>
        </w:tabs>
        <w:rPr>
          <w:b/>
          <w:sz w:val="10"/>
          <w:szCs w:val="10"/>
        </w:rPr>
      </w:pPr>
    </w:p>
    <w:p w14:paraId="16599B05" w14:textId="77777777" w:rsidR="00E416D5" w:rsidRPr="00962E39" w:rsidRDefault="00FC52CF" w:rsidP="00224005">
      <w:pPr>
        <w:tabs>
          <w:tab w:val="left" w:pos="540"/>
          <w:tab w:val="right" w:pos="10436"/>
        </w:tabs>
        <w:rPr>
          <w:sz w:val="22"/>
          <w:szCs w:val="22"/>
        </w:rPr>
      </w:pPr>
      <w:r w:rsidRPr="00962E39">
        <w:rPr>
          <w:sz w:val="22"/>
          <w:szCs w:val="22"/>
        </w:rPr>
        <w:tab/>
      </w:r>
      <w:r w:rsidR="00D9570F" w:rsidRPr="00962E39">
        <w:rPr>
          <w:sz w:val="22"/>
          <w:szCs w:val="22"/>
        </w:rPr>
        <w:t>M.Phil.</w:t>
      </w:r>
      <w:r w:rsidR="00E416D5" w:rsidRPr="00962E39">
        <w:rPr>
          <w:sz w:val="22"/>
          <w:szCs w:val="22"/>
        </w:rPr>
        <w:t>, Computer Science</w:t>
      </w:r>
      <w:r w:rsidR="00224005">
        <w:rPr>
          <w:sz w:val="22"/>
          <w:szCs w:val="22"/>
        </w:rPr>
        <w:t xml:space="preserve">, Sep 1998 - </w:t>
      </w:r>
      <w:r w:rsidR="00E416D5" w:rsidRPr="00962E39">
        <w:rPr>
          <w:sz w:val="22"/>
          <w:szCs w:val="22"/>
        </w:rPr>
        <w:t>Sep</w:t>
      </w:r>
      <w:r w:rsidR="00E416D5" w:rsidRPr="00962E39">
        <w:rPr>
          <w:b/>
          <w:sz w:val="22"/>
          <w:szCs w:val="22"/>
        </w:rPr>
        <w:t xml:space="preserve"> </w:t>
      </w:r>
      <w:r w:rsidR="00224005">
        <w:rPr>
          <w:sz w:val="22"/>
          <w:szCs w:val="22"/>
        </w:rPr>
        <w:t>20</w:t>
      </w:r>
      <w:r w:rsidR="00E416D5" w:rsidRPr="00962E39">
        <w:rPr>
          <w:sz w:val="22"/>
          <w:szCs w:val="22"/>
        </w:rPr>
        <w:t>00</w:t>
      </w:r>
      <w:r w:rsidR="00224005">
        <w:rPr>
          <w:sz w:val="22"/>
          <w:szCs w:val="22"/>
        </w:rPr>
        <w:tab/>
      </w:r>
    </w:p>
    <w:p w14:paraId="069CC66B" w14:textId="77777777" w:rsidR="00FC52CF" w:rsidRPr="00962E39" w:rsidRDefault="007E2058" w:rsidP="00D9570F">
      <w:pPr>
        <w:numPr>
          <w:ilvl w:val="0"/>
          <w:numId w:val="1"/>
        </w:numPr>
        <w:tabs>
          <w:tab w:val="left" w:pos="540"/>
        </w:tabs>
        <w:rPr>
          <w:sz w:val="22"/>
          <w:szCs w:val="22"/>
        </w:rPr>
      </w:pPr>
      <w:r w:rsidRPr="00962E39">
        <w:rPr>
          <w:i/>
          <w:sz w:val="22"/>
          <w:szCs w:val="22"/>
        </w:rPr>
        <w:t>Dissertation Topic</w:t>
      </w:r>
      <w:r w:rsidR="00FC52CF" w:rsidRPr="00962E39">
        <w:rPr>
          <w:i/>
          <w:sz w:val="22"/>
          <w:szCs w:val="22"/>
        </w:rPr>
        <w:t>:</w:t>
      </w:r>
      <w:r w:rsidR="00FC52CF" w:rsidRPr="00962E39">
        <w:rPr>
          <w:sz w:val="22"/>
          <w:szCs w:val="22"/>
        </w:rPr>
        <w:t xml:space="preserve"> </w:t>
      </w:r>
      <w:r w:rsidRPr="00962E39">
        <w:rPr>
          <w:sz w:val="22"/>
          <w:szCs w:val="22"/>
        </w:rPr>
        <w:t>“</w:t>
      </w:r>
      <w:r w:rsidR="00FC52CF" w:rsidRPr="00962E39">
        <w:rPr>
          <w:sz w:val="22"/>
          <w:szCs w:val="22"/>
        </w:rPr>
        <w:t>View Updates and Temporal Correctness in Real-Time Databases</w:t>
      </w:r>
      <w:r w:rsidRPr="00962E39">
        <w:rPr>
          <w:sz w:val="22"/>
          <w:szCs w:val="22"/>
        </w:rPr>
        <w:t>”</w:t>
      </w:r>
    </w:p>
    <w:p w14:paraId="4774A1CE" w14:textId="77777777" w:rsidR="007E2058" w:rsidRPr="004D76F7" w:rsidRDefault="00191DF5" w:rsidP="00024B3B">
      <w:pPr>
        <w:tabs>
          <w:tab w:val="left" w:pos="540"/>
        </w:tabs>
        <w:ind w:left="900"/>
        <w:jc w:val="both"/>
        <w:rPr>
          <w:sz w:val="22"/>
          <w:szCs w:val="22"/>
        </w:rPr>
      </w:pPr>
      <w:r w:rsidRPr="004D76F7">
        <w:rPr>
          <w:sz w:val="22"/>
          <w:szCs w:val="22"/>
        </w:rPr>
        <w:t xml:space="preserve">This thesis is about the design of a set of concurrency control protocols, applied to a real-time database environment handling update streams and derived data.  The proposed methods not only guarantee serializability, but </w:t>
      </w:r>
      <w:r w:rsidR="009C375F" w:rsidRPr="004D76F7">
        <w:rPr>
          <w:sz w:val="22"/>
          <w:szCs w:val="22"/>
        </w:rPr>
        <w:t xml:space="preserve">also </w:t>
      </w:r>
      <w:r w:rsidRPr="004D76F7">
        <w:rPr>
          <w:sz w:val="22"/>
          <w:szCs w:val="22"/>
        </w:rPr>
        <w:t xml:space="preserve">consider </w:t>
      </w:r>
      <w:r w:rsidR="000A74E3">
        <w:rPr>
          <w:sz w:val="22"/>
          <w:szCs w:val="22"/>
        </w:rPr>
        <w:t xml:space="preserve">the trade-off between </w:t>
      </w:r>
      <w:r w:rsidRPr="004D76F7">
        <w:rPr>
          <w:sz w:val="22"/>
          <w:szCs w:val="22"/>
        </w:rPr>
        <w:t xml:space="preserve">data freshness and </w:t>
      </w:r>
      <w:r w:rsidR="000A74E3">
        <w:rPr>
          <w:sz w:val="22"/>
          <w:szCs w:val="22"/>
        </w:rPr>
        <w:t>transaction correctness</w:t>
      </w:r>
      <w:r w:rsidR="009C375F" w:rsidRPr="004D76F7">
        <w:rPr>
          <w:sz w:val="22"/>
          <w:szCs w:val="22"/>
        </w:rPr>
        <w:t>.</w:t>
      </w:r>
    </w:p>
    <w:p w14:paraId="607038BF" w14:textId="77777777" w:rsidR="00FC52CF" w:rsidRPr="0072768D" w:rsidRDefault="00D9570F" w:rsidP="007E2058">
      <w:pPr>
        <w:numPr>
          <w:ilvl w:val="0"/>
          <w:numId w:val="1"/>
        </w:numPr>
        <w:tabs>
          <w:tab w:val="left" w:pos="540"/>
        </w:tabs>
        <w:rPr>
          <w:sz w:val="22"/>
          <w:szCs w:val="22"/>
        </w:rPr>
      </w:pPr>
      <w:r w:rsidRPr="00920151">
        <w:rPr>
          <w:i/>
          <w:sz w:val="22"/>
          <w:szCs w:val="22"/>
        </w:rPr>
        <w:t>Advisor:</w:t>
      </w:r>
      <w:r w:rsidRPr="0072768D">
        <w:rPr>
          <w:sz w:val="22"/>
          <w:szCs w:val="22"/>
        </w:rPr>
        <w:t xml:space="preserve"> Ben</w:t>
      </w:r>
      <w:r w:rsidR="00B73004" w:rsidRPr="0072768D">
        <w:rPr>
          <w:sz w:val="22"/>
          <w:szCs w:val="22"/>
        </w:rPr>
        <w:t xml:space="preserve"> C. M. </w:t>
      </w:r>
      <w:r w:rsidRPr="0072768D">
        <w:rPr>
          <w:sz w:val="22"/>
          <w:szCs w:val="22"/>
        </w:rPr>
        <w:t xml:space="preserve"> Kao</w:t>
      </w:r>
    </w:p>
    <w:p w14:paraId="4C3DDA37" w14:textId="77777777" w:rsidR="00920151" w:rsidRPr="00920151" w:rsidRDefault="00920151" w:rsidP="00920151">
      <w:pPr>
        <w:tabs>
          <w:tab w:val="left" w:pos="540"/>
        </w:tabs>
        <w:ind w:left="540"/>
        <w:rPr>
          <w:sz w:val="22"/>
          <w:szCs w:val="22"/>
        </w:rPr>
      </w:pPr>
    </w:p>
    <w:p w14:paraId="7BE96038" w14:textId="77777777" w:rsidR="00FC52CF" w:rsidRPr="00962E39" w:rsidRDefault="00D9570F" w:rsidP="00224005">
      <w:pPr>
        <w:tabs>
          <w:tab w:val="left" w:pos="540"/>
          <w:tab w:val="right" w:pos="10436"/>
        </w:tabs>
        <w:rPr>
          <w:sz w:val="22"/>
          <w:szCs w:val="22"/>
        </w:rPr>
      </w:pPr>
      <w:r w:rsidRPr="00962E39">
        <w:rPr>
          <w:b/>
          <w:sz w:val="22"/>
          <w:szCs w:val="22"/>
        </w:rPr>
        <w:tab/>
      </w:r>
      <w:r w:rsidR="00E6360D" w:rsidRPr="00962E39">
        <w:rPr>
          <w:sz w:val="22"/>
          <w:szCs w:val="22"/>
        </w:rPr>
        <w:t xml:space="preserve">B. </w:t>
      </w:r>
      <w:r w:rsidR="00FC52CF" w:rsidRPr="00962E39">
        <w:rPr>
          <w:sz w:val="22"/>
          <w:szCs w:val="22"/>
        </w:rPr>
        <w:t>Eng</w:t>
      </w:r>
      <w:r w:rsidR="00E6360D" w:rsidRPr="00962E39">
        <w:rPr>
          <w:sz w:val="22"/>
          <w:szCs w:val="22"/>
        </w:rPr>
        <w:t>.</w:t>
      </w:r>
      <w:r w:rsidR="00FC52CF" w:rsidRPr="00962E39">
        <w:rPr>
          <w:sz w:val="22"/>
          <w:szCs w:val="22"/>
        </w:rPr>
        <w:t>, Computer Engineering</w:t>
      </w:r>
      <w:r w:rsidR="00224005">
        <w:rPr>
          <w:sz w:val="22"/>
          <w:szCs w:val="22"/>
        </w:rPr>
        <w:t xml:space="preserve">, Sep 1995 - </w:t>
      </w:r>
      <w:r w:rsidRPr="00962E39">
        <w:rPr>
          <w:sz w:val="22"/>
          <w:szCs w:val="22"/>
        </w:rPr>
        <w:t>Jun</w:t>
      </w:r>
      <w:r w:rsidR="00FC52CF" w:rsidRPr="00962E39">
        <w:rPr>
          <w:sz w:val="22"/>
          <w:szCs w:val="22"/>
        </w:rPr>
        <w:t xml:space="preserve"> 1998</w:t>
      </w:r>
      <w:r w:rsidR="00D34E05">
        <w:rPr>
          <w:sz w:val="22"/>
          <w:szCs w:val="22"/>
        </w:rPr>
        <w:t xml:space="preserve"> </w:t>
      </w:r>
      <w:r w:rsidR="005A44DB">
        <w:rPr>
          <w:sz w:val="22"/>
          <w:szCs w:val="22"/>
        </w:rPr>
        <w:t>(1</w:t>
      </w:r>
      <w:r w:rsidR="005A44DB" w:rsidRPr="005A44DB">
        <w:rPr>
          <w:sz w:val="22"/>
          <w:szCs w:val="22"/>
          <w:vertAlign w:val="superscript"/>
        </w:rPr>
        <w:t>st</w:t>
      </w:r>
      <w:r w:rsidR="005A44DB">
        <w:rPr>
          <w:sz w:val="22"/>
          <w:szCs w:val="22"/>
        </w:rPr>
        <w:t xml:space="preserve"> Class Honor)</w:t>
      </w:r>
    </w:p>
    <w:p w14:paraId="431D484B" w14:textId="77777777" w:rsidR="001E0A22" w:rsidRPr="00962E39" w:rsidRDefault="00191DF5" w:rsidP="00E6360D">
      <w:pPr>
        <w:numPr>
          <w:ilvl w:val="0"/>
          <w:numId w:val="1"/>
        </w:numPr>
        <w:tabs>
          <w:tab w:val="left" w:pos="540"/>
        </w:tabs>
        <w:rPr>
          <w:sz w:val="22"/>
          <w:szCs w:val="22"/>
        </w:rPr>
      </w:pPr>
      <w:r w:rsidRPr="00962E39">
        <w:rPr>
          <w:i/>
          <w:sz w:val="22"/>
          <w:szCs w:val="22"/>
        </w:rPr>
        <w:t>Dissertation Topic:</w:t>
      </w:r>
      <w:r w:rsidR="00E6360D" w:rsidRPr="00962E39">
        <w:rPr>
          <w:sz w:val="22"/>
          <w:szCs w:val="22"/>
        </w:rPr>
        <w:t xml:space="preserve"> </w:t>
      </w:r>
      <w:r w:rsidR="001E0A22" w:rsidRPr="00962E39">
        <w:rPr>
          <w:sz w:val="22"/>
          <w:szCs w:val="22"/>
        </w:rPr>
        <w:t xml:space="preserve">“High Performance Generic Search </w:t>
      </w:r>
      <w:r w:rsidRPr="00962E39">
        <w:rPr>
          <w:sz w:val="22"/>
          <w:szCs w:val="22"/>
        </w:rPr>
        <w:t>Engine</w:t>
      </w:r>
      <w:r w:rsidR="001E0A22" w:rsidRPr="00962E39">
        <w:rPr>
          <w:sz w:val="22"/>
          <w:szCs w:val="22"/>
        </w:rPr>
        <w:t xml:space="preserve">” </w:t>
      </w:r>
    </w:p>
    <w:p w14:paraId="556B3A24" w14:textId="77777777" w:rsidR="00DF0624" w:rsidRPr="004D76F7" w:rsidRDefault="00191DF5" w:rsidP="00024B3B">
      <w:pPr>
        <w:tabs>
          <w:tab w:val="left" w:pos="540"/>
        </w:tabs>
        <w:ind w:left="900"/>
        <w:jc w:val="both"/>
        <w:rPr>
          <w:sz w:val="22"/>
          <w:szCs w:val="22"/>
        </w:rPr>
      </w:pPr>
      <w:r w:rsidRPr="004D76F7">
        <w:rPr>
          <w:sz w:val="22"/>
          <w:szCs w:val="22"/>
        </w:rPr>
        <w:t>This is a team project where we implemented a C toolbox</w:t>
      </w:r>
      <w:r w:rsidRPr="004D76F7">
        <w:rPr>
          <w:i/>
          <w:sz w:val="22"/>
          <w:szCs w:val="22"/>
        </w:rPr>
        <w:t xml:space="preserve"> </w:t>
      </w:r>
      <w:r w:rsidR="000A74E3">
        <w:rPr>
          <w:sz w:val="22"/>
          <w:szCs w:val="22"/>
        </w:rPr>
        <w:t xml:space="preserve">that allows programmers to customize a </w:t>
      </w:r>
      <w:r w:rsidRPr="004D76F7">
        <w:rPr>
          <w:sz w:val="22"/>
          <w:szCs w:val="22"/>
        </w:rPr>
        <w:t xml:space="preserve">search engine </w:t>
      </w:r>
      <w:r w:rsidR="000A74E3">
        <w:rPr>
          <w:sz w:val="22"/>
          <w:szCs w:val="22"/>
        </w:rPr>
        <w:t>with minimal effort</w:t>
      </w:r>
      <w:r w:rsidR="005A44DB">
        <w:rPr>
          <w:sz w:val="22"/>
          <w:szCs w:val="22"/>
        </w:rPr>
        <w:t>.</w:t>
      </w:r>
      <w:r w:rsidRPr="004D76F7">
        <w:rPr>
          <w:sz w:val="22"/>
          <w:szCs w:val="22"/>
        </w:rPr>
        <w:t xml:space="preserve"> </w:t>
      </w:r>
      <w:r w:rsidR="005A44DB">
        <w:rPr>
          <w:sz w:val="22"/>
          <w:szCs w:val="22"/>
        </w:rPr>
        <w:t xml:space="preserve">It </w:t>
      </w:r>
      <w:r w:rsidRPr="004D76F7">
        <w:rPr>
          <w:sz w:val="22"/>
          <w:szCs w:val="22"/>
        </w:rPr>
        <w:t>supports various data types and languages</w:t>
      </w:r>
      <w:r w:rsidR="00E6360D" w:rsidRPr="004D76F7">
        <w:rPr>
          <w:sz w:val="22"/>
          <w:szCs w:val="22"/>
        </w:rPr>
        <w:t>.</w:t>
      </w:r>
      <w:r w:rsidR="005A44DB">
        <w:rPr>
          <w:sz w:val="22"/>
          <w:szCs w:val="22"/>
        </w:rPr>
        <w:t xml:space="preserve">  I was the project leader, where my main role was to coordinate among the five members, and assure that the software development process adhered to </w:t>
      </w:r>
      <w:r w:rsidRPr="004D76F7">
        <w:rPr>
          <w:sz w:val="22"/>
          <w:szCs w:val="22"/>
        </w:rPr>
        <w:t>strict softw</w:t>
      </w:r>
      <w:r w:rsidR="005A44DB">
        <w:rPr>
          <w:sz w:val="22"/>
          <w:szCs w:val="22"/>
        </w:rPr>
        <w:t xml:space="preserve">are engineering disciplines. </w:t>
      </w:r>
      <w:r w:rsidR="005A44DB" w:rsidRPr="004D76F7">
        <w:rPr>
          <w:sz w:val="22"/>
          <w:szCs w:val="22"/>
        </w:rPr>
        <w:t xml:space="preserve">The system </w:t>
      </w:r>
      <w:r w:rsidR="00E6360D" w:rsidRPr="004D76F7">
        <w:rPr>
          <w:sz w:val="22"/>
          <w:szCs w:val="22"/>
        </w:rPr>
        <w:t>was demonstrated to IBM in Hong Kong.</w:t>
      </w:r>
    </w:p>
    <w:p w14:paraId="0DA24934" w14:textId="77777777" w:rsidR="00E6360D" w:rsidRPr="00962E39" w:rsidRDefault="00E6360D" w:rsidP="00E6360D">
      <w:pPr>
        <w:numPr>
          <w:ilvl w:val="0"/>
          <w:numId w:val="1"/>
        </w:numPr>
        <w:tabs>
          <w:tab w:val="left" w:pos="540"/>
        </w:tabs>
        <w:rPr>
          <w:sz w:val="22"/>
          <w:szCs w:val="22"/>
        </w:rPr>
      </w:pPr>
      <w:r w:rsidRPr="0072768D">
        <w:rPr>
          <w:i/>
          <w:sz w:val="22"/>
          <w:szCs w:val="22"/>
        </w:rPr>
        <w:t xml:space="preserve">Advisor: </w:t>
      </w:r>
      <w:r w:rsidRPr="00962E39">
        <w:rPr>
          <w:sz w:val="22"/>
          <w:szCs w:val="22"/>
        </w:rPr>
        <w:t>David W.</w:t>
      </w:r>
      <w:r w:rsidR="00B73004">
        <w:rPr>
          <w:sz w:val="22"/>
          <w:szCs w:val="22"/>
        </w:rPr>
        <w:t xml:space="preserve"> </w:t>
      </w:r>
      <w:r w:rsidRPr="00962E39">
        <w:rPr>
          <w:sz w:val="22"/>
          <w:szCs w:val="22"/>
        </w:rPr>
        <w:t>L. Cheung</w:t>
      </w:r>
    </w:p>
    <w:p w14:paraId="25DF065E" w14:textId="77777777" w:rsidR="00234D57" w:rsidRPr="00962E39" w:rsidRDefault="00ED187C" w:rsidP="00234D57">
      <w:pPr>
        <w:tabs>
          <w:tab w:val="left" w:pos="540"/>
        </w:tabs>
        <w:rPr>
          <w:b/>
          <w:u w:val="single"/>
        </w:rPr>
      </w:pPr>
      <w:r>
        <w:rPr>
          <w:sz w:val="22"/>
          <w:szCs w:val="22"/>
        </w:rPr>
        <w:br w:type="page"/>
      </w:r>
      <w:r w:rsidR="00234D57">
        <w:rPr>
          <w:b/>
          <w:u w:val="single"/>
        </w:rPr>
        <w:lastRenderedPageBreak/>
        <w:t>Research Output (journal articles, conference papers, book chapters, software)</w:t>
      </w:r>
    </w:p>
    <w:p w14:paraId="7803F9A5" w14:textId="7B5EE7A4" w:rsidR="00B30AEB" w:rsidRPr="00AF24CD" w:rsidRDefault="00055B4A" w:rsidP="0033214B">
      <w:pPr>
        <w:tabs>
          <w:tab w:val="left" w:pos="540"/>
        </w:tabs>
        <w:jc w:val="both"/>
        <w:rPr>
          <w:sz w:val="22"/>
          <w:szCs w:val="22"/>
        </w:rPr>
      </w:pPr>
      <w:r>
        <w:rPr>
          <w:sz w:val="22"/>
          <w:szCs w:val="22"/>
        </w:rPr>
        <w:t>Note:</w:t>
      </w:r>
      <w:r w:rsidR="00B30AEB">
        <w:rPr>
          <w:sz w:val="22"/>
          <w:szCs w:val="22"/>
        </w:rPr>
        <w:t xml:space="preserve"> A</w:t>
      </w:r>
      <w:r w:rsidR="00B30AEB" w:rsidRPr="00AF24CD">
        <w:rPr>
          <w:sz w:val="22"/>
          <w:szCs w:val="22"/>
        </w:rPr>
        <w:t xml:space="preserve"> “*” before the </w:t>
      </w:r>
      <w:r w:rsidR="00B30AEB">
        <w:rPr>
          <w:sz w:val="22"/>
          <w:szCs w:val="22"/>
        </w:rPr>
        <w:t xml:space="preserve">author </w:t>
      </w:r>
      <w:r w:rsidR="00B30AEB" w:rsidRPr="00AF24CD">
        <w:rPr>
          <w:sz w:val="22"/>
          <w:szCs w:val="22"/>
        </w:rPr>
        <w:t xml:space="preserve">name means he/she is my </w:t>
      </w:r>
      <w:r w:rsidR="00B30AEB">
        <w:rPr>
          <w:sz w:val="22"/>
          <w:szCs w:val="22"/>
        </w:rPr>
        <w:t>postdoc. fellow, graduate student, or research assistant.</w:t>
      </w:r>
    </w:p>
    <w:p w14:paraId="4B8D234E" w14:textId="77777777" w:rsidR="00B30AEB" w:rsidRDefault="00B30AEB" w:rsidP="00B30AEB">
      <w:pPr>
        <w:tabs>
          <w:tab w:val="left" w:pos="540"/>
        </w:tabs>
        <w:rPr>
          <w:sz w:val="16"/>
          <w:szCs w:val="16"/>
        </w:rPr>
      </w:pPr>
    </w:p>
    <w:p w14:paraId="009044A0" w14:textId="77777777" w:rsidR="00B30AEB" w:rsidRPr="00B30AEB" w:rsidRDefault="00B30AEB" w:rsidP="00B30AEB">
      <w:pPr>
        <w:tabs>
          <w:tab w:val="left" w:pos="540"/>
        </w:tabs>
        <w:spacing w:after="120"/>
        <w:outlineLvl w:val="0"/>
        <w:rPr>
          <w:b/>
          <w:u w:val="single"/>
        </w:rPr>
      </w:pPr>
      <w:r w:rsidRPr="00B30AEB">
        <w:rPr>
          <w:b/>
          <w:u w:val="single"/>
        </w:rPr>
        <w:t>Ph.D. Thesis</w:t>
      </w:r>
    </w:p>
    <w:p w14:paraId="39A56712" w14:textId="77777777" w:rsidR="00B30AEB" w:rsidRPr="00B30AEB" w:rsidRDefault="00B30AEB" w:rsidP="00583FBC">
      <w:pPr>
        <w:jc w:val="both"/>
        <w:rPr>
          <w:sz w:val="22"/>
          <w:szCs w:val="22"/>
        </w:rPr>
      </w:pPr>
      <w:r w:rsidRPr="00B30AEB">
        <w:rPr>
          <w:b/>
          <w:sz w:val="22"/>
          <w:szCs w:val="22"/>
        </w:rPr>
        <w:t>R. Cheng</w:t>
      </w:r>
      <w:r w:rsidRPr="00B30AEB">
        <w:rPr>
          <w:sz w:val="22"/>
          <w:szCs w:val="22"/>
        </w:rPr>
        <w:t xml:space="preserve">. </w:t>
      </w:r>
      <w:r w:rsidRPr="00B30AEB">
        <w:rPr>
          <w:i/>
          <w:sz w:val="22"/>
          <w:szCs w:val="22"/>
        </w:rPr>
        <w:t>Managing Uncertainty in Constantly-Evolving Environments</w:t>
      </w:r>
      <w:r w:rsidRPr="00B30AEB">
        <w:rPr>
          <w:sz w:val="22"/>
          <w:szCs w:val="22"/>
        </w:rPr>
        <w:t xml:space="preserve">. </w:t>
      </w:r>
      <w:proofErr w:type="spellStart"/>
      <w:r w:rsidRPr="00B30AEB">
        <w:rPr>
          <w:sz w:val="22"/>
          <w:szCs w:val="22"/>
        </w:rPr>
        <w:t>Ph.D</w:t>
      </w:r>
      <w:proofErr w:type="spellEnd"/>
      <w:r w:rsidRPr="00B30AEB">
        <w:rPr>
          <w:sz w:val="22"/>
          <w:szCs w:val="22"/>
        </w:rPr>
        <w:t xml:space="preserve"> thesis, Purdue University, 2005.</w:t>
      </w:r>
    </w:p>
    <w:p w14:paraId="43FD8A4F" w14:textId="77777777" w:rsidR="0010022B" w:rsidRPr="00733B60" w:rsidRDefault="0010022B" w:rsidP="0010022B">
      <w:pPr>
        <w:outlineLvl w:val="0"/>
        <w:rPr>
          <w:b/>
          <w:color w:val="000000" w:themeColor="text1"/>
          <w:u w:val="single"/>
          <w:lang w:val="en-GB"/>
        </w:rPr>
      </w:pPr>
    </w:p>
    <w:p w14:paraId="556DF5AF" w14:textId="77777777" w:rsidR="00D32263" w:rsidRPr="00B30AEB" w:rsidRDefault="00D32263" w:rsidP="00B30AEB">
      <w:pPr>
        <w:tabs>
          <w:tab w:val="left" w:pos="540"/>
        </w:tabs>
        <w:rPr>
          <w:sz w:val="16"/>
          <w:szCs w:val="16"/>
        </w:rPr>
      </w:pPr>
    </w:p>
    <w:p w14:paraId="7FE74458" w14:textId="77777777" w:rsidR="00F75605" w:rsidRPr="003568F3" w:rsidRDefault="00B30AEB" w:rsidP="003568F3">
      <w:pPr>
        <w:tabs>
          <w:tab w:val="left" w:pos="540"/>
        </w:tabs>
        <w:spacing w:after="120"/>
        <w:outlineLvl w:val="0"/>
        <w:rPr>
          <w:b/>
          <w:u w:val="single"/>
        </w:rPr>
      </w:pPr>
      <w:r w:rsidRPr="006773B3">
        <w:rPr>
          <w:b/>
          <w:u w:val="single"/>
        </w:rPr>
        <w:t>Journal Papers</w:t>
      </w:r>
    </w:p>
    <w:p w14:paraId="57DE3374" w14:textId="77777777" w:rsidR="0010022B" w:rsidRDefault="0010022B" w:rsidP="006433B1">
      <w:pPr>
        <w:pStyle w:val="ListParagraph"/>
        <w:numPr>
          <w:ilvl w:val="0"/>
          <w:numId w:val="15"/>
        </w:numPr>
        <w:tabs>
          <w:tab w:val="left" w:pos="540"/>
        </w:tabs>
        <w:jc w:val="both"/>
        <w:rPr>
          <w:color w:val="000000" w:themeColor="text1"/>
          <w:sz w:val="22"/>
          <w:szCs w:val="22"/>
        </w:rPr>
      </w:pPr>
      <w:r w:rsidRPr="006E3749">
        <w:rPr>
          <w:color w:val="000000" w:themeColor="text1"/>
          <w:sz w:val="22"/>
          <w:szCs w:val="22"/>
        </w:rPr>
        <w:t>All articles below are international and have been externally refereed.</w:t>
      </w:r>
    </w:p>
    <w:p w14:paraId="0268D02C" w14:textId="77777777" w:rsidR="0010022B" w:rsidRPr="00733B60" w:rsidRDefault="0010022B" w:rsidP="006433B1">
      <w:pPr>
        <w:pStyle w:val="ListParagraph"/>
        <w:numPr>
          <w:ilvl w:val="0"/>
          <w:numId w:val="15"/>
        </w:numPr>
        <w:tabs>
          <w:tab w:val="left" w:pos="540"/>
        </w:tabs>
        <w:jc w:val="both"/>
        <w:rPr>
          <w:color w:val="000000" w:themeColor="text1"/>
          <w:sz w:val="22"/>
          <w:szCs w:val="22"/>
        </w:rPr>
      </w:pPr>
      <w:r w:rsidRPr="00733B60">
        <w:rPr>
          <w:color w:val="000000" w:themeColor="text1"/>
          <w:sz w:val="22"/>
          <w:szCs w:val="22"/>
        </w:rPr>
        <w:t xml:space="preserve">A “[I]” before the publication indicates that the paper is important (i.e., published in top international journals or conferences). </w:t>
      </w:r>
    </w:p>
    <w:p w14:paraId="2E2D9A94" w14:textId="77777777" w:rsidR="0010022B" w:rsidRPr="0059007F" w:rsidRDefault="0010022B" w:rsidP="0010022B">
      <w:pPr>
        <w:widowControl w:val="0"/>
        <w:autoSpaceDE w:val="0"/>
        <w:autoSpaceDN w:val="0"/>
        <w:adjustRightInd w:val="0"/>
        <w:rPr>
          <w:color w:val="000000" w:themeColor="text1"/>
          <w:sz w:val="22"/>
        </w:rPr>
      </w:pPr>
    </w:p>
    <w:p w14:paraId="06B4D7F4" w14:textId="02C7AA19" w:rsidR="009A5939" w:rsidRPr="00733B60" w:rsidRDefault="009A5939" w:rsidP="009A5939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 </w:t>
      </w:r>
      <w:r w:rsidR="0010022B" w:rsidRPr="009A5939">
        <w:rPr>
          <w:b/>
          <w:bCs/>
          <w:color w:val="000000" w:themeColor="text1"/>
          <w:sz w:val="22"/>
        </w:rPr>
        <w:t xml:space="preserve">[I] </w:t>
      </w:r>
      <w:r w:rsidRPr="009A5939">
        <w:rPr>
          <w:color w:val="000000" w:themeColor="text1"/>
          <w:sz w:val="22"/>
        </w:rPr>
        <w:t xml:space="preserve">T. N. Chan, L. H. U, </w:t>
      </w:r>
      <w:r w:rsidR="0010022B" w:rsidRPr="009A5939">
        <w:rPr>
          <w:b/>
          <w:color w:val="000000" w:themeColor="text1"/>
          <w:sz w:val="22"/>
        </w:rPr>
        <w:t xml:space="preserve">R. Cheng, </w:t>
      </w:r>
      <w:r w:rsidRPr="009A5939">
        <w:rPr>
          <w:color w:val="000000" w:themeColor="text1"/>
          <w:sz w:val="22"/>
        </w:rPr>
        <w:t xml:space="preserve">M. L. </w:t>
      </w:r>
      <w:proofErr w:type="spellStart"/>
      <w:r w:rsidRPr="009A5939">
        <w:rPr>
          <w:color w:val="000000" w:themeColor="text1"/>
          <w:sz w:val="22"/>
        </w:rPr>
        <w:t>Yiu</w:t>
      </w:r>
      <w:proofErr w:type="spellEnd"/>
      <w:r w:rsidR="0010022B" w:rsidRPr="009A5939">
        <w:rPr>
          <w:color w:val="000000" w:themeColor="text1"/>
          <w:sz w:val="22"/>
        </w:rPr>
        <w:t xml:space="preserve">, </w:t>
      </w:r>
      <w:r w:rsidRPr="009A5939">
        <w:rPr>
          <w:color w:val="000000" w:themeColor="text1"/>
          <w:sz w:val="22"/>
        </w:rPr>
        <w:t xml:space="preserve">and S. Mittal. </w:t>
      </w:r>
      <w:r w:rsidR="0010022B" w:rsidRPr="009A5939">
        <w:rPr>
          <w:color w:val="000000" w:themeColor="text1"/>
          <w:sz w:val="22"/>
        </w:rPr>
        <w:t xml:space="preserve"> </w:t>
      </w:r>
      <w:r w:rsidRPr="009A5939">
        <w:rPr>
          <w:i/>
          <w:color w:val="000000" w:themeColor="text1"/>
          <w:sz w:val="22"/>
        </w:rPr>
        <w:t>Efficient Algorithms for Kernel Aggregation Queries</w:t>
      </w:r>
      <w:r w:rsidR="0010022B" w:rsidRPr="009A5939">
        <w:rPr>
          <w:i/>
          <w:color w:val="000000" w:themeColor="text1"/>
          <w:sz w:val="22"/>
        </w:rPr>
        <w:t xml:space="preserve">. </w:t>
      </w:r>
      <w:r w:rsidR="0010022B" w:rsidRPr="009A5939">
        <w:rPr>
          <w:color w:val="000000" w:themeColor="text1"/>
          <w:sz w:val="22"/>
        </w:rPr>
        <w:t xml:space="preserve">Accepted </w:t>
      </w:r>
      <w:r>
        <w:rPr>
          <w:color w:val="000000" w:themeColor="text1"/>
          <w:sz w:val="22"/>
        </w:rPr>
        <w:t xml:space="preserve">in </w:t>
      </w:r>
      <w:r w:rsidRPr="00733B60">
        <w:rPr>
          <w:color w:val="000000" w:themeColor="text1"/>
          <w:sz w:val="22"/>
        </w:rPr>
        <w:t>the Transactions on Knowledge and Data Engineering (</w:t>
      </w:r>
      <w:r w:rsidRPr="00733B60">
        <w:rPr>
          <w:b/>
          <w:color w:val="000000" w:themeColor="text1"/>
          <w:sz w:val="22"/>
        </w:rPr>
        <w:t>IEEE TKDE</w:t>
      </w:r>
      <w:r w:rsidRPr="00733B60">
        <w:rPr>
          <w:color w:val="000000" w:themeColor="text1"/>
          <w:sz w:val="22"/>
        </w:rPr>
        <w:t xml:space="preserve">), </w:t>
      </w:r>
      <w:r>
        <w:rPr>
          <w:color w:val="000000" w:themeColor="text1"/>
          <w:sz w:val="22"/>
        </w:rPr>
        <w:t>Aug 2020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>(My contribution: 20%: I am involved in solution</w:t>
      </w:r>
      <w:r>
        <w:rPr>
          <w:i/>
          <w:color w:val="000000" w:themeColor="text1"/>
          <w:sz w:val="22"/>
        </w:rPr>
        <w:t xml:space="preserve"> design</w:t>
      </w:r>
      <w:r w:rsidRPr="00733B60">
        <w:rPr>
          <w:i/>
          <w:color w:val="000000" w:themeColor="text1"/>
          <w:sz w:val="22"/>
        </w:rPr>
        <w:t xml:space="preserve"> and paper writing.)</w:t>
      </w:r>
    </w:p>
    <w:p w14:paraId="63F4E79C" w14:textId="62CD5A05" w:rsidR="009A5939" w:rsidRPr="009A5939" w:rsidRDefault="009A5939" w:rsidP="009A5939">
      <w:pPr>
        <w:pStyle w:val="ListParagraph"/>
        <w:widowControl w:val="0"/>
        <w:autoSpaceDE w:val="0"/>
        <w:autoSpaceDN w:val="0"/>
        <w:adjustRightInd w:val="0"/>
        <w:ind w:left="764"/>
        <w:rPr>
          <w:color w:val="000000" w:themeColor="text1"/>
          <w:sz w:val="22"/>
        </w:rPr>
      </w:pPr>
    </w:p>
    <w:p w14:paraId="0E9A7770" w14:textId="042E5A28" w:rsidR="009A5939" w:rsidRPr="009A5939" w:rsidRDefault="009A5939" w:rsidP="009A59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  <w:sz w:val="36"/>
          <w:szCs w:val="36"/>
          <w:lang w:eastAsia="zh-CN"/>
        </w:rPr>
      </w:pPr>
      <w:r>
        <w:rPr>
          <w:b/>
          <w:bCs/>
          <w:color w:val="000000" w:themeColor="text1"/>
          <w:sz w:val="22"/>
        </w:rPr>
        <w:t>[I] C. Ma</w:t>
      </w:r>
      <w:r w:rsidRPr="000C7D64">
        <w:rPr>
          <w:b/>
          <w:color w:val="000000" w:themeColor="text1"/>
          <w:sz w:val="22"/>
        </w:rPr>
        <w:t>*</w:t>
      </w:r>
      <w:r w:rsidRPr="000C7D64">
        <w:rPr>
          <w:color w:val="000000" w:themeColor="text1"/>
          <w:sz w:val="22"/>
        </w:rPr>
        <w:t xml:space="preserve">, </w:t>
      </w:r>
      <w:r w:rsidRPr="000C7D64">
        <w:rPr>
          <w:b/>
          <w:color w:val="000000" w:themeColor="text1"/>
          <w:sz w:val="22"/>
        </w:rPr>
        <w:t xml:space="preserve">R. Cheng, </w:t>
      </w:r>
      <w:r w:rsidRPr="000C7D64">
        <w:rPr>
          <w:color w:val="000000" w:themeColor="text1"/>
          <w:sz w:val="22"/>
        </w:rPr>
        <w:t>L. Lakshmanan</w:t>
      </w:r>
      <w:r>
        <w:rPr>
          <w:color w:val="000000" w:themeColor="text1"/>
          <w:sz w:val="22"/>
        </w:rPr>
        <w:t xml:space="preserve">, T. </w:t>
      </w:r>
      <w:proofErr w:type="spellStart"/>
      <w:r>
        <w:rPr>
          <w:color w:val="000000" w:themeColor="text1"/>
          <w:sz w:val="22"/>
        </w:rPr>
        <w:t>Grubenmann</w:t>
      </w:r>
      <w:proofErr w:type="spellEnd"/>
      <w:r>
        <w:rPr>
          <w:color w:val="000000" w:themeColor="text1"/>
          <w:sz w:val="22"/>
        </w:rPr>
        <w:t xml:space="preserve">, Y. Fang, and </w:t>
      </w:r>
      <w:r w:rsidRPr="007E1168">
        <w:rPr>
          <w:b/>
          <w:bCs/>
          <w:color w:val="000000" w:themeColor="text1"/>
          <w:sz w:val="22"/>
        </w:rPr>
        <w:t>X. Li</w:t>
      </w:r>
      <w:r w:rsidRPr="000C7D64">
        <w:rPr>
          <w:color w:val="000000" w:themeColor="text1"/>
          <w:sz w:val="22"/>
        </w:rPr>
        <w:t xml:space="preserve">. </w:t>
      </w:r>
      <w:r>
        <w:rPr>
          <w:i/>
          <w:color w:val="000000" w:themeColor="text1"/>
          <w:sz w:val="22"/>
        </w:rPr>
        <w:t>LINC: A Motif Counting Algorithm for Uncertain Graphs</w:t>
      </w:r>
      <w:r w:rsidRPr="000C7D64">
        <w:rPr>
          <w:i/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Accepted in the</w:t>
      </w:r>
      <w:r w:rsidRPr="000C7D64">
        <w:rPr>
          <w:bCs/>
          <w:i/>
          <w:color w:val="000000" w:themeColor="text1"/>
          <w:sz w:val="22"/>
          <w:szCs w:val="22"/>
        </w:rPr>
        <w:t xml:space="preserve"> </w:t>
      </w:r>
      <w:r w:rsidRPr="000C7D64">
        <w:rPr>
          <w:bCs/>
          <w:color w:val="000000" w:themeColor="text1"/>
          <w:sz w:val="22"/>
          <w:szCs w:val="22"/>
        </w:rPr>
        <w:t>Proceedings of the VLDB Endowment (</w:t>
      </w:r>
      <w:r w:rsidRPr="000C7D64">
        <w:rPr>
          <w:b/>
          <w:bCs/>
          <w:color w:val="000000" w:themeColor="text1"/>
          <w:sz w:val="22"/>
          <w:szCs w:val="22"/>
        </w:rPr>
        <w:t>PVLDB</w:t>
      </w:r>
      <w:r w:rsidRPr="000C7D64">
        <w:rPr>
          <w:bCs/>
          <w:color w:val="000000" w:themeColor="text1"/>
          <w:sz w:val="22"/>
          <w:szCs w:val="22"/>
        </w:rPr>
        <w:t xml:space="preserve">), </w:t>
      </w:r>
      <w:r>
        <w:rPr>
          <w:bCs/>
          <w:color w:val="000000" w:themeColor="text1"/>
          <w:sz w:val="22"/>
          <w:szCs w:val="22"/>
        </w:rPr>
        <w:t>Sep</w:t>
      </w:r>
      <w:r w:rsidRPr="000C7D64">
        <w:rPr>
          <w:bCs/>
          <w:color w:val="000000" w:themeColor="text1"/>
          <w:sz w:val="22"/>
          <w:szCs w:val="22"/>
        </w:rPr>
        <w:t xml:space="preserve"> 2019.  Also </w:t>
      </w:r>
      <w:r w:rsidRPr="000C7D64">
        <w:rPr>
          <w:color w:val="000000" w:themeColor="text1"/>
          <w:sz w:val="22"/>
        </w:rPr>
        <w:t>in the Very Large Databases Conf. (</w:t>
      </w:r>
      <w:r w:rsidRPr="000C7D64">
        <w:rPr>
          <w:b/>
          <w:color w:val="000000" w:themeColor="text1"/>
          <w:sz w:val="22"/>
        </w:rPr>
        <w:t>VLDB 2</w:t>
      </w:r>
      <w:r>
        <w:rPr>
          <w:b/>
          <w:color w:val="000000" w:themeColor="text1"/>
          <w:sz w:val="22"/>
        </w:rPr>
        <w:t>020</w:t>
      </w:r>
      <w:r w:rsidRPr="000C7D64">
        <w:rPr>
          <w:color w:val="000000" w:themeColor="text1"/>
          <w:sz w:val="22"/>
        </w:rPr>
        <w:t xml:space="preserve">), </w:t>
      </w:r>
      <w:r>
        <w:rPr>
          <w:color w:val="000000" w:themeColor="text1"/>
          <w:sz w:val="22"/>
        </w:rPr>
        <w:t>Tokyo</w:t>
      </w:r>
      <w:r w:rsidRPr="000C7D64">
        <w:rPr>
          <w:color w:val="000000" w:themeColor="text1"/>
          <w:sz w:val="22"/>
        </w:rPr>
        <w:t>, Aug 20</w:t>
      </w:r>
      <w:r>
        <w:rPr>
          <w:color w:val="000000" w:themeColor="text1"/>
          <w:sz w:val="22"/>
        </w:rPr>
        <w:t>20</w:t>
      </w:r>
      <w:r w:rsidRPr="000C7D64">
        <w:rPr>
          <w:color w:val="000000" w:themeColor="text1"/>
          <w:sz w:val="22"/>
        </w:rPr>
        <w:t>.</w:t>
      </w:r>
      <w:r>
        <w:rPr>
          <w:color w:val="000000" w:themeColor="text1"/>
          <w:sz w:val="22"/>
        </w:rPr>
        <w:t xml:space="preserve"> </w:t>
      </w:r>
      <w:r w:rsidRPr="00733B60">
        <w:rPr>
          <w:i/>
          <w:color w:val="000000" w:themeColor="text1"/>
          <w:sz w:val="22"/>
        </w:rPr>
        <w:t>(My contribution: 30%: I am involved in problem definition, solution development, and paper writing.)</w:t>
      </w:r>
    </w:p>
    <w:p w14:paraId="30033C0E" w14:textId="77777777" w:rsidR="0010022B" w:rsidRPr="009A5939" w:rsidRDefault="0010022B" w:rsidP="009A5939">
      <w:pPr>
        <w:pStyle w:val="ListParagraph"/>
        <w:widowControl w:val="0"/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</w:p>
    <w:p w14:paraId="1CDB5715" w14:textId="0DC0126D" w:rsidR="0010022B" w:rsidRPr="0010022B" w:rsidRDefault="0010022B" w:rsidP="006433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  <w:sz w:val="36"/>
          <w:szCs w:val="36"/>
          <w:lang w:eastAsia="zh-CN"/>
        </w:rPr>
      </w:pPr>
      <w:r>
        <w:rPr>
          <w:b/>
          <w:bCs/>
          <w:color w:val="000000" w:themeColor="text1"/>
          <w:sz w:val="22"/>
        </w:rPr>
        <w:t xml:space="preserve">[I] </w:t>
      </w:r>
      <w:r w:rsidRPr="007E1168">
        <w:rPr>
          <w:color w:val="000000" w:themeColor="text1"/>
          <w:sz w:val="22"/>
        </w:rPr>
        <w:t xml:space="preserve">D. He, S. Wang, X. Zhou, and </w:t>
      </w:r>
      <w:r w:rsidRPr="007E1168">
        <w:rPr>
          <w:b/>
          <w:bCs/>
          <w:color w:val="000000" w:themeColor="text1"/>
          <w:sz w:val="22"/>
        </w:rPr>
        <w:t xml:space="preserve">R. Cheng. </w:t>
      </w:r>
      <w:r w:rsidRPr="007E1168">
        <w:rPr>
          <w:i/>
          <w:iCs/>
          <w:color w:val="000000" w:themeColor="text1"/>
          <w:sz w:val="22"/>
        </w:rPr>
        <w:t xml:space="preserve">GLAD: A Grid and Labelling Framework with Scheduling for Conflict-Aware </w:t>
      </w:r>
      <w:proofErr w:type="spellStart"/>
      <w:r w:rsidRPr="007E1168">
        <w:rPr>
          <w:i/>
          <w:iCs/>
          <w:color w:val="000000" w:themeColor="text1"/>
          <w:sz w:val="22"/>
        </w:rPr>
        <w:t>kNN</w:t>
      </w:r>
      <w:proofErr w:type="spellEnd"/>
      <w:r w:rsidRPr="007E1168">
        <w:rPr>
          <w:i/>
          <w:iCs/>
          <w:color w:val="000000" w:themeColor="text1"/>
          <w:sz w:val="22"/>
        </w:rPr>
        <w:t xml:space="preserve"> Queries</w:t>
      </w:r>
      <w:r w:rsidRPr="007E1168">
        <w:rPr>
          <w:color w:val="000000" w:themeColor="text1"/>
          <w:sz w:val="22"/>
        </w:rPr>
        <w:t>. Accepted in the Transactions on Knowledge and Data Engineering (IEEE TKDE) Sep, 2019.</w:t>
      </w:r>
      <w:r>
        <w:rPr>
          <w:color w:val="000000" w:themeColor="text1"/>
          <w:sz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</w:t>
      </w:r>
      <w:r>
        <w:rPr>
          <w:i/>
          <w:color w:val="000000" w:themeColor="text1"/>
          <w:sz w:val="22"/>
        </w:rPr>
        <w:t>2</w:t>
      </w:r>
      <w:r w:rsidRPr="00733B60">
        <w:rPr>
          <w:i/>
          <w:color w:val="000000" w:themeColor="text1"/>
          <w:sz w:val="22"/>
        </w:rPr>
        <w:t>0%: I am involved in problem definition, solution development, and paper writing.)</w:t>
      </w:r>
    </w:p>
    <w:p w14:paraId="5ECB3BC7" w14:textId="77777777" w:rsidR="0010022B" w:rsidRPr="009A5939" w:rsidRDefault="0010022B" w:rsidP="009A5939">
      <w:pPr>
        <w:pStyle w:val="ListParagraph"/>
        <w:widowControl w:val="0"/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</w:p>
    <w:p w14:paraId="268FFE8D" w14:textId="4AAEBF27" w:rsidR="0010022B" w:rsidRPr="00733B60" w:rsidRDefault="0010022B" w:rsidP="006433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  <w:sz w:val="36"/>
          <w:szCs w:val="36"/>
          <w:lang w:eastAsia="zh-CN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</w:rPr>
        <w:t xml:space="preserve">Y. Fang, </w:t>
      </w:r>
      <w:r w:rsidRPr="00733B60">
        <w:rPr>
          <w:b/>
          <w:color w:val="000000" w:themeColor="text1"/>
          <w:sz w:val="22"/>
        </w:rPr>
        <w:t>K. Yu*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 xml:space="preserve">R. Cheng, </w:t>
      </w:r>
      <w:r w:rsidRPr="00733B60">
        <w:rPr>
          <w:color w:val="000000" w:themeColor="text1"/>
          <w:sz w:val="22"/>
        </w:rPr>
        <w:t xml:space="preserve">L. Lakshmanan. </w:t>
      </w:r>
      <w:r w:rsidRPr="00733B60">
        <w:rPr>
          <w:i/>
          <w:color w:val="000000" w:themeColor="text1"/>
          <w:sz w:val="22"/>
        </w:rPr>
        <w:t xml:space="preserve">Efficient Algorithms for Densest Subgraph Discovery. </w:t>
      </w:r>
      <w:r w:rsidRPr="00733B60">
        <w:rPr>
          <w:color w:val="000000" w:themeColor="text1"/>
          <w:sz w:val="22"/>
        </w:rPr>
        <w:t>I</w:t>
      </w:r>
      <w:r w:rsidRPr="00733B60">
        <w:rPr>
          <w:color w:val="000000" w:themeColor="text1"/>
          <w:sz w:val="22"/>
          <w:szCs w:val="22"/>
          <w:lang w:val="en-GB"/>
        </w:rPr>
        <w:t>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12(11), pp. 1719-1732, July 2019.  Also </w:t>
      </w:r>
      <w:r w:rsidRPr="00733B60">
        <w:rPr>
          <w:color w:val="000000" w:themeColor="text1"/>
          <w:sz w:val="22"/>
        </w:rPr>
        <w:t>in the Very Large Databases Conf. (</w:t>
      </w:r>
      <w:r w:rsidRPr="00733B60">
        <w:rPr>
          <w:b/>
          <w:color w:val="000000" w:themeColor="text1"/>
          <w:sz w:val="22"/>
        </w:rPr>
        <w:t>VLDB 2019</w:t>
      </w:r>
      <w:r w:rsidRPr="00733B60">
        <w:rPr>
          <w:color w:val="000000" w:themeColor="text1"/>
          <w:sz w:val="22"/>
        </w:rPr>
        <w:t xml:space="preserve">), Los Angeles, Aug 2019. </w:t>
      </w:r>
      <w:r w:rsidRPr="00733B60">
        <w:rPr>
          <w:i/>
          <w:color w:val="000000" w:themeColor="text1"/>
          <w:sz w:val="22"/>
        </w:rPr>
        <w:t>(My contribution: 30%: I am involved in problem definition, solution development, and paper writing.)</w:t>
      </w:r>
    </w:p>
    <w:p w14:paraId="7D253871" w14:textId="77777777" w:rsidR="0010022B" w:rsidRPr="00733B60" w:rsidRDefault="0010022B" w:rsidP="0010022B">
      <w:pPr>
        <w:pStyle w:val="ListParagraph"/>
        <w:widowControl w:val="0"/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</w:p>
    <w:p w14:paraId="17F3435C" w14:textId="77777777" w:rsidR="0010022B" w:rsidRPr="00733B60" w:rsidRDefault="0010022B" w:rsidP="006433B1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Y. Chen*</w:t>
      </w:r>
      <w:r w:rsidRPr="00733B60">
        <w:rPr>
          <w:color w:val="000000" w:themeColor="text1"/>
          <w:sz w:val="22"/>
        </w:rPr>
        <w:t xml:space="preserve">, Y. Fang,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Y. Li, X. Chen, and J. Zhang. </w:t>
      </w:r>
      <w:r w:rsidRPr="00733B60">
        <w:rPr>
          <w:i/>
          <w:color w:val="000000" w:themeColor="text1"/>
          <w:sz w:val="22"/>
        </w:rPr>
        <w:t>Exploring Communities in Large Profiled Graphs</w:t>
      </w:r>
      <w:r w:rsidRPr="00733B60">
        <w:rPr>
          <w:color w:val="000000" w:themeColor="text1"/>
          <w:sz w:val="22"/>
        </w:rPr>
        <w:t>. In the Transactions on Knowledge and Data Engineering (</w:t>
      </w:r>
      <w:r w:rsidRPr="00733B60">
        <w:rPr>
          <w:b/>
          <w:color w:val="000000" w:themeColor="text1"/>
          <w:sz w:val="22"/>
        </w:rPr>
        <w:t>IEEE TKDE</w:t>
      </w:r>
      <w:r w:rsidRPr="00733B60">
        <w:rPr>
          <w:color w:val="000000" w:themeColor="text1"/>
          <w:sz w:val="22"/>
        </w:rPr>
        <w:t xml:space="preserve">), 31(8), pp. 1624-1629, 1 Aug, 2019. </w:t>
      </w:r>
      <w:r w:rsidRPr="00733B60">
        <w:rPr>
          <w:i/>
          <w:color w:val="000000" w:themeColor="text1"/>
          <w:sz w:val="22"/>
        </w:rPr>
        <w:t>(My contribution: 20%: I am involved in problem definition, solution development, and paper writing.)</w:t>
      </w:r>
    </w:p>
    <w:p w14:paraId="6A6BE115" w14:textId="77777777" w:rsidR="0010022B" w:rsidRPr="00733B60" w:rsidRDefault="0010022B" w:rsidP="0010022B">
      <w:pPr>
        <w:pStyle w:val="ListParagraph"/>
        <w:ind w:left="709" w:hanging="425"/>
        <w:rPr>
          <w:color w:val="000000" w:themeColor="text1"/>
          <w:sz w:val="22"/>
        </w:rPr>
      </w:pPr>
    </w:p>
    <w:p w14:paraId="47A6D977" w14:textId="77777777" w:rsidR="0010022B" w:rsidRPr="00733B60" w:rsidRDefault="0010022B" w:rsidP="006433B1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</w:rPr>
        <w:t>Y. Fang</w:t>
      </w:r>
      <w:r w:rsidRPr="00733B60">
        <w:rPr>
          <w:b/>
          <w:color w:val="000000" w:themeColor="text1"/>
          <w:sz w:val="22"/>
        </w:rPr>
        <w:t xml:space="preserve">, </w:t>
      </w:r>
      <w:r w:rsidRPr="00733B60">
        <w:rPr>
          <w:color w:val="000000" w:themeColor="text1"/>
          <w:sz w:val="22"/>
        </w:rPr>
        <w:t xml:space="preserve">X. Huang, L. Qin, Y. Zhang, W. Zhang,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and X. Lin.  </w:t>
      </w:r>
      <w:r w:rsidRPr="00733B60">
        <w:rPr>
          <w:i/>
          <w:color w:val="000000" w:themeColor="text1"/>
          <w:sz w:val="22"/>
        </w:rPr>
        <w:t xml:space="preserve">A survey of community search over big graphs. </w:t>
      </w:r>
      <w:r w:rsidRPr="00733B60">
        <w:rPr>
          <w:color w:val="000000" w:themeColor="text1"/>
          <w:sz w:val="22"/>
        </w:rPr>
        <w:t>In the Very Large Data Bases Journal (</w:t>
      </w:r>
      <w:r w:rsidRPr="00733B60">
        <w:rPr>
          <w:b/>
          <w:color w:val="000000" w:themeColor="text1"/>
          <w:sz w:val="22"/>
        </w:rPr>
        <w:t>VLDBJ</w:t>
      </w:r>
      <w:r w:rsidRPr="00733B60">
        <w:rPr>
          <w:color w:val="000000" w:themeColor="text1"/>
          <w:sz w:val="22"/>
        </w:rPr>
        <w:t xml:space="preserve">), Springer, first online: Jul 2019. </w:t>
      </w:r>
      <w:r w:rsidRPr="00733B60">
        <w:rPr>
          <w:i/>
          <w:color w:val="000000" w:themeColor="text1"/>
          <w:sz w:val="22"/>
        </w:rPr>
        <w:t>(My contribution: 15%: I am involved in giving directions for structuring the survey and giving advice.)</w:t>
      </w:r>
    </w:p>
    <w:p w14:paraId="66F18737" w14:textId="77777777" w:rsidR="0010022B" w:rsidRPr="00733B60" w:rsidRDefault="0010022B" w:rsidP="0010022B">
      <w:pPr>
        <w:pStyle w:val="ListParagraph"/>
        <w:widowControl w:val="0"/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</w:p>
    <w:p w14:paraId="5ADD32C7" w14:textId="77777777" w:rsidR="0010022B" w:rsidRPr="00733B60" w:rsidRDefault="0010022B" w:rsidP="006433B1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C. Shan*</w:t>
      </w:r>
      <w:r w:rsidRPr="00733B60">
        <w:rPr>
          <w:color w:val="000000" w:themeColor="text1"/>
          <w:sz w:val="22"/>
        </w:rPr>
        <w:t xml:space="preserve">, N. </w:t>
      </w:r>
      <w:proofErr w:type="spellStart"/>
      <w:r w:rsidRPr="00733B60">
        <w:rPr>
          <w:color w:val="000000" w:themeColor="text1"/>
          <w:sz w:val="22"/>
        </w:rPr>
        <w:t>Mamoulis</w:t>
      </w:r>
      <w:proofErr w:type="spellEnd"/>
      <w:r w:rsidRPr="00733B60">
        <w:rPr>
          <w:color w:val="000000" w:themeColor="text1"/>
          <w:sz w:val="22"/>
        </w:rPr>
        <w:t>, G. Li,</w:t>
      </w:r>
      <w:r w:rsidRPr="00733B60">
        <w:rPr>
          <w:b/>
          <w:color w:val="000000" w:themeColor="text1"/>
          <w:sz w:val="22"/>
        </w:rPr>
        <w:t xml:space="preserve"> R. Cheng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Z. Huang*</w:t>
      </w:r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 xml:space="preserve">Y. Zheng. </w:t>
      </w:r>
      <w:r w:rsidRPr="00733B60">
        <w:rPr>
          <w:i/>
          <w:color w:val="000000" w:themeColor="text1"/>
          <w:sz w:val="22"/>
        </w:rPr>
        <w:t>A Crowdsourcing Framework for Collecting Tabular Data</w:t>
      </w:r>
      <w:r w:rsidRPr="00733B60">
        <w:rPr>
          <w:color w:val="000000" w:themeColor="text1"/>
          <w:sz w:val="22"/>
        </w:rPr>
        <w:t>. In the Transactions on Knowledge and Data Engineering (</w:t>
      </w:r>
      <w:r w:rsidRPr="00733B60">
        <w:rPr>
          <w:b/>
          <w:color w:val="000000" w:themeColor="text1"/>
          <w:sz w:val="22"/>
        </w:rPr>
        <w:t>IEEE TKDE</w:t>
      </w:r>
      <w:r w:rsidRPr="00733B60">
        <w:rPr>
          <w:color w:val="000000" w:themeColor="text1"/>
          <w:sz w:val="22"/>
        </w:rPr>
        <w:t xml:space="preserve">), Early Access (online), pp. 1-14, ISSN: 1041-4347, 3 May 2019. </w:t>
      </w:r>
      <w:r w:rsidRPr="00733B60">
        <w:rPr>
          <w:i/>
          <w:color w:val="000000" w:themeColor="text1"/>
          <w:sz w:val="22"/>
        </w:rPr>
        <w:t>(My contribution: 20%: I am involved in problem definition, solution development, and paper writing.)</w:t>
      </w:r>
    </w:p>
    <w:p w14:paraId="72F1E869" w14:textId="77777777" w:rsidR="0010022B" w:rsidRPr="00733B60" w:rsidRDefault="0010022B" w:rsidP="0010022B">
      <w:pPr>
        <w:pStyle w:val="ListParagraph"/>
        <w:widowControl w:val="0"/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</w:p>
    <w:p w14:paraId="456E0878" w14:textId="77777777" w:rsidR="0010022B" w:rsidRPr="00695801" w:rsidRDefault="0010022B" w:rsidP="006433B1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[I] S. Luo*, R. Cheng, </w:t>
      </w:r>
      <w:r w:rsidRPr="00733B60">
        <w:rPr>
          <w:color w:val="000000" w:themeColor="text1"/>
          <w:sz w:val="22"/>
        </w:rPr>
        <w:t xml:space="preserve">B. Kao, X. Xiao, S. Zhou, and </w:t>
      </w:r>
      <w:r w:rsidRPr="00733B60">
        <w:rPr>
          <w:b/>
          <w:color w:val="000000" w:themeColor="text1"/>
          <w:sz w:val="22"/>
        </w:rPr>
        <w:t>J. Hu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ROAM: A Fundamental Routing Query on Road Networks with Efficiency. </w:t>
      </w:r>
      <w:r w:rsidRPr="00733B60">
        <w:rPr>
          <w:color w:val="000000" w:themeColor="text1"/>
          <w:sz w:val="22"/>
        </w:rPr>
        <w:t>In the Transactions on Knowledge and Data Engineering (</w:t>
      </w:r>
      <w:r w:rsidRPr="00733B60">
        <w:rPr>
          <w:b/>
          <w:color w:val="000000" w:themeColor="text1"/>
          <w:sz w:val="22"/>
        </w:rPr>
        <w:t>IEEE TKDE</w:t>
      </w:r>
      <w:r w:rsidRPr="00733B60">
        <w:rPr>
          <w:color w:val="000000" w:themeColor="text1"/>
          <w:sz w:val="22"/>
        </w:rPr>
        <w:t xml:space="preserve">), Early Access (online), pp. 1-15, ISSN: 1041-4347, 19 Mar 2019. </w:t>
      </w:r>
      <w:r w:rsidRPr="00733B60">
        <w:rPr>
          <w:i/>
          <w:color w:val="000000" w:themeColor="text1"/>
          <w:sz w:val="22"/>
        </w:rPr>
        <w:t>(My contribution: 30%: I am involved in problem definition, solution development, and paper writing.)</w:t>
      </w:r>
    </w:p>
    <w:p w14:paraId="2947B50B" w14:textId="77777777" w:rsidR="0010022B" w:rsidRPr="00C05EF4" w:rsidRDefault="0010022B" w:rsidP="0010022B">
      <w:pPr>
        <w:pStyle w:val="ListParagraph"/>
        <w:rPr>
          <w:color w:val="000000" w:themeColor="text1"/>
          <w:sz w:val="22"/>
        </w:rPr>
      </w:pPr>
    </w:p>
    <w:p w14:paraId="3EF92B7B" w14:textId="77777777" w:rsidR="0010022B" w:rsidRPr="00C05EF4" w:rsidRDefault="0010022B" w:rsidP="006433B1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 w:rsidRPr="00C05EF4">
        <w:rPr>
          <w:color w:val="000000" w:themeColor="text1"/>
          <w:sz w:val="22"/>
        </w:rPr>
        <w:t xml:space="preserve">Y. Li, Y. Fang, </w:t>
      </w:r>
      <w:r w:rsidRPr="00C05EF4">
        <w:rPr>
          <w:b/>
          <w:bCs/>
          <w:color w:val="000000" w:themeColor="text1"/>
          <w:sz w:val="22"/>
        </w:rPr>
        <w:t>R. Cheng</w:t>
      </w:r>
      <w:r w:rsidRPr="00C05EF4">
        <w:rPr>
          <w:color w:val="000000" w:themeColor="text1"/>
          <w:sz w:val="22"/>
        </w:rPr>
        <w:t xml:space="preserve">, and W. Zhang. </w:t>
      </w:r>
      <w:r w:rsidRPr="00C05EF4">
        <w:rPr>
          <w:i/>
          <w:iCs/>
          <w:color w:val="000000" w:themeColor="text1"/>
          <w:sz w:val="22"/>
        </w:rPr>
        <w:t xml:space="preserve">Spatial Pattern Matching: A New Direction for Finding Spatial Objects.  </w:t>
      </w:r>
      <w:r w:rsidRPr="00C05EF4">
        <w:rPr>
          <w:color w:val="000000" w:themeColor="text1"/>
          <w:sz w:val="22"/>
        </w:rPr>
        <w:t xml:space="preserve">In </w:t>
      </w:r>
      <w:r w:rsidRPr="00690694">
        <w:rPr>
          <w:b/>
          <w:bCs/>
          <w:color w:val="000000" w:themeColor="text1"/>
          <w:sz w:val="22"/>
        </w:rPr>
        <w:t>SIGSPATIAL</w:t>
      </w:r>
      <w:r w:rsidRPr="00C05EF4">
        <w:rPr>
          <w:color w:val="000000" w:themeColor="text1"/>
          <w:sz w:val="22"/>
        </w:rPr>
        <w:t xml:space="preserve"> </w:t>
      </w:r>
      <w:r w:rsidRPr="00690694">
        <w:rPr>
          <w:b/>
          <w:bCs/>
          <w:color w:val="000000" w:themeColor="text1"/>
          <w:sz w:val="22"/>
        </w:rPr>
        <w:t>Special</w:t>
      </w:r>
      <w:r w:rsidRPr="00C05EF4">
        <w:rPr>
          <w:color w:val="000000" w:themeColor="text1"/>
          <w:sz w:val="22"/>
        </w:rPr>
        <w:t xml:space="preserve">, Mar 2019, 11(1): Spatial Query Processing and Traffic Simulation, pp. 3-12. </w:t>
      </w:r>
      <w:r w:rsidRPr="00C05EF4">
        <w:rPr>
          <w:i/>
          <w:color w:val="000000" w:themeColor="text1"/>
          <w:sz w:val="22"/>
        </w:rPr>
        <w:t>(My contribution: 30%: I am involved in problem definition, solution development, and paper writing.)</w:t>
      </w:r>
    </w:p>
    <w:p w14:paraId="7805E845" w14:textId="77777777" w:rsidR="0010022B" w:rsidRPr="00733B60" w:rsidRDefault="0010022B" w:rsidP="0010022B">
      <w:pPr>
        <w:pStyle w:val="ListParagraph"/>
        <w:widowControl w:val="0"/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</w:p>
    <w:p w14:paraId="15AC9010" w14:textId="77777777" w:rsidR="0010022B" w:rsidRPr="00733B60" w:rsidRDefault="0010022B" w:rsidP="006433B1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Y. Fang*</w:t>
      </w:r>
      <w:r w:rsidRPr="00733B60">
        <w:rPr>
          <w:color w:val="000000" w:themeColor="text1"/>
          <w:sz w:val="22"/>
        </w:rPr>
        <w:t xml:space="preserve">, Z. Wang,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H. Wang, and </w:t>
      </w:r>
      <w:r w:rsidRPr="00733B60">
        <w:rPr>
          <w:b/>
          <w:color w:val="000000" w:themeColor="text1"/>
          <w:sz w:val="22"/>
        </w:rPr>
        <w:t>J. Hu*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Effective and Efficient Community Search over </w:t>
      </w:r>
      <w:r w:rsidRPr="00733B60">
        <w:rPr>
          <w:i/>
          <w:color w:val="000000" w:themeColor="text1"/>
          <w:sz w:val="22"/>
        </w:rPr>
        <w:lastRenderedPageBreak/>
        <w:t>Large Directed Graphs</w:t>
      </w:r>
      <w:r w:rsidRPr="00733B60">
        <w:rPr>
          <w:color w:val="000000" w:themeColor="text1"/>
          <w:sz w:val="22"/>
        </w:rPr>
        <w:t>. In the Transactions on Knowledge and Data Engineering (</w:t>
      </w:r>
      <w:r w:rsidRPr="00733B60">
        <w:rPr>
          <w:b/>
          <w:color w:val="000000" w:themeColor="text1"/>
          <w:sz w:val="22"/>
        </w:rPr>
        <w:t>IEEE TKDE</w:t>
      </w:r>
      <w:r w:rsidRPr="00733B60">
        <w:rPr>
          <w:color w:val="000000" w:themeColor="text1"/>
          <w:sz w:val="22"/>
        </w:rPr>
        <w:t xml:space="preserve">), Early Access, pp. 1-16, ISSN: 1041-4347, 4 Oct 2018. </w:t>
      </w:r>
      <w:r w:rsidRPr="00733B60">
        <w:rPr>
          <w:i/>
          <w:color w:val="000000" w:themeColor="text1"/>
          <w:sz w:val="22"/>
        </w:rPr>
        <w:t>(My contribution: 20%: I am involved in problem definition, solution development, and paper writing.)</w:t>
      </w:r>
    </w:p>
    <w:p w14:paraId="181F65FF" w14:textId="77777777" w:rsidR="0010022B" w:rsidRPr="00733B60" w:rsidRDefault="0010022B" w:rsidP="0010022B">
      <w:pPr>
        <w:pStyle w:val="ListParagraph"/>
        <w:rPr>
          <w:b/>
          <w:color w:val="000000" w:themeColor="text1"/>
          <w:sz w:val="22"/>
        </w:rPr>
      </w:pPr>
    </w:p>
    <w:p w14:paraId="07989340" w14:textId="77777777" w:rsidR="0010022B" w:rsidRPr="00733B60" w:rsidRDefault="0010022B" w:rsidP="006433B1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Z. Huang*,</w:t>
      </w:r>
      <w:r w:rsidRPr="00733B60">
        <w:rPr>
          <w:color w:val="000000" w:themeColor="text1"/>
          <w:sz w:val="22"/>
        </w:rPr>
        <w:t xml:space="preserve"> B. </w:t>
      </w:r>
      <w:proofErr w:type="spellStart"/>
      <w:r w:rsidRPr="00733B60">
        <w:rPr>
          <w:color w:val="000000" w:themeColor="text1"/>
          <w:sz w:val="22"/>
        </w:rPr>
        <w:t>Cautis</w:t>
      </w:r>
      <w:proofErr w:type="spellEnd"/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>Y. Zheng*</w:t>
      </w:r>
      <w:r w:rsidRPr="00733B60">
        <w:rPr>
          <w:color w:val="000000" w:themeColor="text1"/>
          <w:sz w:val="22"/>
        </w:rPr>
        <w:t xml:space="preserve">, N. </w:t>
      </w:r>
      <w:proofErr w:type="spellStart"/>
      <w:r w:rsidRPr="00733B60">
        <w:rPr>
          <w:color w:val="000000" w:themeColor="text1"/>
          <w:sz w:val="22"/>
        </w:rPr>
        <w:t>Mamoulis</w:t>
      </w:r>
      <w:proofErr w:type="spellEnd"/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>J. Yan</w:t>
      </w:r>
      <w:r w:rsidRPr="00733B60">
        <w:rPr>
          <w:color w:val="000000" w:themeColor="text1"/>
          <w:sz w:val="22"/>
        </w:rPr>
        <w:t>.</w:t>
      </w:r>
      <w:r w:rsidRPr="00733B60">
        <w:rPr>
          <w:color w:val="000000" w:themeColor="text1"/>
          <w:sz w:val="36"/>
          <w:szCs w:val="36"/>
          <w:lang w:eastAsia="zh-CN"/>
        </w:rPr>
        <w:t xml:space="preserve"> </w:t>
      </w:r>
      <w:r w:rsidRPr="00733B60">
        <w:rPr>
          <w:i/>
          <w:color w:val="000000" w:themeColor="text1"/>
          <w:sz w:val="22"/>
        </w:rPr>
        <w:t xml:space="preserve">Entity-Based Query Recommendation for Long-Tail Queries. </w:t>
      </w:r>
      <w:r w:rsidRPr="00733B60">
        <w:rPr>
          <w:color w:val="000000" w:themeColor="text1"/>
          <w:sz w:val="22"/>
        </w:rPr>
        <w:t>In ACM Transactions on Knowledge Discovery from Data (</w:t>
      </w:r>
      <w:r w:rsidRPr="00733B60">
        <w:rPr>
          <w:b/>
          <w:color w:val="000000" w:themeColor="text1"/>
          <w:sz w:val="22"/>
        </w:rPr>
        <w:t>TKDD</w:t>
      </w:r>
      <w:r w:rsidRPr="00733B60">
        <w:rPr>
          <w:color w:val="000000" w:themeColor="text1"/>
          <w:sz w:val="22"/>
        </w:rPr>
        <w:t xml:space="preserve">), 12(6), no. 64, pp. 1-24, Aug 2018. </w:t>
      </w:r>
      <w:r w:rsidRPr="00733B60">
        <w:rPr>
          <w:bCs/>
          <w:i/>
          <w:color w:val="000000" w:themeColor="text1"/>
          <w:sz w:val="22"/>
          <w:szCs w:val="22"/>
        </w:rPr>
        <w:t xml:space="preserve">Impact factor: 2.538, cited 3 times. </w:t>
      </w:r>
      <w:r w:rsidRPr="00733B60">
        <w:rPr>
          <w:i/>
          <w:color w:val="000000" w:themeColor="text1"/>
          <w:sz w:val="22"/>
        </w:rPr>
        <w:t>(My contribution: 20%: I am involved in problem definition, solution development, and paper writing.)</w:t>
      </w:r>
    </w:p>
    <w:p w14:paraId="0355A6CA" w14:textId="77777777" w:rsidR="0010022B" w:rsidRPr="00733B60" w:rsidRDefault="0010022B" w:rsidP="0010022B">
      <w:pPr>
        <w:pStyle w:val="ListParagraph"/>
        <w:rPr>
          <w:b/>
          <w:color w:val="000000" w:themeColor="text1"/>
          <w:sz w:val="22"/>
        </w:rPr>
      </w:pPr>
    </w:p>
    <w:p w14:paraId="07EC5121" w14:textId="77777777" w:rsidR="0010022B" w:rsidRPr="00733B60" w:rsidRDefault="0010022B" w:rsidP="006433B1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S. Luo*,</w:t>
      </w:r>
      <w:r w:rsidRPr="00733B60">
        <w:rPr>
          <w:color w:val="000000" w:themeColor="text1"/>
          <w:sz w:val="22"/>
        </w:rPr>
        <w:t xml:space="preserve"> B. Kao, G. Li, </w:t>
      </w:r>
      <w:r w:rsidRPr="00733B60">
        <w:rPr>
          <w:b/>
          <w:color w:val="000000" w:themeColor="text1"/>
          <w:sz w:val="22"/>
        </w:rPr>
        <w:t>J. Hu*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>Y. Zheng*</w:t>
      </w:r>
      <w:r w:rsidRPr="00733B60">
        <w:rPr>
          <w:color w:val="000000" w:themeColor="text1"/>
          <w:sz w:val="22"/>
        </w:rPr>
        <w:t>.</w:t>
      </w:r>
      <w:r w:rsidRPr="00733B60">
        <w:rPr>
          <w:color w:val="000000" w:themeColor="text1"/>
          <w:sz w:val="36"/>
          <w:szCs w:val="36"/>
          <w:lang w:eastAsia="zh-CN"/>
        </w:rPr>
        <w:t xml:space="preserve"> </w:t>
      </w:r>
      <w:r w:rsidRPr="00733B60">
        <w:rPr>
          <w:i/>
          <w:color w:val="000000" w:themeColor="text1"/>
          <w:sz w:val="22"/>
        </w:rPr>
        <w:t xml:space="preserve">TOAIN: A Throughput Optimizing Adaptive Index for Answering Dynamic </w:t>
      </w:r>
      <w:proofErr w:type="spellStart"/>
      <w:r w:rsidRPr="00733B60">
        <w:rPr>
          <w:i/>
          <w:color w:val="000000" w:themeColor="text1"/>
          <w:sz w:val="22"/>
        </w:rPr>
        <w:t>kNN</w:t>
      </w:r>
      <w:proofErr w:type="spellEnd"/>
      <w:r w:rsidRPr="00733B60">
        <w:rPr>
          <w:i/>
          <w:color w:val="000000" w:themeColor="text1"/>
          <w:sz w:val="22"/>
        </w:rPr>
        <w:t xml:space="preserve"> Queries on Road Networks. </w:t>
      </w:r>
      <w:r w:rsidRPr="00733B60">
        <w:rPr>
          <w:color w:val="000000" w:themeColor="text1"/>
          <w:sz w:val="22"/>
        </w:rPr>
        <w:t>I</w:t>
      </w:r>
      <w:r w:rsidRPr="00733B60">
        <w:rPr>
          <w:color w:val="000000" w:themeColor="text1"/>
          <w:sz w:val="22"/>
          <w:szCs w:val="22"/>
          <w:lang w:val="en-GB"/>
        </w:rPr>
        <w:t>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11(5), pp. 594-606, Jan 2018. Also </w:t>
      </w:r>
      <w:r w:rsidRPr="00733B60">
        <w:rPr>
          <w:color w:val="000000" w:themeColor="text1"/>
          <w:sz w:val="22"/>
        </w:rPr>
        <w:t>in the Very Large Databases Conf. (</w:t>
      </w:r>
      <w:r w:rsidRPr="00733B60">
        <w:rPr>
          <w:b/>
          <w:color w:val="000000" w:themeColor="text1"/>
          <w:sz w:val="22"/>
        </w:rPr>
        <w:t>VLDB 2018</w:t>
      </w:r>
      <w:r w:rsidRPr="00733B60">
        <w:rPr>
          <w:color w:val="000000" w:themeColor="text1"/>
          <w:sz w:val="22"/>
        </w:rPr>
        <w:t xml:space="preserve">), Rio De Janeiro, Brazil, Aug 27-31, 2018. </w:t>
      </w:r>
      <w:r w:rsidRPr="00733B60">
        <w:rPr>
          <w:i/>
          <w:color w:val="000000" w:themeColor="text1"/>
          <w:sz w:val="22"/>
        </w:rPr>
        <w:t>(My contribution: 15%: I give advice to the problem definition, design and paper presentation.)</w:t>
      </w:r>
    </w:p>
    <w:p w14:paraId="0FF105E1" w14:textId="77777777" w:rsidR="0010022B" w:rsidRPr="00733B60" w:rsidRDefault="0010022B" w:rsidP="0010022B">
      <w:pPr>
        <w:pStyle w:val="ListParagraph"/>
        <w:rPr>
          <w:b/>
          <w:color w:val="000000" w:themeColor="text1"/>
          <w:sz w:val="22"/>
        </w:rPr>
      </w:pPr>
    </w:p>
    <w:p w14:paraId="2C7B46A1" w14:textId="77777777" w:rsidR="0010022B" w:rsidRPr="00733B60" w:rsidRDefault="0010022B" w:rsidP="006433B1">
      <w:pPr>
        <w:pStyle w:val="ListParagraph"/>
        <w:widowControl w:val="0"/>
        <w:numPr>
          <w:ilvl w:val="0"/>
          <w:numId w:val="14"/>
        </w:numPr>
        <w:tabs>
          <w:tab w:val="num" w:pos="84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[I] Y. Fang*, Z. Wang*, R. Cheng, X. Li*, S. Luo*, J. Hu*, </w:t>
      </w:r>
      <w:r w:rsidRPr="00733B60">
        <w:rPr>
          <w:color w:val="000000" w:themeColor="text1"/>
          <w:sz w:val="22"/>
        </w:rPr>
        <w:t xml:space="preserve">and X. Chen. </w:t>
      </w:r>
      <w:r w:rsidRPr="00733B60">
        <w:rPr>
          <w:i/>
          <w:color w:val="000000" w:themeColor="text1"/>
          <w:sz w:val="22"/>
        </w:rPr>
        <w:t xml:space="preserve">On Spatial-Aware Community Search. </w:t>
      </w:r>
      <w:r w:rsidRPr="00733B60">
        <w:rPr>
          <w:color w:val="000000" w:themeColor="text1"/>
          <w:sz w:val="22"/>
        </w:rPr>
        <w:t>In the Transactions on Knowledge and Data Engineering (</w:t>
      </w:r>
      <w:r w:rsidRPr="00733B60">
        <w:rPr>
          <w:b/>
          <w:color w:val="000000" w:themeColor="text1"/>
          <w:sz w:val="22"/>
        </w:rPr>
        <w:t>IEEE TKDE</w:t>
      </w:r>
      <w:r w:rsidRPr="00733B60">
        <w:rPr>
          <w:color w:val="000000" w:themeColor="text1"/>
          <w:sz w:val="22"/>
        </w:rPr>
        <w:t xml:space="preserve">), 31(4), pp. 783-798,  8 Jun, 2018. </w:t>
      </w:r>
      <w:r w:rsidRPr="00733B60">
        <w:rPr>
          <w:i/>
          <w:color w:val="000000" w:themeColor="text1"/>
          <w:sz w:val="22"/>
        </w:rPr>
        <w:t>(My contribution: 20%: I am involved in problem definition, solution development, and paper writing.)</w:t>
      </w:r>
    </w:p>
    <w:p w14:paraId="105169AE" w14:textId="77777777" w:rsidR="0010022B" w:rsidRPr="00733B60" w:rsidRDefault="0010022B" w:rsidP="0010022B">
      <w:pPr>
        <w:widowControl w:val="0"/>
        <w:autoSpaceDE w:val="0"/>
        <w:autoSpaceDN w:val="0"/>
        <w:adjustRightInd w:val="0"/>
        <w:rPr>
          <w:color w:val="000000" w:themeColor="text1"/>
          <w:sz w:val="22"/>
        </w:rPr>
      </w:pPr>
    </w:p>
    <w:p w14:paraId="1E4FEDDD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Y. Fang*</w:t>
      </w:r>
      <w:r w:rsidRPr="00733B60">
        <w:rPr>
          <w:color w:val="000000" w:themeColor="text1"/>
          <w:sz w:val="22"/>
        </w:rPr>
        <w:t xml:space="preserve">, X. </w:t>
      </w:r>
      <w:proofErr w:type="spellStart"/>
      <w:r w:rsidRPr="00733B60">
        <w:rPr>
          <w:color w:val="000000" w:themeColor="text1"/>
          <w:sz w:val="22"/>
        </w:rPr>
        <w:t>Xie</w:t>
      </w:r>
      <w:proofErr w:type="spellEnd"/>
      <w:r w:rsidRPr="00733B60">
        <w:rPr>
          <w:color w:val="000000" w:themeColor="text1"/>
          <w:sz w:val="22"/>
        </w:rPr>
        <w:t xml:space="preserve">, X. Zhang,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>, and</w:t>
      </w:r>
      <w:r w:rsidRPr="00733B60">
        <w:rPr>
          <w:b/>
          <w:color w:val="000000" w:themeColor="text1"/>
          <w:sz w:val="22"/>
        </w:rPr>
        <w:t xml:space="preserve"> </w:t>
      </w:r>
      <w:r w:rsidRPr="00733B60">
        <w:rPr>
          <w:color w:val="000000" w:themeColor="text1"/>
          <w:sz w:val="22"/>
        </w:rPr>
        <w:t>Z. Zhang.</w:t>
      </w:r>
      <w:r w:rsidRPr="00733B60">
        <w:rPr>
          <w:color w:val="000000" w:themeColor="text1"/>
          <w:sz w:val="36"/>
          <w:szCs w:val="36"/>
          <w:lang w:eastAsia="zh-CN"/>
        </w:rPr>
        <w:t xml:space="preserve"> </w:t>
      </w:r>
      <w:r w:rsidRPr="00733B60">
        <w:rPr>
          <w:i/>
          <w:color w:val="000000" w:themeColor="text1"/>
          <w:sz w:val="22"/>
        </w:rPr>
        <w:t xml:space="preserve">STEM: a suffix tree-based method for web data records extraction. </w:t>
      </w:r>
      <w:r w:rsidRPr="00733B60">
        <w:rPr>
          <w:color w:val="000000" w:themeColor="text1"/>
          <w:sz w:val="22"/>
        </w:rPr>
        <w:t>I</w:t>
      </w:r>
      <w:r w:rsidRPr="00733B60">
        <w:rPr>
          <w:color w:val="000000" w:themeColor="text1"/>
          <w:sz w:val="22"/>
          <w:szCs w:val="22"/>
          <w:lang w:val="en-GB"/>
        </w:rPr>
        <w:t>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Knowledge and Information Systems (</w:t>
      </w:r>
      <w:r w:rsidRPr="00733B60">
        <w:rPr>
          <w:b/>
          <w:bCs/>
          <w:color w:val="000000" w:themeColor="text1"/>
          <w:sz w:val="22"/>
          <w:szCs w:val="22"/>
        </w:rPr>
        <w:t>KAIS</w:t>
      </w:r>
      <w:r w:rsidRPr="00733B60">
        <w:rPr>
          <w:bCs/>
          <w:color w:val="000000" w:themeColor="text1"/>
          <w:sz w:val="22"/>
          <w:szCs w:val="22"/>
        </w:rPr>
        <w:t xml:space="preserve">), 55(2), pp. 305-331, 2018. </w:t>
      </w:r>
      <w:r w:rsidRPr="00733B60">
        <w:rPr>
          <w:i/>
          <w:color w:val="000000" w:themeColor="text1"/>
          <w:sz w:val="22"/>
        </w:rPr>
        <w:t>(My contribution: 10%: I give comments to the paper.)</w:t>
      </w:r>
    </w:p>
    <w:p w14:paraId="7B64ECDB" w14:textId="77777777" w:rsidR="0010022B" w:rsidRPr="00733B60" w:rsidRDefault="0010022B" w:rsidP="0010022B">
      <w:pPr>
        <w:ind w:left="709"/>
        <w:jc w:val="both"/>
        <w:rPr>
          <w:b/>
          <w:i/>
          <w:color w:val="000000" w:themeColor="text1"/>
          <w:sz w:val="22"/>
        </w:rPr>
      </w:pPr>
    </w:p>
    <w:p w14:paraId="69DF88E3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Y. Fang*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S. Luo*</w:t>
      </w:r>
      <w:r w:rsidRPr="00733B60">
        <w:rPr>
          <w:color w:val="000000" w:themeColor="text1"/>
          <w:sz w:val="22"/>
        </w:rPr>
        <w:t>,</w:t>
      </w:r>
      <w:r w:rsidRPr="00733B60">
        <w:rPr>
          <w:b/>
          <w:color w:val="000000" w:themeColor="text1"/>
          <w:sz w:val="22"/>
        </w:rPr>
        <w:t xml:space="preserve"> J. Hu</w:t>
      </w:r>
      <w:r w:rsidRPr="00733B60">
        <w:rPr>
          <w:color w:val="000000" w:themeColor="text1"/>
          <w:sz w:val="22"/>
        </w:rPr>
        <w:t xml:space="preserve">*, </w:t>
      </w:r>
      <w:r w:rsidRPr="00733B60">
        <w:rPr>
          <w:b/>
          <w:color w:val="000000" w:themeColor="text1"/>
          <w:sz w:val="22"/>
        </w:rPr>
        <w:t>X. Li*</w:t>
      </w:r>
      <w:r w:rsidRPr="00733B60">
        <w:rPr>
          <w:color w:val="000000" w:themeColor="text1"/>
          <w:sz w:val="22"/>
        </w:rPr>
        <w:t>.</w:t>
      </w:r>
      <w:r w:rsidRPr="00733B60">
        <w:rPr>
          <w:color w:val="000000" w:themeColor="text1"/>
          <w:sz w:val="36"/>
          <w:szCs w:val="36"/>
          <w:lang w:eastAsia="zh-CN"/>
        </w:rPr>
        <w:t xml:space="preserve"> </w:t>
      </w:r>
      <w:r w:rsidRPr="00733B60">
        <w:rPr>
          <w:i/>
          <w:color w:val="000000" w:themeColor="text1"/>
          <w:sz w:val="22"/>
        </w:rPr>
        <w:t xml:space="preserve">Effective Community Search over Large Spatial Graphs. </w:t>
      </w:r>
      <w:r w:rsidRPr="00733B60">
        <w:rPr>
          <w:color w:val="000000" w:themeColor="text1"/>
          <w:sz w:val="22"/>
        </w:rPr>
        <w:t>I</w:t>
      </w:r>
      <w:r w:rsidRPr="00733B60">
        <w:rPr>
          <w:color w:val="000000" w:themeColor="text1"/>
          <w:sz w:val="22"/>
          <w:szCs w:val="22"/>
          <w:lang w:val="en-GB"/>
        </w:rPr>
        <w:t>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10(6), pp. 709-720, Feb 2017, ISSN 2150-8097. Also presented </w:t>
      </w:r>
      <w:r w:rsidRPr="00733B60">
        <w:rPr>
          <w:color w:val="000000" w:themeColor="text1"/>
          <w:sz w:val="22"/>
        </w:rPr>
        <w:t>in the Very Large Databases Conf. (</w:t>
      </w:r>
      <w:r w:rsidRPr="00733B60">
        <w:rPr>
          <w:b/>
          <w:color w:val="000000" w:themeColor="text1"/>
          <w:sz w:val="22"/>
        </w:rPr>
        <w:t>VLDB 2017</w:t>
      </w:r>
      <w:r w:rsidRPr="00733B60">
        <w:rPr>
          <w:color w:val="000000" w:themeColor="text1"/>
          <w:sz w:val="22"/>
        </w:rPr>
        <w:t xml:space="preserve">), Munich, Germany, Aug 28-Sep 1, 2017. </w:t>
      </w:r>
      <w:r w:rsidRPr="00733B60">
        <w:rPr>
          <w:bCs/>
          <w:i/>
          <w:color w:val="000000" w:themeColor="text1"/>
          <w:sz w:val="22"/>
          <w:szCs w:val="22"/>
        </w:rPr>
        <w:t xml:space="preserve">Impact factor: 2.23 (RG), cited 43 times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3F936C11" w14:textId="77777777" w:rsidR="0010022B" w:rsidRPr="00733B60" w:rsidRDefault="0010022B" w:rsidP="0010022B">
      <w:pPr>
        <w:ind w:left="709" w:hanging="425"/>
        <w:jc w:val="both"/>
        <w:rPr>
          <w:b/>
          <w:color w:val="000000" w:themeColor="text1"/>
          <w:sz w:val="22"/>
        </w:rPr>
      </w:pPr>
    </w:p>
    <w:p w14:paraId="15A5AED5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Y. Zheng*</w:t>
      </w:r>
      <w:r w:rsidRPr="00733B60">
        <w:rPr>
          <w:color w:val="000000" w:themeColor="text1"/>
          <w:sz w:val="22"/>
        </w:rPr>
        <w:t xml:space="preserve">, G. Li, Y. Li, </w:t>
      </w:r>
      <w:r w:rsidRPr="00733B60">
        <w:rPr>
          <w:b/>
          <w:color w:val="000000" w:themeColor="text1"/>
          <w:sz w:val="22"/>
        </w:rPr>
        <w:t>C. Shan*</w:t>
      </w:r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>R. Cheng*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Truth Inference in Crowdsourcing: Is the Problem Solved? [Experiments and Analyses]. </w:t>
      </w:r>
      <w:r w:rsidRPr="00733B60">
        <w:rPr>
          <w:color w:val="000000" w:themeColor="text1"/>
          <w:sz w:val="22"/>
        </w:rPr>
        <w:t>I</w:t>
      </w:r>
      <w:r w:rsidRPr="00733B60">
        <w:rPr>
          <w:color w:val="000000" w:themeColor="text1"/>
          <w:sz w:val="22"/>
          <w:szCs w:val="22"/>
          <w:lang w:val="en-GB"/>
        </w:rPr>
        <w:t>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10(5), pp. 541-552, Jan 2017, ISSN 2150-8097. Also presented </w:t>
      </w:r>
      <w:r w:rsidRPr="00733B60">
        <w:rPr>
          <w:color w:val="000000" w:themeColor="text1"/>
          <w:sz w:val="22"/>
        </w:rPr>
        <w:t>in the Very Large Databases Conf. (</w:t>
      </w:r>
      <w:r w:rsidRPr="00733B60">
        <w:rPr>
          <w:b/>
          <w:color w:val="000000" w:themeColor="text1"/>
          <w:sz w:val="22"/>
        </w:rPr>
        <w:t>VLDB 2017</w:t>
      </w:r>
      <w:r w:rsidRPr="00733B60">
        <w:rPr>
          <w:color w:val="000000" w:themeColor="text1"/>
          <w:sz w:val="22"/>
        </w:rPr>
        <w:t xml:space="preserve">), Munich, Germany, Aug 28-Sep 1, 2017. </w:t>
      </w:r>
      <w:r w:rsidRPr="00733B60">
        <w:rPr>
          <w:bCs/>
          <w:i/>
          <w:color w:val="000000" w:themeColor="text1"/>
          <w:sz w:val="22"/>
          <w:szCs w:val="22"/>
        </w:rPr>
        <w:t xml:space="preserve">Impact factor: 2.23 (RG), cited 117 times </w:t>
      </w:r>
      <w:r w:rsidRPr="00733B60">
        <w:rPr>
          <w:i/>
          <w:color w:val="000000" w:themeColor="text1"/>
          <w:sz w:val="22"/>
        </w:rPr>
        <w:t xml:space="preserve">(My contribution: 15%: This is a joint work with Tsinghua University. I am involved in experiment design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1030CF03" w14:textId="77777777" w:rsidR="0010022B" w:rsidRPr="00733B60" w:rsidRDefault="0010022B" w:rsidP="0010022B">
      <w:pPr>
        <w:ind w:left="709" w:hanging="425"/>
        <w:jc w:val="both"/>
        <w:rPr>
          <w:b/>
          <w:color w:val="000000" w:themeColor="text1"/>
          <w:sz w:val="22"/>
        </w:rPr>
      </w:pPr>
    </w:p>
    <w:p w14:paraId="3B827152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Y. Zheng*</w:t>
      </w:r>
      <w:r w:rsidRPr="00733B60">
        <w:rPr>
          <w:color w:val="000000" w:themeColor="text1"/>
          <w:sz w:val="22"/>
        </w:rPr>
        <w:t xml:space="preserve">, G. Li, and </w:t>
      </w:r>
      <w:r w:rsidRPr="00733B60">
        <w:rPr>
          <w:b/>
          <w:color w:val="000000" w:themeColor="text1"/>
          <w:sz w:val="22"/>
        </w:rPr>
        <w:t>R. Cheng*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DOCS: Domain-Aware Crowdsourcing System. </w:t>
      </w:r>
      <w:r w:rsidRPr="00733B60">
        <w:rPr>
          <w:color w:val="000000" w:themeColor="text1"/>
          <w:sz w:val="22"/>
        </w:rPr>
        <w:t>I</w:t>
      </w:r>
      <w:r w:rsidRPr="00733B60">
        <w:rPr>
          <w:color w:val="000000" w:themeColor="text1"/>
          <w:sz w:val="22"/>
          <w:szCs w:val="22"/>
          <w:lang w:val="en-GB"/>
        </w:rPr>
        <w:t>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10(4), pp. 361-372, Dec 2016, ISSN 2150-8097. Also presented </w:t>
      </w:r>
      <w:r w:rsidRPr="00733B60">
        <w:rPr>
          <w:color w:val="000000" w:themeColor="text1"/>
          <w:sz w:val="22"/>
        </w:rPr>
        <w:t>in the Very Large Databases Conf. (</w:t>
      </w:r>
      <w:r w:rsidRPr="00733B60">
        <w:rPr>
          <w:b/>
          <w:color w:val="000000" w:themeColor="text1"/>
          <w:sz w:val="22"/>
        </w:rPr>
        <w:t>VLDB 2017</w:t>
      </w:r>
      <w:r w:rsidRPr="00733B60">
        <w:rPr>
          <w:color w:val="000000" w:themeColor="text1"/>
          <w:sz w:val="22"/>
        </w:rPr>
        <w:t xml:space="preserve">), Munich, Germany, Aug 28-Sep 1, 2017. </w:t>
      </w:r>
      <w:r w:rsidRPr="00733B60">
        <w:rPr>
          <w:bCs/>
          <w:i/>
          <w:color w:val="000000" w:themeColor="text1"/>
          <w:sz w:val="22"/>
          <w:szCs w:val="22"/>
        </w:rPr>
        <w:t xml:space="preserve">Impact factor: 2.23 (RG), cited 60 times </w:t>
      </w:r>
      <w:r w:rsidRPr="00733B60">
        <w:rPr>
          <w:i/>
          <w:color w:val="000000" w:themeColor="text1"/>
          <w:sz w:val="22"/>
        </w:rPr>
        <w:t xml:space="preserve">(My contribution: 30%: This is a joint work with Tsinghua University.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1642185B" w14:textId="77777777" w:rsidR="0010022B" w:rsidRPr="00733B60" w:rsidRDefault="0010022B" w:rsidP="0010022B">
      <w:pPr>
        <w:ind w:left="709" w:hanging="425"/>
        <w:jc w:val="both"/>
        <w:rPr>
          <w:b/>
          <w:i/>
          <w:color w:val="000000" w:themeColor="text1"/>
          <w:sz w:val="22"/>
        </w:rPr>
      </w:pPr>
    </w:p>
    <w:p w14:paraId="00AD0C11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Y. Fang*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S. Luo*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J. Hu*</w:t>
      </w:r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>K. Huang*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>C-Explorer: Browsing Communities in Large Graphs</w:t>
      </w:r>
      <w:r w:rsidRPr="00733B60">
        <w:rPr>
          <w:color w:val="000000" w:themeColor="text1"/>
          <w:sz w:val="22"/>
        </w:rPr>
        <w:t>. I</w:t>
      </w:r>
      <w:r w:rsidRPr="00733B60">
        <w:rPr>
          <w:color w:val="000000" w:themeColor="text1"/>
          <w:sz w:val="22"/>
          <w:szCs w:val="22"/>
          <w:lang w:val="en-GB"/>
        </w:rPr>
        <w:t>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>),</w:t>
      </w:r>
      <w:r w:rsidRPr="00733B60">
        <w:rPr>
          <w:color w:val="000000" w:themeColor="text1"/>
          <w:sz w:val="22"/>
        </w:rPr>
        <w:t xml:space="preserve"> 10(11), pp. 1885-1888, Aug 2017, </w:t>
      </w:r>
      <w:r w:rsidRPr="00733B60">
        <w:rPr>
          <w:bCs/>
          <w:color w:val="000000" w:themeColor="text1"/>
          <w:sz w:val="22"/>
          <w:szCs w:val="22"/>
        </w:rPr>
        <w:t>ISSN 2150-8097.</w:t>
      </w:r>
      <w:r w:rsidRPr="00733B60">
        <w:rPr>
          <w:color w:val="000000" w:themeColor="text1"/>
          <w:sz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 </w:t>
      </w:r>
      <w:r w:rsidRPr="00733B60">
        <w:rPr>
          <w:color w:val="000000" w:themeColor="text1"/>
          <w:sz w:val="22"/>
        </w:rPr>
        <w:t>Also presented in the 43</w:t>
      </w:r>
      <w:r w:rsidRPr="00733B60">
        <w:rPr>
          <w:color w:val="000000" w:themeColor="text1"/>
          <w:sz w:val="22"/>
          <w:vertAlign w:val="superscript"/>
        </w:rPr>
        <w:t>rd</w:t>
      </w:r>
      <w:r w:rsidRPr="00733B60">
        <w:rPr>
          <w:color w:val="000000" w:themeColor="text1"/>
          <w:sz w:val="22"/>
        </w:rPr>
        <w:t xml:space="preserve"> Intl. Conf. on Very Large Data Bases (</w:t>
      </w:r>
      <w:r w:rsidRPr="00733B60">
        <w:rPr>
          <w:b/>
          <w:color w:val="000000" w:themeColor="text1"/>
          <w:sz w:val="22"/>
        </w:rPr>
        <w:t>VLDB</w:t>
      </w:r>
      <w:r w:rsidRPr="00733B60">
        <w:rPr>
          <w:color w:val="000000" w:themeColor="text1"/>
          <w:sz w:val="22"/>
        </w:rPr>
        <w:t>), Munich, Germany, August 2017.</w:t>
      </w:r>
      <w:r w:rsidRPr="00733B60">
        <w:rPr>
          <w:i/>
          <w:color w:val="000000" w:themeColor="text1"/>
          <w:sz w:val="22"/>
        </w:rPr>
        <w:t xml:space="preserve"> (My contribution: 40%: I am involved in interface design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09B493B6" w14:textId="77777777" w:rsidR="0010022B" w:rsidRPr="00733B60" w:rsidRDefault="0010022B" w:rsidP="0010022B">
      <w:pPr>
        <w:ind w:left="709" w:hanging="425"/>
        <w:jc w:val="both"/>
        <w:rPr>
          <w:b/>
          <w:color w:val="000000" w:themeColor="text1"/>
          <w:sz w:val="22"/>
        </w:rPr>
      </w:pPr>
    </w:p>
    <w:p w14:paraId="6F93750C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[I] J. Hu*, </w:t>
      </w:r>
      <w:r w:rsidRPr="00733B60">
        <w:rPr>
          <w:color w:val="000000" w:themeColor="text1"/>
          <w:sz w:val="22"/>
        </w:rPr>
        <w:t>X. Wu</w:t>
      </w:r>
      <w:r w:rsidRPr="00733B60">
        <w:rPr>
          <w:b/>
          <w:color w:val="000000" w:themeColor="text1"/>
          <w:sz w:val="22"/>
        </w:rPr>
        <w:t xml:space="preserve">, R. Cheng, S. Luo*, </w:t>
      </w:r>
      <w:r w:rsidRPr="00733B60">
        <w:rPr>
          <w:color w:val="000000" w:themeColor="text1"/>
          <w:sz w:val="22"/>
        </w:rPr>
        <w:t>and</w:t>
      </w:r>
      <w:r w:rsidRPr="00733B60">
        <w:rPr>
          <w:b/>
          <w:color w:val="000000" w:themeColor="text1"/>
          <w:sz w:val="22"/>
        </w:rPr>
        <w:t xml:space="preserve"> Y. Fang*. </w:t>
      </w:r>
      <w:r w:rsidRPr="00733B60">
        <w:rPr>
          <w:i/>
          <w:color w:val="000000" w:themeColor="text1"/>
          <w:sz w:val="22"/>
        </w:rPr>
        <w:t>On Minimal Steiner Maximum-Connected Subgraphs.</w:t>
      </w:r>
      <w:r w:rsidRPr="00733B60">
        <w:rPr>
          <w:b/>
          <w:color w:val="000000" w:themeColor="text1"/>
          <w:sz w:val="22"/>
        </w:rPr>
        <w:t xml:space="preserve"> </w:t>
      </w:r>
      <w:r w:rsidRPr="00733B60">
        <w:rPr>
          <w:color w:val="000000" w:themeColor="text1"/>
          <w:sz w:val="22"/>
          <w:szCs w:val="22"/>
          <w:lang w:val="en-GB"/>
        </w:rPr>
        <w:t>In the Transactions on Knowledge and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TKDE</w:t>
      </w:r>
      <w:r w:rsidRPr="00733B60">
        <w:rPr>
          <w:color w:val="000000" w:themeColor="text1"/>
          <w:sz w:val="22"/>
          <w:szCs w:val="22"/>
          <w:lang w:val="en-GB"/>
        </w:rPr>
        <w:t xml:space="preserve">), PP(99), July 2017, ISSN: 1041-4347. </w:t>
      </w:r>
      <w:r w:rsidRPr="00733B60">
        <w:rPr>
          <w:i/>
          <w:color w:val="000000" w:themeColor="text1"/>
          <w:sz w:val="22"/>
        </w:rPr>
        <w:t xml:space="preserve">(My contribution: 25%: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06FE4117" w14:textId="77777777" w:rsidR="0010022B" w:rsidRPr="00733B60" w:rsidRDefault="0010022B" w:rsidP="0010022B">
      <w:pPr>
        <w:widowControl w:val="0"/>
        <w:tabs>
          <w:tab w:val="num" w:pos="360"/>
        </w:tabs>
        <w:autoSpaceDE w:val="0"/>
        <w:autoSpaceDN w:val="0"/>
        <w:adjustRightInd w:val="0"/>
        <w:ind w:left="709" w:hanging="425"/>
        <w:jc w:val="both"/>
        <w:rPr>
          <w:b/>
          <w:color w:val="000000" w:themeColor="text1"/>
          <w:sz w:val="22"/>
          <w:szCs w:val="22"/>
        </w:rPr>
      </w:pPr>
    </w:p>
    <w:p w14:paraId="6313C4A1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</w:rPr>
        <w:t xml:space="preserve">S. </w:t>
      </w:r>
      <w:proofErr w:type="spellStart"/>
      <w:r w:rsidRPr="00733B60">
        <w:rPr>
          <w:b/>
          <w:color w:val="000000" w:themeColor="text1"/>
          <w:sz w:val="22"/>
          <w:szCs w:val="22"/>
        </w:rPr>
        <w:t>Maniu</w:t>
      </w:r>
      <w:proofErr w:type="spellEnd"/>
      <w:r w:rsidRPr="00733B60">
        <w:rPr>
          <w:b/>
          <w:color w:val="000000" w:themeColor="text1"/>
          <w:sz w:val="22"/>
          <w:szCs w:val="22"/>
        </w:rPr>
        <w:t>*</w:t>
      </w:r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and P. </w:t>
      </w:r>
      <w:proofErr w:type="spellStart"/>
      <w:r w:rsidRPr="00733B60">
        <w:rPr>
          <w:bCs/>
          <w:color w:val="000000" w:themeColor="text1"/>
          <w:sz w:val="22"/>
          <w:szCs w:val="22"/>
        </w:rPr>
        <w:t>Senellart</w:t>
      </w:r>
      <w:proofErr w:type="spellEnd"/>
      <w:r w:rsidRPr="00733B60">
        <w:rPr>
          <w:bCs/>
          <w:color w:val="000000" w:themeColor="text1"/>
          <w:sz w:val="22"/>
          <w:szCs w:val="22"/>
        </w:rPr>
        <w:t>.</w:t>
      </w:r>
      <w:r w:rsidRPr="00733B60">
        <w:rPr>
          <w:color w:val="000000" w:themeColor="text1"/>
          <w:sz w:val="22"/>
          <w:szCs w:val="22"/>
        </w:rPr>
        <w:t xml:space="preserve">  </w:t>
      </w:r>
      <w:r w:rsidRPr="00733B60">
        <w:rPr>
          <w:i/>
          <w:iCs/>
          <w:color w:val="000000" w:themeColor="text1"/>
          <w:sz w:val="22"/>
          <w:szCs w:val="22"/>
        </w:rPr>
        <w:t xml:space="preserve">An Indexing Framework for Queries on Probabilistic Graphs. </w:t>
      </w:r>
      <w:r w:rsidRPr="00733B60">
        <w:rPr>
          <w:iCs/>
          <w:color w:val="000000" w:themeColor="text1"/>
          <w:sz w:val="22"/>
          <w:szCs w:val="22"/>
        </w:rPr>
        <w:t>I</w:t>
      </w:r>
      <w:r w:rsidRPr="00733B60">
        <w:rPr>
          <w:color w:val="000000" w:themeColor="text1"/>
          <w:sz w:val="22"/>
          <w:szCs w:val="22"/>
        </w:rPr>
        <w:t>n ACM Transactions on Database Systems (</w:t>
      </w:r>
      <w:r w:rsidRPr="00733B60">
        <w:rPr>
          <w:b/>
          <w:bCs/>
          <w:color w:val="000000" w:themeColor="text1"/>
          <w:sz w:val="22"/>
          <w:szCs w:val="22"/>
        </w:rPr>
        <w:t>TODS</w:t>
      </w:r>
      <w:r w:rsidRPr="00733B60">
        <w:rPr>
          <w:bCs/>
          <w:color w:val="000000" w:themeColor="text1"/>
          <w:sz w:val="22"/>
          <w:szCs w:val="22"/>
        </w:rPr>
        <w:t>)</w:t>
      </w:r>
      <w:r w:rsidRPr="00733B60">
        <w:rPr>
          <w:color w:val="000000" w:themeColor="text1"/>
          <w:sz w:val="22"/>
          <w:szCs w:val="22"/>
        </w:rPr>
        <w:t xml:space="preserve">, 42(2), article 13, pp. 1-34, June 2017, ISSN: 0362-5915, </w:t>
      </w:r>
      <w:r w:rsidRPr="00733B60">
        <w:rPr>
          <w:i/>
          <w:color w:val="000000" w:themeColor="text1"/>
          <w:sz w:val="22"/>
          <w:szCs w:val="22"/>
        </w:rPr>
        <w:t>impact factor: 1.900, cited 11 times</w:t>
      </w:r>
      <w:r w:rsidRPr="00733B60">
        <w:rPr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40%: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086B33F3" w14:textId="77777777" w:rsidR="0010022B" w:rsidRPr="00733B60" w:rsidRDefault="0010022B" w:rsidP="0010022B">
      <w:pPr>
        <w:pStyle w:val="ListParagraph"/>
        <w:widowControl w:val="0"/>
        <w:autoSpaceDE w:val="0"/>
        <w:autoSpaceDN w:val="0"/>
        <w:adjustRightInd w:val="0"/>
        <w:ind w:left="709" w:hanging="425"/>
        <w:rPr>
          <w:color w:val="000000" w:themeColor="text1"/>
          <w:sz w:val="22"/>
          <w:szCs w:val="22"/>
          <w:lang w:eastAsia="zh-CN"/>
        </w:rPr>
      </w:pPr>
    </w:p>
    <w:p w14:paraId="13B4B47E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  <w:szCs w:val="22"/>
        </w:rPr>
        <w:lastRenderedPageBreak/>
        <w:t xml:space="preserve">[I] </w:t>
      </w:r>
      <w:r w:rsidRPr="00733B60">
        <w:rPr>
          <w:color w:val="000000" w:themeColor="text1"/>
          <w:sz w:val="22"/>
          <w:szCs w:val="22"/>
        </w:rPr>
        <w:t xml:space="preserve">C. Ren, E. Lo, B. Kao, X. Zhu,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 and D. Cheung. </w:t>
      </w:r>
      <w:r w:rsidRPr="00733B60">
        <w:rPr>
          <w:i/>
          <w:color w:val="000000" w:themeColor="text1"/>
          <w:sz w:val="22"/>
          <w:szCs w:val="22"/>
        </w:rPr>
        <w:t>Efficient Processing of Shortest Path Queries in Evolving Graph Sequences</w:t>
      </w:r>
      <w:r w:rsidRPr="00733B60">
        <w:rPr>
          <w:color w:val="000000" w:themeColor="text1"/>
          <w:sz w:val="22"/>
          <w:szCs w:val="22"/>
        </w:rPr>
        <w:t>. In Information Systems (</w:t>
      </w:r>
      <w:r w:rsidRPr="00733B60">
        <w:rPr>
          <w:b/>
          <w:color w:val="000000" w:themeColor="text1"/>
          <w:sz w:val="22"/>
          <w:szCs w:val="22"/>
        </w:rPr>
        <w:t>IS</w:t>
      </w:r>
      <w:r w:rsidRPr="00733B60">
        <w:rPr>
          <w:color w:val="000000" w:themeColor="text1"/>
          <w:sz w:val="22"/>
          <w:szCs w:val="22"/>
        </w:rPr>
        <w:t xml:space="preserve">), Vol 70, Oct 2017, pp. 18-31. </w:t>
      </w:r>
      <w:r w:rsidRPr="00733B60">
        <w:rPr>
          <w:i/>
          <w:color w:val="000000" w:themeColor="text1"/>
          <w:sz w:val="22"/>
        </w:rPr>
        <w:t xml:space="preserve">(My contribution: 15%: I am involved in solution development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167CF6A1" w14:textId="77777777" w:rsidR="0010022B" w:rsidRPr="00733B60" w:rsidRDefault="0010022B" w:rsidP="0010022B">
      <w:pPr>
        <w:widowControl w:val="0"/>
        <w:tabs>
          <w:tab w:val="num" w:pos="360"/>
        </w:tabs>
        <w:autoSpaceDE w:val="0"/>
        <w:autoSpaceDN w:val="0"/>
        <w:adjustRightInd w:val="0"/>
        <w:ind w:left="709" w:hanging="425"/>
        <w:rPr>
          <w:color w:val="000000" w:themeColor="text1"/>
          <w:sz w:val="22"/>
          <w:szCs w:val="22"/>
          <w:lang w:eastAsia="zh-CN"/>
        </w:rPr>
      </w:pPr>
    </w:p>
    <w:p w14:paraId="530E4273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Y. Fang*</w:t>
      </w:r>
      <w:r w:rsidRPr="00733B60">
        <w:rPr>
          <w:color w:val="000000" w:themeColor="text1"/>
          <w:sz w:val="22"/>
        </w:rPr>
        <w:t xml:space="preserve">, X. </w:t>
      </w:r>
      <w:proofErr w:type="spellStart"/>
      <w:r w:rsidRPr="00733B60">
        <w:rPr>
          <w:color w:val="000000" w:themeColor="text1"/>
          <w:sz w:val="22"/>
        </w:rPr>
        <w:t>Xie</w:t>
      </w:r>
      <w:proofErr w:type="spellEnd"/>
      <w:r w:rsidRPr="00733B60">
        <w:rPr>
          <w:color w:val="000000" w:themeColor="text1"/>
          <w:sz w:val="22"/>
        </w:rPr>
        <w:t xml:space="preserve">, X. Zhang,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>, and</w:t>
      </w:r>
      <w:r w:rsidRPr="00733B60">
        <w:rPr>
          <w:b/>
          <w:color w:val="000000" w:themeColor="text1"/>
          <w:sz w:val="22"/>
        </w:rPr>
        <w:t xml:space="preserve"> </w:t>
      </w:r>
      <w:r w:rsidRPr="00733B60">
        <w:rPr>
          <w:color w:val="000000" w:themeColor="text1"/>
          <w:sz w:val="22"/>
        </w:rPr>
        <w:t>Z. Zhang.</w:t>
      </w:r>
      <w:r w:rsidRPr="00733B60">
        <w:rPr>
          <w:color w:val="000000" w:themeColor="text1"/>
          <w:sz w:val="36"/>
          <w:szCs w:val="36"/>
          <w:lang w:eastAsia="zh-CN"/>
        </w:rPr>
        <w:t xml:space="preserve"> </w:t>
      </w:r>
      <w:r w:rsidRPr="00733B60">
        <w:rPr>
          <w:i/>
          <w:color w:val="000000" w:themeColor="text1"/>
          <w:sz w:val="22"/>
        </w:rPr>
        <w:t xml:space="preserve">STEM: a suffix tree-based method for web data records extraction. </w:t>
      </w:r>
      <w:r w:rsidRPr="00733B60">
        <w:rPr>
          <w:color w:val="000000" w:themeColor="text1"/>
          <w:sz w:val="22"/>
        </w:rPr>
        <w:t>I</w:t>
      </w:r>
      <w:r w:rsidRPr="00733B60">
        <w:rPr>
          <w:color w:val="000000" w:themeColor="text1"/>
          <w:sz w:val="22"/>
          <w:szCs w:val="22"/>
          <w:lang w:val="en-GB"/>
        </w:rPr>
        <w:t>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Knowledge and Information Systems (</w:t>
      </w:r>
      <w:r w:rsidRPr="00733B60">
        <w:rPr>
          <w:b/>
          <w:bCs/>
          <w:color w:val="000000" w:themeColor="text1"/>
          <w:sz w:val="22"/>
          <w:szCs w:val="22"/>
        </w:rPr>
        <w:t>KAIS</w:t>
      </w:r>
      <w:r w:rsidRPr="00733B60">
        <w:rPr>
          <w:bCs/>
          <w:color w:val="000000" w:themeColor="text1"/>
          <w:sz w:val="22"/>
          <w:szCs w:val="22"/>
        </w:rPr>
        <w:t xml:space="preserve">), pp. 1-27, May 2017. </w:t>
      </w:r>
      <w:r w:rsidRPr="00733B60">
        <w:rPr>
          <w:i/>
          <w:color w:val="000000" w:themeColor="text1"/>
          <w:sz w:val="22"/>
        </w:rPr>
        <w:t xml:space="preserve">(My contribution: 10%: I am involved in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651805F3" w14:textId="77777777" w:rsidR="0010022B" w:rsidRPr="00733B60" w:rsidRDefault="0010022B" w:rsidP="0010022B">
      <w:pPr>
        <w:ind w:left="709" w:hanging="425"/>
        <w:jc w:val="both"/>
        <w:rPr>
          <w:b/>
          <w:color w:val="000000" w:themeColor="text1"/>
          <w:sz w:val="22"/>
        </w:rPr>
      </w:pPr>
    </w:p>
    <w:p w14:paraId="65A922C0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color w:val="000000" w:themeColor="text1"/>
          <w:sz w:val="22"/>
        </w:rPr>
        <w:t xml:space="preserve">K. A. Schmid, A. </w:t>
      </w:r>
      <w:proofErr w:type="spellStart"/>
      <w:r w:rsidRPr="00733B60">
        <w:rPr>
          <w:color w:val="000000" w:themeColor="text1"/>
          <w:sz w:val="22"/>
        </w:rPr>
        <w:t>Zuefle</w:t>
      </w:r>
      <w:proofErr w:type="spellEnd"/>
      <w:r w:rsidRPr="00733B60">
        <w:rPr>
          <w:color w:val="000000" w:themeColor="text1"/>
          <w:sz w:val="22"/>
        </w:rPr>
        <w:t xml:space="preserve">, T. </w:t>
      </w:r>
      <w:proofErr w:type="spellStart"/>
      <w:r w:rsidRPr="00733B60">
        <w:rPr>
          <w:color w:val="000000" w:themeColor="text1"/>
          <w:sz w:val="22"/>
        </w:rPr>
        <w:t>Emrich</w:t>
      </w:r>
      <w:proofErr w:type="spellEnd"/>
      <w:r w:rsidRPr="00733B60">
        <w:rPr>
          <w:color w:val="000000" w:themeColor="text1"/>
          <w:sz w:val="22"/>
        </w:rPr>
        <w:t xml:space="preserve">, M. Renz, and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.  </w:t>
      </w:r>
      <w:r w:rsidRPr="00733B60">
        <w:rPr>
          <w:i/>
          <w:color w:val="000000" w:themeColor="text1"/>
          <w:sz w:val="22"/>
        </w:rPr>
        <w:t xml:space="preserve">Uncertain UV cell computation based on space decomposition. (Extended from [68], one of the best papers from SSTD for consideration in </w:t>
      </w:r>
      <w:proofErr w:type="spellStart"/>
      <w:r w:rsidRPr="00733B60">
        <w:rPr>
          <w:i/>
          <w:color w:val="000000" w:themeColor="text1"/>
          <w:sz w:val="22"/>
        </w:rPr>
        <w:t>Geoinformatica</w:t>
      </w:r>
      <w:proofErr w:type="spellEnd"/>
      <w:r w:rsidRPr="00733B60">
        <w:rPr>
          <w:i/>
          <w:color w:val="000000" w:themeColor="text1"/>
          <w:sz w:val="22"/>
        </w:rPr>
        <w:t>)</w:t>
      </w:r>
      <w:r w:rsidRPr="00733B60">
        <w:rPr>
          <w:b/>
          <w:color w:val="000000" w:themeColor="text1"/>
          <w:sz w:val="22"/>
        </w:rPr>
        <w:t xml:space="preserve"> </w:t>
      </w:r>
      <w:r w:rsidRPr="00733B60">
        <w:rPr>
          <w:color w:val="000000" w:themeColor="text1"/>
          <w:sz w:val="22"/>
        </w:rPr>
        <w:t xml:space="preserve">In </w:t>
      </w:r>
      <w:proofErr w:type="spellStart"/>
      <w:r w:rsidRPr="00690694">
        <w:rPr>
          <w:b/>
          <w:bCs/>
          <w:color w:val="000000" w:themeColor="text1"/>
          <w:sz w:val="22"/>
        </w:rPr>
        <w:t>GeoInformatica</w:t>
      </w:r>
      <w:proofErr w:type="spellEnd"/>
      <w:r w:rsidRPr="00733B60">
        <w:rPr>
          <w:color w:val="000000" w:themeColor="text1"/>
          <w:sz w:val="22"/>
        </w:rPr>
        <w:t xml:space="preserve">, Springer, ISSN 1573-7624, pp. 1-31, Feb 2017. </w:t>
      </w:r>
      <w:r w:rsidRPr="00733B60">
        <w:rPr>
          <w:i/>
          <w:color w:val="000000" w:themeColor="text1"/>
          <w:sz w:val="22"/>
        </w:rPr>
        <w:t xml:space="preserve">(My contribution: 20%: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24A71A09" w14:textId="77777777" w:rsidR="0010022B" w:rsidRPr="00733B60" w:rsidRDefault="0010022B" w:rsidP="0010022B">
      <w:pPr>
        <w:ind w:left="709" w:hanging="425"/>
        <w:jc w:val="both"/>
        <w:rPr>
          <w:b/>
          <w:color w:val="000000" w:themeColor="text1"/>
          <w:sz w:val="22"/>
        </w:rPr>
      </w:pPr>
    </w:p>
    <w:p w14:paraId="399E8F88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</w:rPr>
        <w:t xml:space="preserve">Z. He, P. Wong, B. Kao, E. Lo,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and Z. Feng. </w:t>
      </w:r>
      <w:r w:rsidRPr="00733B60">
        <w:rPr>
          <w:i/>
          <w:color w:val="000000" w:themeColor="text1"/>
          <w:sz w:val="22"/>
        </w:rPr>
        <w:t xml:space="preserve">Efficient Pattern-Based Aggregation on Sequence Data. </w:t>
      </w:r>
      <w:r w:rsidRPr="00733B60">
        <w:rPr>
          <w:color w:val="000000" w:themeColor="text1"/>
          <w:sz w:val="22"/>
          <w:szCs w:val="22"/>
          <w:lang w:val="en-GB"/>
        </w:rPr>
        <w:t>In the Transactions on Knowledge and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TKDE</w:t>
      </w:r>
      <w:r w:rsidRPr="00733B60">
        <w:rPr>
          <w:color w:val="000000" w:themeColor="text1"/>
          <w:sz w:val="22"/>
          <w:szCs w:val="22"/>
          <w:lang w:val="en-GB"/>
        </w:rPr>
        <w:t xml:space="preserve">), ISSN: 1041-4347, 29(2), pp. 286-299, Feb 2017. </w:t>
      </w:r>
      <w:r w:rsidRPr="00733B60">
        <w:rPr>
          <w:i/>
          <w:color w:val="000000" w:themeColor="text1"/>
          <w:sz w:val="22"/>
        </w:rPr>
        <w:t xml:space="preserve">(My contribution: 10%: I give advice to the paper.)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12F51A18" w14:textId="77777777" w:rsidR="0010022B" w:rsidRPr="00733B60" w:rsidRDefault="0010022B" w:rsidP="0010022B">
      <w:pPr>
        <w:ind w:left="709" w:hanging="425"/>
        <w:jc w:val="both"/>
        <w:rPr>
          <w:b/>
          <w:color w:val="000000" w:themeColor="text1"/>
          <w:sz w:val="22"/>
        </w:rPr>
      </w:pPr>
    </w:p>
    <w:p w14:paraId="5FF6BB58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Y. Fang*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 xml:space="preserve">S. Luo*, </w:t>
      </w:r>
      <w:r w:rsidRPr="00733B60">
        <w:rPr>
          <w:color w:val="000000" w:themeColor="text1"/>
          <w:sz w:val="22"/>
        </w:rPr>
        <w:t>and</w:t>
      </w:r>
      <w:r w:rsidRPr="00733B60">
        <w:rPr>
          <w:b/>
          <w:color w:val="000000" w:themeColor="text1"/>
          <w:sz w:val="22"/>
        </w:rPr>
        <w:t xml:space="preserve"> J. Hu</w:t>
      </w:r>
      <w:r w:rsidRPr="00733B60">
        <w:rPr>
          <w:color w:val="000000" w:themeColor="text1"/>
          <w:sz w:val="22"/>
        </w:rPr>
        <w:t>*.</w:t>
      </w:r>
      <w:r w:rsidRPr="00733B60">
        <w:rPr>
          <w:color w:val="000000" w:themeColor="text1"/>
          <w:sz w:val="36"/>
          <w:szCs w:val="36"/>
          <w:lang w:eastAsia="zh-CN"/>
        </w:rPr>
        <w:t xml:space="preserve"> </w:t>
      </w:r>
      <w:r w:rsidRPr="00733B60">
        <w:rPr>
          <w:i/>
          <w:color w:val="000000" w:themeColor="text1"/>
          <w:sz w:val="22"/>
        </w:rPr>
        <w:t xml:space="preserve">Effective Community Search for Large Attributed Graphs. </w:t>
      </w:r>
      <w:r w:rsidRPr="00733B60">
        <w:rPr>
          <w:color w:val="000000" w:themeColor="text1"/>
          <w:sz w:val="22"/>
        </w:rPr>
        <w:t>I</w:t>
      </w:r>
      <w:r w:rsidRPr="00733B60">
        <w:rPr>
          <w:color w:val="000000" w:themeColor="text1"/>
          <w:sz w:val="22"/>
          <w:szCs w:val="22"/>
          <w:lang w:val="en-GB"/>
        </w:rPr>
        <w:t>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9(12), pp. 1233-1244, Aug 2016. Also presented </w:t>
      </w:r>
      <w:r w:rsidRPr="00733B60">
        <w:rPr>
          <w:color w:val="000000" w:themeColor="text1"/>
          <w:sz w:val="22"/>
        </w:rPr>
        <w:t>in the Very Large Databases Conf. (</w:t>
      </w:r>
      <w:r w:rsidRPr="00733B60">
        <w:rPr>
          <w:b/>
          <w:color w:val="000000" w:themeColor="text1"/>
          <w:sz w:val="22"/>
        </w:rPr>
        <w:t>VLDB 2016</w:t>
      </w:r>
      <w:r w:rsidRPr="00733B60">
        <w:rPr>
          <w:color w:val="000000" w:themeColor="text1"/>
          <w:sz w:val="22"/>
        </w:rPr>
        <w:t xml:space="preserve">), New Delhi, India, Sep 5-9, 2016. </w:t>
      </w:r>
      <w:r w:rsidRPr="00733B60">
        <w:rPr>
          <w:bCs/>
          <w:i/>
          <w:color w:val="000000" w:themeColor="text1"/>
          <w:sz w:val="22"/>
          <w:szCs w:val="22"/>
        </w:rPr>
        <w:t>Impact factor: 2.23 (RG), cited 64 times</w:t>
      </w:r>
      <w:r w:rsidRPr="00733B60">
        <w:rPr>
          <w:i/>
          <w:color w:val="000000" w:themeColor="text1"/>
          <w:sz w:val="22"/>
        </w:rPr>
        <w:t xml:space="preserve"> (My contribution: 40%: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177E1AC1" w14:textId="77777777" w:rsidR="0010022B" w:rsidRPr="00733B60" w:rsidRDefault="0010022B" w:rsidP="0010022B">
      <w:pPr>
        <w:tabs>
          <w:tab w:val="left" w:pos="540"/>
        </w:tabs>
        <w:spacing w:after="120"/>
        <w:ind w:left="709" w:hanging="425"/>
        <w:outlineLvl w:val="0"/>
        <w:rPr>
          <w:color w:val="000000" w:themeColor="text1"/>
        </w:rPr>
      </w:pPr>
    </w:p>
    <w:p w14:paraId="5BD51449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</w:rPr>
        <w:t xml:space="preserve">Z. Li, </w:t>
      </w:r>
      <w:r w:rsidRPr="00733B60">
        <w:rPr>
          <w:b/>
          <w:color w:val="000000" w:themeColor="text1"/>
          <w:sz w:val="22"/>
        </w:rPr>
        <w:t>Y. Fang*</w:t>
      </w:r>
      <w:r w:rsidRPr="00733B60">
        <w:rPr>
          <w:color w:val="000000" w:themeColor="text1"/>
          <w:sz w:val="22"/>
        </w:rPr>
        <w:t xml:space="preserve">, Q. Liu, J. Cheng,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>, and J. C.S. Lui.</w:t>
      </w:r>
      <w:r w:rsidRPr="00733B60">
        <w:rPr>
          <w:b/>
          <w:color w:val="000000" w:themeColor="text1"/>
          <w:sz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Walking in the Cloud: Parallel </w:t>
      </w:r>
      <w:proofErr w:type="spellStart"/>
      <w:r w:rsidRPr="00733B60">
        <w:rPr>
          <w:i/>
          <w:color w:val="000000" w:themeColor="text1"/>
          <w:sz w:val="22"/>
        </w:rPr>
        <w:t>SimRank</w:t>
      </w:r>
      <w:proofErr w:type="spellEnd"/>
      <w:r w:rsidRPr="00733B60">
        <w:rPr>
          <w:i/>
          <w:color w:val="000000" w:themeColor="text1"/>
          <w:sz w:val="22"/>
        </w:rPr>
        <w:t xml:space="preserve"> at Scale.</w:t>
      </w:r>
      <w:r w:rsidRPr="00733B60">
        <w:rPr>
          <w:color w:val="000000" w:themeColor="text1"/>
          <w:sz w:val="22"/>
        </w:rPr>
        <w:t xml:space="preserve"> </w:t>
      </w:r>
      <w:r w:rsidRPr="00733B60">
        <w:rPr>
          <w:color w:val="000000" w:themeColor="text1"/>
          <w:sz w:val="22"/>
          <w:szCs w:val="22"/>
          <w:lang w:val="en-GB"/>
        </w:rPr>
        <w:t>In the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9(1), ISSN 2150-8097. Also presented </w:t>
      </w:r>
      <w:r w:rsidRPr="00733B60">
        <w:rPr>
          <w:color w:val="000000" w:themeColor="text1"/>
          <w:sz w:val="22"/>
        </w:rPr>
        <w:t>in the Very Large Databases Conf. (</w:t>
      </w:r>
      <w:r w:rsidRPr="00733B60">
        <w:rPr>
          <w:b/>
          <w:color w:val="000000" w:themeColor="text1"/>
          <w:sz w:val="22"/>
        </w:rPr>
        <w:t>VLDB 2016</w:t>
      </w:r>
      <w:r w:rsidRPr="00733B60">
        <w:rPr>
          <w:color w:val="000000" w:themeColor="text1"/>
          <w:sz w:val="22"/>
        </w:rPr>
        <w:t xml:space="preserve">), New Delhi, India, Sep 5-9, 2016. </w:t>
      </w:r>
      <w:r w:rsidRPr="00733B60">
        <w:rPr>
          <w:bCs/>
          <w:i/>
          <w:color w:val="000000" w:themeColor="text1"/>
          <w:sz w:val="22"/>
          <w:szCs w:val="22"/>
        </w:rPr>
        <w:t>Impact factor: 2.23 (RG), cited 26 times</w:t>
      </w:r>
      <w:r w:rsidRPr="00733B60">
        <w:rPr>
          <w:color w:val="000000" w:themeColor="text1"/>
          <w:sz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20%; this is a joint work with Huawei Noah’s Ark Lab Hong Kong, where my student </w:t>
      </w:r>
      <w:proofErr w:type="spellStart"/>
      <w:r w:rsidRPr="00733B60">
        <w:rPr>
          <w:i/>
          <w:color w:val="000000" w:themeColor="text1"/>
          <w:sz w:val="22"/>
        </w:rPr>
        <w:t>Yixiang</w:t>
      </w:r>
      <w:proofErr w:type="spellEnd"/>
      <w:r w:rsidRPr="00733B60">
        <w:rPr>
          <w:i/>
          <w:color w:val="000000" w:themeColor="text1"/>
          <w:sz w:val="22"/>
        </w:rPr>
        <w:t xml:space="preserve"> Fang did this work during his internship in Huawei. I am involved in the solution design and paper writing.)  </w:t>
      </w:r>
    </w:p>
    <w:p w14:paraId="18781AE0" w14:textId="77777777" w:rsidR="0010022B" w:rsidRPr="00733B60" w:rsidRDefault="0010022B" w:rsidP="0010022B">
      <w:pPr>
        <w:ind w:left="709" w:hanging="425"/>
        <w:jc w:val="both"/>
        <w:rPr>
          <w:b/>
          <w:i/>
          <w:color w:val="000000" w:themeColor="text1"/>
          <w:sz w:val="22"/>
        </w:rPr>
      </w:pPr>
    </w:p>
    <w:p w14:paraId="52ABBB7F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color w:val="000000" w:themeColor="text1"/>
          <w:sz w:val="22"/>
        </w:rPr>
        <w:t xml:space="preserve">C. Dai, S. </w:t>
      </w:r>
      <w:proofErr w:type="spellStart"/>
      <w:r w:rsidRPr="00733B60">
        <w:rPr>
          <w:color w:val="000000" w:themeColor="text1"/>
          <w:sz w:val="22"/>
        </w:rPr>
        <w:t>Nutanong</w:t>
      </w:r>
      <w:proofErr w:type="spellEnd"/>
      <w:r w:rsidRPr="00733B60">
        <w:rPr>
          <w:color w:val="000000" w:themeColor="text1"/>
          <w:sz w:val="22"/>
        </w:rPr>
        <w:t xml:space="preserve">, C.Y. Chow, and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>. Entropy-based Scheduling Policy for Cross Aggregate Ranking Workloads. In the IEEE Transactions on Services Computing (</w:t>
      </w:r>
      <w:r w:rsidRPr="00733B60">
        <w:rPr>
          <w:b/>
          <w:color w:val="000000" w:themeColor="text1"/>
          <w:sz w:val="22"/>
        </w:rPr>
        <w:t>IEEE TSC</w:t>
      </w:r>
      <w:r w:rsidRPr="00733B60">
        <w:rPr>
          <w:color w:val="000000" w:themeColor="text1"/>
          <w:sz w:val="22"/>
        </w:rPr>
        <w:t xml:space="preserve">), ISSN: 1939-1374, June 2016. </w:t>
      </w:r>
      <w:r w:rsidRPr="00733B60">
        <w:rPr>
          <w:i/>
          <w:color w:val="000000" w:themeColor="text1"/>
          <w:sz w:val="22"/>
        </w:rPr>
        <w:t xml:space="preserve">(My contribution: 15%: This is a joint work with City University of Hong Kong. I participated in discussions and edited the paper.) </w:t>
      </w:r>
    </w:p>
    <w:p w14:paraId="2144D2DA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</w:rPr>
      </w:pPr>
    </w:p>
    <w:p w14:paraId="6859B542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Y. Fang*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W. Tang, </w:t>
      </w:r>
      <w:r w:rsidRPr="00733B60">
        <w:rPr>
          <w:b/>
          <w:color w:val="000000" w:themeColor="text1"/>
          <w:sz w:val="22"/>
        </w:rPr>
        <w:t xml:space="preserve">S. </w:t>
      </w:r>
      <w:proofErr w:type="spellStart"/>
      <w:r w:rsidRPr="00733B60">
        <w:rPr>
          <w:b/>
          <w:color w:val="000000" w:themeColor="text1"/>
          <w:sz w:val="22"/>
        </w:rPr>
        <w:t>Maniu</w:t>
      </w:r>
      <w:proofErr w:type="spellEnd"/>
      <w:r w:rsidRPr="00733B60">
        <w:rPr>
          <w:b/>
          <w:color w:val="000000" w:themeColor="text1"/>
          <w:sz w:val="22"/>
        </w:rPr>
        <w:t>*</w:t>
      </w:r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>X. Yang*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Scalable Algorithms for Nearest-Neighbor Joins on Big Trajectory Data. </w:t>
      </w:r>
      <w:r w:rsidRPr="00733B60">
        <w:rPr>
          <w:color w:val="000000" w:themeColor="text1"/>
          <w:sz w:val="22"/>
          <w:szCs w:val="22"/>
          <w:lang w:val="en-GB"/>
        </w:rPr>
        <w:t>In the Transactions on Knowledge and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TKDE</w:t>
      </w:r>
      <w:r w:rsidRPr="00733B60">
        <w:rPr>
          <w:color w:val="000000" w:themeColor="text1"/>
          <w:sz w:val="22"/>
          <w:szCs w:val="22"/>
          <w:lang w:val="en-GB"/>
        </w:rPr>
        <w:t xml:space="preserve">), pp. 785-800, ISSN: 1041-4347, 28(3), March 2016. </w:t>
      </w:r>
      <w:r w:rsidRPr="00733B60">
        <w:rPr>
          <w:i/>
          <w:color w:val="000000" w:themeColor="text1"/>
          <w:sz w:val="22"/>
          <w:szCs w:val="22"/>
          <w:lang w:val="en-GB"/>
        </w:rPr>
        <w:t>Impact factor: 3.857</w:t>
      </w:r>
      <w:r w:rsidRPr="00733B60">
        <w:rPr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i/>
          <w:color w:val="000000" w:themeColor="text1"/>
          <w:sz w:val="22"/>
          <w:szCs w:val="22"/>
          <w:lang w:val="en-GB"/>
        </w:rPr>
        <w:t>cited 30 times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40%: I am involved in the solution design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548B8A6E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084A758E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color w:val="000000" w:themeColor="text1"/>
          <w:sz w:val="22"/>
          <w:szCs w:val="22"/>
        </w:rPr>
        <w:t xml:space="preserve">Z. Wang, B. Yao, </w:t>
      </w:r>
      <w:r w:rsidRPr="00733B60">
        <w:rPr>
          <w:b/>
          <w:color w:val="000000" w:themeColor="text1"/>
          <w:sz w:val="22"/>
          <w:szCs w:val="22"/>
        </w:rPr>
        <w:t xml:space="preserve">R. Cheng, </w:t>
      </w:r>
      <w:r w:rsidRPr="00733B60">
        <w:rPr>
          <w:color w:val="000000" w:themeColor="text1"/>
          <w:sz w:val="22"/>
          <w:szCs w:val="22"/>
        </w:rPr>
        <w:t xml:space="preserve">X. Gao, L. Zou, H. Guan, and M. Guo. </w:t>
      </w:r>
      <w:proofErr w:type="spellStart"/>
      <w:r w:rsidRPr="00733B60">
        <w:rPr>
          <w:i/>
          <w:color w:val="000000" w:themeColor="text1"/>
          <w:sz w:val="22"/>
          <w:szCs w:val="22"/>
        </w:rPr>
        <w:t>SMe</w:t>
      </w:r>
      <w:proofErr w:type="spellEnd"/>
      <w:r w:rsidRPr="00733B60">
        <w:rPr>
          <w:i/>
          <w:color w:val="000000" w:themeColor="text1"/>
          <w:sz w:val="22"/>
          <w:szCs w:val="22"/>
        </w:rPr>
        <w:t>: Explicit and Implicit Constrained-Space Probabilistic Threshold Range Queries for Moving Objects.</w:t>
      </w:r>
      <w:r w:rsidRPr="00733B60">
        <w:rPr>
          <w:color w:val="000000" w:themeColor="text1"/>
          <w:sz w:val="22"/>
          <w:szCs w:val="22"/>
        </w:rPr>
        <w:t xml:space="preserve"> July 2015, ISSN 1384-6175, </w:t>
      </w:r>
      <w:proofErr w:type="spellStart"/>
      <w:r w:rsidRPr="00690694">
        <w:rPr>
          <w:b/>
          <w:bCs/>
          <w:color w:val="000000" w:themeColor="text1"/>
          <w:sz w:val="22"/>
          <w:szCs w:val="22"/>
        </w:rPr>
        <w:t>Geoinformatica</w:t>
      </w:r>
      <w:proofErr w:type="spellEnd"/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15%: This is a joint work with Shanghai </w:t>
      </w:r>
      <w:proofErr w:type="spellStart"/>
      <w:r w:rsidRPr="00733B60">
        <w:rPr>
          <w:i/>
          <w:color w:val="000000" w:themeColor="text1"/>
          <w:sz w:val="22"/>
        </w:rPr>
        <w:t>Jiaotong</w:t>
      </w:r>
      <w:proofErr w:type="spellEnd"/>
      <w:r w:rsidRPr="00733B60">
        <w:rPr>
          <w:i/>
          <w:color w:val="000000" w:themeColor="text1"/>
          <w:sz w:val="22"/>
        </w:rPr>
        <w:t xml:space="preserve"> University. I am responsible for giving high-level ideas and editing the paper.) </w:t>
      </w:r>
    </w:p>
    <w:p w14:paraId="2B8C8907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49718D1C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  <w:szCs w:val="22"/>
          <w:lang w:val="en-GB"/>
        </w:rPr>
        <w:t>[I] C. J. Zhu</w:t>
      </w:r>
      <w:r w:rsidRPr="00733B60">
        <w:rPr>
          <w:color w:val="000000" w:themeColor="text1"/>
          <w:sz w:val="22"/>
          <w:szCs w:val="22"/>
          <w:lang w:val="en-GB"/>
        </w:rPr>
        <w:t xml:space="preserve">*, K. Y. Lam,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>, and C. K. Poon. </w:t>
      </w:r>
      <w:r w:rsidRPr="00733B60">
        <w:rPr>
          <w:i/>
          <w:color w:val="000000" w:themeColor="text1"/>
          <w:sz w:val="22"/>
          <w:szCs w:val="22"/>
          <w:lang w:val="en-GB"/>
        </w:rPr>
        <w:t>On Using Broadcast Index for Efficient Execution of Shortest Path Continuous Queries</w:t>
      </w:r>
      <w:r w:rsidRPr="00733B60">
        <w:rPr>
          <w:color w:val="000000" w:themeColor="text1"/>
          <w:sz w:val="22"/>
          <w:szCs w:val="22"/>
          <w:lang w:val="en-GB"/>
        </w:rPr>
        <w:t>. In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Information Systems (</w:t>
      </w:r>
      <w:r w:rsidRPr="00733B60">
        <w:rPr>
          <w:b/>
          <w:bCs/>
          <w:color w:val="000000" w:themeColor="text1"/>
          <w:sz w:val="22"/>
          <w:szCs w:val="22"/>
        </w:rPr>
        <w:t>IS</w:t>
      </w:r>
      <w:r w:rsidRPr="00733B60">
        <w:rPr>
          <w:bCs/>
          <w:color w:val="000000" w:themeColor="text1"/>
          <w:sz w:val="22"/>
          <w:szCs w:val="22"/>
        </w:rPr>
        <w:t xml:space="preserve">), Volume 49, April 2015, pp. 142-162. </w:t>
      </w:r>
      <w:r w:rsidRPr="00733B60">
        <w:rPr>
          <w:i/>
          <w:color w:val="000000" w:themeColor="text1"/>
          <w:sz w:val="22"/>
        </w:rPr>
        <w:t xml:space="preserve">(My contribution: 20%: This is a joint work with City University of Hong Kong. I am responsible for giving high-level ideas and editing the paper.)  </w:t>
      </w:r>
    </w:p>
    <w:p w14:paraId="243F5486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2C9A5AFE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>Y. Tang</w:t>
      </w:r>
      <w:r w:rsidRPr="00733B60">
        <w:rPr>
          <w:color w:val="000000" w:themeColor="text1"/>
          <w:sz w:val="22"/>
          <w:szCs w:val="22"/>
          <w:lang w:val="en-GB"/>
        </w:rPr>
        <w:t xml:space="preserve">*, L. H. U, Y. Cai, N.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Mamoulis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, and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>. </w:t>
      </w:r>
      <w:hyperlink r:id="rId9" w:history="1">
        <w:r w:rsidRPr="00733B60">
          <w:rPr>
            <w:i/>
            <w:color w:val="000000" w:themeColor="text1"/>
            <w:sz w:val="22"/>
            <w:szCs w:val="22"/>
            <w:lang w:val="en-GB"/>
          </w:rPr>
          <w:t>Earth Mover's Distance based Similarity Search at Scale</w:t>
        </w:r>
      </w:hyperlink>
      <w:r w:rsidRPr="00733B60">
        <w:rPr>
          <w:color w:val="000000" w:themeColor="text1"/>
          <w:sz w:val="22"/>
          <w:szCs w:val="22"/>
          <w:lang w:val="en-GB"/>
        </w:rPr>
        <w:t>. In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7(4), pp. 313-324, ISSN 2150-8097. Also presented </w:t>
      </w:r>
      <w:r w:rsidRPr="00733B60">
        <w:rPr>
          <w:color w:val="000000" w:themeColor="text1"/>
          <w:sz w:val="22"/>
          <w:szCs w:val="22"/>
          <w:lang w:val="en-GB"/>
        </w:rPr>
        <w:t xml:space="preserve">in the </w:t>
      </w:r>
      <w:r w:rsidRPr="00733B60">
        <w:rPr>
          <w:bCs/>
          <w:color w:val="000000" w:themeColor="text1"/>
          <w:sz w:val="22"/>
          <w:szCs w:val="22"/>
        </w:rPr>
        <w:t>Very Large Databases Conf. (</w:t>
      </w:r>
      <w:r w:rsidRPr="00733B60">
        <w:rPr>
          <w:b/>
          <w:bCs/>
          <w:color w:val="000000" w:themeColor="text1"/>
          <w:sz w:val="22"/>
          <w:szCs w:val="22"/>
        </w:rPr>
        <w:t>VLDB 2014</w:t>
      </w:r>
      <w:r w:rsidRPr="00733B60">
        <w:rPr>
          <w:bCs/>
          <w:color w:val="000000" w:themeColor="text1"/>
          <w:sz w:val="22"/>
          <w:szCs w:val="22"/>
        </w:rPr>
        <w:t>), Hangzhou, China, Sep 1-5, 2014.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20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%, </w:t>
      </w:r>
      <w:r w:rsidRPr="00733B60">
        <w:rPr>
          <w:bCs/>
          <w:i/>
          <w:color w:val="000000" w:themeColor="text1"/>
          <w:sz w:val="22"/>
          <w:szCs w:val="22"/>
        </w:rPr>
        <w:t xml:space="preserve">Impact factor: 2.23 (RG),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cited 29 times. </w:t>
      </w:r>
      <w:r w:rsidRPr="00733B60">
        <w:rPr>
          <w:i/>
          <w:color w:val="000000" w:themeColor="text1"/>
          <w:sz w:val="22"/>
        </w:rPr>
        <w:t xml:space="preserve">(My contribution: 15%: I give advice to the paper.)  </w:t>
      </w:r>
    </w:p>
    <w:p w14:paraId="38A19299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2981C6A2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lastRenderedPageBreak/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 xml:space="preserve">X. </w:t>
      </w:r>
      <w:proofErr w:type="spellStart"/>
      <w:r w:rsidRPr="00733B60">
        <w:rPr>
          <w:b/>
          <w:color w:val="000000" w:themeColor="text1"/>
          <w:sz w:val="22"/>
          <w:szCs w:val="22"/>
          <w:lang w:val="en-GB"/>
        </w:rPr>
        <w:t>Xie</w:t>
      </w:r>
      <w:proofErr w:type="spellEnd"/>
      <w:r w:rsidRPr="00733B60">
        <w:rPr>
          <w:b/>
          <w:color w:val="000000" w:themeColor="text1"/>
          <w:sz w:val="22"/>
          <w:szCs w:val="22"/>
          <w:lang w:val="en-GB"/>
        </w:rPr>
        <w:t>*</w:t>
      </w:r>
      <w:r w:rsidRPr="00733B60">
        <w:rPr>
          <w:color w:val="000000" w:themeColor="text1"/>
          <w:sz w:val="22"/>
          <w:szCs w:val="22"/>
          <w:lang w:val="en-GB"/>
        </w:rPr>
        <w:t xml:space="preserve">, M. L.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Yiu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and L. Hua. </w:t>
      </w:r>
      <w:r w:rsidRPr="00733B60">
        <w:rPr>
          <w:i/>
          <w:color w:val="000000" w:themeColor="text1"/>
          <w:sz w:val="22"/>
          <w:szCs w:val="22"/>
          <w:lang w:val="en-GB"/>
        </w:rPr>
        <w:t>Scalable Evaluation of Trajectory Queries over Imprecise Location Data</w:t>
      </w:r>
      <w:r w:rsidRPr="00733B60">
        <w:rPr>
          <w:color w:val="000000" w:themeColor="text1"/>
          <w:sz w:val="22"/>
          <w:szCs w:val="22"/>
          <w:lang w:val="en-GB"/>
        </w:rPr>
        <w:t>. In the Transactions on Knowledge and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TKDE</w:t>
      </w:r>
      <w:r w:rsidRPr="00733B60">
        <w:rPr>
          <w:color w:val="000000" w:themeColor="text1"/>
          <w:sz w:val="22"/>
          <w:szCs w:val="22"/>
          <w:lang w:val="en-GB"/>
        </w:rPr>
        <w:t>), pp. 2029-2044, ISSN: 1041-4347, August 2014.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30%: I am involved in the design of the solution and write-up of the paper.)   </w:t>
      </w:r>
    </w:p>
    <w:p w14:paraId="72AE0087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1857266B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 xml:space="preserve">X. </w:t>
      </w:r>
      <w:proofErr w:type="spellStart"/>
      <w:r w:rsidRPr="00733B60">
        <w:rPr>
          <w:b/>
          <w:color w:val="000000" w:themeColor="text1"/>
          <w:sz w:val="22"/>
          <w:szCs w:val="22"/>
          <w:lang w:val="en-GB"/>
        </w:rPr>
        <w:t>Xie</w:t>
      </w:r>
      <w:proofErr w:type="spellEnd"/>
      <w:r w:rsidRPr="00733B60">
        <w:rPr>
          <w:b/>
          <w:color w:val="000000" w:themeColor="text1"/>
          <w:sz w:val="22"/>
          <w:szCs w:val="22"/>
          <w:lang w:val="en-GB"/>
        </w:rPr>
        <w:t>*</w:t>
      </w:r>
      <w:r w:rsidRPr="00733B60">
        <w:rPr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M. L.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Yiu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color w:val="000000" w:themeColor="text1"/>
          <w:sz w:val="22"/>
          <w:szCs w:val="22"/>
          <w:lang w:val="en-GB"/>
        </w:rPr>
        <w:t>L. Sun</w:t>
      </w:r>
      <w:r w:rsidRPr="00733B60">
        <w:rPr>
          <w:color w:val="000000" w:themeColor="text1"/>
          <w:sz w:val="22"/>
          <w:szCs w:val="22"/>
          <w:lang w:val="en-GB"/>
        </w:rPr>
        <w:t xml:space="preserve">*, and </w:t>
      </w:r>
      <w:r w:rsidRPr="00733B60">
        <w:rPr>
          <w:b/>
          <w:color w:val="000000" w:themeColor="text1"/>
          <w:sz w:val="22"/>
          <w:szCs w:val="22"/>
          <w:lang w:val="en-GB"/>
        </w:rPr>
        <w:t>J. Chen*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>UV-Diagram: A Voronoi Diagram for Uncertain Spatial Databases</w:t>
      </w:r>
      <w:r w:rsidRPr="00733B60">
        <w:rPr>
          <w:color w:val="000000" w:themeColor="text1"/>
          <w:sz w:val="22"/>
          <w:szCs w:val="22"/>
          <w:lang w:val="en-GB"/>
        </w:rPr>
        <w:t>. In the Very Large Databases Journal (</w:t>
      </w:r>
      <w:r w:rsidRPr="00733B60">
        <w:rPr>
          <w:b/>
          <w:color w:val="000000" w:themeColor="text1"/>
          <w:sz w:val="22"/>
          <w:szCs w:val="22"/>
          <w:lang w:val="en-GB"/>
        </w:rPr>
        <w:t>VLDBJ</w:t>
      </w:r>
      <w:r w:rsidRPr="00733B60">
        <w:rPr>
          <w:color w:val="000000" w:themeColor="text1"/>
          <w:sz w:val="22"/>
          <w:szCs w:val="22"/>
          <w:lang w:val="en-GB"/>
        </w:rPr>
        <w:t xml:space="preserve">), 22(3), pp. 319-344, June 2013.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Impact factor: </w:t>
      </w:r>
      <w:r>
        <w:rPr>
          <w:i/>
          <w:color w:val="000000" w:themeColor="text1"/>
          <w:sz w:val="22"/>
          <w:szCs w:val="22"/>
          <w:lang w:val="en-GB"/>
        </w:rPr>
        <w:t>1.973</w:t>
      </w:r>
      <w:r w:rsidRPr="00733B60">
        <w:rPr>
          <w:i/>
          <w:color w:val="000000" w:themeColor="text1"/>
          <w:sz w:val="22"/>
          <w:szCs w:val="22"/>
          <w:lang w:val="en-GB"/>
        </w:rPr>
        <w:t>; cited 1</w:t>
      </w:r>
      <w:r>
        <w:rPr>
          <w:i/>
          <w:color w:val="000000" w:themeColor="text1"/>
          <w:sz w:val="22"/>
          <w:szCs w:val="22"/>
          <w:lang w:val="en-GB"/>
        </w:rPr>
        <w:t>8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 times</w:t>
      </w:r>
      <w:r w:rsidRPr="00733B60">
        <w:rPr>
          <w:i/>
          <w:color w:val="000000" w:themeColor="text1"/>
          <w:sz w:val="22"/>
        </w:rPr>
        <w:t xml:space="preserve"> (My contribution: 40%: I am involved in the design of the solution, experiment design, and writing of the paper.)  </w:t>
      </w:r>
    </w:p>
    <w:p w14:paraId="62699596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079C769C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>Y. Zhang*</w:t>
      </w:r>
      <w:r w:rsidRPr="00733B60">
        <w:rPr>
          <w:color w:val="000000" w:themeColor="text1"/>
          <w:sz w:val="22"/>
          <w:szCs w:val="22"/>
          <w:lang w:val="en-GB"/>
        </w:rPr>
        <w:t xml:space="preserve"> and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>Probabilistic Filters: A Stream Protocol for Continuous Probabilistic Queries</w:t>
      </w:r>
      <w:r w:rsidRPr="00733B60">
        <w:rPr>
          <w:color w:val="000000" w:themeColor="text1"/>
          <w:sz w:val="22"/>
          <w:szCs w:val="22"/>
          <w:lang w:val="en-GB"/>
        </w:rPr>
        <w:t>. In Information Systems (</w:t>
      </w:r>
      <w:r w:rsidRPr="00733B60">
        <w:rPr>
          <w:b/>
          <w:color w:val="000000" w:themeColor="text1"/>
          <w:sz w:val="22"/>
          <w:szCs w:val="22"/>
          <w:lang w:val="en-GB"/>
        </w:rPr>
        <w:t>IS</w:t>
      </w:r>
      <w:r w:rsidRPr="00733B60">
        <w:rPr>
          <w:color w:val="000000" w:themeColor="text1"/>
          <w:sz w:val="22"/>
          <w:szCs w:val="22"/>
          <w:lang w:val="en-GB"/>
        </w:rPr>
        <w:t xml:space="preserve">), 38(1), pp. 132-154, March 2013. </w:t>
      </w:r>
      <w:r w:rsidRPr="00733B60">
        <w:rPr>
          <w:i/>
          <w:color w:val="000000" w:themeColor="text1"/>
          <w:sz w:val="22"/>
        </w:rPr>
        <w:t xml:space="preserve">(My contribution: 50%: I am involved in the design of the solution, experiment design, and writing of the paper.)  </w:t>
      </w:r>
    </w:p>
    <w:p w14:paraId="187EED5B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586475C1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  <w:szCs w:val="22"/>
          <w:lang w:val="en-GB"/>
        </w:rPr>
        <w:t xml:space="preserve">L. Wang, D. W. Cheung,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S. D. Lee, and </w:t>
      </w:r>
      <w:r w:rsidRPr="00733B60">
        <w:rPr>
          <w:b/>
          <w:color w:val="000000" w:themeColor="text1"/>
          <w:sz w:val="22"/>
          <w:szCs w:val="22"/>
          <w:lang w:val="en-GB"/>
        </w:rPr>
        <w:t>X. Yang</w:t>
      </w:r>
      <w:r w:rsidRPr="00733B60">
        <w:rPr>
          <w:color w:val="000000" w:themeColor="text1"/>
          <w:sz w:val="22"/>
          <w:szCs w:val="22"/>
          <w:lang w:val="en-GB"/>
        </w:rPr>
        <w:t xml:space="preserve">*.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Efficient Mining of Frequent </w:t>
      </w:r>
      <w:proofErr w:type="spellStart"/>
      <w:r w:rsidRPr="00733B60">
        <w:rPr>
          <w:i/>
          <w:color w:val="000000" w:themeColor="text1"/>
          <w:sz w:val="22"/>
          <w:szCs w:val="22"/>
          <w:lang w:val="en-GB"/>
        </w:rPr>
        <w:t>Itemsets</w:t>
      </w:r>
      <w:proofErr w:type="spellEnd"/>
      <w:r w:rsidRPr="00733B60">
        <w:rPr>
          <w:i/>
          <w:color w:val="000000" w:themeColor="text1"/>
          <w:sz w:val="22"/>
          <w:szCs w:val="22"/>
          <w:lang w:val="en-GB"/>
        </w:rPr>
        <w:t xml:space="preserve"> on Large Uncertain Databases.</w:t>
      </w:r>
      <w:r w:rsidRPr="00733B60">
        <w:rPr>
          <w:color w:val="000000" w:themeColor="text1"/>
          <w:sz w:val="22"/>
          <w:szCs w:val="22"/>
          <w:lang w:val="en-GB"/>
        </w:rPr>
        <w:t xml:space="preserve"> I</w:t>
      </w:r>
      <w:r w:rsidRPr="00733B60">
        <w:rPr>
          <w:color w:val="000000" w:themeColor="text1"/>
          <w:sz w:val="22"/>
          <w:szCs w:val="22"/>
        </w:rPr>
        <w:t>n the IEEE Transactions on Knowledge and Data Engineering (</w:t>
      </w:r>
      <w:r w:rsidRPr="00733B60">
        <w:rPr>
          <w:b/>
          <w:color w:val="000000" w:themeColor="text1"/>
          <w:sz w:val="22"/>
          <w:szCs w:val="22"/>
        </w:rPr>
        <w:t>IEEE TKDE</w:t>
      </w:r>
      <w:r w:rsidRPr="00733B60">
        <w:rPr>
          <w:color w:val="000000" w:themeColor="text1"/>
          <w:sz w:val="22"/>
          <w:szCs w:val="22"/>
        </w:rPr>
        <w:t>)</w:t>
      </w:r>
      <w:r w:rsidRPr="00733B60">
        <w:rPr>
          <w:color w:val="000000" w:themeColor="text1"/>
          <w:sz w:val="22"/>
          <w:szCs w:val="22"/>
          <w:lang w:val="en-GB"/>
        </w:rPr>
        <w:t xml:space="preserve">, 24(12), pp. 2170-2183, Dec 2012.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Impact factor: </w:t>
      </w:r>
      <w:r w:rsidRPr="00733B60">
        <w:rPr>
          <w:i/>
          <w:color w:val="000000" w:themeColor="text1"/>
          <w:sz w:val="22"/>
          <w:szCs w:val="22"/>
        </w:rPr>
        <w:t>3.857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; cited 88 times. </w:t>
      </w:r>
      <w:r w:rsidRPr="00733B60">
        <w:rPr>
          <w:i/>
          <w:color w:val="000000" w:themeColor="text1"/>
          <w:sz w:val="22"/>
        </w:rPr>
        <w:t xml:space="preserve">(My contribution: 30%: I am involved in the design of the solution, experiment design, and writing of the paper.)  </w:t>
      </w:r>
    </w:p>
    <w:p w14:paraId="210641B6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0813995E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  <w:szCs w:val="22"/>
          <w:lang w:val="en-GB"/>
        </w:rPr>
        <w:t xml:space="preserve">T.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Bernecker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D. Cheung, H.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Kriegel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, S. D. Lee, M. Renz, F.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Verhein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, L. Wang, and A.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Zuefle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Model-based Probabilistic Frequent Itemset Mining. </w:t>
      </w:r>
      <w:r w:rsidRPr="00733B60">
        <w:rPr>
          <w:color w:val="000000" w:themeColor="text1"/>
          <w:sz w:val="22"/>
          <w:szCs w:val="22"/>
          <w:lang w:val="en-GB"/>
        </w:rPr>
        <w:t>In the Knowledge and Information Systems Journal (</w:t>
      </w:r>
      <w:r w:rsidRPr="00733B60">
        <w:rPr>
          <w:b/>
          <w:color w:val="000000" w:themeColor="text1"/>
          <w:sz w:val="22"/>
          <w:szCs w:val="22"/>
          <w:lang w:val="en-GB"/>
        </w:rPr>
        <w:t>KAIS</w:t>
      </w:r>
      <w:r w:rsidRPr="00733B60">
        <w:rPr>
          <w:color w:val="000000" w:themeColor="text1"/>
          <w:sz w:val="22"/>
          <w:szCs w:val="22"/>
          <w:lang w:val="en-GB"/>
        </w:rPr>
        <w:t xml:space="preserve">), October 2013, Volume 37, Issue 1, pp 181-217, Springer. </w:t>
      </w:r>
      <w:r w:rsidRPr="00733B60">
        <w:rPr>
          <w:i/>
          <w:color w:val="000000" w:themeColor="text1"/>
          <w:sz w:val="22"/>
          <w:szCs w:val="22"/>
          <w:lang w:val="en-GB"/>
        </w:rPr>
        <w:t>Impact factor: 2.397, cited 20 times.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(Selected among </w:t>
      </w:r>
      <w:r w:rsidRPr="00733B60">
        <w:rPr>
          <w:b/>
          <w:i/>
          <w:color w:val="000000" w:themeColor="text1"/>
          <w:sz w:val="22"/>
          <w:szCs w:val="22"/>
          <w:lang w:val="en-GB"/>
        </w:rPr>
        <w:t>the best papers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 in CIKM’10 conference</w:t>
      </w:r>
      <w:r>
        <w:rPr>
          <w:i/>
          <w:color w:val="000000" w:themeColor="text1"/>
          <w:sz w:val="22"/>
          <w:szCs w:val="22"/>
          <w:lang w:val="en-GB"/>
        </w:rPr>
        <w:t xml:space="preserve"> in [C52]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 for journal extension.)  </w:t>
      </w:r>
      <w:r w:rsidRPr="00733B60">
        <w:rPr>
          <w:i/>
          <w:color w:val="000000" w:themeColor="text1"/>
          <w:sz w:val="22"/>
        </w:rPr>
        <w:t xml:space="preserve">(My contribution: 30%: I am involved in the design of the solution, experiment design, and writing of the paper.) </w:t>
      </w:r>
    </w:p>
    <w:p w14:paraId="72EF721A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66F9502C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>J. Gong</w:t>
      </w:r>
      <w:r w:rsidRPr="00733B60">
        <w:rPr>
          <w:color w:val="000000" w:themeColor="text1"/>
          <w:sz w:val="22"/>
          <w:szCs w:val="22"/>
          <w:lang w:val="en-GB"/>
        </w:rPr>
        <w:t xml:space="preserve">*, </w:t>
      </w:r>
      <w:r w:rsidRPr="00733B60">
        <w:rPr>
          <w:b/>
          <w:color w:val="000000" w:themeColor="text1"/>
          <w:sz w:val="22"/>
          <w:szCs w:val="22"/>
          <w:lang w:val="en-GB"/>
        </w:rPr>
        <w:t xml:space="preserve">R. Cheng, </w:t>
      </w:r>
      <w:r w:rsidRPr="00733B60">
        <w:rPr>
          <w:color w:val="000000" w:themeColor="text1"/>
          <w:sz w:val="22"/>
          <w:szCs w:val="22"/>
          <w:lang w:val="en-GB"/>
        </w:rPr>
        <w:t xml:space="preserve">and D. W. Cheung.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Efficient Management of Uncertainty in XML Schema Matching.  </w:t>
      </w:r>
      <w:r w:rsidRPr="00733B60">
        <w:rPr>
          <w:color w:val="000000" w:themeColor="text1"/>
          <w:sz w:val="22"/>
          <w:szCs w:val="22"/>
          <w:lang w:val="en-GB"/>
        </w:rPr>
        <w:t>In the Very Large Databases Journal (</w:t>
      </w:r>
      <w:r w:rsidRPr="00733B60">
        <w:rPr>
          <w:b/>
          <w:color w:val="000000" w:themeColor="text1"/>
          <w:sz w:val="22"/>
          <w:szCs w:val="22"/>
          <w:lang w:val="en-GB"/>
        </w:rPr>
        <w:t>VLDBJ</w:t>
      </w:r>
      <w:r w:rsidRPr="00733B60">
        <w:rPr>
          <w:color w:val="000000" w:themeColor="text1"/>
          <w:sz w:val="22"/>
          <w:szCs w:val="22"/>
          <w:lang w:val="en-GB"/>
        </w:rPr>
        <w:t xml:space="preserve">). 21(3), pp. 385-409, Jun 2012.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Impact factor: 1.973; cited 17 times. </w:t>
      </w:r>
      <w:r w:rsidRPr="00733B60">
        <w:rPr>
          <w:i/>
          <w:color w:val="000000" w:themeColor="text1"/>
          <w:sz w:val="22"/>
        </w:rPr>
        <w:t xml:space="preserve">(My contribution: 40%: I am involved in the design of the solution, experiment design, and writing of the paper.)  </w:t>
      </w:r>
    </w:p>
    <w:p w14:paraId="0585843A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6E2E492F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>L. Sun*</w:t>
      </w:r>
      <w:r w:rsidRPr="00733B60">
        <w:rPr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color w:val="000000" w:themeColor="text1"/>
          <w:sz w:val="22"/>
          <w:szCs w:val="22"/>
          <w:lang w:val="en-GB"/>
        </w:rPr>
        <w:t xml:space="preserve">R. Cheng, X. Li*, </w:t>
      </w:r>
      <w:r w:rsidRPr="00733B60">
        <w:rPr>
          <w:color w:val="000000" w:themeColor="text1"/>
          <w:sz w:val="22"/>
          <w:szCs w:val="22"/>
          <w:lang w:val="en-GB"/>
        </w:rPr>
        <w:t>D. Cheung, and J. Han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. On Link-based Similarity Join. </w:t>
      </w:r>
      <w:r w:rsidRPr="00733B60">
        <w:rPr>
          <w:color w:val="000000" w:themeColor="text1"/>
          <w:sz w:val="22"/>
          <w:szCs w:val="22"/>
          <w:lang w:val="en-GB"/>
        </w:rPr>
        <w:t>In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4(11), pp. 714-725, ISSN 2150-8097. Also presented </w:t>
      </w:r>
      <w:r w:rsidRPr="00733B60">
        <w:rPr>
          <w:color w:val="000000" w:themeColor="text1"/>
          <w:sz w:val="22"/>
          <w:szCs w:val="22"/>
          <w:lang w:val="en-GB"/>
        </w:rPr>
        <w:t xml:space="preserve">in the </w:t>
      </w:r>
      <w:r w:rsidRPr="00733B60">
        <w:rPr>
          <w:bCs/>
          <w:color w:val="000000" w:themeColor="text1"/>
          <w:sz w:val="22"/>
          <w:szCs w:val="22"/>
        </w:rPr>
        <w:t>Very Large Databases Conf. (</w:t>
      </w:r>
      <w:r w:rsidRPr="00733B60">
        <w:rPr>
          <w:b/>
          <w:bCs/>
          <w:color w:val="000000" w:themeColor="text1"/>
          <w:sz w:val="22"/>
          <w:szCs w:val="22"/>
        </w:rPr>
        <w:t>VLDB 2011</w:t>
      </w:r>
      <w:r w:rsidRPr="00733B60">
        <w:rPr>
          <w:bCs/>
          <w:color w:val="000000" w:themeColor="text1"/>
          <w:sz w:val="22"/>
          <w:szCs w:val="22"/>
        </w:rPr>
        <w:t>), Seattle, Aug, 2011.</w:t>
      </w:r>
      <w:r w:rsidRPr="00733B60">
        <w:rPr>
          <w:color w:val="000000" w:themeColor="text1"/>
          <w:sz w:val="22"/>
        </w:rPr>
        <w:t xml:space="preserve">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100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553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papers); </w:t>
      </w:r>
      <w:r w:rsidRPr="00733B60">
        <w:rPr>
          <w:bCs/>
          <w:i/>
          <w:color w:val="000000" w:themeColor="text1"/>
          <w:sz w:val="22"/>
          <w:szCs w:val="22"/>
        </w:rPr>
        <w:t>Impact factor: 2.23 (RG),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cited 31 times.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and experiment design, and writing of the paper.) </w:t>
      </w:r>
    </w:p>
    <w:p w14:paraId="00BA7F0C" w14:textId="77777777" w:rsidR="0010022B" w:rsidRPr="00733B60" w:rsidRDefault="0010022B" w:rsidP="0010022B">
      <w:p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</w:p>
    <w:p w14:paraId="0DA8A34A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  <w:szCs w:val="22"/>
          <w:lang w:val="en-GB"/>
        </w:rPr>
        <w:t xml:space="preserve">C. Ren, E. Lo, B. Kao, X. Zhu, and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On Querying Historical Evolving Graph Sequences. </w:t>
      </w:r>
      <w:r w:rsidRPr="00733B60">
        <w:rPr>
          <w:color w:val="000000" w:themeColor="text1"/>
          <w:sz w:val="22"/>
          <w:szCs w:val="22"/>
          <w:lang w:val="en-GB"/>
        </w:rPr>
        <w:t>In</w:t>
      </w:r>
      <w:r w:rsidRPr="00733B60">
        <w:rPr>
          <w:bCs/>
          <w:color w:val="000000" w:themeColor="text1"/>
          <w:sz w:val="22"/>
          <w:szCs w:val="22"/>
        </w:rPr>
        <w:t xml:space="preserve"> Proceedings of the VLDB Endowment (</w:t>
      </w:r>
      <w:r w:rsidRPr="00733B60">
        <w:rPr>
          <w:b/>
          <w:bCs/>
          <w:color w:val="000000" w:themeColor="text1"/>
          <w:sz w:val="22"/>
          <w:szCs w:val="22"/>
        </w:rPr>
        <w:t>PVLDB</w:t>
      </w:r>
      <w:r w:rsidRPr="00733B60">
        <w:rPr>
          <w:bCs/>
          <w:color w:val="000000" w:themeColor="text1"/>
          <w:sz w:val="22"/>
          <w:szCs w:val="22"/>
        </w:rPr>
        <w:t xml:space="preserve">), 4(11), pp. 726-737, ISSN 2150-8097. Also presented </w:t>
      </w:r>
      <w:r w:rsidRPr="00733B60">
        <w:rPr>
          <w:color w:val="000000" w:themeColor="text1"/>
          <w:sz w:val="22"/>
          <w:szCs w:val="22"/>
          <w:lang w:val="en-GB"/>
        </w:rPr>
        <w:t xml:space="preserve">in the </w:t>
      </w:r>
      <w:r w:rsidRPr="00733B60">
        <w:rPr>
          <w:bCs/>
          <w:color w:val="000000" w:themeColor="text1"/>
          <w:sz w:val="22"/>
          <w:szCs w:val="22"/>
        </w:rPr>
        <w:t>Very Large Databases Conf. (</w:t>
      </w:r>
      <w:r w:rsidRPr="00733B60">
        <w:rPr>
          <w:b/>
          <w:bCs/>
          <w:color w:val="000000" w:themeColor="text1"/>
          <w:sz w:val="22"/>
          <w:szCs w:val="22"/>
        </w:rPr>
        <w:t>VLDB 2011</w:t>
      </w:r>
      <w:r w:rsidRPr="00733B60">
        <w:rPr>
          <w:bCs/>
          <w:color w:val="000000" w:themeColor="text1"/>
          <w:sz w:val="22"/>
          <w:szCs w:val="22"/>
        </w:rPr>
        <w:t>), Seattle, Aug, 2011.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100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553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papers). </w:t>
      </w:r>
      <w:r w:rsidRPr="00733B60">
        <w:rPr>
          <w:i/>
          <w:color w:val="000000" w:themeColor="text1"/>
          <w:sz w:val="22"/>
        </w:rPr>
        <w:t xml:space="preserve">(My contribution: 20%: I am involved in the high-level design of the solution and writing of the paper.) </w:t>
      </w:r>
    </w:p>
    <w:p w14:paraId="198CFCA4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50C4EBBE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  <w:szCs w:val="22"/>
        </w:rPr>
        <w:t xml:space="preserve">W. K. Ngai, B. Kao,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,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color w:val="000000" w:themeColor="text1"/>
          <w:sz w:val="22"/>
          <w:szCs w:val="22"/>
        </w:rPr>
        <w:t xml:space="preserve">M. Chau, S. D. Lee, D. W. Cheung, and K. Y. Yip. 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>Metric and Trigonometric Pruning for Clustering of Uncertain Data in 2D Geometric Space.</w:t>
      </w:r>
      <w:r w:rsidRPr="00733B60">
        <w:rPr>
          <w:color w:val="000000" w:themeColor="text1"/>
          <w:sz w:val="22"/>
          <w:szCs w:val="22"/>
        </w:rPr>
        <w:t xml:space="preserve"> In Information Systems (</w:t>
      </w:r>
      <w:r w:rsidRPr="00733B60">
        <w:rPr>
          <w:b/>
          <w:color w:val="000000" w:themeColor="text1"/>
          <w:sz w:val="22"/>
          <w:szCs w:val="22"/>
        </w:rPr>
        <w:t>IS</w:t>
      </w:r>
      <w:r w:rsidRPr="00733B60">
        <w:rPr>
          <w:color w:val="000000" w:themeColor="text1"/>
          <w:sz w:val="22"/>
          <w:szCs w:val="22"/>
        </w:rPr>
        <w:t xml:space="preserve">), 36(2), pp. 476-497, 2011. </w:t>
      </w:r>
      <w:r w:rsidRPr="00733B60">
        <w:rPr>
          <w:i/>
          <w:color w:val="000000" w:themeColor="text1"/>
          <w:sz w:val="22"/>
        </w:rPr>
        <w:t xml:space="preserve">(My contribution: 20%: I am involved in the design of the solution, experiment design, and writing of the paper.) </w:t>
      </w:r>
    </w:p>
    <w:p w14:paraId="2D94B725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3D42E3CD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T. Farrell, K. </w:t>
      </w:r>
      <w:proofErr w:type="spellStart"/>
      <w:r w:rsidRPr="00733B60">
        <w:rPr>
          <w:bCs/>
          <w:color w:val="000000" w:themeColor="text1"/>
          <w:sz w:val="22"/>
          <w:szCs w:val="22"/>
          <w:lang w:val="en-GB"/>
        </w:rPr>
        <w:t>Rothermel</w:t>
      </w:r>
      <w:proofErr w:type="spellEnd"/>
      <w:r w:rsidRPr="00733B60">
        <w:rPr>
          <w:bCs/>
          <w:color w:val="000000" w:themeColor="text1"/>
          <w:sz w:val="22"/>
          <w:szCs w:val="22"/>
          <w:lang w:val="en-GB"/>
        </w:rPr>
        <w:t xml:space="preserve">, and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R. Cheng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Processing Continuous Range Queries with </w:t>
      </w:r>
      <w:proofErr w:type="spellStart"/>
      <w:r w:rsidRPr="00733B60">
        <w:rPr>
          <w:bCs/>
          <w:i/>
          <w:color w:val="000000" w:themeColor="text1"/>
          <w:sz w:val="22"/>
          <w:szCs w:val="22"/>
          <w:lang w:val="en-GB"/>
        </w:rPr>
        <w:t>Spatio</w:t>
      </w:r>
      <w:proofErr w:type="spellEnd"/>
      <w:r w:rsidRPr="00733B60">
        <w:rPr>
          <w:bCs/>
          <w:i/>
          <w:color w:val="000000" w:themeColor="text1"/>
          <w:sz w:val="22"/>
          <w:szCs w:val="22"/>
          <w:lang w:val="en-GB"/>
        </w:rPr>
        <w:t>-Temporal Tolerance.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In IEEE Transactions on Mobile Computing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IEEE TMC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10(3), pp. 320-334, Mar 2011. </w:t>
      </w:r>
      <w:r w:rsidRPr="00733B60">
        <w:rPr>
          <w:i/>
          <w:color w:val="000000" w:themeColor="text1"/>
          <w:sz w:val="22"/>
          <w:szCs w:val="22"/>
        </w:rPr>
        <w:t xml:space="preserve">Impact factor: 4.474; cited 20 times. </w:t>
      </w:r>
      <w:r w:rsidRPr="00733B60">
        <w:rPr>
          <w:i/>
          <w:color w:val="000000" w:themeColor="text1"/>
          <w:sz w:val="22"/>
        </w:rPr>
        <w:t xml:space="preserve">(My contribution: 30%: I am involved in the design of the solution, experiment design, and writing of the paper.) </w:t>
      </w:r>
    </w:p>
    <w:p w14:paraId="4A2A15C0" w14:textId="77777777" w:rsidR="0010022B" w:rsidRPr="00733B60" w:rsidRDefault="0010022B" w:rsidP="0010022B">
      <w:p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</w:p>
    <w:p w14:paraId="4B913E44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E. Lo, </w:t>
      </w:r>
      <w:r w:rsidRPr="00733B60">
        <w:rPr>
          <w:b/>
          <w:color w:val="000000" w:themeColor="text1"/>
          <w:sz w:val="22"/>
          <w:szCs w:val="22"/>
          <w:lang w:val="en-GB"/>
        </w:rPr>
        <w:t>X. Yang*</w:t>
      </w:r>
      <w:r w:rsidRPr="00733B60">
        <w:rPr>
          <w:color w:val="000000" w:themeColor="text1"/>
          <w:sz w:val="22"/>
          <w:szCs w:val="22"/>
          <w:lang w:val="en-GB"/>
        </w:rPr>
        <w:t xml:space="preserve">, M.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Luk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color w:val="000000" w:themeColor="text1"/>
          <w:sz w:val="22"/>
          <w:szCs w:val="22"/>
          <w:lang w:val="en-GB"/>
        </w:rPr>
        <w:t xml:space="preserve">X. Li*, </w:t>
      </w:r>
      <w:r w:rsidRPr="00733B60">
        <w:rPr>
          <w:color w:val="000000" w:themeColor="text1"/>
          <w:sz w:val="22"/>
          <w:szCs w:val="22"/>
          <w:lang w:val="en-GB"/>
        </w:rPr>
        <w:t>and</w:t>
      </w:r>
      <w:r w:rsidRPr="00733B60">
        <w:rPr>
          <w:b/>
          <w:color w:val="000000" w:themeColor="text1"/>
          <w:sz w:val="22"/>
          <w:szCs w:val="22"/>
          <w:lang w:val="en-GB"/>
        </w:rPr>
        <w:t xml:space="preserve"> X. </w:t>
      </w:r>
      <w:proofErr w:type="spellStart"/>
      <w:r w:rsidRPr="00733B60">
        <w:rPr>
          <w:b/>
          <w:color w:val="000000" w:themeColor="text1"/>
          <w:sz w:val="22"/>
          <w:szCs w:val="22"/>
          <w:lang w:val="en-GB"/>
        </w:rPr>
        <w:t>Xie</w:t>
      </w:r>
      <w:proofErr w:type="spellEnd"/>
      <w:r w:rsidRPr="00733B60">
        <w:rPr>
          <w:b/>
          <w:color w:val="000000" w:themeColor="text1"/>
          <w:sz w:val="22"/>
          <w:szCs w:val="22"/>
          <w:lang w:val="en-GB"/>
        </w:rPr>
        <w:t>*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>Explore or Exploit? Effective Strategies for Disambiguating Large Databases</w:t>
      </w:r>
      <w:r w:rsidRPr="00733B60">
        <w:rPr>
          <w:color w:val="000000" w:themeColor="text1"/>
          <w:sz w:val="22"/>
          <w:szCs w:val="22"/>
          <w:lang w:val="en-GB"/>
        </w:rPr>
        <w:t>. I</w:t>
      </w:r>
      <w:r w:rsidRPr="00733B60">
        <w:rPr>
          <w:bCs/>
          <w:color w:val="000000" w:themeColor="text1"/>
          <w:sz w:val="22"/>
          <w:szCs w:val="22"/>
        </w:rPr>
        <w:t>n Very Large Databases Conf. (</w:t>
      </w:r>
      <w:r w:rsidRPr="00733B60">
        <w:rPr>
          <w:b/>
          <w:bCs/>
          <w:color w:val="000000" w:themeColor="text1"/>
          <w:sz w:val="22"/>
          <w:szCs w:val="22"/>
        </w:rPr>
        <w:t>VLDB 2010</w:t>
      </w:r>
      <w:r w:rsidRPr="00733B60">
        <w:rPr>
          <w:bCs/>
          <w:color w:val="000000" w:themeColor="text1"/>
          <w:sz w:val="22"/>
          <w:szCs w:val="22"/>
        </w:rPr>
        <w:t xml:space="preserve">), Singapore, Sep, 2010; </w:t>
      </w:r>
      <w:r w:rsidRPr="00733B60">
        <w:rPr>
          <w:bCs/>
          <w:i/>
          <w:color w:val="000000" w:themeColor="text1"/>
          <w:sz w:val="22"/>
          <w:szCs w:val="22"/>
        </w:rPr>
        <w:t xml:space="preserve">also appeared in Volume 3 of the Journal “Proceedings of the VLDB Endowment”. (PVLDB), </w:t>
      </w:r>
      <w:r w:rsidRPr="00733B60">
        <w:rPr>
          <w:bCs/>
          <w:color w:val="000000" w:themeColor="text1"/>
          <w:sz w:val="22"/>
          <w:szCs w:val="22"/>
        </w:rPr>
        <w:t>ISSN 2150-8097.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261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 </w:t>
      </w:r>
      <w:r w:rsidRPr="00733B60">
        <w:rPr>
          <w:i/>
          <w:color w:val="000000" w:themeColor="text1"/>
          <w:sz w:val="22"/>
        </w:rPr>
        <w:t xml:space="preserve">(My contribution: 60%: I am the first author, involved in the problem definition, solution design, and writing of the paper.) </w:t>
      </w:r>
    </w:p>
    <w:p w14:paraId="1E0E968A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30B1EBD3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 B. Kao, A. Kwan, S. Prabhakar and Y. Tu. </w:t>
      </w:r>
      <w:r w:rsidRPr="00733B60">
        <w:rPr>
          <w:i/>
          <w:color w:val="000000" w:themeColor="text1"/>
          <w:sz w:val="22"/>
          <w:szCs w:val="22"/>
        </w:rPr>
        <w:t>Filtering Data Streams for Entity-based Continuous Queries</w:t>
      </w:r>
      <w:r w:rsidRPr="00733B60">
        <w:rPr>
          <w:color w:val="000000" w:themeColor="text1"/>
          <w:sz w:val="22"/>
          <w:szCs w:val="22"/>
        </w:rPr>
        <w:t>. In IEEE Transactions on Knowledge and Data Engineering (</w:t>
      </w:r>
      <w:r w:rsidRPr="00733B60">
        <w:rPr>
          <w:b/>
          <w:color w:val="000000" w:themeColor="text1"/>
          <w:sz w:val="22"/>
          <w:szCs w:val="22"/>
        </w:rPr>
        <w:t>IEEE TKDE</w:t>
      </w:r>
      <w:r w:rsidRPr="00733B60">
        <w:rPr>
          <w:color w:val="000000" w:themeColor="text1"/>
          <w:sz w:val="22"/>
          <w:szCs w:val="22"/>
        </w:rPr>
        <w:t xml:space="preserve">), Vol. 22, No. 2, pp. 234-248, Feb 2010.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Impact factor: 3.857; cited 15 times. </w:t>
      </w:r>
      <w:r w:rsidRPr="00733B60">
        <w:rPr>
          <w:i/>
          <w:color w:val="000000" w:themeColor="text1"/>
          <w:sz w:val="22"/>
        </w:rPr>
        <w:t xml:space="preserve">(My contribution: 60%: I am involved in the design of the solution, experiment design, and writing of the paper.) </w:t>
      </w:r>
    </w:p>
    <w:p w14:paraId="34B0C044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7BCCB688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</w:rPr>
        <w:t>J. Chen</w:t>
      </w:r>
      <w:r w:rsidRPr="00733B60">
        <w:rPr>
          <w:color w:val="000000" w:themeColor="text1"/>
          <w:sz w:val="22"/>
          <w:szCs w:val="22"/>
        </w:rPr>
        <w:t xml:space="preserve">*,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 M. </w:t>
      </w:r>
      <w:proofErr w:type="spellStart"/>
      <w:r w:rsidRPr="00733B60">
        <w:rPr>
          <w:color w:val="000000" w:themeColor="text1"/>
          <w:sz w:val="22"/>
          <w:szCs w:val="22"/>
        </w:rPr>
        <w:t>Mokbel</w:t>
      </w:r>
      <w:proofErr w:type="spellEnd"/>
      <w:r w:rsidRPr="00733B60">
        <w:rPr>
          <w:color w:val="000000" w:themeColor="text1"/>
          <w:sz w:val="22"/>
          <w:szCs w:val="22"/>
        </w:rPr>
        <w:t xml:space="preserve">, and C. Chow. </w:t>
      </w:r>
      <w:r w:rsidRPr="00733B60">
        <w:rPr>
          <w:i/>
          <w:color w:val="000000" w:themeColor="text1"/>
          <w:sz w:val="22"/>
          <w:szCs w:val="22"/>
        </w:rPr>
        <w:t>Scalable Processing of Snapshot and Continuous Nearest-Neighbor Queries over One-Dimensional Uncertain Data</w:t>
      </w:r>
      <w:r w:rsidRPr="00733B60">
        <w:rPr>
          <w:color w:val="000000" w:themeColor="text1"/>
          <w:sz w:val="22"/>
          <w:szCs w:val="22"/>
        </w:rPr>
        <w:t>. In Very Large Databases Journal (</w:t>
      </w:r>
      <w:r w:rsidRPr="00733B60">
        <w:rPr>
          <w:b/>
          <w:color w:val="000000" w:themeColor="text1"/>
          <w:sz w:val="22"/>
          <w:szCs w:val="22"/>
        </w:rPr>
        <w:t>VLDBJ</w:t>
      </w:r>
      <w:r w:rsidRPr="00733B60">
        <w:rPr>
          <w:color w:val="000000" w:themeColor="text1"/>
          <w:sz w:val="22"/>
          <w:szCs w:val="22"/>
        </w:rPr>
        <w:t xml:space="preserve">), Special Issue on Uncertain and Probabilistic Databases, Vol. 18, No. 5, pp. 1219-1240, Oct 2009. </w:t>
      </w:r>
      <w:r w:rsidRPr="00733B60">
        <w:rPr>
          <w:i/>
          <w:color w:val="000000" w:themeColor="text1"/>
          <w:sz w:val="22"/>
          <w:szCs w:val="22"/>
          <w:lang w:val="en-GB"/>
        </w:rPr>
        <w:t>Impact factor: 1.973; cited 28 times</w:t>
      </w:r>
      <w:r w:rsidRPr="00733B60">
        <w:rPr>
          <w:b/>
          <w:color w:val="000000" w:themeColor="text1"/>
          <w:sz w:val="22"/>
          <w:szCs w:val="22"/>
        </w:rPr>
        <w:t xml:space="preserve"> (</w:t>
      </w:r>
      <w:r w:rsidRPr="00733B60">
        <w:rPr>
          <w:color w:val="000000" w:themeColor="text1"/>
          <w:sz w:val="22"/>
          <w:szCs w:val="22"/>
        </w:rPr>
        <w:t xml:space="preserve">Awarded the </w:t>
      </w:r>
      <w:r w:rsidRPr="00733B60">
        <w:rPr>
          <w:b/>
          <w:color w:val="000000" w:themeColor="text1"/>
          <w:sz w:val="22"/>
          <w:szCs w:val="22"/>
        </w:rPr>
        <w:t xml:space="preserve">Research Output Prize </w:t>
      </w:r>
      <w:r w:rsidRPr="00733B60">
        <w:rPr>
          <w:color w:val="000000" w:themeColor="text1"/>
          <w:sz w:val="22"/>
          <w:szCs w:val="22"/>
        </w:rPr>
        <w:t xml:space="preserve">in Department of Computer Science, Faculty of Engineering, HKU, 2010) </w:t>
      </w:r>
      <w:r w:rsidRPr="00733B60">
        <w:rPr>
          <w:i/>
          <w:color w:val="000000" w:themeColor="text1"/>
          <w:sz w:val="22"/>
        </w:rPr>
        <w:t xml:space="preserve">(My contribution: 50%: I am involved in the design of the solution, experiment design, and writing of the paper.) </w:t>
      </w:r>
    </w:p>
    <w:p w14:paraId="77838AB2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0C6CC248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</w:rPr>
        <w:t xml:space="preserve">D. Lin. E. </w:t>
      </w:r>
      <w:proofErr w:type="spellStart"/>
      <w:r w:rsidRPr="00733B60">
        <w:rPr>
          <w:color w:val="000000" w:themeColor="text1"/>
          <w:sz w:val="22"/>
          <w:szCs w:val="22"/>
        </w:rPr>
        <w:t>Bertino</w:t>
      </w:r>
      <w:proofErr w:type="spellEnd"/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color w:val="000000" w:themeColor="text1"/>
          <w:sz w:val="22"/>
          <w:szCs w:val="22"/>
        </w:rPr>
        <w:t>R. Cheng,</w:t>
      </w:r>
      <w:r w:rsidRPr="00733B60">
        <w:rPr>
          <w:color w:val="000000" w:themeColor="text1"/>
          <w:sz w:val="22"/>
          <w:szCs w:val="22"/>
        </w:rPr>
        <w:t xml:space="preserve"> and S. Prabhakar. </w:t>
      </w:r>
      <w:r w:rsidRPr="00733B60">
        <w:rPr>
          <w:i/>
          <w:color w:val="000000" w:themeColor="text1"/>
          <w:sz w:val="22"/>
          <w:szCs w:val="22"/>
        </w:rPr>
        <w:t>Location Privacy in Moving-Object Environments.</w:t>
      </w:r>
      <w:r w:rsidRPr="00733B60">
        <w:rPr>
          <w:color w:val="000000" w:themeColor="text1"/>
          <w:sz w:val="22"/>
          <w:szCs w:val="22"/>
        </w:rPr>
        <w:t xml:space="preserve"> In Transactions on Data Privacy: Foundations and Technologies (</w:t>
      </w:r>
      <w:r w:rsidRPr="00733B60">
        <w:rPr>
          <w:b/>
          <w:color w:val="000000" w:themeColor="text1"/>
          <w:sz w:val="22"/>
          <w:szCs w:val="22"/>
        </w:rPr>
        <w:t>TDP</w:t>
      </w:r>
      <w:r w:rsidRPr="00733B60">
        <w:rPr>
          <w:color w:val="000000" w:themeColor="text1"/>
          <w:sz w:val="22"/>
          <w:szCs w:val="22"/>
        </w:rPr>
        <w:t xml:space="preserve">), 2(1): 21-46 (April 2009). URL: </w:t>
      </w:r>
      <w:hyperlink r:id="rId10" w:history="1">
        <w:r w:rsidRPr="00733B60">
          <w:rPr>
            <w:rStyle w:val="Hyperlink"/>
            <w:color w:val="000000" w:themeColor="text1"/>
            <w:sz w:val="22"/>
            <w:szCs w:val="22"/>
          </w:rPr>
          <w:t>http://www.tdp.cat</w:t>
        </w:r>
      </w:hyperlink>
      <w:r w:rsidRPr="00733B60">
        <w:rPr>
          <w:rStyle w:val="Hyperlink"/>
          <w:color w:val="000000" w:themeColor="text1"/>
          <w:sz w:val="22"/>
          <w:szCs w:val="22"/>
          <w:u w:val="none"/>
        </w:rPr>
        <w:t xml:space="preserve"> . </w:t>
      </w:r>
      <w:r w:rsidRPr="00733B60">
        <w:rPr>
          <w:i/>
          <w:color w:val="000000" w:themeColor="text1"/>
          <w:sz w:val="22"/>
        </w:rPr>
        <w:t xml:space="preserve">(My contribution: 20%: I am involved in the design of the solution, experiment design, and writing of the paper.) </w:t>
      </w:r>
    </w:p>
    <w:p w14:paraId="4366021F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3B6C416B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J. Chen*</w:t>
      </w:r>
      <w:r w:rsidRPr="00733B60">
        <w:rPr>
          <w:bCs/>
          <w:color w:val="000000" w:themeColor="text1"/>
          <w:sz w:val="22"/>
          <w:szCs w:val="22"/>
        </w:rPr>
        <w:t xml:space="preserve">, and </w:t>
      </w:r>
      <w:r w:rsidRPr="00733B60">
        <w:rPr>
          <w:b/>
          <w:bCs/>
          <w:color w:val="000000" w:themeColor="text1"/>
          <w:sz w:val="22"/>
          <w:szCs w:val="22"/>
        </w:rPr>
        <w:t xml:space="preserve">X. </w:t>
      </w:r>
      <w:proofErr w:type="spellStart"/>
      <w:r w:rsidRPr="00733B60">
        <w:rPr>
          <w:b/>
          <w:bCs/>
          <w:color w:val="000000" w:themeColor="text1"/>
          <w:sz w:val="22"/>
          <w:szCs w:val="22"/>
        </w:rPr>
        <w:t>Xie</w:t>
      </w:r>
      <w:proofErr w:type="spellEnd"/>
      <w:r w:rsidRPr="00733B60">
        <w:rPr>
          <w:b/>
          <w:bCs/>
          <w:color w:val="000000" w:themeColor="text1"/>
          <w:sz w:val="22"/>
          <w:szCs w:val="22"/>
        </w:rPr>
        <w:t>*</w:t>
      </w:r>
      <w:r w:rsidRPr="00733B60">
        <w:rPr>
          <w:bCs/>
          <w:color w:val="000000" w:themeColor="text1"/>
          <w:sz w:val="22"/>
          <w:szCs w:val="22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</w:rPr>
        <w:t xml:space="preserve">Cleaning Uncertain Data with Quality Guarantees. </w:t>
      </w:r>
      <w:r w:rsidRPr="00733B60">
        <w:rPr>
          <w:bCs/>
          <w:color w:val="000000" w:themeColor="text1"/>
          <w:sz w:val="22"/>
          <w:szCs w:val="22"/>
        </w:rPr>
        <w:t>In Very Large Databases Conf. (</w:t>
      </w:r>
      <w:r w:rsidRPr="00733B60">
        <w:rPr>
          <w:b/>
          <w:bCs/>
          <w:color w:val="000000" w:themeColor="text1"/>
          <w:sz w:val="22"/>
          <w:szCs w:val="22"/>
        </w:rPr>
        <w:t>VLDB 2008</w:t>
      </w:r>
      <w:r w:rsidRPr="00733B60">
        <w:rPr>
          <w:bCs/>
          <w:color w:val="000000" w:themeColor="text1"/>
          <w:sz w:val="22"/>
          <w:szCs w:val="22"/>
        </w:rPr>
        <w:t xml:space="preserve">), New Zealand, Aug 2008.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273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papers). </w:t>
      </w:r>
      <w:r w:rsidRPr="00733B60">
        <w:rPr>
          <w:bCs/>
          <w:i/>
          <w:color w:val="000000" w:themeColor="text1"/>
          <w:sz w:val="22"/>
          <w:szCs w:val="22"/>
        </w:rPr>
        <w:t xml:space="preserve">Also appeared in Volume 1 of the Journal “Proceedings of the VLDB Endowment” (PVLDB), </w:t>
      </w:r>
      <w:r w:rsidRPr="00733B60">
        <w:rPr>
          <w:bCs/>
          <w:color w:val="000000" w:themeColor="text1"/>
          <w:sz w:val="22"/>
          <w:szCs w:val="22"/>
        </w:rPr>
        <w:t xml:space="preserve">ISSN 2150-8097, </w:t>
      </w:r>
      <w:r w:rsidRPr="00733B60">
        <w:rPr>
          <w:bCs/>
          <w:i/>
          <w:color w:val="000000" w:themeColor="text1"/>
          <w:sz w:val="22"/>
          <w:szCs w:val="22"/>
        </w:rPr>
        <w:t xml:space="preserve">Impact factor: 2.23 (RG),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cited 91 times </w:t>
      </w:r>
      <w:r w:rsidRPr="00733B60">
        <w:rPr>
          <w:i/>
          <w:color w:val="000000" w:themeColor="text1"/>
          <w:sz w:val="22"/>
        </w:rPr>
        <w:t xml:space="preserve">(My contribution: 50%: I am involved in the problem definition, solution, experiment design, and writing of the paper.) </w:t>
      </w:r>
    </w:p>
    <w:p w14:paraId="43167DC3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</w:rPr>
      </w:pPr>
    </w:p>
    <w:p w14:paraId="50E37E27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</w:rPr>
        <w:t xml:space="preserve">Y. Xia,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S. Prabhakar, S. Lei, and R. Shah. </w:t>
      </w:r>
      <w:r w:rsidRPr="00733B60">
        <w:rPr>
          <w:i/>
          <w:color w:val="000000" w:themeColor="text1"/>
          <w:sz w:val="22"/>
        </w:rPr>
        <w:t xml:space="preserve"> Indexing Continuously Changing Data with Mean-Variance Tree.</w:t>
      </w:r>
      <w:r w:rsidRPr="00733B60">
        <w:rPr>
          <w:color w:val="000000" w:themeColor="text1"/>
          <w:sz w:val="22"/>
        </w:rPr>
        <w:t xml:space="preserve">  In the Intl. Journal of High Performance Computing and Networking (</w:t>
      </w:r>
      <w:r w:rsidRPr="00733B60">
        <w:rPr>
          <w:b/>
          <w:color w:val="000000" w:themeColor="text1"/>
          <w:sz w:val="22"/>
        </w:rPr>
        <w:t>IJHPCN</w:t>
      </w:r>
      <w:r w:rsidRPr="00733B60">
        <w:rPr>
          <w:color w:val="000000" w:themeColor="text1"/>
          <w:sz w:val="22"/>
        </w:rPr>
        <w:t xml:space="preserve">): A Special Issue on Recent Advances in Collaborative Internet </w:t>
      </w:r>
      <w:proofErr w:type="spellStart"/>
      <w:r w:rsidRPr="00733B60">
        <w:rPr>
          <w:color w:val="000000" w:themeColor="text1"/>
          <w:sz w:val="22"/>
        </w:rPr>
        <w:t>Computing,Vol</w:t>
      </w:r>
      <w:proofErr w:type="spellEnd"/>
      <w:r w:rsidRPr="00733B60">
        <w:rPr>
          <w:color w:val="000000" w:themeColor="text1"/>
          <w:sz w:val="22"/>
        </w:rPr>
        <w:t xml:space="preserve">. 5, No. 4, pp. 263-272, </w:t>
      </w:r>
      <w:proofErr w:type="spellStart"/>
      <w:r w:rsidRPr="00733B60">
        <w:rPr>
          <w:color w:val="000000" w:themeColor="text1"/>
          <w:sz w:val="22"/>
        </w:rPr>
        <w:t>Inderscience</w:t>
      </w:r>
      <w:proofErr w:type="spellEnd"/>
      <w:r w:rsidRPr="00733B60">
        <w:rPr>
          <w:color w:val="000000" w:themeColor="text1"/>
          <w:sz w:val="22"/>
        </w:rPr>
        <w:t xml:space="preserve"> Publishers, 27 Dec 2008.</w:t>
      </w:r>
      <w:r w:rsidRPr="00733B60">
        <w:rPr>
          <w:i/>
          <w:color w:val="000000" w:themeColor="text1"/>
          <w:sz w:val="22"/>
        </w:rPr>
        <w:t xml:space="preserve"> (My contribution: 30%: I am involved in the design of the solution, experiment design, and writing of the paper.)  </w:t>
      </w:r>
    </w:p>
    <w:p w14:paraId="426B6F9D" w14:textId="77777777" w:rsidR="0010022B" w:rsidRPr="00733B60" w:rsidRDefault="0010022B" w:rsidP="0010022B">
      <w:pPr>
        <w:ind w:left="709" w:hanging="425"/>
        <w:jc w:val="both"/>
        <w:rPr>
          <w:i/>
          <w:color w:val="000000" w:themeColor="text1"/>
          <w:sz w:val="22"/>
          <w:szCs w:val="22"/>
        </w:rPr>
      </w:pPr>
    </w:p>
    <w:p w14:paraId="2EA5C4E2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  <w:szCs w:val="22"/>
        </w:rPr>
        <w:t xml:space="preserve">Y. Tao, X. Xiao, and </w:t>
      </w:r>
      <w:r w:rsidRPr="00733B60">
        <w:rPr>
          <w:b/>
          <w:bCs/>
          <w:color w:val="000000" w:themeColor="text1"/>
          <w:sz w:val="22"/>
          <w:szCs w:val="22"/>
        </w:rPr>
        <w:t>R. Cheng.</w:t>
      </w:r>
      <w:r w:rsidRPr="00733B60">
        <w:rPr>
          <w:color w:val="000000" w:themeColor="text1"/>
          <w:sz w:val="22"/>
          <w:szCs w:val="22"/>
        </w:rPr>
        <w:t xml:space="preserve"> </w:t>
      </w:r>
      <w:r w:rsidRPr="00733B60">
        <w:rPr>
          <w:i/>
          <w:iCs/>
          <w:color w:val="000000" w:themeColor="text1"/>
          <w:sz w:val="22"/>
          <w:szCs w:val="22"/>
        </w:rPr>
        <w:t xml:space="preserve">Range Search on Multidimensional Uncertain Data. </w:t>
      </w:r>
      <w:r w:rsidRPr="00733B60">
        <w:rPr>
          <w:iCs/>
          <w:color w:val="000000" w:themeColor="text1"/>
          <w:sz w:val="22"/>
          <w:szCs w:val="22"/>
        </w:rPr>
        <w:t>I</w:t>
      </w:r>
      <w:r w:rsidRPr="00733B60">
        <w:rPr>
          <w:color w:val="000000" w:themeColor="text1"/>
          <w:sz w:val="22"/>
          <w:szCs w:val="22"/>
        </w:rPr>
        <w:t>n ACM Transactions on Database Systems (</w:t>
      </w:r>
      <w:r w:rsidRPr="00733B60">
        <w:rPr>
          <w:b/>
          <w:bCs/>
          <w:color w:val="000000" w:themeColor="text1"/>
          <w:sz w:val="22"/>
          <w:szCs w:val="22"/>
        </w:rPr>
        <w:t>TODS</w:t>
      </w:r>
      <w:r w:rsidRPr="00733B60">
        <w:rPr>
          <w:bCs/>
          <w:color w:val="000000" w:themeColor="text1"/>
          <w:sz w:val="22"/>
          <w:szCs w:val="22"/>
        </w:rPr>
        <w:t>)</w:t>
      </w:r>
      <w:r w:rsidRPr="00733B60">
        <w:rPr>
          <w:color w:val="000000" w:themeColor="text1"/>
          <w:sz w:val="22"/>
          <w:szCs w:val="22"/>
        </w:rPr>
        <w:t xml:space="preserve">. 32(3):15, Aug 2007. </w:t>
      </w:r>
      <w:r w:rsidRPr="00733B60">
        <w:rPr>
          <w:i/>
          <w:color w:val="000000" w:themeColor="text1"/>
          <w:sz w:val="22"/>
          <w:szCs w:val="22"/>
        </w:rPr>
        <w:t xml:space="preserve">Impact factor: 1.900; cited 176 times.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287EECB1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284B0CEE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,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color w:val="000000" w:themeColor="text1"/>
          <w:sz w:val="22"/>
          <w:szCs w:val="22"/>
        </w:rPr>
        <w:t xml:space="preserve">K.Y. Lam, S. Prabhakar, and B. Liang. 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>An Efficient Location Update Mechanism for Continuous Queries over Moving Objects.</w:t>
      </w:r>
      <w:r w:rsidRPr="00733B60">
        <w:rPr>
          <w:color w:val="000000" w:themeColor="text1"/>
          <w:sz w:val="22"/>
          <w:szCs w:val="22"/>
        </w:rPr>
        <w:t xml:space="preserve"> In Information Systems (</w:t>
      </w:r>
      <w:r w:rsidRPr="00733B60">
        <w:rPr>
          <w:b/>
          <w:color w:val="000000" w:themeColor="text1"/>
          <w:sz w:val="22"/>
          <w:szCs w:val="22"/>
        </w:rPr>
        <w:t>IS</w:t>
      </w:r>
      <w:r w:rsidRPr="00733B60">
        <w:rPr>
          <w:color w:val="000000" w:themeColor="text1"/>
          <w:sz w:val="22"/>
          <w:szCs w:val="22"/>
        </w:rPr>
        <w:t xml:space="preserve">), Vol. 32, No. 4, pp. 593-620, Jun 2007. </w:t>
      </w:r>
      <w:r w:rsidRPr="00733B60">
        <w:rPr>
          <w:color w:val="000000" w:themeColor="text1"/>
          <w:sz w:val="22"/>
          <w:szCs w:val="22"/>
          <w:lang w:val="sv-SE"/>
        </w:rPr>
        <w:t xml:space="preserve">URL: </w:t>
      </w:r>
      <w:hyperlink r:id="rId11" w:history="1">
        <w:r w:rsidRPr="00733B60">
          <w:rPr>
            <w:rStyle w:val="Hyperlink"/>
            <w:color w:val="000000" w:themeColor="text1"/>
            <w:sz w:val="22"/>
            <w:lang w:val="sv-SE"/>
          </w:rPr>
          <w:t>http://dx.doi.org/10.1016/j.is.2006.03.002</w:t>
        </w:r>
      </w:hyperlink>
      <w:r w:rsidRPr="00733B60">
        <w:rPr>
          <w:color w:val="000000" w:themeColor="text1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 xml:space="preserve">Impact factor: 2.066; cited 22 times. </w:t>
      </w:r>
      <w:r w:rsidRPr="00733B60">
        <w:rPr>
          <w:i/>
          <w:color w:val="000000" w:themeColor="text1"/>
          <w:sz w:val="22"/>
        </w:rPr>
        <w:t xml:space="preserve">(My contribution: 40%: I am the corresponding author, and am involved in solution design and writing of the paper.) </w:t>
      </w:r>
    </w:p>
    <w:p w14:paraId="623BDD00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  <w:lang w:val="sv-SE"/>
        </w:rPr>
      </w:pPr>
    </w:p>
    <w:p w14:paraId="2D9A4156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>[I] R. Cheng</w:t>
      </w:r>
      <w:r w:rsidRPr="00733B60">
        <w:rPr>
          <w:color w:val="000000" w:themeColor="text1"/>
          <w:sz w:val="22"/>
        </w:rPr>
        <w:t xml:space="preserve">, D. Kalashnikov, and S. Prabhakar. </w:t>
      </w:r>
      <w:r w:rsidRPr="00733B60">
        <w:rPr>
          <w:i/>
          <w:color w:val="000000" w:themeColor="text1"/>
          <w:sz w:val="22"/>
        </w:rPr>
        <w:t>Evaluation of Probabilistic Queries over Imprecise Data in Constantly-Evolving Environments.</w:t>
      </w:r>
      <w:r w:rsidRPr="00733B60">
        <w:rPr>
          <w:color w:val="000000" w:themeColor="text1"/>
          <w:sz w:val="22"/>
        </w:rPr>
        <w:t xml:space="preserve"> In Information Systems (</w:t>
      </w:r>
      <w:r w:rsidRPr="00733B60">
        <w:rPr>
          <w:b/>
          <w:color w:val="000000" w:themeColor="text1"/>
          <w:sz w:val="22"/>
        </w:rPr>
        <w:t>IS</w:t>
      </w:r>
      <w:r w:rsidRPr="00733B60">
        <w:rPr>
          <w:color w:val="000000" w:themeColor="text1"/>
          <w:sz w:val="22"/>
        </w:rPr>
        <w:t xml:space="preserve">), Vol. 32, No. 1, pp. 104-130, Mar 2007. </w:t>
      </w:r>
      <w:r w:rsidRPr="00733B60">
        <w:rPr>
          <w:color w:val="000000" w:themeColor="text1"/>
          <w:sz w:val="22"/>
          <w:lang w:val="sv-SE"/>
        </w:rPr>
        <w:t xml:space="preserve">URL:  </w:t>
      </w:r>
      <w:hyperlink r:id="rId12" w:history="1">
        <w:r w:rsidRPr="00733B60">
          <w:rPr>
            <w:rStyle w:val="Hyperlink"/>
            <w:color w:val="000000" w:themeColor="text1"/>
            <w:sz w:val="22"/>
            <w:lang w:val="sv-SE"/>
          </w:rPr>
          <w:t>http://dx.doi.org/10.1016/j.is.2005.06.002</w:t>
        </w:r>
      </w:hyperlink>
      <w:r w:rsidRPr="00733B60">
        <w:rPr>
          <w:color w:val="000000" w:themeColor="text1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 xml:space="preserve">Impact factor: 2.066; cited 45 times. </w:t>
      </w:r>
      <w:r w:rsidRPr="00733B60">
        <w:rPr>
          <w:i/>
          <w:color w:val="000000" w:themeColor="text1"/>
          <w:sz w:val="22"/>
        </w:rPr>
        <w:t xml:space="preserve">(My contribution: 70%: I am involved in the design of the solution, experiment design and implementation, and writing of the paper.) </w:t>
      </w:r>
    </w:p>
    <w:p w14:paraId="11C94F25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18"/>
          <w:szCs w:val="22"/>
          <w:lang w:val="sv-SE"/>
        </w:rPr>
      </w:pPr>
    </w:p>
    <w:p w14:paraId="72EDFC2E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</w:rPr>
        <w:t xml:space="preserve">S. Han, E. Chan, </w:t>
      </w:r>
      <w:r w:rsidRPr="00733B60">
        <w:rPr>
          <w:b/>
          <w:color w:val="000000" w:themeColor="text1"/>
          <w:sz w:val="22"/>
        </w:rPr>
        <w:t xml:space="preserve">R. Cheng, </w:t>
      </w:r>
      <w:r w:rsidRPr="00733B60">
        <w:rPr>
          <w:color w:val="000000" w:themeColor="text1"/>
          <w:sz w:val="22"/>
        </w:rPr>
        <w:t xml:space="preserve">and K. Y. Lam. </w:t>
      </w:r>
      <w:r w:rsidRPr="00733B60">
        <w:rPr>
          <w:i/>
          <w:color w:val="000000" w:themeColor="text1"/>
          <w:sz w:val="22"/>
        </w:rPr>
        <w:t xml:space="preserve">A Statistics-Based Sensor Selection Scheme for Continuous Probabilistic Queries in Sensor Network. </w:t>
      </w:r>
      <w:r w:rsidRPr="00733B60">
        <w:rPr>
          <w:color w:val="000000" w:themeColor="text1"/>
          <w:sz w:val="22"/>
        </w:rPr>
        <w:t>In Real Time Systems Journal (</w:t>
      </w:r>
      <w:r w:rsidRPr="00733B60">
        <w:rPr>
          <w:b/>
          <w:color w:val="000000" w:themeColor="text1"/>
          <w:sz w:val="22"/>
        </w:rPr>
        <w:t>RTS</w:t>
      </w:r>
      <w:r w:rsidRPr="00733B60">
        <w:rPr>
          <w:color w:val="000000" w:themeColor="text1"/>
          <w:sz w:val="22"/>
        </w:rPr>
        <w:t xml:space="preserve">), Vol . 35, No. 1, pp. 33-58, Jan 2007. URL: </w:t>
      </w:r>
      <w:hyperlink r:id="rId13" w:history="1">
        <w:r w:rsidRPr="00733B60">
          <w:rPr>
            <w:rStyle w:val="Hyperlink"/>
            <w:color w:val="000000" w:themeColor="text1"/>
            <w:sz w:val="22"/>
          </w:rPr>
          <w:t>http://www.springerlink.com/content/4635361u56167401</w:t>
        </w:r>
      </w:hyperlink>
      <w:r w:rsidRPr="00733B60">
        <w:rPr>
          <w:color w:val="000000" w:themeColor="text1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30%: I am involved in the design of the solution, experiment design, and writing of the paper.) </w:t>
      </w:r>
    </w:p>
    <w:p w14:paraId="2EF06454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18"/>
          <w:szCs w:val="22"/>
          <w:lang w:val="en-GB"/>
        </w:rPr>
      </w:pPr>
    </w:p>
    <w:p w14:paraId="5745A87B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 D. Kalashnikov, and S. Prabhakar. </w:t>
      </w:r>
      <w:r w:rsidRPr="00733B60">
        <w:rPr>
          <w:i/>
          <w:iCs/>
          <w:color w:val="000000" w:themeColor="text1"/>
          <w:sz w:val="22"/>
          <w:szCs w:val="22"/>
        </w:rPr>
        <w:t xml:space="preserve">Querying Imprecise Data in Moving Object Environments. </w:t>
      </w:r>
      <w:r w:rsidRPr="00733B60">
        <w:rPr>
          <w:iCs/>
          <w:color w:val="000000" w:themeColor="text1"/>
          <w:sz w:val="22"/>
          <w:szCs w:val="22"/>
        </w:rPr>
        <w:t>I</w:t>
      </w:r>
      <w:r w:rsidRPr="00733B60">
        <w:rPr>
          <w:color w:val="000000" w:themeColor="text1"/>
          <w:sz w:val="22"/>
          <w:szCs w:val="22"/>
        </w:rPr>
        <w:t>n IEEE Transactions on Knowledge and Data Engineering (</w:t>
      </w:r>
      <w:r w:rsidRPr="00733B60">
        <w:rPr>
          <w:b/>
          <w:color w:val="000000" w:themeColor="text1"/>
          <w:sz w:val="22"/>
          <w:szCs w:val="22"/>
        </w:rPr>
        <w:t>IEEE TKDE</w:t>
      </w:r>
      <w:r w:rsidRPr="00733B60">
        <w:rPr>
          <w:color w:val="000000" w:themeColor="text1"/>
          <w:sz w:val="22"/>
          <w:szCs w:val="22"/>
        </w:rPr>
        <w:t xml:space="preserve">), Vol. 16, No. 9, pp. </w:t>
      </w:r>
      <w:r w:rsidRPr="00733B60">
        <w:rPr>
          <w:color w:val="000000" w:themeColor="text1"/>
        </w:rPr>
        <w:t xml:space="preserve">1112-1127, </w:t>
      </w:r>
      <w:r w:rsidRPr="00733B60">
        <w:rPr>
          <w:color w:val="000000" w:themeColor="text1"/>
          <w:sz w:val="22"/>
          <w:szCs w:val="22"/>
        </w:rPr>
        <w:t xml:space="preserve">Sep 2004.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Impact factor: 3.857; </w:t>
      </w:r>
      <w:r w:rsidRPr="00733B60">
        <w:rPr>
          <w:i/>
          <w:color w:val="000000" w:themeColor="text1"/>
          <w:sz w:val="22"/>
          <w:szCs w:val="22"/>
        </w:rPr>
        <w:t>cited 579 times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70%: I am involved in the design of the solution, experiment design and implementation, and writing of the paper.) </w:t>
      </w:r>
    </w:p>
    <w:p w14:paraId="265D58D7" w14:textId="77777777" w:rsidR="0010022B" w:rsidRPr="00733B60" w:rsidRDefault="0010022B" w:rsidP="0010022B">
      <w:pPr>
        <w:tabs>
          <w:tab w:val="num" w:pos="360"/>
        </w:tabs>
        <w:ind w:left="709" w:hanging="425"/>
        <w:jc w:val="both"/>
        <w:rPr>
          <w:b/>
          <w:bCs/>
          <w:color w:val="000000" w:themeColor="text1"/>
          <w:sz w:val="16"/>
          <w:szCs w:val="16"/>
        </w:rPr>
      </w:pPr>
    </w:p>
    <w:p w14:paraId="662607FF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 and S. Prabhakar. </w:t>
      </w:r>
      <w:r w:rsidRPr="00733B60">
        <w:rPr>
          <w:i/>
          <w:iCs/>
          <w:color w:val="000000" w:themeColor="text1"/>
          <w:sz w:val="22"/>
          <w:szCs w:val="22"/>
        </w:rPr>
        <w:t>Managing Uncertainty in Sensor Databases</w:t>
      </w:r>
      <w:r w:rsidRPr="00733B60">
        <w:rPr>
          <w:color w:val="000000" w:themeColor="text1"/>
          <w:sz w:val="22"/>
          <w:szCs w:val="22"/>
        </w:rPr>
        <w:t xml:space="preserve">. In </w:t>
      </w:r>
      <w:r w:rsidRPr="00733B60">
        <w:rPr>
          <w:bCs/>
          <w:color w:val="000000" w:themeColor="text1"/>
          <w:sz w:val="22"/>
          <w:szCs w:val="22"/>
        </w:rPr>
        <w:t>Special Section on Sensor Network Technology and Sensor Data Management</w:t>
      </w:r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color w:val="000000" w:themeColor="text1"/>
          <w:sz w:val="22"/>
          <w:szCs w:val="22"/>
        </w:rPr>
        <w:t>SIGMOD Record</w:t>
      </w:r>
      <w:r w:rsidRPr="00733B60">
        <w:rPr>
          <w:color w:val="000000" w:themeColor="text1"/>
          <w:sz w:val="22"/>
          <w:szCs w:val="22"/>
        </w:rPr>
        <w:t xml:space="preserve">, Vol.32, No.4, pp.41-46, Dec 2003. </w:t>
      </w:r>
      <w:r w:rsidRPr="00733B60">
        <w:rPr>
          <w:i/>
          <w:color w:val="000000" w:themeColor="text1"/>
          <w:sz w:val="22"/>
          <w:szCs w:val="22"/>
        </w:rPr>
        <w:lastRenderedPageBreak/>
        <w:t>Impact factor: 1.366; cited 93 times.</w:t>
      </w:r>
      <w:r w:rsidRPr="00733B60">
        <w:rPr>
          <w:b/>
          <w:i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60%: I am the corresponding author, and involved in solution development and writing of the paper.) </w:t>
      </w:r>
    </w:p>
    <w:p w14:paraId="5C0D9DF2" w14:textId="77777777" w:rsidR="0010022B" w:rsidRPr="00733B60" w:rsidRDefault="0010022B" w:rsidP="0010022B">
      <w:pPr>
        <w:tabs>
          <w:tab w:val="num" w:pos="360"/>
        </w:tabs>
        <w:ind w:left="709" w:hanging="425"/>
        <w:jc w:val="both"/>
        <w:rPr>
          <w:color w:val="000000" w:themeColor="text1"/>
          <w:sz w:val="16"/>
          <w:szCs w:val="16"/>
        </w:rPr>
      </w:pPr>
    </w:p>
    <w:p w14:paraId="117144BA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  <w:szCs w:val="22"/>
        </w:rPr>
        <w:t xml:space="preserve">B. Kao, K. Y. Lam, B. </w:t>
      </w:r>
      <w:proofErr w:type="spellStart"/>
      <w:r w:rsidRPr="00733B60">
        <w:rPr>
          <w:color w:val="000000" w:themeColor="text1"/>
          <w:sz w:val="22"/>
          <w:szCs w:val="22"/>
        </w:rPr>
        <w:t>Adelberg</w:t>
      </w:r>
      <w:proofErr w:type="spellEnd"/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 xml:space="preserve">R. Cheng, </w:t>
      </w:r>
      <w:r w:rsidRPr="00733B60">
        <w:rPr>
          <w:color w:val="000000" w:themeColor="text1"/>
          <w:sz w:val="22"/>
          <w:szCs w:val="22"/>
        </w:rPr>
        <w:t xml:space="preserve">and T. Lee. </w:t>
      </w:r>
      <w:r w:rsidRPr="00733B60">
        <w:rPr>
          <w:i/>
          <w:iCs/>
          <w:color w:val="000000" w:themeColor="text1"/>
          <w:sz w:val="22"/>
          <w:szCs w:val="22"/>
        </w:rPr>
        <w:t>Maintaining Temporal Consistency of Discrete Objects in Soft Real-Time Database Systems</w:t>
      </w:r>
      <w:r w:rsidRPr="00733B60">
        <w:rPr>
          <w:color w:val="000000" w:themeColor="text1"/>
          <w:sz w:val="22"/>
          <w:szCs w:val="22"/>
        </w:rPr>
        <w:t>. In IEEE Transactions on Computers (</w:t>
      </w:r>
      <w:r w:rsidRPr="00733B60">
        <w:rPr>
          <w:b/>
          <w:color w:val="000000" w:themeColor="text1"/>
          <w:sz w:val="22"/>
          <w:szCs w:val="22"/>
        </w:rPr>
        <w:t>IEEE TC</w:t>
      </w:r>
      <w:r w:rsidRPr="00733B60">
        <w:rPr>
          <w:color w:val="000000" w:themeColor="text1"/>
          <w:sz w:val="22"/>
          <w:szCs w:val="22"/>
        </w:rPr>
        <w:t xml:space="preserve">), Vol. 52, No. 3, pp. </w:t>
      </w:r>
      <w:r w:rsidRPr="00733B60">
        <w:rPr>
          <w:color w:val="000000" w:themeColor="text1"/>
        </w:rPr>
        <w:t>373-389,</w:t>
      </w:r>
      <w:r w:rsidRPr="00733B60">
        <w:rPr>
          <w:color w:val="000000" w:themeColor="text1"/>
          <w:sz w:val="22"/>
          <w:szCs w:val="22"/>
        </w:rPr>
        <w:t xml:space="preserve"> 2003</w:t>
      </w:r>
      <w:r w:rsidRPr="00733B60">
        <w:rPr>
          <w:i/>
          <w:color w:val="000000" w:themeColor="text1"/>
          <w:sz w:val="22"/>
          <w:szCs w:val="22"/>
        </w:rPr>
        <w:t xml:space="preserve">. Impact factor: 3.131; cited 40 times. </w:t>
      </w:r>
      <w:r w:rsidRPr="00733B60">
        <w:rPr>
          <w:i/>
          <w:color w:val="000000" w:themeColor="text1"/>
          <w:sz w:val="22"/>
        </w:rPr>
        <w:t xml:space="preserve">(My contribution: 30%: I am involved in the design of the solution, experiment design and implementation, and writing of the paper.) </w:t>
      </w:r>
    </w:p>
    <w:p w14:paraId="4166580E" w14:textId="77777777" w:rsidR="0010022B" w:rsidRPr="00733B60" w:rsidRDefault="0010022B" w:rsidP="0010022B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0E4CEBAD" w14:textId="77777777" w:rsidR="0010022B" w:rsidRPr="00733B60" w:rsidRDefault="0010022B" w:rsidP="006433B1">
      <w:pPr>
        <w:numPr>
          <w:ilvl w:val="0"/>
          <w:numId w:val="14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  <w:szCs w:val="22"/>
        </w:rPr>
        <w:t xml:space="preserve">K. Y. Lam, T. W. </w:t>
      </w:r>
      <w:proofErr w:type="spellStart"/>
      <w:r w:rsidRPr="00733B60">
        <w:rPr>
          <w:color w:val="000000" w:themeColor="text1"/>
          <w:sz w:val="22"/>
          <w:szCs w:val="22"/>
        </w:rPr>
        <w:t>Kuo</w:t>
      </w:r>
      <w:proofErr w:type="spellEnd"/>
      <w:r w:rsidRPr="00733B60">
        <w:rPr>
          <w:color w:val="000000" w:themeColor="text1"/>
          <w:sz w:val="22"/>
          <w:szCs w:val="22"/>
        </w:rPr>
        <w:t xml:space="preserve">, B. Kao, T. Lee, and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iCs/>
          <w:color w:val="000000" w:themeColor="text1"/>
          <w:sz w:val="22"/>
          <w:szCs w:val="22"/>
        </w:rPr>
        <w:t xml:space="preserve">Evaluation of Concurrency Control Strategies for Mixed Soft Real-Time Database Systems. </w:t>
      </w:r>
      <w:r w:rsidRPr="00733B60">
        <w:rPr>
          <w:iCs/>
          <w:color w:val="000000" w:themeColor="text1"/>
          <w:sz w:val="22"/>
          <w:szCs w:val="22"/>
        </w:rPr>
        <w:t>I</w:t>
      </w:r>
      <w:r w:rsidRPr="00733B60">
        <w:rPr>
          <w:color w:val="000000" w:themeColor="text1"/>
          <w:sz w:val="22"/>
          <w:szCs w:val="22"/>
        </w:rPr>
        <w:t>n Information Systems Journal (</w:t>
      </w:r>
      <w:r w:rsidRPr="00733B60">
        <w:rPr>
          <w:b/>
          <w:color w:val="000000" w:themeColor="text1"/>
          <w:sz w:val="22"/>
          <w:szCs w:val="22"/>
        </w:rPr>
        <w:t>IS</w:t>
      </w:r>
      <w:r w:rsidRPr="00733B60">
        <w:rPr>
          <w:color w:val="000000" w:themeColor="text1"/>
          <w:sz w:val="22"/>
          <w:szCs w:val="22"/>
        </w:rPr>
        <w:t xml:space="preserve">), Vol. 27, No. 2, pp. 123-149, Elsevier Science, 2002. </w:t>
      </w:r>
      <w:r w:rsidRPr="00733B60">
        <w:rPr>
          <w:i/>
          <w:color w:val="000000" w:themeColor="text1"/>
          <w:sz w:val="22"/>
          <w:szCs w:val="22"/>
        </w:rPr>
        <w:t xml:space="preserve">Impact factor: 2.066; cited 47 times. </w:t>
      </w:r>
      <w:r w:rsidRPr="00733B60">
        <w:rPr>
          <w:i/>
          <w:color w:val="000000" w:themeColor="text1"/>
          <w:sz w:val="22"/>
        </w:rPr>
        <w:t xml:space="preserve">(My contribution: 30%: I am responsible for experiment design and implementation, and writing of the paper.) </w:t>
      </w:r>
    </w:p>
    <w:p w14:paraId="37FA167A" w14:textId="77777777" w:rsidR="0010022B" w:rsidRPr="00733B60" w:rsidRDefault="0010022B" w:rsidP="0010022B">
      <w:pPr>
        <w:outlineLvl w:val="0"/>
        <w:rPr>
          <w:b/>
          <w:color w:val="000000" w:themeColor="text1"/>
          <w:u w:val="single"/>
          <w:lang w:val="en-GB"/>
        </w:rPr>
      </w:pPr>
    </w:p>
    <w:p w14:paraId="4DCF56D9" w14:textId="77777777" w:rsidR="0010022B" w:rsidRDefault="0010022B" w:rsidP="00B30AEB">
      <w:pPr>
        <w:tabs>
          <w:tab w:val="left" w:pos="540"/>
        </w:tabs>
        <w:rPr>
          <w:sz w:val="20"/>
          <w:szCs w:val="22"/>
        </w:rPr>
      </w:pPr>
    </w:p>
    <w:p w14:paraId="5E477AC7" w14:textId="77777777" w:rsidR="003A64A4" w:rsidRPr="00B30AEB" w:rsidRDefault="003A64A4" w:rsidP="00B30AEB">
      <w:pPr>
        <w:tabs>
          <w:tab w:val="left" w:pos="540"/>
        </w:tabs>
        <w:rPr>
          <w:sz w:val="20"/>
          <w:szCs w:val="22"/>
        </w:rPr>
      </w:pPr>
    </w:p>
    <w:p w14:paraId="3ACE3E05" w14:textId="140FFE2F" w:rsidR="000C7D64" w:rsidRDefault="00B30AEB" w:rsidP="005436B3">
      <w:pPr>
        <w:tabs>
          <w:tab w:val="left" w:pos="540"/>
        </w:tabs>
        <w:spacing w:after="120"/>
        <w:jc w:val="both"/>
        <w:outlineLvl w:val="0"/>
        <w:rPr>
          <w:b/>
          <w:u w:val="single"/>
        </w:rPr>
      </w:pPr>
      <w:r w:rsidRPr="006773B3">
        <w:rPr>
          <w:b/>
          <w:u w:val="single"/>
        </w:rPr>
        <w:t xml:space="preserve">Conference and Workshop Papers </w:t>
      </w:r>
    </w:p>
    <w:p w14:paraId="1E486842" w14:textId="65689020" w:rsidR="00A4515A" w:rsidRDefault="00A4515A" w:rsidP="007E2945">
      <w:pPr>
        <w:spacing w:before="120"/>
        <w:outlineLvl w:val="0"/>
        <w:rPr>
          <w:color w:val="000000" w:themeColor="text1"/>
        </w:rPr>
      </w:pPr>
      <w:r w:rsidRPr="00733B60">
        <w:rPr>
          <w:color w:val="000000" w:themeColor="text1"/>
        </w:rPr>
        <w:t>* All articles below are international and have been externally refereed.</w:t>
      </w:r>
    </w:p>
    <w:p w14:paraId="776E0D23" w14:textId="77777777" w:rsidR="007E2945" w:rsidRPr="00733B60" w:rsidRDefault="007E2945" w:rsidP="007E2945">
      <w:pPr>
        <w:spacing w:before="120"/>
        <w:outlineLvl w:val="0"/>
        <w:rPr>
          <w:color w:val="000000" w:themeColor="text1"/>
        </w:rPr>
      </w:pPr>
    </w:p>
    <w:p w14:paraId="50F33433" w14:textId="282664EF" w:rsidR="001179D7" w:rsidRPr="00B248A3" w:rsidRDefault="001179D7" w:rsidP="00B248A3">
      <w:pPr>
        <w:numPr>
          <w:ilvl w:val="0"/>
          <w:numId w:val="16"/>
        </w:numPr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X. Li*, R. Cheng, M. Najafi*</w:t>
      </w:r>
      <w:r>
        <w:rPr>
          <w:color w:val="000000" w:themeColor="text1"/>
          <w:sz w:val="22"/>
        </w:rPr>
        <w:t xml:space="preserve">, K. Chang, </w:t>
      </w:r>
      <w:r>
        <w:rPr>
          <w:b/>
          <w:bCs/>
          <w:color w:val="000000" w:themeColor="text1"/>
          <w:sz w:val="22"/>
        </w:rPr>
        <w:t xml:space="preserve">X. Han, </w:t>
      </w:r>
      <w:r>
        <w:rPr>
          <w:color w:val="000000" w:themeColor="text1"/>
          <w:sz w:val="22"/>
        </w:rPr>
        <w:t xml:space="preserve">and H. Cao. </w:t>
      </w:r>
      <w:r>
        <w:rPr>
          <w:i/>
          <w:iCs/>
          <w:color w:val="000000" w:themeColor="text1"/>
          <w:sz w:val="22"/>
        </w:rPr>
        <w:t>M-Cyp</w:t>
      </w:r>
      <w:r w:rsidR="00605C2C">
        <w:rPr>
          <w:i/>
          <w:iCs/>
          <w:color w:val="000000" w:themeColor="text1"/>
          <w:sz w:val="22"/>
        </w:rPr>
        <w:t>h</w:t>
      </w:r>
      <w:r>
        <w:rPr>
          <w:i/>
          <w:iCs/>
          <w:color w:val="000000" w:themeColor="text1"/>
          <w:sz w:val="22"/>
        </w:rPr>
        <w:t>er: A GQL Framework Supporting Motifs</w:t>
      </w:r>
      <w:r w:rsidR="00B248A3">
        <w:rPr>
          <w:i/>
          <w:iCs/>
          <w:color w:val="000000" w:themeColor="text1"/>
          <w:sz w:val="22"/>
        </w:rPr>
        <w:t xml:space="preserve">, </w:t>
      </w:r>
      <w:r>
        <w:rPr>
          <w:i/>
          <w:iCs/>
          <w:color w:val="000000" w:themeColor="text1"/>
          <w:sz w:val="22"/>
        </w:rPr>
        <w:t xml:space="preserve">demonstrated by Covid-19 Knowledge Graph Analysis. </w:t>
      </w:r>
      <w:r w:rsidR="00B248A3">
        <w:rPr>
          <w:color w:val="000000" w:themeColor="text1"/>
          <w:sz w:val="22"/>
        </w:rPr>
        <w:t>In the 29</w:t>
      </w:r>
      <w:r w:rsidR="00B248A3" w:rsidRPr="00B248A3">
        <w:rPr>
          <w:color w:val="000000" w:themeColor="text1"/>
          <w:sz w:val="22"/>
          <w:vertAlign w:val="superscript"/>
        </w:rPr>
        <w:t>th</w:t>
      </w:r>
      <w:r w:rsidR="00B248A3">
        <w:rPr>
          <w:color w:val="000000" w:themeColor="text1"/>
          <w:sz w:val="22"/>
        </w:rPr>
        <w:t xml:space="preserve"> ACM Intl. Conf. on Information and Knowledge Management (ACM CIKM 2020), online. </w:t>
      </w:r>
      <w:r w:rsidR="00B248A3" w:rsidRPr="00325002">
        <w:rPr>
          <w:i/>
          <w:iCs/>
          <w:color w:val="000000" w:themeColor="text1"/>
          <w:sz w:val="22"/>
        </w:rPr>
        <w:t xml:space="preserve">(My contribution: 30%: I am responsible for </w:t>
      </w:r>
      <w:r w:rsidR="00B248A3">
        <w:rPr>
          <w:i/>
          <w:iCs/>
          <w:color w:val="000000" w:themeColor="text1"/>
          <w:sz w:val="22"/>
        </w:rPr>
        <w:t>problem definition</w:t>
      </w:r>
      <w:r w:rsidR="00B248A3" w:rsidRPr="00325002">
        <w:rPr>
          <w:i/>
          <w:iCs/>
          <w:color w:val="000000" w:themeColor="text1"/>
          <w:sz w:val="22"/>
        </w:rPr>
        <w:t xml:space="preserve">, </w:t>
      </w:r>
      <w:r w:rsidR="00B248A3">
        <w:rPr>
          <w:i/>
          <w:iCs/>
          <w:color w:val="000000" w:themeColor="text1"/>
          <w:sz w:val="22"/>
        </w:rPr>
        <w:t xml:space="preserve">system design, </w:t>
      </w:r>
      <w:r w:rsidR="00B248A3" w:rsidRPr="00325002">
        <w:rPr>
          <w:i/>
          <w:iCs/>
          <w:color w:val="000000" w:themeColor="text1"/>
          <w:sz w:val="22"/>
        </w:rPr>
        <w:t>and writing of the paper.)</w:t>
      </w:r>
    </w:p>
    <w:p w14:paraId="78A1F097" w14:textId="77777777" w:rsidR="00B248A3" w:rsidRPr="00B248A3" w:rsidRDefault="00B248A3" w:rsidP="00B248A3">
      <w:pPr>
        <w:ind w:left="764"/>
        <w:jc w:val="both"/>
        <w:rPr>
          <w:color w:val="000000" w:themeColor="text1"/>
          <w:sz w:val="22"/>
        </w:rPr>
      </w:pPr>
    </w:p>
    <w:p w14:paraId="03E94F00" w14:textId="63FAF406" w:rsidR="00B248A3" w:rsidRPr="00B248A3" w:rsidRDefault="00B248A3" w:rsidP="00B248A3">
      <w:pPr>
        <w:numPr>
          <w:ilvl w:val="0"/>
          <w:numId w:val="16"/>
        </w:numPr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C.</w:t>
      </w:r>
      <w:r>
        <w:rPr>
          <w:color w:val="000000" w:themeColor="text1"/>
          <w:sz w:val="22"/>
        </w:rPr>
        <w:t xml:space="preserve"> </w:t>
      </w:r>
      <w:r>
        <w:rPr>
          <w:b/>
          <w:bCs/>
          <w:color w:val="000000" w:themeColor="text1"/>
          <w:sz w:val="22"/>
        </w:rPr>
        <w:t>Shan</w:t>
      </w:r>
      <w:r>
        <w:rPr>
          <w:color w:val="000000" w:themeColor="text1"/>
          <w:sz w:val="22"/>
        </w:rPr>
        <w:t xml:space="preserve">*, L. H. U., N. </w:t>
      </w:r>
      <w:proofErr w:type="spellStart"/>
      <w:r>
        <w:rPr>
          <w:color w:val="000000" w:themeColor="text1"/>
          <w:sz w:val="22"/>
        </w:rPr>
        <w:t>Mamoulis</w:t>
      </w:r>
      <w:proofErr w:type="spellEnd"/>
      <w:r>
        <w:rPr>
          <w:color w:val="000000" w:themeColor="text1"/>
          <w:sz w:val="22"/>
        </w:rPr>
        <w:t xml:space="preserve">, and </w:t>
      </w:r>
      <w:r>
        <w:rPr>
          <w:b/>
          <w:bCs/>
          <w:color w:val="000000" w:themeColor="text1"/>
          <w:sz w:val="22"/>
        </w:rPr>
        <w:t>R. Cheng</w:t>
      </w:r>
      <w:r>
        <w:rPr>
          <w:color w:val="000000" w:themeColor="text1"/>
          <w:sz w:val="22"/>
        </w:rPr>
        <w:t xml:space="preserve">. </w:t>
      </w:r>
      <w:r>
        <w:rPr>
          <w:i/>
          <w:iCs/>
          <w:color w:val="000000" w:themeColor="text1"/>
          <w:sz w:val="22"/>
        </w:rPr>
        <w:t xml:space="preserve">A Toolkit for Managing Multiple Crowdsourced Top-k Queries.  </w:t>
      </w:r>
      <w:r>
        <w:rPr>
          <w:color w:val="000000" w:themeColor="text1"/>
          <w:sz w:val="22"/>
        </w:rPr>
        <w:t>In the 29</w:t>
      </w:r>
      <w:r w:rsidRPr="00B248A3">
        <w:rPr>
          <w:color w:val="000000" w:themeColor="text1"/>
          <w:sz w:val="22"/>
          <w:vertAlign w:val="superscript"/>
        </w:rPr>
        <w:t>th</w:t>
      </w:r>
      <w:r>
        <w:rPr>
          <w:color w:val="000000" w:themeColor="text1"/>
          <w:sz w:val="22"/>
        </w:rPr>
        <w:t xml:space="preserve"> ACM Intl. Conf. on Information and Knowledge Management (ACM CIKM 2020), online. </w:t>
      </w:r>
      <w:r w:rsidRPr="00325002">
        <w:rPr>
          <w:i/>
          <w:iCs/>
          <w:color w:val="000000" w:themeColor="text1"/>
          <w:sz w:val="22"/>
        </w:rPr>
        <w:t xml:space="preserve">(My contribution: </w:t>
      </w:r>
      <w:r>
        <w:rPr>
          <w:i/>
          <w:iCs/>
          <w:color w:val="000000" w:themeColor="text1"/>
          <w:sz w:val="22"/>
        </w:rPr>
        <w:t>20</w:t>
      </w:r>
      <w:r w:rsidRPr="00325002">
        <w:rPr>
          <w:i/>
          <w:iCs/>
          <w:color w:val="000000" w:themeColor="text1"/>
          <w:sz w:val="22"/>
        </w:rPr>
        <w:t xml:space="preserve">%: I am responsible for </w:t>
      </w:r>
      <w:r>
        <w:rPr>
          <w:i/>
          <w:iCs/>
          <w:color w:val="000000" w:themeColor="text1"/>
          <w:sz w:val="22"/>
        </w:rPr>
        <w:t xml:space="preserve">system design </w:t>
      </w:r>
      <w:r w:rsidRPr="00325002">
        <w:rPr>
          <w:i/>
          <w:iCs/>
          <w:color w:val="000000" w:themeColor="text1"/>
          <w:sz w:val="22"/>
        </w:rPr>
        <w:t>and writing of the paper.)</w:t>
      </w:r>
    </w:p>
    <w:p w14:paraId="306ABB93" w14:textId="77777777" w:rsidR="00B248A3" w:rsidRPr="00B248A3" w:rsidRDefault="00B248A3" w:rsidP="00B248A3">
      <w:pPr>
        <w:ind w:left="764"/>
        <w:jc w:val="both"/>
        <w:rPr>
          <w:color w:val="000000" w:themeColor="text1"/>
          <w:sz w:val="22"/>
        </w:rPr>
      </w:pPr>
    </w:p>
    <w:p w14:paraId="67BE1F84" w14:textId="3CF9A9C8" w:rsidR="00325002" w:rsidRPr="00325002" w:rsidRDefault="00325002" w:rsidP="006433B1">
      <w:pPr>
        <w:numPr>
          <w:ilvl w:val="0"/>
          <w:numId w:val="16"/>
        </w:numPr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[I] </w:t>
      </w:r>
      <w:r w:rsidRPr="00325002">
        <w:rPr>
          <w:b/>
          <w:bCs/>
          <w:color w:val="000000" w:themeColor="text1"/>
          <w:sz w:val="22"/>
        </w:rPr>
        <w:t>T. N. Chan*</w:t>
      </w:r>
      <w:r w:rsidRPr="00325002">
        <w:rPr>
          <w:color w:val="000000" w:themeColor="text1"/>
          <w:sz w:val="22"/>
        </w:rPr>
        <w:t>,</w:t>
      </w:r>
      <w:r w:rsidRPr="00325002">
        <w:rPr>
          <w:b/>
          <w:bCs/>
          <w:color w:val="000000" w:themeColor="text1"/>
          <w:sz w:val="22"/>
        </w:rPr>
        <w:t xml:space="preserve"> R. Cheng</w:t>
      </w:r>
      <w:r w:rsidRPr="00325002">
        <w:rPr>
          <w:color w:val="000000" w:themeColor="text1"/>
          <w:sz w:val="22"/>
        </w:rPr>
        <w:t xml:space="preserve">, and M. L. </w:t>
      </w:r>
      <w:proofErr w:type="spellStart"/>
      <w:r w:rsidRPr="00325002">
        <w:rPr>
          <w:color w:val="000000" w:themeColor="text1"/>
          <w:sz w:val="22"/>
        </w:rPr>
        <w:t>Yiu</w:t>
      </w:r>
      <w:proofErr w:type="spellEnd"/>
      <w:r w:rsidRPr="00325002">
        <w:rPr>
          <w:color w:val="000000" w:themeColor="text1"/>
          <w:sz w:val="22"/>
        </w:rPr>
        <w:t xml:space="preserve">. </w:t>
      </w:r>
      <w:r w:rsidRPr="00325002">
        <w:rPr>
          <w:i/>
          <w:iCs/>
          <w:color w:val="000000" w:themeColor="text1"/>
          <w:sz w:val="22"/>
        </w:rPr>
        <w:t>QUAD: Quadratic-Bound-based Kernel Density Visualization.</w:t>
      </w:r>
      <w:r w:rsidRPr="00325002">
        <w:rPr>
          <w:color w:val="000000" w:themeColor="text1"/>
          <w:sz w:val="22"/>
        </w:rPr>
        <w:t xml:space="preserve"> In the ACM SIGMOD Conf. (</w:t>
      </w:r>
      <w:r w:rsidRPr="00C10D0A">
        <w:rPr>
          <w:b/>
          <w:bCs/>
          <w:color w:val="000000" w:themeColor="text1"/>
          <w:sz w:val="22"/>
        </w:rPr>
        <w:t>SIGMOD 2020</w:t>
      </w:r>
      <w:r w:rsidRPr="00325002">
        <w:rPr>
          <w:color w:val="000000" w:themeColor="text1"/>
          <w:sz w:val="22"/>
        </w:rPr>
        <w:t xml:space="preserve">), Portland, OR, USA, Jun 2020. </w:t>
      </w:r>
      <w:r w:rsidRPr="00325002">
        <w:rPr>
          <w:i/>
          <w:iCs/>
          <w:color w:val="000000" w:themeColor="text1"/>
          <w:sz w:val="22"/>
        </w:rPr>
        <w:t>(My contribution: 30%: I am responsible for problem definition, solution development, and writing of the paper.)</w:t>
      </w:r>
    </w:p>
    <w:p w14:paraId="6ECA3D64" w14:textId="77777777" w:rsidR="00325002" w:rsidRPr="00325002" w:rsidRDefault="00325002" w:rsidP="00325002">
      <w:pPr>
        <w:ind w:left="764"/>
        <w:jc w:val="both"/>
        <w:rPr>
          <w:color w:val="000000" w:themeColor="text1"/>
          <w:sz w:val="22"/>
        </w:rPr>
      </w:pPr>
    </w:p>
    <w:p w14:paraId="7EBAA819" w14:textId="7F63B476" w:rsidR="00325002" w:rsidRPr="00325002" w:rsidRDefault="00325002" w:rsidP="006433B1">
      <w:pPr>
        <w:numPr>
          <w:ilvl w:val="0"/>
          <w:numId w:val="16"/>
        </w:numPr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325002">
        <w:rPr>
          <w:b/>
          <w:bCs/>
          <w:color w:val="000000" w:themeColor="text1"/>
          <w:sz w:val="22"/>
          <w:szCs w:val="22"/>
          <w:lang w:val="en-GB"/>
        </w:rPr>
        <w:t>J. Yan*</w:t>
      </w:r>
      <w:r>
        <w:rPr>
          <w:color w:val="000000" w:themeColor="text1"/>
          <w:sz w:val="22"/>
          <w:szCs w:val="22"/>
          <w:lang w:val="en-GB"/>
        </w:rPr>
        <w:t xml:space="preserve">, O. Schulte, M. Zhang, J. Wang, and </w:t>
      </w:r>
      <w:r w:rsidRPr="00325002">
        <w:rPr>
          <w:b/>
          <w:bCs/>
          <w:color w:val="000000" w:themeColor="text1"/>
          <w:sz w:val="22"/>
          <w:szCs w:val="22"/>
          <w:lang w:val="en-GB"/>
        </w:rPr>
        <w:t>R. Cheng</w:t>
      </w:r>
      <w:r>
        <w:rPr>
          <w:color w:val="000000" w:themeColor="text1"/>
          <w:sz w:val="22"/>
          <w:szCs w:val="22"/>
          <w:lang w:val="en-GB"/>
        </w:rPr>
        <w:t xml:space="preserve">. </w:t>
      </w:r>
      <w:r w:rsidRPr="00325002">
        <w:rPr>
          <w:i/>
          <w:iCs/>
          <w:color w:val="000000" w:themeColor="text1"/>
          <w:sz w:val="22"/>
        </w:rPr>
        <w:t xml:space="preserve">SCODED: Statistical Constraint Oriented Data Error Detection. </w:t>
      </w:r>
      <w:r w:rsidRPr="00325002">
        <w:rPr>
          <w:color w:val="000000" w:themeColor="text1"/>
          <w:sz w:val="22"/>
        </w:rPr>
        <w:t>In the ACM SIGMOD Conf. (</w:t>
      </w:r>
      <w:r w:rsidRPr="00C10D0A">
        <w:rPr>
          <w:b/>
          <w:bCs/>
          <w:color w:val="000000" w:themeColor="text1"/>
          <w:sz w:val="22"/>
        </w:rPr>
        <w:t>SIGMOD 2020</w:t>
      </w:r>
      <w:r w:rsidRPr="00325002">
        <w:rPr>
          <w:color w:val="000000" w:themeColor="text1"/>
          <w:sz w:val="22"/>
        </w:rPr>
        <w:t xml:space="preserve">), Portland, OR, USA, Jun 2020. </w:t>
      </w:r>
      <w:r w:rsidRPr="00325002">
        <w:rPr>
          <w:i/>
          <w:iCs/>
          <w:color w:val="000000" w:themeColor="text1"/>
          <w:sz w:val="22"/>
        </w:rPr>
        <w:t xml:space="preserve">(My contribution: </w:t>
      </w:r>
      <w:r>
        <w:rPr>
          <w:i/>
          <w:iCs/>
          <w:color w:val="000000" w:themeColor="text1"/>
          <w:sz w:val="22"/>
        </w:rPr>
        <w:t>2</w:t>
      </w:r>
      <w:r w:rsidRPr="00325002">
        <w:rPr>
          <w:i/>
          <w:iCs/>
          <w:color w:val="000000" w:themeColor="text1"/>
          <w:sz w:val="22"/>
        </w:rPr>
        <w:t>0%: I am responsible for solution development</w:t>
      </w:r>
      <w:r>
        <w:rPr>
          <w:i/>
          <w:iCs/>
          <w:color w:val="000000" w:themeColor="text1"/>
          <w:sz w:val="22"/>
        </w:rPr>
        <w:t xml:space="preserve"> </w:t>
      </w:r>
      <w:r w:rsidRPr="00325002">
        <w:rPr>
          <w:i/>
          <w:iCs/>
          <w:color w:val="000000" w:themeColor="text1"/>
          <w:sz w:val="22"/>
        </w:rPr>
        <w:t>and writing of the paper.)</w:t>
      </w:r>
    </w:p>
    <w:p w14:paraId="47D4B438" w14:textId="77777777" w:rsidR="00325002" w:rsidRDefault="00325002" w:rsidP="00325002">
      <w:pPr>
        <w:pStyle w:val="ListParagraph"/>
        <w:rPr>
          <w:color w:val="000000" w:themeColor="text1"/>
          <w:sz w:val="22"/>
        </w:rPr>
      </w:pPr>
    </w:p>
    <w:p w14:paraId="60E18C6A" w14:textId="050E70E2" w:rsidR="00325002" w:rsidRPr="007355BB" w:rsidRDefault="00325002" w:rsidP="006433B1">
      <w:pPr>
        <w:numPr>
          <w:ilvl w:val="0"/>
          <w:numId w:val="16"/>
        </w:numPr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[I] </w:t>
      </w:r>
      <w:r w:rsidRPr="00325002">
        <w:rPr>
          <w:b/>
          <w:bCs/>
          <w:color w:val="000000" w:themeColor="text1"/>
          <w:sz w:val="22"/>
        </w:rPr>
        <w:t>C. Ma*</w:t>
      </w:r>
      <w:r>
        <w:rPr>
          <w:color w:val="000000" w:themeColor="text1"/>
          <w:sz w:val="22"/>
        </w:rPr>
        <w:t xml:space="preserve">, </w:t>
      </w:r>
      <w:r w:rsidR="00980CF1">
        <w:rPr>
          <w:color w:val="000000" w:themeColor="text1"/>
          <w:sz w:val="22"/>
        </w:rPr>
        <w:t xml:space="preserve">Y. Fang, </w:t>
      </w:r>
      <w:r>
        <w:rPr>
          <w:b/>
          <w:bCs/>
          <w:color w:val="000000" w:themeColor="text1"/>
          <w:sz w:val="22"/>
        </w:rPr>
        <w:t>R. Cheng</w:t>
      </w:r>
      <w:r>
        <w:rPr>
          <w:color w:val="000000" w:themeColor="text1"/>
          <w:sz w:val="22"/>
        </w:rPr>
        <w:t xml:space="preserve">, L. Lakshmanan, W. Zhang, and X. Lin. </w:t>
      </w:r>
      <w:r>
        <w:rPr>
          <w:i/>
          <w:iCs/>
          <w:color w:val="000000" w:themeColor="text1"/>
          <w:sz w:val="22"/>
        </w:rPr>
        <w:t xml:space="preserve">Efficient Algorithms for Densest Subgraph Discovery on Large Directed Graphs. </w:t>
      </w:r>
      <w:r>
        <w:rPr>
          <w:color w:val="000000" w:themeColor="text1"/>
          <w:sz w:val="22"/>
        </w:rPr>
        <w:t xml:space="preserve"> </w:t>
      </w:r>
      <w:r w:rsidRPr="00325002">
        <w:rPr>
          <w:color w:val="000000" w:themeColor="text1"/>
          <w:sz w:val="22"/>
        </w:rPr>
        <w:t xml:space="preserve">In the ACM SIGMOD Conf. </w:t>
      </w:r>
      <w:r w:rsidRPr="00C10D0A">
        <w:rPr>
          <w:b/>
          <w:bCs/>
          <w:color w:val="000000" w:themeColor="text1"/>
          <w:sz w:val="22"/>
        </w:rPr>
        <w:t>(SIGMOD 2020</w:t>
      </w:r>
      <w:r w:rsidRPr="00325002">
        <w:rPr>
          <w:color w:val="000000" w:themeColor="text1"/>
          <w:sz w:val="22"/>
        </w:rPr>
        <w:t xml:space="preserve">), Portland, OR, USA, Jun 2020. </w:t>
      </w:r>
      <w:r w:rsidRPr="00325002">
        <w:rPr>
          <w:i/>
          <w:iCs/>
          <w:color w:val="000000" w:themeColor="text1"/>
          <w:sz w:val="22"/>
        </w:rPr>
        <w:t xml:space="preserve">(My contribution: </w:t>
      </w:r>
      <w:r>
        <w:rPr>
          <w:i/>
          <w:iCs/>
          <w:color w:val="000000" w:themeColor="text1"/>
          <w:sz w:val="22"/>
        </w:rPr>
        <w:t>3</w:t>
      </w:r>
      <w:r w:rsidRPr="00325002">
        <w:rPr>
          <w:i/>
          <w:iCs/>
          <w:color w:val="000000" w:themeColor="text1"/>
          <w:sz w:val="22"/>
        </w:rPr>
        <w:t>0%: I am responsible for solution development</w:t>
      </w:r>
      <w:r>
        <w:rPr>
          <w:i/>
          <w:iCs/>
          <w:color w:val="000000" w:themeColor="text1"/>
          <w:sz w:val="22"/>
        </w:rPr>
        <w:t xml:space="preserve"> </w:t>
      </w:r>
      <w:r w:rsidRPr="00325002">
        <w:rPr>
          <w:i/>
          <w:iCs/>
          <w:color w:val="000000" w:themeColor="text1"/>
          <w:sz w:val="22"/>
        </w:rPr>
        <w:t>and writing of the paper.)</w:t>
      </w:r>
    </w:p>
    <w:p w14:paraId="0C9C50BB" w14:textId="77777777" w:rsidR="007355BB" w:rsidRPr="007355BB" w:rsidRDefault="007355BB" w:rsidP="007355BB">
      <w:pPr>
        <w:pStyle w:val="ListParagraph"/>
        <w:rPr>
          <w:color w:val="000000" w:themeColor="text1"/>
          <w:sz w:val="22"/>
        </w:rPr>
      </w:pPr>
    </w:p>
    <w:p w14:paraId="4CB9BD34" w14:textId="71D149CF" w:rsidR="007355BB" w:rsidRPr="00C10D0A" w:rsidRDefault="007355BB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55BB">
        <w:rPr>
          <w:b/>
          <w:bCs/>
          <w:color w:val="000000" w:themeColor="text1"/>
          <w:sz w:val="22"/>
        </w:rPr>
        <w:t>C. Shan*</w:t>
      </w:r>
      <w:r w:rsidRPr="007355BB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</w:rPr>
        <w:t xml:space="preserve">L. H. U, N. </w:t>
      </w:r>
      <w:proofErr w:type="spellStart"/>
      <w:r>
        <w:rPr>
          <w:color w:val="000000" w:themeColor="text1"/>
          <w:sz w:val="22"/>
        </w:rPr>
        <w:t>Mamoulis</w:t>
      </w:r>
      <w:proofErr w:type="spellEnd"/>
      <w:r>
        <w:rPr>
          <w:color w:val="000000" w:themeColor="text1"/>
          <w:sz w:val="22"/>
        </w:rPr>
        <w:t xml:space="preserve">, </w:t>
      </w:r>
      <w:r>
        <w:rPr>
          <w:b/>
          <w:bCs/>
          <w:color w:val="000000" w:themeColor="text1"/>
          <w:sz w:val="22"/>
        </w:rPr>
        <w:t>R. Cheng</w:t>
      </w:r>
      <w:r>
        <w:rPr>
          <w:color w:val="000000" w:themeColor="text1"/>
          <w:sz w:val="22"/>
        </w:rPr>
        <w:t xml:space="preserve">, and X. Li. </w:t>
      </w:r>
      <w:r>
        <w:rPr>
          <w:i/>
          <w:iCs/>
          <w:color w:val="000000" w:themeColor="text1"/>
          <w:sz w:val="22"/>
        </w:rPr>
        <w:t xml:space="preserve">A General Early-Stopping Module for Crowdsourced Ranking. </w:t>
      </w:r>
      <w:r>
        <w:rPr>
          <w:color w:val="000000" w:themeColor="text1"/>
          <w:sz w:val="22"/>
        </w:rPr>
        <w:t>In the 25</w:t>
      </w:r>
      <w:r w:rsidRPr="007355BB">
        <w:rPr>
          <w:color w:val="000000" w:themeColor="text1"/>
          <w:sz w:val="22"/>
          <w:vertAlign w:val="superscript"/>
        </w:rPr>
        <w:t>th</w:t>
      </w:r>
      <w:r>
        <w:rPr>
          <w:color w:val="000000" w:themeColor="text1"/>
          <w:sz w:val="22"/>
        </w:rPr>
        <w:t xml:space="preserve"> Intl. Conf. on Database Systems for Advanced Applications (</w:t>
      </w:r>
      <w:r w:rsidRPr="00C10D0A">
        <w:rPr>
          <w:b/>
          <w:bCs/>
          <w:color w:val="000000" w:themeColor="text1"/>
          <w:sz w:val="22"/>
        </w:rPr>
        <w:t>DASFAA</w:t>
      </w:r>
      <w:r>
        <w:rPr>
          <w:color w:val="000000" w:themeColor="text1"/>
          <w:sz w:val="22"/>
        </w:rPr>
        <w:t xml:space="preserve">), </w:t>
      </w:r>
      <w:proofErr w:type="spellStart"/>
      <w:r>
        <w:rPr>
          <w:color w:val="000000" w:themeColor="text1"/>
          <w:sz w:val="22"/>
        </w:rPr>
        <w:t>Jeju</w:t>
      </w:r>
      <w:proofErr w:type="spellEnd"/>
      <w:r>
        <w:rPr>
          <w:color w:val="000000" w:themeColor="text1"/>
          <w:sz w:val="22"/>
        </w:rPr>
        <w:t xml:space="preserve">, South Korea, May 2020. </w:t>
      </w:r>
      <w:r w:rsidRPr="00733B60">
        <w:rPr>
          <w:i/>
          <w:color w:val="000000" w:themeColor="text1"/>
          <w:sz w:val="22"/>
        </w:rPr>
        <w:t xml:space="preserve">(My contribution: </w:t>
      </w:r>
      <w:r>
        <w:rPr>
          <w:i/>
          <w:color w:val="000000" w:themeColor="text1"/>
          <w:sz w:val="22"/>
        </w:rPr>
        <w:t>20</w:t>
      </w:r>
      <w:r w:rsidRPr="00733B60">
        <w:rPr>
          <w:i/>
          <w:color w:val="000000" w:themeColor="text1"/>
          <w:sz w:val="22"/>
        </w:rPr>
        <w:t xml:space="preserve">%: I </w:t>
      </w:r>
      <w:r>
        <w:rPr>
          <w:i/>
          <w:color w:val="000000" w:themeColor="text1"/>
          <w:sz w:val="22"/>
        </w:rPr>
        <w:t>helped in</w:t>
      </w:r>
      <w:r w:rsidRPr="00733B60">
        <w:rPr>
          <w:i/>
          <w:color w:val="000000" w:themeColor="text1"/>
          <w:sz w:val="22"/>
        </w:rPr>
        <w:t xml:space="preserve"> </w:t>
      </w:r>
      <w:r>
        <w:rPr>
          <w:i/>
          <w:color w:val="000000" w:themeColor="text1"/>
          <w:sz w:val="22"/>
        </w:rPr>
        <w:t>solution development</w:t>
      </w:r>
      <w:r w:rsidRPr="00733B60">
        <w:rPr>
          <w:i/>
          <w:color w:val="000000" w:themeColor="text1"/>
          <w:sz w:val="22"/>
        </w:rPr>
        <w:t xml:space="preserve"> and writing of the paper.)</w:t>
      </w:r>
    </w:p>
    <w:p w14:paraId="62B481FA" w14:textId="343B5C51" w:rsidR="00325002" w:rsidRPr="00C14AF5" w:rsidRDefault="00325002" w:rsidP="00C14AF5">
      <w:pPr>
        <w:jc w:val="both"/>
        <w:rPr>
          <w:color w:val="000000" w:themeColor="text1"/>
          <w:sz w:val="22"/>
        </w:rPr>
      </w:pPr>
    </w:p>
    <w:p w14:paraId="5B679FF7" w14:textId="3670B0BB" w:rsidR="007E2945" w:rsidRPr="007E2945" w:rsidRDefault="007E2945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>
        <w:rPr>
          <w:b/>
          <w:bCs/>
          <w:color w:val="000000" w:themeColor="text1"/>
          <w:sz w:val="22"/>
        </w:rPr>
        <w:t>[I] C. Shan*</w:t>
      </w:r>
      <w:r>
        <w:rPr>
          <w:color w:val="000000" w:themeColor="text1"/>
          <w:sz w:val="22"/>
        </w:rPr>
        <w:t xml:space="preserve">, N. </w:t>
      </w:r>
      <w:proofErr w:type="spellStart"/>
      <w:r>
        <w:rPr>
          <w:color w:val="000000" w:themeColor="text1"/>
          <w:sz w:val="22"/>
        </w:rPr>
        <w:t>Mamoulis</w:t>
      </w:r>
      <w:proofErr w:type="spellEnd"/>
      <w:r>
        <w:rPr>
          <w:color w:val="000000" w:themeColor="text1"/>
          <w:sz w:val="22"/>
        </w:rPr>
        <w:t xml:space="preserve">, </w:t>
      </w:r>
      <w:r w:rsidRPr="007E2945">
        <w:rPr>
          <w:b/>
          <w:bCs/>
          <w:color w:val="000000" w:themeColor="text1"/>
          <w:sz w:val="22"/>
        </w:rPr>
        <w:t>R. Cheng</w:t>
      </w:r>
      <w:r>
        <w:rPr>
          <w:color w:val="000000" w:themeColor="text1"/>
          <w:sz w:val="22"/>
        </w:rPr>
        <w:t xml:space="preserve">, G. Li, X. Li, and Y. Qian. </w:t>
      </w:r>
      <w:r>
        <w:rPr>
          <w:i/>
          <w:iCs/>
          <w:color w:val="000000" w:themeColor="text1"/>
          <w:sz w:val="22"/>
        </w:rPr>
        <w:t xml:space="preserve">An End-to-End Deep RL Framework for Task Arrangement in Crowdsourcing Platforms. </w:t>
      </w:r>
      <w:r w:rsidRPr="00733B60">
        <w:rPr>
          <w:color w:val="000000" w:themeColor="text1"/>
          <w:sz w:val="22"/>
        </w:rPr>
        <w:t>In the 3</w:t>
      </w:r>
      <w:r>
        <w:rPr>
          <w:color w:val="000000" w:themeColor="text1"/>
          <w:sz w:val="22"/>
        </w:rPr>
        <w:t>6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IEEE ICDE 20</w:t>
      </w:r>
      <w:r>
        <w:rPr>
          <w:b/>
          <w:color w:val="000000" w:themeColor="text1"/>
          <w:sz w:val="22"/>
        </w:rPr>
        <w:t>20</w:t>
      </w:r>
      <w:r w:rsidRPr="00733B60">
        <w:rPr>
          <w:color w:val="000000" w:themeColor="text1"/>
          <w:sz w:val="22"/>
        </w:rPr>
        <w:t xml:space="preserve">), </w:t>
      </w:r>
      <w:r>
        <w:rPr>
          <w:color w:val="000000" w:themeColor="text1"/>
          <w:sz w:val="22"/>
        </w:rPr>
        <w:t>Dallas, Texas</w:t>
      </w:r>
      <w:r w:rsidRPr="00733B60">
        <w:rPr>
          <w:color w:val="000000" w:themeColor="text1"/>
          <w:sz w:val="22"/>
        </w:rPr>
        <w:t>, Apr 20</w:t>
      </w:r>
      <w:r>
        <w:rPr>
          <w:color w:val="000000" w:themeColor="text1"/>
          <w:sz w:val="22"/>
        </w:rPr>
        <w:t>20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</w:t>
      </w:r>
      <w:r>
        <w:rPr>
          <w:i/>
          <w:color w:val="000000" w:themeColor="text1"/>
          <w:sz w:val="22"/>
        </w:rPr>
        <w:t>25</w:t>
      </w:r>
      <w:r w:rsidRPr="00733B60">
        <w:rPr>
          <w:i/>
          <w:color w:val="000000" w:themeColor="text1"/>
          <w:sz w:val="22"/>
        </w:rPr>
        <w:t xml:space="preserve">%: I am responsible for </w:t>
      </w:r>
      <w:r>
        <w:rPr>
          <w:i/>
          <w:color w:val="000000" w:themeColor="text1"/>
          <w:sz w:val="22"/>
        </w:rPr>
        <w:t>solution development</w:t>
      </w:r>
      <w:r w:rsidRPr="00733B60">
        <w:rPr>
          <w:i/>
          <w:color w:val="000000" w:themeColor="text1"/>
          <w:sz w:val="22"/>
        </w:rPr>
        <w:t>, and writing of the paper.)</w:t>
      </w:r>
    </w:p>
    <w:p w14:paraId="63AD4CEC" w14:textId="67EF1E3B" w:rsidR="007E2945" w:rsidRPr="00733B60" w:rsidRDefault="007E2945" w:rsidP="007E2945">
      <w:pPr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i/>
          <w:color w:val="000000" w:themeColor="text1"/>
          <w:sz w:val="22"/>
        </w:rPr>
        <w:t xml:space="preserve"> </w:t>
      </w:r>
    </w:p>
    <w:p w14:paraId="57810AE0" w14:textId="0D6EF8F0" w:rsidR="007E2945" w:rsidRDefault="007E2945" w:rsidP="006433B1">
      <w:pPr>
        <w:numPr>
          <w:ilvl w:val="0"/>
          <w:numId w:val="16"/>
        </w:numPr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X. Han*</w:t>
      </w:r>
      <w:r>
        <w:rPr>
          <w:color w:val="000000" w:themeColor="text1"/>
          <w:sz w:val="22"/>
        </w:rPr>
        <w:t xml:space="preserve">, </w:t>
      </w:r>
      <w:r>
        <w:rPr>
          <w:b/>
          <w:bCs/>
          <w:color w:val="000000" w:themeColor="text1"/>
          <w:sz w:val="22"/>
        </w:rPr>
        <w:t xml:space="preserve">T. </w:t>
      </w:r>
      <w:proofErr w:type="spellStart"/>
      <w:r>
        <w:rPr>
          <w:b/>
          <w:bCs/>
          <w:color w:val="000000" w:themeColor="text1"/>
          <w:sz w:val="22"/>
        </w:rPr>
        <w:t>Grubenmann</w:t>
      </w:r>
      <w:proofErr w:type="spellEnd"/>
      <w:r w:rsidRPr="007E2945">
        <w:rPr>
          <w:color w:val="000000" w:themeColor="text1"/>
          <w:sz w:val="22"/>
        </w:rPr>
        <w:t xml:space="preserve">, </w:t>
      </w:r>
      <w:r>
        <w:rPr>
          <w:b/>
          <w:bCs/>
          <w:color w:val="000000" w:themeColor="text1"/>
          <w:sz w:val="22"/>
        </w:rPr>
        <w:t>R. Cheng</w:t>
      </w:r>
      <w:r>
        <w:rPr>
          <w:color w:val="000000" w:themeColor="text1"/>
          <w:sz w:val="22"/>
        </w:rPr>
        <w:t xml:space="preserve">, S. C. Wong, </w:t>
      </w:r>
      <w:r>
        <w:rPr>
          <w:b/>
          <w:bCs/>
          <w:color w:val="000000" w:themeColor="text1"/>
          <w:sz w:val="22"/>
        </w:rPr>
        <w:t>X. Li*</w:t>
      </w:r>
      <w:r>
        <w:rPr>
          <w:color w:val="000000" w:themeColor="text1"/>
          <w:sz w:val="22"/>
        </w:rPr>
        <w:t xml:space="preserve">, and </w:t>
      </w:r>
      <w:r>
        <w:rPr>
          <w:b/>
          <w:bCs/>
          <w:color w:val="000000" w:themeColor="text1"/>
          <w:sz w:val="22"/>
        </w:rPr>
        <w:t>W. Sun*</w:t>
      </w:r>
      <w:r>
        <w:rPr>
          <w:color w:val="000000" w:themeColor="text1"/>
          <w:sz w:val="22"/>
        </w:rPr>
        <w:t xml:space="preserve">. </w:t>
      </w:r>
      <w:r>
        <w:rPr>
          <w:i/>
          <w:iCs/>
          <w:color w:val="000000" w:themeColor="text1"/>
          <w:sz w:val="22"/>
        </w:rPr>
        <w:t xml:space="preserve">Traffic Incident Detection: A Trajectory-based Approach (Short paper). </w:t>
      </w:r>
      <w:r w:rsidRPr="00733B60">
        <w:rPr>
          <w:color w:val="000000" w:themeColor="text1"/>
          <w:sz w:val="22"/>
        </w:rPr>
        <w:t>In the 3</w:t>
      </w:r>
      <w:r>
        <w:rPr>
          <w:color w:val="000000" w:themeColor="text1"/>
          <w:sz w:val="22"/>
        </w:rPr>
        <w:t>6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IEEE ICDE 20</w:t>
      </w:r>
      <w:r>
        <w:rPr>
          <w:b/>
          <w:color w:val="000000" w:themeColor="text1"/>
          <w:sz w:val="22"/>
        </w:rPr>
        <w:t>20</w:t>
      </w:r>
      <w:r w:rsidRPr="00733B60">
        <w:rPr>
          <w:color w:val="000000" w:themeColor="text1"/>
          <w:sz w:val="22"/>
        </w:rPr>
        <w:t xml:space="preserve">), </w:t>
      </w:r>
      <w:r>
        <w:rPr>
          <w:color w:val="000000" w:themeColor="text1"/>
          <w:sz w:val="22"/>
        </w:rPr>
        <w:t>Dallas, Texas</w:t>
      </w:r>
      <w:r w:rsidRPr="00733B60">
        <w:rPr>
          <w:color w:val="000000" w:themeColor="text1"/>
          <w:sz w:val="22"/>
        </w:rPr>
        <w:t>, Apr 20</w:t>
      </w:r>
      <w:r>
        <w:rPr>
          <w:color w:val="000000" w:themeColor="text1"/>
          <w:sz w:val="22"/>
        </w:rPr>
        <w:t>20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</w:t>
      </w:r>
      <w:r>
        <w:rPr>
          <w:i/>
          <w:color w:val="000000" w:themeColor="text1"/>
          <w:sz w:val="22"/>
        </w:rPr>
        <w:t>30</w:t>
      </w:r>
      <w:r w:rsidRPr="00733B60">
        <w:rPr>
          <w:i/>
          <w:color w:val="000000" w:themeColor="text1"/>
          <w:sz w:val="22"/>
        </w:rPr>
        <w:t xml:space="preserve">%: I am responsible for </w:t>
      </w:r>
      <w:r>
        <w:rPr>
          <w:i/>
          <w:color w:val="000000" w:themeColor="text1"/>
          <w:sz w:val="22"/>
        </w:rPr>
        <w:t>solution development</w:t>
      </w:r>
      <w:r w:rsidRPr="00733B60">
        <w:rPr>
          <w:i/>
          <w:color w:val="000000" w:themeColor="text1"/>
          <w:sz w:val="22"/>
        </w:rPr>
        <w:t>, and writing of the paper.)</w:t>
      </w:r>
      <w:r>
        <w:rPr>
          <w:i/>
          <w:iCs/>
          <w:color w:val="000000" w:themeColor="text1"/>
          <w:sz w:val="22"/>
        </w:rPr>
        <w:t xml:space="preserve"> </w:t>
      </w:r>
    </w:p>
    <w:p w14:paraId="376B185E" w14:textId="77777777" w:rsidR="007E2945" w:rsidRDefault="007E2945" w:rsidP="007E2945">
      <w:pPr>
        <w:pStyle w:val="ListParagraph"/>
        <w:rPr>
          <w:color w:val="000000" w:themeColor="text1"/>
          <w:sz w:val="22"/>
        </w:rPr>
      </w:pPr>
    </w:p>
    <w:p w14:paraId="7550CA3A" w14:textId="4813907B" w:rsidR="007E2945" w:rsidRPr="007355BB" w:rsidRDefault="007E2945" w:rsidP="006433B1">
      <w:pPr>
        <w:numPr>
          <w:ilvl w:val="0"/>
          <w:numId w:val="16"/>
        </w:numPr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lastRenderedPageBreak/>
        <w:t>B. Li*, R. Cheng</w:t>
      </w:r>
      <w:r>
        <w:rPr>
          <w:color w:val="000000" w:themeColor="text1"/>
          <w:sz w:val="22"/>
        </w:rPr>
        <w:t xml:space="preserve">, J. Hu, Y. Fang, M. </w:t>
      </w:r>
      <w:proofErr w:type="spellStart"/>
      <w:r>
        <w:rPr>
          <w:color w:val="000000" w:themeColor="text1"/>
          <w:sz w:val="22"/>
        </w:rPr>
        <w:t>Ou</w:t>
      </w:r>
      <w:proofErr w:type="spellEnd"/>
      <w:r>
        <w:rPr>
          <w:color w:val="000000" w:themeColor="text1"/>
          <w:sz w:val="22"/>
        </w:rPr>
        <w:t xml:space="preserve">, R. Luo, K. Chang, and X. Lin. </w:t>
      </w:r>
      <w:r>
        <w:rPr>
          <w:i/>
          <w:iCs/>
          <w:color w:val="000000" w:themeColor="text1"/>
          <w:sz w:val="22"/>
        </w:rPr>
        <w:t xml:space="preserve">MC-Explorer: Analyzing and Visualizing Motif-Cliques on Large Networks (Demo paper.) </w:t>
      </w:r>
      <w:r w:rsidRPr="00733B60">
        <w:rPr>
          <w:color w:val="000000" w:themeColor="text1"/>
          <w:sz w:val="22"/>
        </w:rPr>
        <w:t>In the 3</w:t>
      </w:r>
      <w:r>
        <w:rPr>
          <w:color w:val="000000" w:themeColor="text1"/>
          <w:sz w:val="22"/>
        </w:rPr>
        <w:t>6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IEEE ICDE 20</w:t>
      </w:r>
      <w:r>
        <w:rPr>
          <w:b/>
          <w:color w:val="000000" w:themeColor="text1"/>
          <w:sz w:val="22"/>
        </w:rPr>
        <w:t>20</w:t>
      </w:r>
      <w:r w:rsidRPr="00733B60">
        <w:rPr>
          <w:color w:val="000000" w:themeColor="text1"/>
          <w:sz w:val="22"/>
        </w:rPr>
        <w:t xml:space="preserve">), </w:t>
      </w:r>
      <w:r>
        <w:rPr>
          <w:color w:val="000000" w:themeColor="text1"/>
          <w:sz w:val="22"/>
        </w:rPr>
        <w:t>Dallas, Texas</w:t>
      </w:r>
      <w:r w:rsidRPr="00733B60">
        <w:rPr>
          <w:color w:val="000000" w:themeColor="text1"/>
          <w:sz w:val="22"/>
        </w:rPr>
        <w:t>, Apr 20</w:t>
      </w:r>
      <w:r>
        <w:rPr>
          <w:color w:val="000000" w:themeColor="text1"/>
          <w:sz w:val="22"/>
        </w:rPr>
        <w:t>20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</w:t>
      </w:r>
      <w:r>
        <w:rPr>
          <w:i/>
          <w:color w:val="000000" w:themeColor="text1"/>
          <w:sz w:val="22"/>
        </w:rPr>
        <w:t>30</w:t>
      </w:r>
      <w:r w:rsidRPr="00733B60">
        <w:rPr>
          <w:i/>
          <w:color w:val="000000" w:themeColor="text1"/>
          <w:sz w:val="22"/>
        </w:rPr>
        <w:t xml:space="preserve">%: I am responsible for </w:t>
      </w:r>
      <w:r>
        <w:rPr>
          <w:i/>
          <w:color w:val="000000" w:themeColor="text1"/>
          <w:sz w:val="22"/>
        </w:rPr>
        <w:t>demo design and development</w:t>
      </w:r>
      <w:r w:rsidRPr="00733B60">
        <w:rPr>
          <w:i/>
          <w:color w:val="000000" w:themeColor="text1"/>
          <w:sz w:val="22"/>
        </w:rPr>
        <w:t>, and writing of the paper.)</w:t>
      </w:r>
      <w:r>
        <w:rPr>
          <w:i/>
          <w:iCs/>
          <w:color w:val="000000" w:themeColor="text1"/>
          <w:sz w:val="22"/>
        </w:rPr>
        <w:t xml:space="preserve"> </w:t>
      </w:r>
    </w:p>
    <w:p w14:paraId="14752BDC" w14:textId="77777777" w:rsidR="007355BB" w:rsidRDefault="007355BB" w:rsidP="007355BB">
      <w:pPr>
        <w:pStyle w:val="ListParagraph"/>
        <w:rPr>
          <w:color w:val="000000" w:themeColor="text1"/>
          <w:sz w:val="22"/>
        </w:rPr>
      </w:pPr>
    </w:p>
    <w:p w14:paraId="319AA33D" w14:textId="433E08C4" w:rsidR="007355BB" w:rsidRPr="007355BB" w:rsidRDefault="007355BB" w:rsidP="006433B1">
      <w:pPr>
        <w:numPr>
          <w:ilvl w:val="0"/>
          <w:numId w:val="16"/>
        </w:numPr>
        <w:jc w:val="both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[I] </w:t>
      </w:r>
      <w:r w:rsidRPr="00325002">
        <w:rPr>
          <w:b/>
          <w:bCs/>
          <w:color w:val="000000" w:themeColor="text1"/>
          <w:sz w:val="22"/>
        </w:rPr>
        <w:t xml:space="preserve">T. </w:t>
      </w:r>
      <w:proofErr w:type="spellStart"/>
      <w:r>
        <w:rPr>
          <w:b/>
          <w:bCs/>
          <w:color w:val="000000" w:themeColor="text1"/>
          <w:sz w:val="22"/>
        </w:rPr>
        <w:t>Grubenmann</w:t>
      </w:r>
      <w:proofErr w:type="spellEnd"/>
      <w:r w:rsidRPr="00325002">
        <w:rPr>
          <w:b/>
          <w:bCs/>
          <w:color w:val="000000" w:themeColor="text1"/>
          <w:sz w:val="22"/>
        </w:rPr>
        <w:t>*</w:t>
      </w:r>
      <w:r w:rsidRPr="00325002">
        <w:rPr>
          <w:color w:val="000000" w:themeColor="text1"/>
          <w:sz w:val="22"/>
        </w:rPr>
        <w:t>,</w:t>
      </w:r>
      <w:r w:rsidRPr="00325002">
        <w:rPr>
          <w:b/>
          <w:bCs/>
          <w:color w:val="000000" w:themeColor="text1"/>
          <w:sz w:val="22"/>
        </w:rPr>
        <w:t xml:space="preserve"> R. Cheng</w:t>
      </w:r>
      <w:r w:rsidRPr="00325002">
        <w:rPr>
          <w:color w:val="000000" w:themeColor="text1"/>
          <w:sz w:val="22"/>
        </w:rPr>
        <w:t>, and</w:t>
      </w:r>
      <w:r>
        <w:rPr>
          <w:color w:val="000000" w:themeColor="text1"/>
          <w:sz w:val="22"/>
        </w:rPr>
        <w:t xml:space="preserve"> L. Lakshmanan</w:t>
      </w:r>
      <w:r w:rsidRPr="00325002">
        <w:rPr>
          <w:color w:val="000000" w:themeColor="text1"/>
          <w:sz w:val="22"/>
        </w:rPr>
        <w:t xml:space="preserve">. </w:t>
      </w:r>
      <w:r>
        <w:rPr>
          <w:i/>
          <w:iCs/>
          <w:color w:val="000000" w:themeColor="text1"/>
          <w:sz w:val="22"/>
        </w:rPr>
        <w:t>TSA: A Truthful Mechanism for Social Advertising</w:t>
      </w:r>
      <w:r w:rsidRPr="00325002">
        <w:rPr>
          <w:i/>
          <w:iCs/>
          <w:color w:val="000000" w:themeColor="text1"/>
          <w:sz w:val="22"/>
        </w:rPr>
        <w:t>.</w:t>
      </w:r>
      <w:r w:rsidRPr="00325002">
        <w:rPr>
          <w:color w:val="000000" w:themeColor="text1"/>
          <w:sz w:val="22"/>
        </w:rPr>
        <w:t xml:space="preserve"> In the </w:t>
      </w:r>
      <w:r>
        <w:rPr>
          <w:color w:val="000000" w:themeColor="text1"/>
          <w:sz w:val="22"/>
        </w:rPr>
        <w:t xml:space="preserve">Web Search and Data Mining </w:t>
      </w:r>
      <w:r w:rsidRPr="00325002">
        <w:rPr>
          <w:color w:val="000000" w:themeColor="text1"/>
          <w:sz w:val="22"/>
        </w:rPr>
        <w:t>Conf</w:t>
      </w:r>
      <w:r>
        <w:rPr>
          <w:color w:val="000000" w:themeColor="text1"/>
          <w:sz w:val="22"/>
        </w:rPr>
        <w:t>erence</w:t>
      </w:r>
      <w:r w:rsidRPr="00325002">
        <w:rPr>
          <w:color w:val="000000" w:themeColor="text1"/>
          <w:sz w:val="22"/>
        </w:rPr>
        <w:t xml:space="preserve"> (</w:t>
      </w:r>
      <w:r>
        <w:rPr>
          <w:color w:val="000000" w:themeColor="text1"/>
          <w:sz w:val="22"/>
        </w:rPr>
        <w:t>WSDM</w:t>
      </w:r>
      <w:r w:rsidRPr="00325002">
        <w:rPr>
          <w:color w:val="000000" w:themeColor="text1"/>
          <w:sz w:val="22"/>
        </w:rPr>
        <w:t xml:space="preserve"> 2020), </w:t>
      </w:r>
      <w:r>
        <w:rPr>
          <w:color w:val="000000" w:themeColor="text1"/>
          <w:sz w:val="22"/>
        </w:rPr>
        <w:t>Houston, Texas</w:t>
      </w:r>
      <w:r w:rsidRPr="00325002">
        <w:rPr>
          <w:color w:val="000000" w:themeColor="text1"/>
          <w:sz w:val="22"/>
        </w:rPr>
        <w:t>, USA,</w:t>
      </w:r>
      <w:r>
        <w:rPr>
          <w:color w:val="000000" w:themeColor="text1"/>
          <w:sz w:val="22"/>
        </w:rPr>
        <w:t xml:space="preserve"> Feb</w:t>
      </w:r>
      <w:r w:rsidRPr="00325002">
        <w:rPr>
          <w:color w:val="000000" w:themeColor="text1"/>
          <w:sz w:val="22"/>
        </w:rPr>
        <w:t xml:space="preserve"> 2020. </w:t>
      </w:r>
      <w:r w:rsidRPr="00325002">
        <w:rPr>
          <w:i/>
          <w:iCs/>
          <w:color w:val="000000" w:themeColor="text1"/>
          <w:sz w:val="22"/>
        </w:rPr>
        <w:t>(My contribution: 30%: I am responsible for problem definition, solution development, and writing of the paper.)</w:t>
      </w:r>
    </w:p>
    <w:p w14:paraId="5C2646AC" w14:textId="59CFB873" w:rsidR="00325002" w:rsidRPr="00325002" w:rsidRDefault="00325002" w:rsidP="00325002">
      <w:pPr>
        <w:ind w:left="764"/>
        <w:jc w:val="both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 </w:t>
      </w:r>
    </w:p>
    <w:p w14:paraId="5AD474CE" w14:textId="25F25151" w:rsidR="00A4515A" w:rsidRPr="00DD70AA" w:rsidRDefault="00A4515A" w:rsidP="006433B1">
      <w:pPr>
        <w:numPr>
          <w:ilvl w:val="0"/>
          <w:numId w:val="16"/>
        </w:numPr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</w:rPr>
        <w:t xml:space="preserve">Y. Fang, X. Huang, L. Qin, Y. Zheng, W. Zhang,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and X. Lin. </w:t>
      </w:r>
      <w:r w:rsidRPr="00733B60">
        <w:rPr>
          <w:i/>
          <w:color w:val="000000" w:themeColor="text1"/>
          <w:sz w:val="22"/>
        </w:rPr>
        <w:t>A Survey of Community Search Over Big Graphs (Poster)</w:t>
      </w:r>
      <w:r w:rsidRPr="00733B60">
        <w:rPr>
          <w:color w:val="000000" w:themeColor="text1"/>
          <w:sz w:val="22"/>
        </w:rPr>
        <w:t>. In the Very Large Databases Conf. (</w:t>
      </w:r>
      <w:r w:rsidRPr="00733B60">
        <w:rPr>
          <w:b/>
          <w:color w:val="000000" w:themeColor="text1"/>
          <w:sz w:val="22"/>
        </w:rPr>
        <w:t>VLDB 2019</w:t>
      </w:r>
      <w:r w:rsidRPr="00733B60">
        <w:rPr>
          <w:color w:val="000000" w:themeColor="text1"/>
          <w:sz w:val="22"/>
        </w:rPr>
        <w:t xml:space="preserve">), Los Angeles, Aug 2019. </w:t>
      </w:r>
      <w:r w:rsidRPr="00733B60">
        <w:rPr>
          <w:i/>
          <w:color w:val="000000" w:themeColor="text1"/>
          <w:sz w:val="22"/>
        </w:rPr>
        <w:t xml:space="preserve">(My contribution: 10%: I give advice to the organization of the paper.) </w:t>
      </w:r>
    </w:p>
    <w:p w14:paraId="2391F1F5" w14:textId="77777777" w:rsidR="00A4515A" w:rsidRDefault="00A4515A" w:rsidP="00A4515A">
      <w:pPr>
        <w:ind w:left="709"/>
        <w:jc w:val="both"/>
        <w:rPr>
          <w:color w:val="000000" w:themeColor="text1"/>
          <w:sz w:val="22"/>
          <w:szCs w:val="22"/>
          <w:lang w:val="en-GB"/>
        </w:rPr>
      </w:pPr>
    </w:p>
    <w:p w14:paraId="30FC05CB" w14:textId="77777777" w:rsidR="00A4515A" w:rsidRPr="00CC4D39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CC4D39">
        <w:rPr>
          <w:color w:val="000000" w:themeColor="text1"/>
          <w:sz w:val="22"/>
        </w:rPr>
        <w:t xml:space="preserve">W. Y. Szeto, R. Wong, </w:t>
      </w:r>
      <w:r w:rsidRPr="00CC4D39">
        <w:rPr>
          <w:b/>
          <w:bCs/>
          <w:color w:val="000000" w:themeColor="text1"/>
          <w:sz w:val="22"/>
        </w:rPr>
        <w:t>R. Cheng</w:t>
      </w:r>
      <w:r w:rsidRPr="00CC4D39">
        <w:rPr>
          <w:color w:val="000000" w:themeColor="text1"/>
          <w:sz w:val="22"/>
        </w:rPr>
        <w:t xml:space="preserve">, and W. Sun. </w:t>
      </w:r>
      <w:r w:rsidRPr="00CC4D39">
        <w:rPr>
          <w:i/>
          <w:iCs/>
          <w:color w:val="000000" w:themeColor="text1"/>
          <w:sz w:val="22"/>
        </w:rPr>
        <w:t>An artificial bee colony algorithm for optimizing ready-mixed concrete dispatching operation</w:t>
      </w:r>
      <w:r w:rsidRPr="00CC4D39">
        <w:rPr>
          <w:color w:val="000000" w:themeColor="text1"/>
          <w:sz w:val="22"/>
        </w:rPr>
        <w:t>. In 14th Intl. Congress on Logistics and Supply Chain Management Systems (</w:t>
      </w:r>
      <w:r w:rsidRPr="00CC4D39">
        <w:rPr>
          <w:b/>
          <w:bCs/>
          <w:color w:val="000000" w:themeColor="text1"/>
          <w:sz w:val="22"/>
        </w:rPr>
        <w:t>ICLS 2019</w:t>
      </w:r>
      <w:r w:rsidRPr="00CC4D39">
        <w:rPr>
          <w:color w:val="000000" w:themeColor="text1"/>
          <w:sz w:val="22"/>
        </w:rPr>
        <w:t xml:space="preserve">), Taipei, Aug 2019. </w:t>
      </w:r>
      <w:r w:rsidRPr="00CC4D39">
        <w:rPr>
          <w:i/>
          <w:color w:val="000000" w:themeColor="text1"/>
          <w:sz w:val="22"/>
        </w:rPr>
        <w:t>(My contribution: 20%: I am responsible for solution development and writing of the paper.)</w:t>
      </w:r>
    </w:p>
    <w:p w14:paraId="4F7702A7" w14:textId="77777777" w:rsidR="00A4515A" w:rsidRPr="00CC4D39" w:rsidRDefault="00A4515A" w:rsidP="00A4515A">
      <w:pPr>
        <w:jc w:val="both"/>
        <w:rPr>
          <w:color w:val="000000" w:themeColor="text1"/>
          <w:sz w:val="22"/>
          <w:szCs w:val="22"/>
          <w:lang w:val="en-GB"/>
        </w:rPr>
      </w:pPr>
    </w:p>
    <w:p w14:paraId="23ADAC91" w14:textId="77777777" w:rsidR="00A4515A" w:rsidRPr="00CC4D39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CC4D39">
        <w:rPr>
          <w:color w:val="000000" w:themeColor="text1"/>
          <w:sz w:val="22"/>
        </w:rPr>
        <w:t xml:space="preserve">J. Nasir, Y. H. </w:t>
      </w:r>
      <w:proofErr w:type="spellStart"/>
      <w:r w:rsidRPr="00CC4D39">
        <w:rPr>
          <w:color w:val="000000" w:themeColor="text1"/>
          <w:sz w:val="22"/>
        </w:rPr>
        <w:t>Kuo</w:t>
      </w:r>
      <w:proofErr w:type="spellEnd"/>
      <w:r w:rsidRPr="00CC4D39">
        <w:rPr>
          <w:color w:val="000000" w:themeColor="text1"/>
          <w:sz w:val="22"/>
        </w:rPr>
        <w:t xml:space="preserve">, and </w:t>
      </w:r>
      <w:r w:rsidRPr="00CC4D39">
        <w:rPr>
          <w:b/>
          <w:bCs/>
          <w:color w:val="000000" w:themeColor="text1"/>
          <w:sz w:val="22"/>
        </w:rPr>
        <w:t>R. Cheng</w:t>
      </w:r>
      <w:r w:rsidRPr="00CC4D39">
        <w:rPr>
          <w:color w:val="000000" w:themeColor="text1"/>
          <w:sz w:val="22"/>
        </w:rPr>
        <w:t xml:space="preserve">. </w:t>
      </w:r>
      <w:r w:rsidRPr="00CC4D39">
        <w:rPr>
          <w:i/>
          <w:iCs/>
          <w:color w:val="000000" w:themeColor="text1"/>
          <w:sz w:val="22"/>
        </w:rPr>
        <w:t>Optimizing operators’ and users’ objectives in non-emergency patients transportation.</w:t>
      </w:r>
      <w:r w:rsidRPr="00CC4D39">
        <w:rPr>
          <w:color w:val="000000" w:themeColor="text1"/>
          <w:sz w:val="22"/>
        </w:rPr>
        <w:t xml:space="preserve"> In 4th Intl. Conf. on Health Care Systems Engineering (</w:t>
      </w:r>
      <w:r w:rsidRPr="00CC4D39">
        <w:rPr>
          <w:b/>
          <w:bCs/>
          <w:color w:val="000000" w:themeColor="text1"/>
          <w:sz w:val="22"/>
        </w:rPr>
        <w:t>HCSE 2019</w:t>
      </w:r>
      <w:r w:rsidRPr="00CC4D39">
        <w:rPr>
          <w:color w:val="000000" w:themeColor="text1"/>
          <w:sz w:val="22"/>
        </w:rPr>
        <w:t xml:space="preserve">), Montreal, Canada, May 2019. </w:t>
      </w:r>
      <w:r w:rsidRPr="00CC4D39">
        <w:rPr>
          <w:i/>
          <w:color w:val="000000" w:themeColor="text1"/>
          <w:sz w:val="22"/>
        </w:rPr>
        <w:t>(My contribution: 30%: I am responsible for solution and writing of the paper.)</w:t>
      </w:r>
    </w:p>
    <w:p w14:paraId="58C1FFBB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257C8699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>Y. Fang*</w:t>
      </w:r>
      <w:r w:rsidRPr="00733B60">
        <w:rPr>
          <w:color w:val="000000" w:themeColor="text1"/>
          <w:sz w:val="22"/>
        </w:rPr>
        <w:t xml:space="preserve">, Z. Wang,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H. Wang, and </w:t>
      </w:r>
      <w:r w:rsidRPr="00733B60">
        <w:rPr>
          <w:b/>
          <w:color w:val="000000" w:themeColor="text1"/>
          <w:sz w:val="22"/>
        </w:rPr>
        <w:t>J. Hu*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>Effective and Efficient Community Search over Large Directed Graphs</w:t>
      </w:r>
      <w:r w:rsidRPr="00733B60">
        <w:rPr>
          <w:color w:val="000000" w:themeColor="text1"/>
          <w:sz w:val="22"/>
        </w:rPr>
        <w:t xml:space="preserve"> (Extended Abstract). In the 35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TKDE poster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IEEE ICDE 2019</w:t>
      </w:r>
      <w:r w:rsidRPr="00733B60">
        <w:rPr>
          <w:color w:val="000000" w:themeColor="text1"/>
          <w:sz w:val="22"/>
        </w:rPr>
        <w:t>), Macau SAR, China, Apr 2019.</w:t>
      </w: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30%: I am responsible for experiment design and implementation, and writing of the paper.) </w:t>
      </w:r>
    </w:p>
    <w:p w14:paraId="35445102" w14:textId="77777777" w:rsidR="00A4515A" w:rsidRPr="00733B60" w:rsidRDefault="00A4515A" w:rsidP="00A4515A">
      <w:pPr>
        <w:pStyle w:val="ListParagraph"/>
        <w:widowControl w:val="0"/>
        <w:autoSpaceDE w:val="0"/>
        <w:autoSpaceDN w:val="0"/>
        <w:adjustRightInd w:val="0"/>
        <w:ind w:left="709" w:hanging="425"/>
        <w:jc w:val="both"/>
        <w:rPr>
          <w:color w:val="000000" w:themeColor="text1"/>
          <w:sz w:val="22"/>
        </w:rPr>
      </w:pPr>
    </w:p>
    <w:p w14:paraId="18E480C3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t>Y. Chen*</w:t>
      </w:r>
      <w:r w:rsidRPr="00733B6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, </w:t>
      </w: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t>Y. Fang*</w:t>
      </w:r>
      <w:r w:rsidRPr="00733B6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, </w:t>
      </w: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t>R. Cheng</w:t>
      </w:r>
      <w:r w:rsidRPr="00733B6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, Y. Li, X. Chen, and J. Zhang. </w:t>
      </w:r>
      <w:r w:rsidRPr="00733B60">
        <w:rPr>
          <w:rFonts w:ascii="TimesNewRomanPS" w:hAnsi="TimesNewRomanPS"/>
          <w:i/>
          <w:iCs/>
          <w:color w:val="000000" w:themeColor="text1"/>
          <w:sz w:val="22"/>
          <w:szCs w:val="22"/>
        </w:rPr>
        <w:t>Exploring Communities in Large Profiled Graphs</w:t>
      </w:r>
      <w:r w:rsidRPr="00733B6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(Extended Abstract). </w:t>
      </w:r>
      <w:r w:rsidRPr="00733B60">
        <w:rPr>
          <w:color w:val="000000" w:themeColor="text1"/>
          <w:sz w:val="22"/>
        </w:rPr>
        <w:t>In the 35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TKDE poster, IEEE ICDE 2019</w:t>
      </w:r>
      <w:r w:rsidRPr="00733B60">
        <w:rPr>
          <w:color w:val="000000" w:themeColor="text1"/>
          <w:sz w:val="22"/>
        </w:rPr>
        <w:t>), Macau SAR, China, Apr 2019.</w:t>
      </w: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30%: I am responsible for experiment design and implementation, and writing of the paper.) </w:t>
      </w:r>
    </w:p>
    <w:p w14:paraId="112C73D0" w14:textId="77777777" w:rsidR="00A4515A" w:rsidRPr="00733B60" w:rsidRDefault="00A4515A" w:rsidP="00A4515A">
      <w:pPr>
        <w:pStyle w:val="ListParagraph"/>
        <w:ind w:left="709" w:hanging="425"/>
        <w:rPr>
          <w:color w:val="000000" w:themeColor="text1"/>
          <w:sz w:val="22"/>
        </w:rPr>
      </w:pPr>
    </w:p>
    <w:p w14:paraId="7163A42A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</w:rPr>
        <w:t xml:space="preserve">A. Zhou, Y. Xiao, B. He, S. Ibrahim, and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>Incorporating Probabilistic Optimizations for Resource Provisioning of Data Processing Workflows.</w:t>
      </w:r>
      <w:r w:rsidRPr="00733B60">
        <w:rPr>
          <w:b/>
          <w:color w:val="000000" w:themeColor="text1"/>
          <w:sz w:val="22"/>
        </w:rPr>
        <w:t xml:space="preserve"> </w:t>
      </w:r>
      <w:r w:rsidRPr="00733B60">
        <w:rPr>
          <w:color w:val="000000" w:themeColor="text1"/>
          <w:sz w:val="22"/>
        </w:rPr>
        <w:t>In Proc. 48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Intl. Conf. on Parallel Processing, (</w:t>
      </w:r>
      <w:r w:rsidRPr="00733B60">
        <w:rPr>
          <w:b/>
          <w:bCs/>
          <w:color w:val="000000" w:themeColor="text1"/>
          <w:sz w:val="22"/>
        </w:rPr>
        <w:t>ICPP</w:t>
      </w:r>
      <w:r w:rsidRPr="00733B60">
        <w:rPr>
          <w:color w:val="000000" w:themeColor="text1"/>
          <w:sz w:val="22"/>
        </w:rPr>
        <w:t xml:space="preserve">), Aug 2019: 6:10-6:10. </w:t>
      </w:r>
      <w:r w:rsidRPr="00733B60">
        <w:rPr>
          <w:i/>
          <w:color w:val="000000" w:themeColor="text1"/>
          <w:sz w:val="22"/>
        </w:rPr>
        <w:t xml:space="preserve">(My contribution: 10%: I give advice to the paper.) </w:t>
      </w:r>
    </w:p>
    <w:p w14:paraId="169DC28A" w14:textId="77777777" w:rsidR="00A4515A" w:rsidRPr="00733B60" w:rsidRDefault="00A4515A" w:rsidP="00A4515A">
      <w:pPr>
        <w:widowControl w:val="0"/>
        <w:autoSpaceDE w:val="0"/>
        <w:autoSpaceDN w:val="0"/>
        <w:adjustRightInd w:val="0"/>
        <w:ind w:left="709" w:hanging="425"/>
        <w:jc w:val="both"/>
        <w:rPr>
          <w:color w:val="000000" w:themeColor="text1"/>
          <w:sz w:val="22"/>
        </w:rPr>
      </w:pPr>
    </w:p>
    <w:p w14:paraId="3D3CF589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>[I] J. Hu*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 xml:space="preserve">R. Cheng, </w:t>
      </w:r>
      <w:r w:rsidRPr="00733B60">
        <w:rPr>
          <w:color w:val="000000" w:themeColor="text1"/>
          <w:sz w:val="22"/>
        </w:rPr>
        <w:t xml:space="preserve">K. C. C. Chang, A. Sankar, </w:t>
      </w:r>
      <w:r w:rsidRPr="00733B60">
        <w:rPr>
          <w:b/>
          <w:color w:val="000000" w:themeColor="text1"/>
          <w:sz w:val="22"/>
        </w:rPr>
        <w:t>Y. Fang*</w:t>
      </w:r>
      <w:r w:rsidRPr="00733B60">
        <w:rPr>
          <w:color w:val="000000" w:themeColor="text1"/>
          <w:sz w:val="22"/>
        </w:rPr>
        <w:t xml:space="preserve">, and B. Y. H. Lam.  </w:t>
      </w:r>
      <w:r w:rsidRPr="00733B60">
        <w:rPr>
          <w:i/>
          <w:color w:val="000000" w:themeColor="text1"/>
          <w:sz w:val="22"/>
        </w:rPr>
        <w:t xml:space="preserve">Discovering Motif Cliques in Large Heterogeneous Information Networks. </w:t>
      </w:r>
      <w:r w:rsidRPr="00733B60">
        <w:rPr>
          <w:color w:val="000000" w:themeColor="text1"/>
          <w:sz w:val="22"/>
        </w:rPr>
        <w:t>In the 35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IEEE ICDE 2019</w:t>
      </w:r>
      <w:r w:rsidRPr="00733B60">
        <w:rPr>
          <w:color w:val="000000" w:themeColor="text1"/>
          <w:sz w:val="22"/>
        </w:rPr>
        <w:t xml:space="preserve">), Macau SAR, China, Apr 2019. </w:t>
      </w:r>
      <w:r w:rsidRPr="00733B60">
        <w:rPr>
          <w:i/>
          <w:color w:val="000000" w:themeColor="text1"/>
          <w:sz w:val="22"/>
        </w:rPr>
        <w:t xml:space="preserve">(My contribution: 30%: I am responsible for experiment design and implementation, and writing of the paper.) </w:t>
      </w:r>
    </w:p>
    <w:p w14:paraId="66A45498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494E4487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</w:rPr>
        <w:t xml:space="preserve">[I] S. Luo*, </w:t>
      </w:r>
      <w:r w:rsidRPr="00733B60">
        <w:rPr>
          <w:color w:val="000000" w:themeColor="text1"/>
          <w:sz w:val="22"/>
        </w:rPr>
        <w:t xml:space="preserve">B. Kao, X. Wu, and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MPR – A partitioning-republication framework for multi-processing </w:t>
      </w:r>
      <w:proofErr w:type="spellStart"/>
      <w:r w:rsidRPr="00733B60">
        <w:rPr>
          <w:i/>
          <w:color w:val="000000" w:themeColor="text1"/>
          <w:sz w:val="22"/>
        </w:rPr>
        <w:t>kNN</w:t>
      </w:r>
      <w:proofErr w:type="spellEnd"/>
      <w:r w:rsidRPr="00733B60">
        <w:rPr>
          <w:i/>
          <w:color w:val="000000" w:themeColor="text1"/>
          <w:sz w:val="22"/>
        </w:rPr>
        <w:t xml:space="preserve"> Search on Road Networks. </w:t>
      </w:r>
      <w:r w:rsidRPr="00733B60">
        <w:rPr>
          <w:color w:val="000000" w:themeColor="text1"/>
          <w:sz w:val="22"/>
        </w:rPr>
        <w:t>In the 35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IEEE ICDE 2019</w:t>
      </w:r>
      <w:r w:rsidRPr="00733B60">
        <w:rPr>
          <w:color w:val="000000" w:themeColor="text1"/>
          <w:sz w:val="22"/>
        </w:rPr>
        <w:t xml:space="preserve">), Macau SAR, China, Apr 2019. </w:t>
      </w:r>
      <w:r w:rsidRPr="00733B60">
        <w:rPr>
          <w:i/>
          <w:color w:val="000000" w:themeColor="text1"/>
          <w:sz w:val="22"/>
        </w:rPr>
        <w:t xml:space="preserve">(My contribution: 15%: I am responsible for experiment design and implementation, and writing of the paper.) </w:t>
      </w:r>
    </w:p>
    <w:p w14:paraId="5AA7CBCE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724272BA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color w:val="000000" w:themeColor="text1"/>
          <w:sz w:val="22"/>
        </w:rPr>
        <w:t xml:space="preserve">D. He, S. Wang, X. Zhou, and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An Efficient Framework for Correctness-Aware </w:t>
      </w:r>
      <w:proofErr w:type="spellStart"/>
      <w:r w:rsidRPr="00733B60">
        <w:rPr>
          <w:i/>
          <w:color w:val="000000" w:themeColor="text1"/>
          <w:sz w:val="22"/>
        </w:rPr>
        <w:t>kNN</w:t>
      </w:r>
      <w:proofErr w:type="spellEnd"/>
      <w:r w:rsidRPr="00733B60">
        <w:rPr>
          <w:i/>
          <w:color w:val="000000" w:themeColor="text1"/>
          <w:sz w:val="22"/>
        </w:rPr>
        <w:t xml:space="preserve"> Queries on Road Networks. </w:t>
      </w:r>
      <w:r w:rsidRPr="00733B60">
        <w:rPr>
          <w:color w:val="000000" w:themeColor="text1"/>
          <w:sz w:val="22"/>
        </w:rPr>
        <w:t>In the 35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IEEE ICDE 2019</w:t>
      </w:r>
      <w:r w:rsidRPr="00733B60">
        <w:rPr>
          <w:color w:val="000000" w:themeColor="text1"/>
          <w:sz w:val="22"/>
        </w:rPr>
        <w:t xml:space="preserve">), Macau SAR, China, Apr 2019. </w:t>
      </w:r>
      <w:r w:rsidRPr="00733B60">
        <w:rPr>
          <w:i/>
          <w:color w:val="000000" w:themeColor="text1"/>
          <w:sz w:val="22"/>
        </w:rPr>
        <w:t>(My contribution: 15%: I am responsible for experiment design and implementation, and writing of the paper.)</w:t>
      </w:r>
    </w:p>
    <w:p w14:paraId="7A38420D" w14:textId="77777777" w:rsidR="00A4515A" w:rsidRPr="00733B60" w:rsidRDefault="00A4515A" w:rsidP="00A4515A">
      <w:pPr>
        <w:pStyle w:val="ListParagraph"/>
        <w:ind w:left="709" w:hanging="425"/>
        <w:rPr>
          <w:color w:val="000000" w:themeColor="text1"/>
          <w:sz w:val="22"/>
        </w:rPr>
      </w:pPr>
    </w:p>
    <w:p w14:paraId="5B4AEFEC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Y. Fang*</w:t>
      </w:r>
      <w:r w:rsidRPr="00733B60">
        <w:rPr>
          <w:color w:val="000000" w:themeColor="text1"/>
          <w:sz w:val="22"/>
        </w:rPr>
        <w:t xml:space="preserve">, Z. Wang,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H. Wang, and </w:t>
      </w:r>
      <w:r w:rsidRPr="00733B60">
        <w:rPr>
          <w:b/>
          <w:color w:val="000000" w:themeColor="text1"/>
          <w:sz w:val="22"/>
        </w:rPr>
        <w:t>J. Hu*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>Effective and Efficient Community Search over Large Directed Graphs</w:t>
      </w:r>
      <w:r w:rsidRPr="00733B60">
        <w:rPr>
          <w:color w:val="000000" w:themeColor="text1"/>
          <w:sz w:val="22"/>
        </w:rPr>
        <w:t xml:space="preserve"> (Extended Abstract). In the 35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TKDE poster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IEEE ICDE 2019</w:t>
      </w:r>
      <w:r w:rsidRPr="00733B60">
        <w:rPr>
          <w:color w:val="000000" w:themeColor="text1"/>
          <w:sz w:val="22"/>
        </w:rPr>
        <w:t>), Macau SAR, China, Apr 2019.</w:t>
      </w: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>(My contribution: 15%: I am responsible for experiment design and implementation, and writing of the paper.)</w:t>
      </w:r>
    </w:p>
    <w:p w14:paraId="64E30CAB" w14:textId="77777777" w:rsidR="00A4515A" w:rsidRPr="00733B60" w:rsidRDefault="00A4515A" w:rsidP="00A4515A">
      <w:pPr>
        <w:pStyle w:val="ListParagraph"/>
        <w:widowControl w:val="0"/>
        <w:autoSpaceDE w:val="0"/>
        <w:autoSpaceDN w:val="0"/>
        <w:adjustRightInd w:val="0"/>
        <w:ind w:left="709" w:hanging="425"/>
        <w:jc w:val="both"/>
        <w:rPr>
          <w:color w:val="000000" w:themeColor="text1"/>
          <w:sz w:val="22"/>
        </w:rPr>
      </w:pPr>
    </w:p>
    <w:p w14:paraId="7569F773" w14:textId="77777777" w:rsidR="00A4515A" w:rsidRPr="00733B60" w:rsidRDefault="00A4515A" w:rsidP="006433B1">
      <w:pPr>
        <w:pStyle w:val="ListParagraph"/>
        <w:widowControl w:val="0"/>
        <w:numPr>
          <w:ilvl w:val="0"/>
          <w:numId w:val="16"/>
        </w:numPr>
        <w:tabs>
          <w:tab w:val="num" w:pos="840"/>
        </w:tabs>
        <w:autoSpaceDE w:val="0"/>
        <w:autoSpaceDN w:val="0"/>
        <w:adjustRightInd w:val="0"/>
        <w:ind w:left="709" w:hanging="425"/>
        <w:jc w:val="both"/>
        <w:rPr>
          <w:color w:val="000000" w:themeColor="text1"/>
          <w:sz w:val="22"/>
        </w:rPr>
      </w:pP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lastRenderedPageBreak/>
        <w:t>Y. Chen*</w:t>
      </w:r>
      <w:r w:rsidRPr="00733B6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, </w:t>
      </w: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t>Y. Fang*</w:t>
      </w:r>
      <w:r w:rsidRPr="00733B6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, </w:t>
      </w: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t>R. Cheng</w:t>
      </w:r>
      <w:r w:rsidRPr="00733B6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, Y. Li, X. Chen, and J. Zhang. </w:t>
      </w:r>
      <w:r w:rsidRPr="00733B60">
        <w:rPr>
          <w:rFonts w:ascii="TimesNewRomanPS" w:hAnsi="TimesNewRomanPS"/>
          <w:i/>
          <w:iCs/>
          <w:color w:val="000000" w:themeColor="text1"/>
          <w:sz w:val="22"/>
          <w:szCs w:val="22"/>
        </w:rPr>
        <w:t>Exploring Communities in Large Profiled Graphs</w:t>
      </w:r>
      <w:r w:rsidRPr="00733B6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(Extended Abstract). </w:t>
      </w:r>
      <w:r w:rsidRPr="00733B60">
        <w:rPr>
          <w:color w:val="000000" w:themeColor="text1"/>
          <w:sz w:val="22"/>
        </w:rPr>
        <w:t>In the 35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TKDE poster, IEEE ICDE 2019</w:t>
      </w:r>
      <w:r w:rsidRPr="00733B60">
        <w:rPr>
          <w:color w:val="000000" w:themeColor="text1"/>
          <w:sz w:val="22"/>
        </w:rPr>
        <w:t>), Macau SAR, China, Apr 2019.</w:t>
      </w:r>
      <w:r w:rsidRPr="00733B60">
        <w:rPr>
          <w:rFonts w:ascii="TimesNewRomanPS" w:hAnsi="TimesNewRomanPS"/>
          <w:b/>
          <w:bCs/>
          <w:color w:val="000000" w:themeColor="text1"/>
          <w:sz w:val="22"/>
          <w:szCs w:val="22"/>
        </w:rPr>
        <w:t xml:space="preserve"> </w:t>
      </w:r>
    </w:p>
    <w:p w14:paraId="7D46F63A" w14:textId="77777777" w:rsidR="00A4515A" w:rsidRPr="00733B60" w:rsidRDefault="00A4515A" w:rsidP="00A4515A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22"/>
        </w:rPr>
      </w:pPr>
    </w:p>
    <w:p w14:paraId="26610E3A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[I] </w:t>
      </w:r>
      <w:r w:rsidRPr="00733B60">
        <w:rPr>
          <w:b/>
          <w:color w:val="000000" w:themeColor="text1"/>
          <w:sz w:val="22"/>
          <w:szCs w:val="22"/>
        </w:rPr>
        <w:t>Z. Zhu*</w:t>
      </w:r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color w:val="000000" w:themeColor="text1"/>
          <w:sz w:val="22"/>
          <w:szCs w:val="22"/>
        </w:rPr>
        <w:t>L. Do*</w:t>
      </w:r>
      <w:r w:rsidRPr="00733B60">
        <w:rPr>
          <w:color w:val="000000" w:themeColor="text1"/>
          <w:sz w:val="22"/>
          <w:szCs w:val="22"/>
        </w:rPr>
        <w:t xml:space="preserve">, and </w:t>
      </w:r>
      <w:r w:rsidRPr="00733B60">
        <w:rPr>
          <w:b/>
          <w:color w:val="000000" w:themeColor="text1"/>
          <w:sz w:val="22"/>
          <w:szCs w:val="22"/>
        </w:rPr>
        <w:t>Z. Huang*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>Evaluating Top-k Meta Path Queries on Large Heterogeneous Information Networks</w:t>
      </w:r>
      <w:r w:rsidRPr="00733B60">
        <w:rPr>
          <w:color w:val="000000" w:themeColor="text1"/>
          <w:sz w:val="22"/>
          <w:szCs w:val="22"/>
        </w:rPr>
        <w:t xml:space="preserve">. In </w:t>
      </w:r>
      <w:r w:rsidRPr="00733B60">
        <w:rPr>
          <w:color w:val="000000" w:themeColor="text1"/>
          <w:sz w:val="22"/>
          <w:szCs w:val="22"/>
          <w:lang w:val="en-GB"/>
        </w:rPr>
        <w:t>the IEEE Intl. Conf. on Data Mining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ICDM 2018</w:t>
      </w:r>
      <w:r w:rsidRPr="00733B60">
        <w:rPr>
          <w:color w:val="000000" w:themeColor="text1"/>
          <w:sz w:val="22"/>
          <w:szCs w:val="22"/>
          <w:lang w:val="en-GB"/>
        </w:rPr>
        <w:t xml:space="preserve">), Singapore, Nov, 2018.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20%. </w:t>
      </w:r>
      <w:r w:rsidRPr="00733B60">
        <w:rPr>
          <w:i/>
          <w:color w:val="000000" w:themeColor="text1"/>
          <w:sz w:val="22"/>
        </w:rPr>
        <w:t>(My contribution: 15%: I am responsible for experiment design and implementation, and writing of the paper.)</w:t>
      </w:r>
    </w:p>
    <w:p w14:paraId="746B83FC" w14:textId="77777777" w:rsidR="00A4515A" w:rsidRPr="00733B60" w:rsidRDefault="00A4515A" w:rsidP="00A4515A">
      <w:pPr>
        <w:rPr>
          <w:b/>
          <w:color w:val="000000" w:themeColor="text1"/>
          <w:sz w:val="22"/>
          <w:szCs w:val="22"/>
          <w:lang w:val="en-GB"/>
        </w:rPr>
      </w:pPr>
    </w:p>
    <w:p w14:paraId="5BB34E3C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  <w:szCs w:val="22"/>
          <w:lang w:val="en-GB"/>
        </w:rPr>
        <w:t xml:space="preserve">H. Sun*, R. Cheng, X. Xiao, J. Yan*, Y. Zhen*, and Y. Qian.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Maximizing Social Influence for the Awareness Threshold Model. </w:t>
      </w:r>
      <w:r w:rsidRPr="00733B60">
        <w:rPr>
          <w:color w:val="000000" w:themeColor="text1"/>
          <w:sz w:val="22"/>
          <w:szCs w:val="22"/>
          <w:lang w:val="en-GB"/>
        </w:rPr>
        <w:t>In the Database Systems for Advanced Applications – 23</w:t>
      </w:r>
      <w:r w:rsidRPr="00733B60">
        <w:rPr>
          <w:color w:val="000000" w:themeColor="text1"/>
          <w:sz w:val="22"/>
          <w:szCs w:val="22"/>
          <w:vertAlign w:val="superscript"/>
          <w:lang w:val="en-GB"/>
        </w:rPr>
        <w:t>rd</w:t>
      </w:r>
      <w:r w:rsidRPr="00733B60">
        <w:rPr>
          <w:color w:val="000000" w:themeColor="text1"/>
          <w:sz w:val="22"/>
          <w:szCs w:val="22"/>
          <w:lang w:val="en-GB"/>
        </w:rPr>
        <w:t xml:space="preserve"> Intl. Conf (DASFAA), pp, 491-510, May 2018. </w:t>
      </w:r>
    </w:p>
    <w:p w14:paraId="08CD3F06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44F779E2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Y. Fang*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 xml:space="preserve">R. Cheng, </w:t>
      </w:r>
      <w:r w:rsidRPr="00733B60">
        <w:rPr>
          <w:color w:val="000000" w:themeColor="text1"/>
          <w:sz w:val="22"/>
        </w:rPr>
        <w:t xml:space="preserve">G. Cong, N. </w:t>
      </w:r>
      <w:proofErr w:type="spellStart"/>
      <w:r w:rsidRPr="00733B60">
        <w:rPr>
          <w:color w:val="000000" w:themeColor="text1"/>
          <w:sz w:val="22"/>
        </w:rPr>
        <w:t>Mamoulis</w:t>
      </w:r>
      <w:proofErr w:type="spellEnd"/>
      <w:r w:rsidRPr="00733B60">
        <w:rPr>
          <w:color w:val="000000" w:themeColor="text1"/>
          <w:sz w:val="22"/>
        </w:rPr>
        <w:t xml:space="preserve">, and Y. Li.  </w:t>
      </w:r>
      <w:r w:rsidRPr="00733B60">
        <w:rPr>
          <w:i/>
          <w:color w:val="000000" w:themeColor="text1"/>
          <w:sz w:val="22"/>
        </w:rPr>
        <w:t xml:space="preserve">On Spatial Pattern Matching. </w:t>
      </w:r>
      <w:r w:rsidRPr="00733B60">
        <w:rPr>
          <w:color w:val="000000" w:themeColor="text1"/>
          <w:sz w:val="22"/>
        </w:rPr>
        <w:t>In the 34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IEEE ICDE 2018</w:t>
      </w:r>
      <w:r w:rsidRPr="00733B60">
        <w:rPr>
          <w:color w:val="000000" w:themeColor="text1"/>
          <w:sz w:val="22"/>
        </w:rPr>
        <w:t>), Paris, France, Apr 2018.</w:t>
      </w:r>
      <w:r w:rsidRPr="00733B60">
        <w:rPr>
          <w:i/>
          <w:color w:val="000000" w:themeColor="text1"/>
          <w:sz w:val="22"/>
        </w:rPr>
        <w:t xml:space="preserve"> (My contribution: 30%: I am responsible for experiment design and implementation, and writing of the paper.)</w:t>
      </w:r>
    </w:p>
    <w:p w14:paraId="650BAF7C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0C5826D4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Y. Fang*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Cheng, J. Wang*</w:t>
      </w:r>
      <w:r w:rsidRPr="00733B60">
        <w:rPr>
          <w:color w:val="000000" w:themeColor="text1"/>
          <w:sz w:val="22"/>
        </w:rPr>
        <w:t>,</w:t>
      </w:r>
      <w:r w:rsidRPr="00733B60">
        <w:rPr>
          <w:b/>
          <w:color w:val="000000" w:themeColor="text1"/>
          <w:sz w:val="22"/>
        </w:rPr>
        <w:t xml:space="preserve"> Budiman*</w:t>
      </w:r>
      <w:r w:rsidRPr="00733B60">
        <w:rPr>
          <w:color w:val="000000" w:themeColor="text1"/>
          <w:sz w:val="22"/>
        </w:rPr>
        <w:t xml:space="preserve">, G. Cong, and N. </w:t>
      </w:r>
      <w:proofErr w:type="spellStart"/>
      <w:r w:rsidRPr="00733B60">
        <w:rPr>
          <w:color w:val="000000" w:themeColor="text1"/>
          <w:sz w:val="22"/>
        </w:rPr>
        <w:t>Mamoulis</w:t>
      </w:r>
      <w:proofErr w:type="spellEnd"/>
      <w:r w:rsidRPr="00733B60">
        <w:rPr>
          <w:color w:val="000000" w:themeColor="text1"/>
          <w:sz w:val="22"/>
        </w:rPr>
        <w:t xml:space="preserve">.  </w:t>
      </w:r>
      <w:proofErr w:type="spellStart"/>
      <w:r w:rsidRPr="00733B60">
        <w:rPr>
          <w:i/>
          <w:color w:val="000000" w:themeColor="text1"/>
          <w:sz w:val="22"/>
        </w:rPr>
        <w:t>SpaceKey</w:t>
      </w:r>
      <w:proofErr w:type="spellEnd"/>
      <w:r w:rsidRPr="00733B60">
        <w:rPr>
          <w:i/>
          <w:color w:val="000000" w:themeColor="text1"/>
          <w:sz w:val="22"/>
        </w:rPr>
        <w:t xml:space="preserve">: Exploring Patterns in Spatial Databases (Demo). </w:t>
      </w:r>
      <w:r w:rsidRPr="00733B60">
        <w:rPr>
          <w:color w:val="000000" w:themeColor="text1"/>
          <w:sz w:val="22"/>
        </w:rPr>
        <w:t>In the 34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IEEE ICDE 2018</w:t>
      </w:r>
      <w:r w:rsidRPr="00733B60">
        <w:rPr>
          <w:color w:val="000000" w:themeColor="text1"/>
          <w:sz w:val="22"/>
        </w:rPr>
        <w:t xml:space="preserve">), Paris, France, Apr 2018. </w:t>
      </w:r>
      <w:r w:rsidRPr="00733B60">
        <w:rPr>
          <w:i/>
          <w:color w:val="000000" w:themeColor="text1"/>
          <w:sz w:val="22"/>
        </w:rPr>
        <w:t>(My contribution: 30%: I am responsible for experiment design and implementation, and writing of the paper.)</w:t>
      </w:r>
    </w:p>
    <w:p w14:paraId="2CD65361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35498B34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[I] C. Shan*</w:t>
      </w:r>
      <w:r w:rsidRPr="00733B60">
        <w:rPr>
          <w:color w:val="000000" w:themeColor="text1"/>
          <w:sz w:val="22"/>
        </w:rPr>
        <w:t xml:space="preserve">, N. </w:t>
      </w:r>
      <w:proofErr w:type="spellStart"/>
      <w:r w:rsidRPr="00733B60">
        <w:rPr>
          <w:color w:val="000000" w:themeColor="text1"/>
          <w:sz w:val="22"/>
        </w:rPr>
        <w:t>Mamoulis</w:t>
      </w:r>
      <w:proofErr w:type="spellEnd"/>
      <w:r w:rsidRPr="00733B60">
        <w:rPr>
          <w:color w:val="000000" w:themeColor="text1"/>
          <w:sz w:val="22"/>
        </w:rPr>
        <w:t xml:space="preserve">, G. Li,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Z. Huang</w:t>
      </w:r>
      <w:r w:rsidRPr="00733B60">
        <w:rPr>
          <w:color w:val="000000" w:themeColor="text1"/>
          <w:sz w:val="22"/>
        </w:rPr>
        <w:t xml:space="preserve">*, and </w:t>
      </w:r>
      <w:r w:rsidRPr="00733B60">
        <w:rPr>
          <w:b/>
          <w:color w:val="000000" w:themeColor="text1"/>
          <w:sz w:val="22"/>
        </w:rPr>
        <w:t>Y. Zheng*</w:t>
      </w:r>
      <w:r w:rsidRPr="00733B60">
        <w:rPr>
          <w:color w:val="000000" w:themeColor="text1"/>
          <w:sz w:val="22"/>
        </w:rPr>
        <w:t xml:space="preserve">.  </w:t>
      </w:r>
      <w:r w:rsidRPr="00733B60">
        <w:rPr>
          <w:i/>
          <w:color w:val="000000" w:themeColor="text1"/>
          <w:sz w:val="22"/>
        </w:rPr>
        <w:t xml:space="preserve">T-Crowd: Effective Crowdsourcing for Tabula Data. </w:t>
      </w:r>
      <w:r w:rsidRPr="00733B60">
        <w:rPr>
          <w:color w:val="000000" w:themeColor="text1"/>
          <w:sz w:val="22"/>
        </w:rPr>
        <w:t>In the 34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IEEE Intl. Conf. on Data Engineering (</w:t>
      </w:r>
      <w:r w:rsidRPr="00733B60">
        <w:rPr>
          <w:b/>
          <w:color w:val="000000" w:themeColor="text1"/>
          <w:sz w:val="22"/>
        </w:rPr>
        <w:t>IEEE ICDE 2018</w:t>
      </w:r>
      <w:r w:rsidRPr="00733B60">
        <w:rPr>
          <w:color w:val="000000" w:themeColor="text1"/>
          <w:sz w:val="22"/>
        </w:rPr>
        <w:t xml:space="preserve">), Paris, France, Apr 2018. </w:t>
      </w:r>
      <w:r w:rsidRPr="00733B60">
        <w:rPr>
          <w:i/>
          <w:color w:val="000000" w:themeColor="text1"/>
          <w:sz w:val="22"/>
        </w:rPr>
        <w:t>(My contribution: 15%: I am responsible for experiment design and implementation, and writing of the paper.)</w:t>
      </w:r>
    </w:p>
    <w:p w14:paraId="616E10FF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568EEEF0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>[I] X. Li*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R. Cheng, Y. Fang*, J. Hu*,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and S. </w:t>
      </w:r>
      <w:proofErr w:type="spellStart"/>
      <w:r w:rsidRPr="00733B60">
        <w:rPr>
          <w:bCs/>
          <w:color w:val="000000" w:themeColor="text1"/>
          <w:sz w:val="22"/>
          <w:szCs w:val="22"/>
          <w:lang w:val="en-GB"/>
        </w:rPr>
        <w:t>Maniu</w:t>
      </w:r>
      <w:proofErr w:type="spellEnd"/>
      <w:r w:rsidRPr="00733B60">
        <w:rPr>
          <w:bCs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Scalable Evaluation of k-NN Queries on Large Uncertain Graphs. </w:t>
      </w:r>
      <w:r w:rsidRPr="00733B60">
        <w:rPr>
          <w:bCs/>
          <w:color w:val="000000" w:themeColor="text1"/>
          <w:sz w:val="22"/>
          <w:szCs w:val="22"/>
          <w:lang w:val="en-GB"/>
        </w:rPr>
        <w:t>In the 21</w:t>
      </w:r>
      <w:r w:rsidRPr="00733B60">
        <w:rPr>
          <w:bCs/>
          <w:color w:val="000000" w:themeColor="text1"/>
          <w:sz w:val="22"/>
          <w:szCs w:val="22"/>
          <w:vertAlign w:val="superscript"/>
          <w:lang w:val="en-GB"/>
        </w:rPr>
        <w:t>st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Intl. Conf. on Extending Database Technology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EDBT 2018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Vienna, Austria, Mar 2018. </w:t>
      </w:r>
      <w:r w:rsidRPr="00733B60">
        <w:rPr>
          <w:i/>
          <w:color w:val="000000" w:themeColor="text1"/>
          <w:sz w:val="22"/>
        </w:rPr>
        <w:t>(My contribution: 40%: I am responsible for experiment design and implementation, and writing of the paper.)</w:t>
      </w:r>
    </w:p>
    <w:p w14:paraId="44714108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47D8B390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>[I] J. Hu*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Z. Huang*</w:t>
      </w:r>
      <w:r w:rsidRPr="00733B60">
        <w:rPr>
          <w:bCs/>
          <w:color w:val="000000" w:themeColor="text1"/>
          <w:sz w:val="22"/>
          <w:szCs w:val="22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Y. Fang*</w:t>
      </w:r>
      <w:r w:rsidRPr="00733B60">
        <w:rPr>
          <w:bCs/>
          <w:color w:val="000000" w:themeColor="text1"/>
          <w:sz w:val="22"/>
          <w:szCs w:val="22"/>
        </w:rPr>
        <w:t xml:space="preserve">, and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S. Luo*</w:t>
      </w:r>
      <w:r w:rsidRPr="00733B60">
        <w:rPr>
          <w:bCs/>
          <w:color w:val="000000" w:themeColor="text1"/>
          <w:sz w:val="22"/>
          <w:szCs w:val="22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</w:rPr>
        <w:t>On Embedding Uncertain Graphs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color w:val="000000" w:themeColor="text1"/>
          <w:sz w:val="22"/>
          <w:szCs w:val="22"/>
        </w:rPr>
        <w:t>In the 26th</w:t>
      </w:r>
      <w:r w:rsidRPr="00733B60">
        <w:rPr>
          <w:color w:val="000000" w:themeColor="text1"/>
          <w:sz w:val="22"/>
          <w:szCs w:val="22"/>
          <w:vertAlign w:val="superscript"/>
        </w:rPr>
        <w:t xml:space="preserve"> </w:t>
      </w:r>
      <w:r w:rsidRPr="00733B60">
        <w:rPr>
          <w:color w:val="000000" w:themeColor="text1"/>
          <w:sz w:val="22"/>
          <w:szCs w:val="22"/>
        </w:rPr>
        <w:t>ACM Conf. on Information and Knowledge Management (</w:t>
      </w:r>
      <w:r w:rsidRPr="00733B60">
        <w:rPr>
          <w:b/>
          <w:color w:val="000000" w:themeColor="text1"/>
          <w:sz w:val="22"/>
          <w:szCs w:val="22"/>
        </w:rPr>
        <w:t>ACM CIKM 2017</w:t>
      </w:r>
      <w:r w:rsidRPr="00733B60">
        <w:rPr>
          <w:color w:val="000000" w:themeColor="text1"/>
          <w:sz w:val="22"/>
          <w:szCs w:val="22"/>
        </w:rPr>
        <w:t>),</w:t>
      </w:r>
      <w:r w:rsidRPr="00733B60">
        <w:rPr>
          <w:color w:val="000000" w:themeColor="text1"/>
          <w:sz w:val="22"/>
          <w:szCs w:val="22"/>
          <w:lang w:val="en-GB"/>
        </w:rPr>
        <w:t xml:space="preserve"> Singapore</w:t>
      </w:r>
      <w:r w:rsidRPr="00733B60">
        <w:rPr>
          <w:color w:val="000000" w:themeColor="text1"/>
          <w:sz w:val="22"/>
          <w:szCs w:val="22"/>
        </w:rPr>
        <w:t xml:space="preserve">, Nov 6 – Nov 10, 2017. </w:t>
      </w:r>
      <w:r w:rsidRPr="00733B60">
        <w:rPr>
          <w:i/>
          <w:color w:val="000000" w:themeColor="text1"/>
          <w:sz w:val="22"/>
          <w:szCs w:val="22"/>
        </w:rPr>
        <w:t>Acceptance rate: 21% (171/820)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40%: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5F6D651E" w14:textId="77777777" w:rsidR="00A4515A" w:rsidRPr="00733B60" w:rsidRDefault="00A4515A" w:rsidP="00A4515A">
      <w:pPr>
        <w:ind w:left="709" w:hanging="425"/>
        <w:jc w:val="both"/>
        <w:rPr>
          <w:bCs/>
          <w:color w:val="000000" w:themeColor="text1"/>
          <w:sz w:val="22"/>
          <w:szCs w:val="22"/>
          <w:lang w:val="en-GB"/>
        </w:rPr>
      </w:pPr>
    </w:p>
    <w:p w14:paraId="02CD0685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>[I] S. Luo*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J. Hu*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and B. Kao. </w:t>
      </w:r>
      <w:r w:rsidRPr="00733B60">
        <w:rPr>
          <w:bCs/>
          <w:i/>
          <w:color w:val="000000" w:themeColor="text1"/>
          <w:sz w:val="22"/>
          <w:szCs w:val="22"/>
        </w:rPr>
        <w:t>SEQ: Example-based Query for Spatial Objects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color w:val="000000" w:themeColor="text1"/>
          <w:sz w:val="22"/>
          <w:szCs w:val="22"/>
          <w:lang w:val="en-GB"/>
        </w:rPr>
        <w:t>(Short Paper).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color w:val="000000" w:themeColor="text1"/>
          <w:sz w:val="22"/>
          <w:szCs w:val="22"/>
        </w:rPr>
        <w:t>In the 26th</w:t>
      </w:r>
      <w:r w:rsidRPr="00733B60">
        <w:rPr>
          <w:color w:val="000000" w:themeColor="text1"/>
          <w:sz w:val="22"/>
          <w:szCs w:val="22"/>
          <w:vertAlign w:val="superscript"/>
        </w:rPr>
        <w:t xml:space="preserve"> </w:t>
      </w:r>
      <w:r w:rsidRPr="00733B60">
        <w:rPr>
          <w:color w:val="000000" w:themeColor="text1"/>
          <w:sz w:val="22"/>
          <w:szCs w:val="22"/>
        </w:rPr>
        <w:t>ACM Conf. on Information and Knowledge Management (</w:t>
      </w:r>
      <w:r w:rsidRPr="00733B60">
        <w:rPr>
          <w:b/>
          <w:color w:val="000000" w:themeColor="text1"/>
          <w:sz w:val="22"/>
          <w:szCs w:val="22"/>
        </w:rPr>
        <w:t>ACM CIKM 2017</w:t>
      </w:r>
      <w:r w:rsidRPr="00733B60">
        <w:rPr>
          <w:color w:val="000000" w:themeColor="text1"/>
          <w:sz w:val="22"/>
          <w:szCs w:val="22"/>
        </w:rPr>
        <w:t>),</w:t>
      </w:r>
      <w:r w:rsidRPr="00733B60">
        <w:rPr>
          <w:color w:val="000000" w:themeColor="text1"/>
          <w:sz w:val="22"/>
          <w:szCs w:val="22"/>
          <w:lang w:val="en-GB"/>
        </w:rPr>
        <w:t xml:space="preserve"> Singapore</w:t>
      </w:r>
      <w:r w:rsidRPr="00733B60">
        <w:rPr>
          <w:color w:val="000000" w:themeColor="text1"/>
          <w:sz w:val="22"/>
          <w:szCs w:val="22"/>
        </w:rPr>
        <w:t xml:space="preserve">, Nov 6 – Nov 10, 2017. </w:t>
      </w:r>
      <w:r w:rsidRPr="00733B60">
        <w:rPr>
          <w:i/>
          <w:color w:val="000000" w:themeColor="text1"/>
          <w:sz w:val="22"/>
          <w:szCs w:val="22"/>
        </w:rPr>
        <w:t>Acceptance rate: 30% (119/398)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30%: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0E7FCEE5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5830F1F9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Y. Xu*</w:t>
      </w:r>
      <w:r w:rsidRPr="00733B60">
        <w:rPr>
          <w:color w:val="000000" w:themeColor="text1"/>
          <w:sz w:val="22"/>
        </w:rPr>
        <w:t>,</w:t>
      </w:r>
      <w:r w:rsidRPr="00733B60">
        <w:rPr>
          <w:b/>
          <w:color w:val="000000" w:themeColor="text1"/>
          <w:sz w:val="22"/>
        </w:rPr>
        <w:t xml:space="preserve"> R. Cheng</w:t>
      </w:r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>Y. Zheng*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Reliable Retrieval of Top-k Tags. </w:t>
      </w:r>
      <w:r w:rsidRPr="00733B60">
        <w:rPr>
          <w:color w:val="000000" w:themeColor="text1"/>
          <w:sz w:val="22"/>
        </w:rPr>
        <w:t>In the 18</w:t>
      </w:r>
      <w:r w:rsidRPr="00733B60">
        <w:rPr>
          <w:color w:val="000000" w:themeColor="text1"/>
          <w:sz w:val="22"/>
          <w:vertAlign w:val="superscript"/>
        </w:rPr>
        <w:t>th</w:t>
      </w:r>
      <w:r w:rsidRPr="00733B60">
        <w:rPr>
          <w:color w:val="000000" w:themeColor="text1"/>
          <w:sz w:val="22"/>
        </w:rPr>
        <w:t xml:space="preserve"> Intl. Conf. on Web Information Systems Engineering (</w:t>
      </w:r>
      <w:r w:rsidRPr="00733B60">
        <w:rPr>
          <w:b/>
          <w:color w:val="000000" w:themeColor="text1"/>
          <w:sz w:val="22"/>
        </w:rPr>
        <w:t>WISE</w:t>
      </w:r>
      <w:r w:rsidRPr="00733B60">
        <w:rPr>
          <w:color w:val="000000" w:themeColor="text1"/>
          <w:sz w:val="22"/>
        </w:rPr>
        <w:t xml:space="preserve">), Moscow, Russia, October 2017. </w:t>
      </w:r>
      <w:r w:rsidRPr="00733B60">
        <w:rPr>
          <w:i/>
          <w:color w:val="000000" w:themeColor="text1"/>
          <w:sz w:val="22"/>
        </w:rPr>
        <w:t>Acceptance rate: 25% (49/196).</w:t>
      </w:r>
      <w:r w:rsidRPr="00733B60">
        <w:rPr>
          <w:color w:val="000000" w:themeColor="text1"/>
          <w:sz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40%: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68BFB293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1D32986E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</w:rPr>
        <w:t xml:space="preserve">J. Hu*, </w:t>
      </w:r>
      <w:r w:rsidRPr="00733B60">
        <w:rPr>
          <w:color w:val="000000" w:themeColor="text1"/>
          <w:sz w:val="22"/>
        </w:rPr>
        <w:t>X. Wu</w:t>
      </w:r>
      <w:r w:rsidRPr="00733B60">
        <w:rPr>
          <w:b/>
          <w:color w:val="000000" w:themeColor="text1"/>
          <w:sz w:val="22"/>
        </w:rPr>
        <w:t xml:space="preserve">, R. Cheng, S. Luo*, </w:t>
      </w:r>
      <w:r w:rsidRPr="00733B60">
        <w:rPr>
          <w:color w:val="000000" w:themeColor="text1"/>
          <w:sz w:val="22"/>
        </w:rPr>
        <w:t>and</w:t>
      </w:r>
      <w:r w:rsidRPr="00733B60">
        <w:rPr>
          <w:b/>
          <w:color w:val="000000" w:themeColor="text1"/>
          <w:sz w:val="22"/>
        </w:rPr>
        <w:t xml:space="preserve"> Y. Fang*. </w:t>
      </w:r>
      <w:r w:rsidRPr="00733B60">
        <w:rPr>
          <w:i/>
          <w:color w:val="000000" w:themeColor="text1"/>
          <w:sz w:val="22"/>
        </w:rPr>
        <w:t>Querying Minimal Steiner Maximum-Connected Subgraphs in Large Graphs.</w:t>
      </w:r>
      <w:r w:rsidRPr="00733B60">
        <w:rPr>
          <w:b/>
          <w:color w:val="000000" w:themeColor="text1"/>
          <w:sz w:val="22"/>
        </w:rPr>
        <w:t xml:space="preserve"> </w:t>
      </w:r>
      <w:r w:rsidRPr="00733B60">
        <w:rPr>
          <w:color w:val="000000" w:themeColor="text1"/>
          <w:sz w:val="22"/>
        </w:rPr>
        <w:t xml:space="preserve">In </w:t>
      </w:r>
      <w:r w:rsidRPr="00733B60">
        <w:rPr>
          <w:b/>
          <w:color w:val="000000" w:themeColor="text1"/>
          <w:sz w:val="22"/>
        </w:rPr>
        <w:t>CIKM 2016</w:t>
      </w:r>
      <w:r w:rsidRPr="00733B60">
        <w:rPr>
          <w:color w:val="000000" w:themeColor="text1"/>
          <w:sz w:val="22"/>
        </w:rPr>
        <w:t>, pp. 1241-1250, Indianapolis, October 2016</w:t>
      </w:r>
      <w:r w:rsidRPr="00733B60">
        <w:rPr>
          <w:i/>
          <w:color w:val="000000" w:themeColor="text1"/>
          <w:sz w:val="22"/>
        </w:rPr>
        <w:t>.</w:t>
      </w:r>
      <w:r w:rsidRPr="00733B60">
        <w:rPr>
          <w:color w:val="000000" w:themeColor="text1"/>
          <w:sz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30%: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390E846F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</w:rPr>
      </w:pPr>
    </w:p>
    <w:p w14:paraId="7CFB734F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</w:rPr>
        <w:t>Z. Huang*</w:t>
      </w:r>
      <w:r w:rsidRPr="00733B60">
        <w:rPr>
          <w:color w:val="000000" w:themeColor="text1"/>
          <w:sz w:val="22"/>
        </w:rPr>
        <w:t xml:space="preserve">, B. </w:t>
      </w:r>
      <w:proofErr w:type="spellStart"/>
      <w:r w:rsidRPr="00733B60">
        <w:rPr>
          <w:color w:val="000000" w:themeColor="text1"/>
          <w:sz w:val="22"/>
        </w:rPr>
        <w:t>Cautis</w:t>
      </w:r>
      <w:proofErr w:type="spellEnd"/>
      <w:r w:rsidRPr="00733B60">
        <w:rPr>
          <w:b/>
          <w:color w:val="000000" w:themeColor="text1"/>
          <w:sz w:val="22"/>
        </w:rPr>
        <w:t>, R. Cheng</w:t>
      </w:r>
      <w:r w:rsidRPr="00733B60">
        <w:rPr>
          <w:color w:val="000000" w:themeColor="text1"/>
          <w:sz w:val="22"/>
        </w:rPr>
        <w:t>, and</w:t>
      </w:r>
      <w:r w:rsidRPr="00733B60">
        <w:rPr>
          <w:b/>
          <w:color w:val="000000" w:themeColor="text1"/>
          <w:sz w:val="22"/>
        </w:rPr>
        <w:t xml:space="preserve"> Y. Zheng</w:t>
      </w:r>
      <w:r w:rsidRPr="00733B60">
        <w:rPr>
          <w:color w:val="000000" w:themeColor="text1"/>
          <w:sz w:val="22"/>
        </w:rPr>
        <w:t xml:space="preserve">*. </w:t>
      </w:r>
      <w:r w:rsidRPr="00733B60">
        <w:rPr>
          <w:i/>
          <w:color w:val="000000" w:themeColor="text1"/>
          <w:sz w:val="22"/>
        </w:rPr>
        <w:t>KB-Enabled Query Recommendation for Long-Tail Queries.</w:t>
      </w:r>
      <w:r w:rsidRPr="00733B60">
        <w:rPr>
          <w:b/>
          <w:color w:val="000000" w:themeColor="text1"/>
          <w:sz w:val="22"/>
        </w:rPr>
        <w:t xml:space="preserve"> </w:t>
      </w:r>
      <w:r w:rsidRPr="00733B60">
        <w:rPr>
          <w:color w:val="000000" w:themeColor="text1"/>
          <w:sz w:val="22"/>
        </w:rPr>
        <w:t xml:space="preserve">In </w:t>
      </w:r>
      <w:r w:rsidRPr="00733B60">
        <w:rPr>
          <w:b/>
          <w:color w:val="000000" w:themeColor="text1"/>
          <w:sz w:val="22"/>
        </w:rPr>
        <w:t>CIKM 2016</w:t>
      </w:r>
      <w:r w:rsidRPr="00733B60">
        <w:rPr>
          <w:color w:val="000000" w:themeColor="text1"/>
          <w:sz w:val="22"/>
        </w:rPr>
        <w:t xml:space="preserve">, Indianapolis, October 2016, pp. 2107-2112. </w:t>
      </w:r>
      <w:r w:rsidRPr="00733B60">
        <w:rPr>
          <w:i/>
          <w:color w:val="000000" w:themeColor="text1"/>
          <w:sz w:val="22"/>
        </w:rPr>
        <w:t xml:space="preserve">(My contribution: 30%: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5583877F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31F1FF42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</w:rPr>
        <w:t>Z. Huang*, Y. Zheng*, R. Cheng</w:t>
      </w:r>
      <w:r w:rsidRPr="00733B60">
        <w:rPr>
          <w:color w:val="000000" w:themeColor="text1"/>
          <w:sz w:val="22"/>
        </w:rPr>
        <w:t xml:space="preserve">, Y. Sun, N. </w:t>
      </w:r>
      <w:proofErr w:type="spellStart"/>
      <w:r w:rsidRPr="00733B60">
        <w:rPr>
          <w:color w:val="000000" w:themeColor="text1"/>
          <w:sz w:val="22"/>
        </w:rPr>
        <w:t>Mamoulis</w:t>
      </w:r>
      <w:proofErr w:type="spellEnd"/>
      <w:r w:rsidRPr="00733B60">
        <w:rPr>
          <w:color w:val="000000" w:themeColor="text1"/>
          <w:sz w:val="22"/>
        </w:rPr>
        <w:t xml:space="preserve">, and X. Li. </w:t>
      </w:r>
      <w:r w:rsidRPr="00733B60">
        <w:rPr>
          <w:i/>
          <w:color w:val="000000" w:themeColor="text1"/>
          <w:sz w:val="22"/>
        </w:rPr>
        <w:t xml:space="preserve">Meta Structure: Computing Relevance in Large Heterogeneous Information </w:t>
      </w:r>
      <w:proofErr w:type="spellStart"/>
      <w:r w:rsidRPr="00733B60">
        <w:rPr>
          <w:i/>
          <w:color w:val="000000" w:themeColor="text1"/>
          <w:sz w:val="22"/>
        </w:rPr>
        <w:t>Networks.</w:t>
      </w:r>
      <w:r w:rsidRPr="00733B60">
        <w:rPr>
          <w:color w:val="000000" w:themeColor="text1"/>
          <w:sz w:val="22"/>
        </w:rPr>
        <w:t>In</w:t>
      </w:r>
      <w:proofErr w:type="spellEnd"/>
      <w:r w:rsidRPr="00733B60">
        <w:rPr>
          <w:color w:val="000000" w:themeColor="text1"/>
          <w:sz w:val="22"/>
        </w:rPr>
        <w:t xml:space="preserve"> the 22nd ACM SIGKDD Intl. Conf. on Knowledge Discovery </w:t>
      </w:r>
      <w:r w:rsidRPr="00733B60">
        <w:rPr>
          <w:color w:val="000000" w:themeColor="text1"/>
          <w:sz w:val="22"/>
        </w:rPr>
        <w:lastRenderedPageBreak/>
        <w:t>and Data Mining (</w:t>
      </w:r>
      <w:r w:rsidRPr="00733B60">
        <w:rPr>
          <w:b/>
          <w:color w:val="000000" w:themeColor="text1"/>
          <w:sz w:val="22"/>
        </w:rPr>
        <w:t>KDD 2016</w:t>
      </w:r>
      <w:r w:rsidRPr="00733B60">
        <w:rPr>
          <w:color w:val="000000" w:themeColor="text1"/>
          <w:sz w:val="22"/>
        </w:rPr>
        <w:t xml:space="preserve">), San Francisco, US, August 2016, </w:t>
      </w:r>
      <w:r w:rsidRPr="00733B60">
        <w:rPr>
          <w:i/>
          <w:color w:val="000000" w:themeColor="text1"/>
          <w:sz w:val="22"/>
        </w:rPr>
        <w:t xml:space="preserve">cited 63 times (My contribution: 30%: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2BDA64F0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</w:rPr>
      </w:pPr>
    </w:p>
    <w:p w14:paraId="745F1C7B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color w:val="000000" w:themeColor="text1"/>
          <w:sz w:val="22"/>
        </w:rPr>
        <w:t xml:space="preserve">H. Hu, </w:t>
      </w:r>
      <w:r w:rsidRPr="00733B60">
        <w:rPr>
          <w:b/>
          <w:color w:val="000000" w:themeColor="text1"/>
          <w:sz w:val="22"/>
        </w:rPr>
        <w:t>Y. Zheng*</w:t>
      </w:r>
      <w:r w:rsidRPr="00733B60">
        <w:rPr>
          <w:color w:val="000000" w:themeColor="text1"/>
          <w:sz w:val="22"/>
        </w:rPr>
        <w:t xml:space="preserve">, Z. Bao, G. Li, J. Feng, and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>Crowdsourced POI Labelling: Location-Aware Result Inference and Task Assignment</w:t>
      </w:r>
      <w:r w:rsidRPr="00733B60">
        <w:rPr>
          <w:b/>
          <w:i/>
          <w:color w:val="000000" w:themeColor="text1"/>
          <w:sz w:val="22"/>
        </w:rPr>
        <w:t xml:space="preserve">. </w:t>
      </w:r>
      <w:r w:rsidRPr="00733B60">
        <w:rPr>
          <w:bCs/>
          <w:color w:val="000000" w:themeColor="text1"/>
          <w:sz w:val="22"/>
          <w:szCs w:val="22"/>
          <w:lang w:val="en-GB"/>
        </w:rPr>
        <w:t>In Intl. Conf. on Data Engineering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IEEE ICDE 2016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Helsinki, Finland, May 2016, pp. 61-72 </w:t>
      </w:r>
      <w:r w:rsidRPr="00733B60">
        <w:rPr>
          <w:i/>
          <w:color w:val="000000" w:themeColor="text1"/>
          <w:sz w:val="22"/>
        </w:rPr>
        <w:t xml:space="preserve">(My contribution: 15%: This is a collaboration with Tsinghua University.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7FD49DF4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</w:rPr>
      </w:pPr>
    </w:p>
    <w:p w14:paraId="1ABCA2D6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Y. Fang*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W. Tang, </w:t>
      </w:r>
      <w:r w:rsidRPr="00733B60">
        <w:rPr>
          <w:b/>
          <w:color w:val="000000" w:themeColor="text1"/>
          <w:sz w:val="22"/>
        </w:rPr>
        <w:t xml:space="preserve">S. </w:t>
      </w:r>
      <w:proofErr w:type="spellStart"/>
      <w:r w:rsidRPr="00733B60">
        <w:rPr>
          <w:b/>
          <w:color w:val="000000" w:themeColor="text1"/>
          <w:sz w:val="22"/>
        </w:rPr>
        <w:t>Maniu</w:t>
      </w:r>
      <w:proofErr w:type="spellEnd"/>
      <w:r w:rsidRPr="00733B60">
        <w:rPr>
          <w:b/>
          <w:color w:val="000000" w:themeColor="text1"/>
          <w:sz w:val="22"/>
        </w:rPr>
        <w:t>*</w:t>
      </w:r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>X. Yang*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>Scalable Algorithms for Nearest-Neighbor Joins on Big Trajectory Data</w:t>
      </w:r>
      <w:r w:rsidRPr="00733B60">
        <w:rPr>
          <w:color w:val="000000" w:themeColor="text1"/>
          <w:sz w:val="22"/>
        </w:rPr>
        <w:t>.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In Intl. Conf. on Data Engineering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IEEE ICDE 2016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TKDE Extended Abstract,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Helsinki, Finland, May 2016. </w:t>
      </w:r>
      <w:r w:rsidRPr="00733B60">
        <w:rPr>
          <w:i/>
          <w:color w:val="000000" w:themeColor="text1"/>
          <w:sz w:val="22"/>
        </w:rPr>
        <w:t xml:space="preserve">(My contribution: 40%: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51BFB5B2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</w:rPr>
      </w:pPr>
    </w:p>
    <w:p w14:paraId="42AA5238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color w:val="000000" w:themeColor="text1"/>
          <w:sz w:val="22"/>
        </w:rPr>
        <w:t xml:space="preserve">Y. Sun, </w:t>
      </w:r>
      <w:r w:rsidRPr="00733B60">
        <w:rPr>
          <w:b/>
          <w:color w:val="000000" w:themeColor="text1"/>
          <w:sz w:val="22"/>
        </w:rPr>
        <w:t>H. Sun*</w:t>
      </w:r>
      <w:r w:rsidRPr="00733B60">
        <w:rPr>
          <w:color w:val="000000" w:themeColor="text1"/>
          <w:sz w:val="22"/>
        </w:rPr>
        <w:t xml:space="preserve">, and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Fast and Semantic Measurements on Collaborative Tagging Quality. </w:t>
      </w:r>
      <w:r w:rsidRPr="00733B60">
        <w:rPr>
          <w:color w:val="000000" w:themeColor="text1"/>
          <w:sz w:val="22"/>
          <w:szCs w:val="22"/>
        </w:rPr>
        <w:t>In the Advances in Knowledge Discovery and Data Mining – 20</w:t>
      </w:r>
      <w:r w:rsidRPr="00733B60">
        <w:rPr>
          <w:color w:val="000000" w:themeColor="text1"/>
          <w:sz w:val="22"/>
          <w:szCs w:val="22"/>
          <w:vertAlign w:val="superscript"/>
        </w:rPr>
        <w:t>th</w:t>
      </w:r>
      <w:r w:rsidRPr="00733B60">
        <w:rPr>
          <w:color w:val="000000" w:themeColor="text1"/>
          <w:sz w:val="22"/>
          <w:szCs w:val="22"/>
        </w:rPr>
        <w:t xml:space="preserve"> </w:t>
      </w:r>
      <w:r w:rsidRPr="00733B60">
        <w:rPr>
          <w:color w:val="000000" w:themeColor="text1"/>
          <w:sz w:val="22"/>
        </w:rPr>
        <w:t>Pacific-Asia Conference</w:t>
      </w:r>
      <w:r w:rsidRPr="00733B60">
        <w:rPr>
          <w:color w:val="000000" w:themeColor="text1"/>
          <w:sz w:val="22"/>
          <w:szCs w:val="22"/>
        </w:rPr>
        <w:t xml:space="preserve"> (</w:t>
      </w:r>
      <w:r w:rsidRPr="00733B60">
        <w:rPr>
          <w:b/>
          <w:color w:val="000000" w:themeColor="text1"/>
          <w:sz w:val="22"/>
          <w:szCs w:val="22"/>
        </w:rPr>
        <w:t>PAKDD 2016</w:t>
      </w:r>
      <w:r w:rsidRPr="00733B60">
        <w:rPr>
          <w:color w:val="000000" w:themeColor="text1"/>
          <w:sz w:val="22"/>
          <w:szCs w:val="22"/>
        </w:rPr>
        <w:t xml:space="preserve">), New Zealand, April 2016, pp. 363-375. </w:t>
      </w:r>
      <w:r w:rsidRPr="00733B60">
        <w:rPr>
          <w:i/>
          <w:color w:val="000000" w:themeColor="text1"/>
          <w:sz w:val="22"/>
        </w:rPr>
        <w:t xml:space="preserve">(My contribution: 20%: I am involved in problem definition, solution development, and paper writing.) 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</w:p>
    <w:p w14:paraId="1B20FF0B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</w:rPr>
      </w:pPr>
    </w:p>
    <w:p w14:paraId="5BE51486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color w:val="000000" w:themeColor="text1"/>
          <w:sz w:val="22"/>
        </w:rPr>
        <w:t xml:space="preserve">Z. Li, </w:t>
      </w:r>
      <w:r w:rsidRPr="00733B60">
        <w:rPr>
          <w:b/>
          <w:color w:val="000000" w:themeColor="text1"/>
          <w:sz w:val="22"/>
        </w:rPr>
        <w:t>Y. Fang*</w:t>
      </w:r>
      <w:r w:rsidRPr="00733B60">
        <w:rPr>
          <w:color w:val="000000" w:themeColor="text1"/>
          <w:sz w:val="22"/>
        </w:rPr>
        <w:t xml:space="preserve">, Q. Liu, J. Cheng,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>, and J. C.S. Lui.</w:t>
      </w:r>
      <w:r w:rsidRPr="00733B60">
        <w:rPr>
          <w:b/>
          <w:color w:val="000000" w:themeColor="text1"/>
          <w:sz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PASCO: Parallel </w:t>
      </w:r>
      <w:proofErr w:type="spellStart"/>
      <w:r w:rsidRPr="00733B60">
        <w:rPr>
          <w:i/>
          <w:color w:val="000000" w:themeColor="text1"/>
          <w:sz w:val="22"/>
        </w:rPr>
        <w:t>SimRank</w:t>
      </w:r>
      <w:proofErr w:type="spellEnd"/>
      <w:r w:rsidRPr="00733B60">
        <w:rPr>
          <w:i/>
          <w:color w:val="000000" w:themeColor="text1"/>
          <w:sz w:val="22"/>
        </w:rPr>
        <w:t xml:space="preserve"> Computation at Scale (Poster).</w:t>
      </w:r>
      <w:r w:rsidRPr="00733B60">
        <w:rPr>
          <w:color w:val="000000" w:themeColor="text1"/>
          <w:sz w:val="22"/>
        </w:rPr>
        <w:t xml:space="preserve"> In the ACM Symposium on Cloud Computing (</w:t>
      </w:r>
      <w:proofErr w:type="spellStart"/>
      <w:r w:rsidRPr="00733B60">
        <w:rPr>
          <w:b/>
          <w:color w:val="000000" w:themeColor="text1"/>
          <w:sz w:val="22"/>
        </w:rPr>
        <w:t>SoCC</w:t>
      </w:r>
      <w:proofErr w:type="spellEnd"/>
      <w:r w:rsidRPr="00733B60">
        <w:rPr>
          <w:b/>
          <w:color w:val="000000" w:themeColor="text1"/>
          <w:sz w:val="22"/>
        </w:rPr>
        <w:t xml:space="preserve"> 2015)</w:t>
      </w:r>
      <w:r w:rsidRPr="00733B60">
        <w:rPr>
          <w:color w:val="000000" w:themeColor="text1"/>
          <w:sz w:val="22"/>
        </w:rPr>
        <w:t xml:space="preserve">, Hawaii, August 27-29, 2015. </w:t>
      </w:r>
      <w:r w:rsidRPr="00733B60">
        <w:rPr>
          <w:i/>
          <w:color w:val="000000" w:themeColor="text1"/>
          <w:sz w:val="22"/>
        </w:rPr>
        <w:t xml:space="preserve">(My contribution: 20%; this is a joint work with Huawei Noah’s Ark Lab Hong Kong, where my student </w:t>
      </w:r>
      <w:proofErr w:type="spellStart"/>
      <w:r w:rsidRPr="00733B60">
        <w:rPr>
          <w:i/>
          <w:color w:val="000000" w:themeColor="text1"/>
          <w:sz w:val="22"/>
        </w:rPr>
        <w:t>Yixiang</w:t>
      </w:r>
      <w:proofErr w:type="spellEnd"/>
      <w:r w:rsidRPr="00733B60">
        <w:rPr>
          <w:i/>
          <w:color w:val="000000" w:themeColor="text1"/>
          <w:sz w:val="22"/>
        </w:rPr>
        <w:t xml:space="preserve"> Fang did this work during his internship in Huawei. I am involved in the solution design and paper writing.)  </w:t>
      </w:r>
    </w:p>
    <w:p w14:paraId="7E51361D" w14:textId="77777777" w:rsidR="00A4515A" w:rsidRPr="00733B60" w:rsidRDefault="00A4515A" w:rsidP="00A4515A">
      <w:pPr>
        <w:spacing w:after="120"/>
        <w:ind w:left="709" w:hanging="425"/>
        <w:jc w:val="both"/>
        <w:outlineLvl w:val="0"/>
        <w:rPr>
          <w:color w:val="000000" w:themeColor="text1"/>
        </w:rPr>
      </w:pPr>
    </w:p>
    <w:p w14:paraId="0C95E3C9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</w:rPr>
        <w:t>S. Lei*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 xml:space="preserve">S. </w:t>
      </w:r>
      <w:proofErr w:type="spellStart"/>
      <w:r w:rsidRPr="00733B60">
        <w:rPr>
          <w:b/>
          <w:color w:val="000000" w:themeColor="text1"/>
          <w:sz w:val="22"/>
        </w:rPr>
        <w:t>Maniu</w:t>
      </w:r>
      <w:proofErr w:type="spellEnd"/>
      <w:r w:rsidRPr="00733B60">
        <w:rPr>
          <w:b/>
          <w:color w:val="000000" w:themeColor="text1"/>
          <w:sz w:val="22"/>
        </w:rPr>
        <w:t>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L. Mo*, R. Cheng</w:t>
      </w:r>
      <w:r w:rsidRPr="00733B60">
        <w:rPr>
          <w:color w:val="000000" w:themeColor="text1"/>
          <w:sz w:val="22"/>
        </w:rPr>
        <w:t xml:space="preserve">, and P. </w:t>
      </w:r>
      <w:proofErr w:type="spellStart"/>
      <w:r w:rsidRPr="00733B60">
        <w:rPr>
          <w:color w:val="000000" w:themeColor="text1"/>
          <w:sz w:val="22"/>
        </w:rPr>
        <w:t>Senellart</w:t>
      </w:r>
      <w:proofErr w:type="spellEnd"/>
      <w:r w:rsidRPr="00733B60">
        <w:rPr>
          <w:color w:val="000000" w:themeColor="text1"/>
          <w:sz w:val="22"/>
        </w:rPr>
        <w:t xml:space="preserve">.  </w:t>
      </w:r>
      <w:r w:rsidRPr="00733B60">
        <w:rPr>
          <w:i/>
          <w:color w:val="000000" w:themeColor="text1"/>
          <w:sz w:val="22"/>
        </w:rPr>
        <w:t xml:space="preserve">Online Influence Maximization. </w:t>
      </w:r>
      <w:r w:rsidRPr="00733B60">
        <w:rPr>
          <w:color w:val="000000" w:themeColor="text1"/>
          <w:sz w:val="22"/>
        </w:rPr>
        <w:t>In the 21th ACM SIGKDD Intl. Conf. on Knowledge Discovery and Data Mining (</w:t>
      </w:r>
      <w:r w:rsidRPr="00733B60">
        <w:rPr>
          <w:b/>
          <w:color w:val="000000" w:themeColor="text1"/>
          <w:sz w:val="22"/>
        </w:rPr>
        <w:t>KDD 2015</w:t>
      </w:r>
      <w:r w:rsidRPr="00733B60">
        <w:rPr>
          <w:color w:val="000000" w:themeColor="text1"/>
          <w:sz w:val="22"/>
        </w:rPr>
        <w:t>), Sydney, Australia, August 2015.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19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159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819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papers), cited 79 times </w:t>
      </w:r>
      <w:r w:rsidRPr="00733B60">
        <w:rPr>
          <w:i/>
          <w:color w:val="000000" w:themeColor="text1"/>
          <w:sz w:val="22"/>
        </w:rPr>
        <w:t xml:space="preserve">(My contribution: </w:t>
      </w:r>
      <w:r>
        <w:rPr>
          <w:i/>
          <w:color w:val="000000" w:themeColor="text1"/>
          <w:sz w:val="22"/>
        </w:rPr>
        <w:t>3</w:t>
      </w:r>
      <w:r w:rsidRPr="00733B60">
        <w:rPr>
          <w:i/>
          <w:color w:val="000000" w:themeColor="text1"/>
          <w:sz w:val="22"/>
        </w:rPr>
        <w:t xml:space="preserve">0%: I am involved in the design of the solution, experiment design and implementation, and writing of the paper.) </w:t>
      </w:r>
    </w:p>
    <w:p w14:paraId="6D504333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</w:rPr>
      </w:pPr>
    </w:p>
    <w:p w14:paraId="3B2EE9AC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>J. Hu*, R. Cheng</w:t>
      </w:r>
      <w:r w:rsidRPr="00733B60">
        <w:rPr>
          <w:color w:val="000000" w:themeColor="text1"/>
          <w:sz w:val="22"/>
        </w:rPr>
        <w:t xml:space="preserve">, D. Wu, and B. </w:t>
      </w:r>
      <w:proofErr w:type="spellStart"/>
      <w:r w:rsidRPr="00733B60">
        <w:rPr>
          <w:color w:val="000000" w:themeColor="text1"/>
          <w:sz w:val="22"/>
        </w:rPr>
        <w:t>Jin</w:t>
      </w:r>
      <w:proofErr w:type="spellEnd"/>
      <w:r w:rsidRPr="00733B60">
        <w:rPr>
          <w:color w:val="000000" w:themeColor="text1"/>
          <w:sz w:val="22"/>
        </w:rPr>
        <w:t xml:space="preserve">.  </w:t>
      </w:r>
      <w:r w:rsidRPr="00733B60">
        <w:rPr>
          <w:i/>
          <w:color w:val="000000" w:themeColor="text1"/>
          <w:sz w:val="22"/>
        </w:rPr>
        <w:t xml:space="preserve">Efficient Top-k Subscription Matching for Location-Aware Publish/Subscribe. </w:t>
      </w:r>
      <w:r w:rsidRPr="00733B60">
        <w:rPr>
          <w:color w:val="000000" w:themeColor="text1"/>
          <w:sz w:val="22"/>
        </w:rPr>
        <w:t>In t</w:t>
      </w:r>
      <w:r w:rsidRPr="00733B60">
        <w:rPr>
          <w:color w:val="000000" w:themeColor="text1"/>
          <w:sz w:val="22"/>
          <w:szCs w:val="22"/>
        </w:rPr>
        <w:t>he 14</w:t>
      </w:r>
      <w:r w:rsidRPr="00733B60">
        <w:rPr>
          <w:color w:val="000000" w:themeColor="text1"/>
          <w:sz w:val="22"/>
          <w:szCs w:val="22"/>
          <w:vertAlign w:val="superscript"/>
        </w:rPr>
        <w:t>th</w:t>
      </w:r>
      <w:r w:rsidRPr="00733B60">
        <w:rPr>
          <w:color w:val="000000" w:themeColor="text1"/>
          <w:sz w:val="22"/>
          <w:szCs w:val="22"/>
        </w:rPr>
        <w:t xml:space="preserve"> Intl. Symposium on Spatial and Temporal Databases</w:t>
      </w:r>
      <w:r w:rsidRPr="00733B60">
        <w:rPr>
          <w:color w:val="000000" w:themeColor="text1"/>
          <w:sz w:val="22"/>
        </w:rPr>
        <w:t xml:space="preserve"> (</w:t>
      </w:r>
      <w:r w:rsidRPr="00733B60">
        <w:rPr>
          <w:b/>
          <w:color w:val="000000" w:themeColor="text1"/>
          <w:sz w:val="22"/>
        </w:rPr>
        <w:t>SSTD 2015</w:t>
      </w:r>
      <w:r w:rsidRPr="00733B60">
        <w:rPr>
          <w:color w:val="000000" w:themeColor="text1"/>
          <w:sz w:val="22"/>
        </w:rPr>
        <w:t xml:space="preserve">), Seoul, South Korea, August 2015.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37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24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64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</w:t>
      </w:r>
      <w:r w:rsidRPr="00733B60">
        <w:rPr>
          <w:i/>
          <w:color w:val="000000" w:themeColor="text1"/>
          <w:sz w:val="22"/>
        </w:rPr>
        <w:t xml:space="preserve">(My contribution: 30%: I am involved in the solution design and paper writing.) </w:t>
      </w:r>
    </w:p>
    <w:p w14:paraId="11C745ED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  <w:r w:rsidRPr="00733B60">
        <w:rPr>
          <w:i/>
          <w:color w:val="000000" w:themeColor="text1"/>
          <w:sz w:val="22"/>
        </w:rPr>
        <w:t xml:space="preserve"> </w:t>
      </w:r>
    </w:p>
    <w:p w14:paraId="24D251CB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color w:val="000000" w:themeColor="text1"/>
          <w:sz w:val="22"/>
        </w:rPr>
      </w:pPr>
      <w:r w:rsidRPr="00733B60">
        <w:rPr>
          <w:color w:val="000000" w:themeColor="text1"/>
          <w:sz w:val="22"/>
        </w:rPr>
        <w:t xml:space="preserve">T. </w:t>
      </w:r>
      <w:proofErr w:type="spellStart"/>
      <w:r w:rsidRPr="00733B60">
        <w:rPr>
          <w:color w:val="000000" w:themeColor="text1"/>
          <w:sz w:val="22"/>
        </w:rPr>
        <w:t>Emrich</w:t>
      </w:r>
      <w:proofErr w:type="spellEnd"/>
      <w:r w:rsidRPr="00733B60">
        <w:rPr>
          <w:color w:val="000000" w:themeColor="text1"/>
          <w:sz w:val="22"/>
        </w:rPr>
        <w:t xml:space="preserve">, K. A. Schmid, A. </w:t>
      </w:r>
      <w:proofErr w:type="spellStart"/>
      <w:r w:rsidRPr="00733B60">
        <w:rPr>
          <w:color w:val="000000" w:themeColor="text1"/>
          <w:sz w:val="22"/>
        </w:rPr>
        <w:t>Zuefle</w:t>
      </w:r>
      <w:proofErr w:type="spellEnd"/>
      <w:r w:rsidRPr="00733B60">
        <w:rPr>
          <w:color w:val="000000" w:themeColor="text1"/>
          <w:sz w:val="22"/>
        </w:rPr>
        <w:t xml:space="preserve">, M. Renz, and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Uncertain Voronoi Cell Computation based on Space Decomposition. </w:t>
      </w:r>
      <w:r w:rsidRPr="00733B60">
        <w:rPr>
          <w:color w:val="000000" w:themeColor="text1"/>
          <w:sz w:val="22"/>
        </w:rPr>
        <w:t>In t</w:t>
      </w:r>
      <w:r w:rsidRPr="00733B60">
        <w:rPr>
          <w:color w:val="000000" w:themeColor="text1"/>
          <w:sz w:val="22"/>
          <w:szCs w:val="22"/>
        </w:rPr>
        <w:t>he 14</w:t>
      </w:r>
      <w:r w:rsidRPr="00733B60">
        <w:rPr>
          <w:color w:val="000000" w:themeColor="text1"/>
          <w:sz w:val="22"/>
          <w:szCs w:val="22"/>
          <w:vertAlign w:val="superscript"/>
        </w:rPr>
        <w:t>th</w:t>
      </w:r>
      <w:r w:rsidRPr="00733B60">
        <w:rPr>
          <w:color w:val="000000" w:themeColor="text1"/>
          <w:sz w:val="22"/>
          <w:szCs w:val="22"/>
        </w:rPr>
        <w:t xml:space="preserve"> Intl. Symposium on Spatial and Temporal Databases</w:t>
      </w:r>
      <w:r w:rsidRPr="00733B60">
        <w:rPr>
          <w:color w:val="000000" w:themeColor="text1"/>
          <w:sz w:val="22"/>
        </w:rPr>
        <w:t xml:space="preserve"> (</w:t>
      </w:r>
      <w:r w:rsidRPr="00733B60">
        <w:rPr>
          <w:b/>
          <w:color w:val="000000" w:themeColor="text1"/>
          <w:sz w:val="22"/>
        </w:rPr>
        <w:t>SSTD 2015</w:t>
      </w:r>
      <w:r w:rsidRPr="00733B60">
        <w:rPr>
          <w:color w:val="000000" w:themeColor="text1"/>
          <w:sz w:val="22"/>
        </w:rPr>
        <w:t>), Seoul, South Korea, August 2015. (One of the selected best papers to be extended to be published in [</w:t>
      </w:r>
      <w:r>
        <w:rPr>
          <w:color w:val="000000" w:themeColor="text1"/>
          <w:sz w:val="22"/>
        </w:rPr>
        <w:t>32</w:t>
      </w:r>
      <w:r w:rsidRPr="00733B60">
        <w:rPr>
          <w:color w:val="000000" w:themeColor="text1"/>
          <w:sz w:val="22"/>
        </w:rPr>
        <w:t xml:space="preserve">].)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37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24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64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 </w:t>
      </w:r>
      <w:r w:rsidRPr="00733B60">
        <w:rPr>
          <w:i/>
          <w:color w:val="000000" w:themeColor="text1"/>
          <w:sz w:val="22"/>
        </w:rPr>
        <w:t xml:space="preserve">(My contribution: 20%: this is a joint work with University of Munich. I am involved in the solution design and paper writing.) </w:t>
      </w:r>
      <w:r w:rsidRPr="00733B60">
        <w:rPr>
          <w:color w:val="000000" w:themeColor="text1"/>
          <w:sz w:val="22"/>
        </w:rPr>
        <w:t xml:space="preserve">  </w:t>
      </w:r>
    </w:p>
    <w:p w14:paraId="3398912B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7F05EFD7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>[I] Y. Zheng*</w:t>
      </w:r>
      <w:r w:rsidRPr="00733B60">
        <w:rPr>
          <w:bCs/>
          <w:color w:val="000000" w:themeColor="text1"/>
          <w:sz w:val="22"/>
          <w:szCs w:val="22"/>
          <w:lang w:val="en-GB"/>
        </w:rPr>
        <w:t>, J. Wang, G. Li,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 R. Cheng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and J. Feng.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QASCA: A Quality-Aware Task Assignment System for Crowdsourcing Applications. </w:t>
      </w:r>
      <w:r w:rsidRPr="00733B60">
        <w:rPr>
          <w:bCs/>
          <w:color w:val="000000" w:themeColor="text1"/>
          <w:sz w:val="22"/>
          <w:szCs w:val="22"/>
          <w:lang w:val="en-GB"/>
        </w:rPr>
        <w:t>In ACM SIGMOD Intl. Conf. on Management of Data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SIGMOD 2015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Melbourne, Victoria, Australia, May 2015.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25.2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(1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06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415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papers), cited 124 times. </w:t>
      </w:r>
      <w:r w:rsidRPr="00733B60">
        <w:rPr>
          <w:i/>
          <w:color w:val="000000" w:themeColor="text1"/>
          <w:sz w:val="22"/>
        </w:rPr>
        <w:t xml:space="preserve">(My contribution: 20%: this is a joint work with Tsinghua University, where my student </w:t>
      </w:r>
      <w:proofErr w:type="spellStart"/>
      <w:r w:rsidRPr="00733B60">
        <w:rPr>
          <w:i/>
          <w:color w:val="000000" w:themeColor="text1"/>
          <w:sz w:val="22"/>
        </w:rPr>
        <w:t>Yudian</w:t>
      </w:r>
      <w:proofErr w:type="spellEnd"/>
      <w:r w:rsidRPr="00733B60">
        <w:rPr>
          <w:i/>
          <w:color w:val="000000" w:themeColor="text1"/>
          <w:sz w:val="22"/>
        </w:rPr>
        <w:t xml:space="preserve"> Zheng did this work during his internship in Tsinghua. I am involved in the solution design and paper writing.) </w:t>
      </w:r>
    </w:p>
    <w:p w14:paraId="21CF076A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1E5C2E2C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>[I] C. Meng*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R. Cheng, S. </w:t>
      </w:r>
      <w:proofErr w:type="spellStart"/>
      <w:r w:rsidRPr="00733B60">
        <w:rPr>
          <w:b/>
          <w:bCs/>
          <w:color w:val="000000" w:themeColor="text1"/>
          <w:sz w:val="22"/>
          <w:szCs w:val="22"/>
          <w:lang w:val="en-GB"/>
        </w:rPr>
        <w:t>Maniu</w:t>
      </w:r>
      <w:proofErr w:type="spellEnd"/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*,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P. </w:t>
      </w:r>
      <w:proofErr w:type="spellStart"/>
      <w:r w:rsidRPr="00733B60">
        <w:rPr>
          <w:bCs/>
          <w:color w:val="000000" w:themeColor="text1"/>
          <w:sz w:val="22"/>
          <w:szCs w:val="22"/>
          <w:lang w:val="en-GB"/>
        </w:rPr>
        <w:t>Senellart</w:t>
      </w:r>
      <w:proofErr w:type="spellEnd"/>
      <w:r w:rsidRPr="00733B60">
        <w:rPr>
          <w:bCs/>
          <w:color w:val="000000" w:themeColor="text1"/>
          <w:sz w:val="22"/>
          <w:szCs w:val="22"/>
          <w:lang w:val="en-GB"/>
        </w:rPr>
        <w:t xml:space="preserve">, and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W. Zhang*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Discovering Meta-Paths in Large Heterogeneous Information Networks. </w:t>
      </w:r>
      <w:r w:rsidRPr="00733B60">
        <w:rPr>
          <w:bCs/>
          <w:color w:val="000000" w:themeColor="text1"/>
          <w:sz w:val="22"/>
          <w:szCs w:val="22"/>
          <w:lang w:val="en-GB"/>
        </w:rPr>
        <w:t>In the 24</w:t>
      </w:r>
      <w:r w:rsidRPr="00733B60">
        <w:rPr>
          <w:bCs/>
          <w:color w:val="000000" w:themeColor="text1"/>
          <w:sz w:val="22"/>
          <w:szCs w:val="22"/>
          <w:vertAlign w:val="superscript"/>
          <w:lang w:val="en-GB"/>
        </w:rPr>
        <w:t>th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Intl. World Wide Web Conf.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WWW 2015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Florence, Italy, May 2015.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14.1% (131 out of 929 papers), cited 61 times. </w:t>
      </w:r>
      <w:r w:rsidRPr="00733B60">
        <w:rPr>
          <w:i/>
          <w:color w:val="000000" w:themeColor="text1"/>
          <w:sz w:val="22"/>
        </w:rPr>
        <w:t xml:space="preserve">(My contribution: 25%: I am involved in the problem definition, solution design, and writing of the paper.) </w:t>
      </w:r>
    </w:p>
    <w:p w14:paraId="51641E75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08F14B7E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>[I] Y. Zheng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*,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R. Cheng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L. Mo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*, and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S. </w:t>
      </w:r>
      <w:proofErr w:type="spellStart"/>
      <w:r w:rsidRPr="00733B60">
        <w:rPr>
          <w:b/>
          <w:bCs/>
          <w:color w:val="000000" w:themeColor="text1"/>
          <w:sz w:val="22"/>
          <w:szCs w:val="22"/>
          <w:lang w:val="en-GB"/>
        </w:rPr>
        <w:t>Maniu</w:t>
      </w:r>
      <w:proofErr w:type="spellEnd"/>
      <w:r w:rsidRPr="00733B60">
        <w:rPr>
          <w:b/>
          <w:bCs/>
          <w:color w:val="000000" w:themeColor="text1"/>
          <w:sz w:val="22"/>
          <w:szCs w:val="22"/>
          <w:lang w:val="en-GB"/>
        </w:rPr>
        <w:t>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On Optimality of Jury Selection in Crowdsourcing. </w:t>
      </w:r>
      <w:r w:rsidRPr="00733B60">
        <w:rPr>
          <w:bCs/>
          <w:color w:val="000000" w:themeColor="text1"/>
          <w:sz w:val="22"/>
          <w:szCs w:val="22"/>
          <w:lang w:val="en-GB"/>
        </w:rPr>
        <w:t>In the 18</w:t>
      </w:r>
      <w:r w:rsidRPr="00733B60">
        <w:rPr>
          <w:bCs/>
          <w:color w:val="000000" w:themeColor="text1"/>
          <w:sz w:val="22"/>
          <w:szCs w:val="22"/>
          <w:vertAlign w:val="superscript"/>
          <w:lang w:val="en-GB"/>
        </w:rPr>
        <w:t>th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Intl. Conf. on Extending Database Technology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EDBT 2015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Brussels, Belgium, Mar 2015.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25.5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47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184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2BE9E436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46E4B160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lastRenderedPageBreak/>
        <w:t xml:space="preserve">S. </w:t>
      </w:r>
      <w:proofErr w:type="spellStart"/>
      <w:r w:rsidRPr="00733B60">
        <w:rPr>
          <w:b/>
          <w:color w:val="000000" w:themeColor="text1"/>
          <w:sz w:val="22"/>
        </w:rPr>
        <w:t>Maniu</w:t>
      </w:r>
      <w:proofErr w:type="spellEnd"/>
      <w:r w:rsidRPr="00733B60">
        <w:rPr>
          <w:b/>
          <w:color w:val="000000" w:themeColor="text1"/>
          <w:sz w:val="22"/>
        </w:rPr>
        <w:t>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and P. </w:t>
      </w:r>
      <w:proofErr w:type="spellStart"/>
      <w:r w:rsidRPr="00733B60">
        <w:rPr>
          <w:color w:val="000000" w:themeColor="text1"/>
          <w:sz w:val="22"/>
        </w:rPr>
        <w:t>Senellart</w:t>
      </w:r>
      <w:proofErr w:type="spellEnd"/>
      <w:r w:rsidRPr="00733B60">
        <w:rPr>
          <w:color w:val="000000" w:themeColor="text1"/>
          <w:sz w:val="22"/>
        </w:rPr>
        <w:t xml:space="preserve">. </w:t>
      </w:r>
      <w:proofErr w:type="spellStart"/>
      <w:r w:rsidRPr="00733B60">
        <w:rPr>
          <w:i/>
          <w:color w:val="000000" w:themeColor="text1"/>
          <w:sz w:val="22"/>
        </w:rPr>
        <w:t>ProbTree</w:t>
      </w:r>
      <w:proofErr w:type="spellEnd"/>
      <w:r w:rsidRPr="00733B60">
        <w:rPr>
          <w:i/>
          <w:color w:val="000000" w:themeColor="text1"/>
          <w:sz w:val="22"/>
        </w:rPr>
        <w:t xml:space="preserve">: A Query-Efficient Representation of Probabilistic Graphs. </w:t>
      </w:r>
      <w:r w:rsidRPr="00733B60">
        <w:rPr>
          <w:color w:val="000000" w:themeColor="text1"/>
          <w:sz w:val="22"/>
        </w:rPr>
        <w:t>In the 1</w:t>
      </w:r>
      <w:r w:rsidRPr="00733B60">
        <w:rPr>
          <w:color w:val="000000" w:themeColor="text1"/>
          <w:sz w:val="22"/>
          <w:vertAlign w:val="superscript"/>
        </w:rPr>
        <w:t>st</w:t>
      </w:r>
      <w:r w:rsidRPr="00733B60">
        <w:rPr>
          <w:color w:val="000000" w:themeColor="text1"/>
          <w:sz w:val="22"/>
        </w:rPr>
        <w:t xml:space="preserve"> Intl. Workshop on Big Uncertain Data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BUDA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associated with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SIGMOD</w:t>
      </w:r>
      <w:r w:rsidRPr="00733B60">
        <w:rPr>
          <w:bCs/>
          <w:color w:val="000000" w:themeColor="text1"/>
          <w:sz w:val="22"/>
          <w:szCs w:val="22"/>
          <w:lang w:val="en-GB"/>
        </w:rPr>
        <w:t>, Utah, US, Jun 2014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4E758DD6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0ECF1C0B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</w:rPr>
        <w:t>W. Zhang*</w:t>
      </w:r>
      <w:r w:rsidRPr="00733B60">
        <w:rPr>
          <w:color w:val="000000" w:themeColor="text1"/>
          <w:sz w:val="22"/>
        </w:rPr>
        <w:t xml:space="preserve">, </w:t>
      </w:r>
      <w:r w:rsidRPr="00733B60">
        <w:rPr>
          <w:b/>
          <w:color w:val="000000" w:themeColor="text1"/>
          <w:sz w:val="22"/>
        </w:rPr>
        <w:t>R. Cheng</w:t>
      </w:r>
      <w:r w:rsidRPr="00733B60">
        <w:rPr>
          <w:color w:val="000000" w:themeColor="text1"/>
          <w:sz w:val="22"/>
        </w:rPr>
        <w:t xml:space="preserve">, and B. Kao. </w:t>
      </w:r>
      <w:r w:rsidRPr="00733B60">
        <w:rPr>
          <w:i/>
          <w:color w:val="000000" w:themeColor="text1"/>
          <w:sz w:val="22"/>
        </w:rPr>
        <w:t xml:space="preserve">Evaluating Multi-way Joins over Discounted Hitting Time. </w:t>
      </w:r>
      <w:r w:rsidRPr="00733B60">
        <w:rPr>
          <w:bCs/>
          <w:color w:val="000000" w:themeColor="text1"/>
          <w:sz w:val="22"/>
          <w:szCs w:val="22"/>
          <w:lang w:val="en-GB"/>
        </w:rPr>
        <w:t>In Intl. Conf. on Data Engineering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IEEE ICDE 2014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Chicago, US, Apr 2014.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20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0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89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446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papers). </w:t>
      </w:r>
      <w:r w:rsidRPr="00733B60">
        <w:rPr>
          <w:i/>
          <w:color w:val="000000" w:themeColor="text1"/>
          <w:sz w:val="22"/>
        </w:rPr>
        <w:t xml:space="preserve">(My contribution: 40%: I am involved in the problem definition, solution design, and writing of the paper.) </w:t>
      </w:r>
    </w:p>
    <w:p w14:paraId="3A73888B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7D4A1F53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</w:rPr>
        <w:t xml:space="preserve">S. Lei*, X. Yang*, L. Mo*, S. </w:t>
      </w:r>
      <w:proofErr w:type="spellStart"/>
      <w:r w:rsidRPr="00733B60">
        <w:rPr>
          <w:b/>
          <w:color w:val="000000" w:themeColor="text1"/>
          <w:sz w:val="22"/>
        </w:rPr>
        <w:t>Maniu</w:t>
      </w:r>
      <w:proofErr w:type="spellEnd"/>
      <w:r w:rsidRPr="00733B60">
        <w:rPr>
          <w:b/>
          <w:color w:val="000000" w:themeColor="text1"/>
          <w:sz w:val="22"/>
        </w:rPr>
        <w:t xml:space="preserve">*, </w:t>
      </w:r>
      <w:r w:rsidRPr="00733B60">
        <w:rPr>
          <w:color w:val="000000" w:themeColor="text1"/>
          <w:sz w:val="22"/>
        </w:rPr>
        <w:t xml:space="preserve">and </w:t>
      </w:r>
      <w:r w:rsidRPr="00733B60">
        <w:rPr>
          <w:b/>
          <w:color w:val="000000" w:themeColor="text1"/>
          <w:sz w:val="22"/>
        </w:rPr>
        <w:t xml:space="preserve">R. Cheng. </w:t>
      </w:r>
      <w:proofErr w:type="spellStart"/>
      <w:r w:rsidRPr="00733B60">
        <w:rPr>
          <w:i/>
          <w:color w:val="000000" w:themeColor="text1"/>
          <w:sz w:val="22"/>
        </w:rPr>
        <w:t>iTag</w:t>
      </w:r>
      <w:proofErr w:type="spellEnd"/>
      <w:r w:rsidRPr="00733B60">
        <w:rPr>
          <w:i/>
          <w:color w:val="000000" w:themeColor="text1"/>
          <w:sz w:val="22"/>
        </w:rPr>
        <w:t xml:space="preserve">: Incentive-Based Tagging. </w:t>
      </w:r>
      <w:r w:rsidRPr="00733B60">
        <w:rPr>
          <w:color w:val="000000" w:themeColor="text1"/>
          <w:sz w:val="22"/>
        </w:rPr>
        <w:t xml:space="preserve">Demo paper, </w:t>
      </w:r>
      <w:r w:rsidRPr="00733B60">
        <w:rPr>
          <w:bCs/>
          <w:color w:val="000000" w:themeColor="text1"/>
          <w:sz w:val="22"/>
          <w:szCs w:val="22"/>
          <w:lang w:val="en-GB"/>
        </w:rPr>
        <w:t>in Intl. Conf. on Data Engineering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IEEE ICDE 2014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Chicago, US, Apr 2014 </w:t>
      </w:r>
      <w:r w:rsidRPr="00733B60">
        <w:rPr>
          <w:i/>
          <w:color w:val="000000" w:themeColor="text1"/>
          <w:sz w:val="22"/>
        </w:rPr>
        <w:t xml:space="preserve">(My contribution: 20%: I am involved in solution design, and writing of the paper.) </w:t>
      </w:r>
    </w:p>
    <w:p w14:paraId="1FA0A366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</w:p>
    <w:p w14:paraId="70A9376D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C. Ren,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L. Mo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*, B. Kao,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R. Cheng,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and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D. Cheung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CLUDE: An Efficient Algorithm for LU Decomposition over a Sequence of Evolving Graphs. </w:t>
      </w:r>
      <w:r w:rsidRPr="00733B60">
        <w:rPr>
          <w:bCs/>
          <w:color w:val="000000" w:themeColor="text1"/>
          <w:sz w:val="22"/>
          <w:szCs w:val="22"/>
          <w:lang w:val="en-GB"/>
        </w:rPr>
        <w:t>In the 17</w:t>
      </w:r>
      <w:r w:rsidRPr="00733B60">
        <w:rPr>
          <w:bCs/>
          <w:color w:val="000000" w:themeColor="text1"/>
          <w:sz w:val="22"/>
          <w:szCs w:val="22"/>
          <w:vertAlign w:val="superscript"/>
          <w:lang w:val="en-GB"/>
        </w:rPr>
        <w:t>th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Intl. Conf. on Extending Database Technology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EDBT 2014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Athens, Greece, Mar 2014.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20%.  </w:t>
      </w:r>
      <w:r w:rsidRPr="00733B60">
        <w:rPr>
          <w:i/>
          <w:color w:val="000000" w:themeColor="text1"/>
          <w:sz w:val="22"/>
        </w:rPr>
        <w:t xml:space="preserve">(My contribution: 20%: I am involved in the problem definition, solution design, and writing of the paper.) </w:t>
      </w:r>
    </w:p>
    <w:p w14:paraId="26C0335B" w14:textId="77777777" w:rsidR="00A4515A" w:rsidRPr="00733B60" w:rsidRDefault="00A4515A" w:rsidP="00A4515A">
      <w:pPr>
        <w:ind w:left="709" w:hanging="425"/>
        <w:jc w:val="both"/>
        <w:rPr>
          <w:bCs/>
          <w:color w:val="000000" w:themeColor="text1"/>
          <w:sz w:val="22"/>
          <w:szCs w:val="22"/>
          <w:lang w:val="en-GB"/>
        </w:rPr>
      </w:pPr>
    </w:p>
    <w:p w14:paraId="367EED1F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Cs/>
          <w:color w:val="000000" w:themeColor="text1"/>
          <w:sz w:val="22"/>
          <w:szCs w:val="22"/>
          <w:lang w:val="en-GB"/>
        </w:rPr>
      </w:pPr>
      <w:r w:rsidRPr="00733B60">
        <w:rPr>
          <w:bCs/>
          <w:color w:val="000000" w:themeColor="text1"/>
          <w:sz w:val="22"/>
          <w:szCs w:val="22"/>
          <w:lang w:val="en-GB"/>
        </w:rPr>
        <w:t xml:space="preserve">Y. Sun, H. Xu, and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R. Cheng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Privacy Preserving Path Recommendation for Moving User on Location Based Service. </w:t>
      </w:r>
      <w:r w:rsidRPr="00733B60">
        <w:rPr>
          <w:bCs/>
          <w:color w:val="000000" w:themeColor="text1"/>
          <w:sz w:val="22"/>
          <w:szCs w:val="22"/>
          <w:lang w:val="en-GB"/>
        </w:rPr>
        <w:t>In the 10</w:t>
      </w:r>
      <w:r w:rsidRPr="00733B60">
        <w:rPr>
          <w:bCs/>
          <w:color w:val="000000" w:themeColor="text1"/>
          <w:sz w:val="22"/>
          <w:szCs w:val="22"/>
          <w:vertAlign w:val="superscript"/>
          <w:lang w:val="en-GB"/>
        </w:rPr>
        <w:t>th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IEEE Intl. Conference on Ubiquitous Intelligence and Computing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(UIC 2013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Italy, Dec 2013 </w:t>
      </w:r>
      <w:r w:rsidRPr="00733B60">
        <w:rPr>
          <w:i/>
          <w:color w:val="000000" w:themeColor="text1"/>
          <w:sz w:val="22"/>
        </w:rPr>
        <w:t xml:space="preserve">(My contribution: 10%: I am involved in the problem definition, solution design, and writing of the paper.) </w:t>
      </w:r>
    </w:p>
    <w:p w14:paraId="3E5B878B" w14:textId="77777777" w:rsidR="00A4515A" w:rsidRPr="00733B60" w:rsidRDefault="00A4515A" w:rsidP="00A4515A">
      <w:pPr>
        <w:ind w:left="709" w:hanging="425"/>
        <w:jc w:val="both"/>
        <w:rPr>
          <w:b/>
          <w:bCs/>
          <w:color w:val="000000" w:themeColor="text1"/>
          <w:sz w:val="22"/>
          <w:szCs w:val="22"/>
          <w:lang w:val="en-GB"/>
        </w:rPr>
      </w:pPr>
    </w:p>
    <w:p w14:paraId="586BABB2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Cs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>[I] L. Mo*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B. Kao, </w:t>
      </w:r>
      <w:r w:rsidRPr="00733B60">
        <w:rPr>
          <w:b/>
          <w:bCs/>
          <w:color w:val="000000" w:themeColor="text1"/>
          <w:sz w:val="22"/>
          <w:szCs w:val="22"/>
        </w:rPr>
        <w:t>X. Yang</w:t>
      </w:r>
      <w:r w:rsidRPr="00733B60">
        <w:rPr>
          <w:bCs/>
          <w:color w:val="000000" w:themeColor="text1"/>
          <w:sz w:val="22"/>
          <w:szCs w:val="22"/>
        </w:rPr>
        <w:t xml:space="preserve">*, C. Ren, </w:t>
      </w:r>
      <w:r w:rsidRPr="00733B60">
        <w:rPr>
          <w:b/>
          <w:bCs/>
          <w:color w:val="000000" w:themeColor="text1"/>
          <w:sz w:val="22"/>
          <w:szCs w:val="22"/>
        </w:rPr>
        <w:t>S. Lei*</w:t>
      </w:r>
      <w:r w:rsidRPr="00733B60">
        <w:rPr>
          <w:bCs/>
          <w:color w:val="000000" w:themeColor="text1"/>
          <w:sz w:val="22"/>
          <w:szCs w:val="22"/>
        </w:rPr>
        <w:t xml:space="preserve">, and </w:t>
      </w:r>
      <w:r w:rsidRPr="00733B60">
        <w:rPr>
          <w:b/>
          <w:bCs/>
          <w:color w:val="000000" w:themeColor="text1"/>
          <w:sz w:val="22"/>
          <w:szCs w:val="22"/>
        </w:rPr>
        <w:t>E. Lo</w:t>
      </w:r>
      <w:r w:rsidRPr="00733B60">
        <w:rPr>
          <w:bCs/>
          <w:color w:val="000000" w:themeColor="text1"/>
          <w:sz w:val="22"/>
          <w:szCs w:val="22"/>
        </w:rPr>
        <w:t xml:space="preserve">*. </w:t>
      </w:r>
      <w:r w:rsidRPr="00733B60">
        <w:rPr>
          <w:bCs/>
          <w:i/>
          <w:color w:val="000000" w:themeColor="text1"/>
          <w:sz w:val="22"/>
          <w:szCs w:val="22"/>
        </w:rPr>
        <w:t>Optimizing Plurality for Human Intelligence Tasks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color w:val="000000" w:themeColor="text1"/>
          <w:sz w:val="22"/>
          <w:szCs w:val="22"/>
        </w:rPr>
        <w:t>In the 22</w:t>
      </w:r>
      <w:r w:rsidRPr="00733B60">
        <w:rPr>
          <w:color w:val="000000" w:themeColor="text1"/>
          <w:sz w:val="22"/>
          <w:szCs w:val="22"/>
          <w:vertAlign w:val="superscript"/>
        </w:rPr>
        <w:t xml:space="preserve">nd </w:t>
      </w:r>
      <w:r w:rsidRPr="00733B60">
        <w:rPr>
          <w:color w:val="000000" w:themeColor="text1"/>
          <w:sz w:val="22"/>
          <w:szCs w:val="22"/>
        </w:rPr>
        <w:t>ACM Conf. on Information and Knowledge Management (</w:t>
      </w:r>
      <w:r w:rsidRPr="00733B60">
        <w:rPr>
          <w:b/>
          <w:color w:val="000000" w:themeColor="text1"/>
          <w:sz w:val="22"/>
          <w:szCs w:val="22"/>
        </w:rPr>
        <w:t>ACM CIKM 2013</w:t>
      </w:r>
      <w:r w:rsidRPr="00733B60">
        <w:rPr>
          <w:color w:val="000000" w:themeColor="text1"/>
          <w:sz w:val="22"/>
          <w:szCs w:val="22"/>
        </w:rPr>
        <w:t>),</w:t>
      </w:r>
      <w:r w:rsidRPr="00733B60">
        <w:rPr>
          <w:color w:val="000000" w:themeColor="text1"/>
          <w:sz w:val="22"/>
          <w:szCs w:val="22"/>
          <w:lang w:val="en-GB"/>
        </w:rPr>
        <w:t xml:space="preserve"> San Francisco</w:t>
      </w:r>
      <w:r w:rsidRPr="00733B60">
        <w:rPr>
          <w:color w:val="000000" w:themeColor="text1"/>
          <w:sz w:val="22"/>
          <w:szCs w:val="22"/>
        </w:rPr>
        <w:t xml:space="preserve">, Oct 27 – Nov 1, 2013. </w:t>
      </w:r>
      <w:r w:rsidRPr="00733B60">
        <w:rPr>
          <w:i/>
          <w:color w:val="000000" w:themeColor="text1"/>
          <w:sz w:val="22"/>
          <w:szCs w:val="22"/>
        </w:rPr>
        <w:t>Acceptance rate: 16.9%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143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848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)</w:t>
      </w:r>
      <w:r w:rsidRPr="00733B60">
        <w:rPr>
          <w:i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35A6C174" w14:textId="77777777" w:rsidR="00A4515A" w:rsidRPr="00733B60" w:rsidRDefault="00A4515A" w:rsidP="00A4515A">
      <w:pPr>
        <w:ind w:left="709" w:hanging="425"/>
        <w:jc w:val="both"/>
        <w:rPr>
          <w:bCs/>
          <w:color w:val="000000" w:themeColor="text1"/>
          <w:sz w:val="22"/>
          <w:szCs w:val="22"/>
          <w:lang w:val="en-GB"/>
        </w:rPr>
      </w:pPr>
    </w:p>
    <w:p w14:paraId="5958474C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Cs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Z. He, P. Wong, B. Kao, E. Lo, and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R. Cheng*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Fast Evaluation of Iceberg Pattern-Based Aggregate Queries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color w:val="000000" w:themeColor="text1"/>
          <w:sz w:val="22"/>
          <w:szCs w:val="22"/>
        </w:rPr>
        <w:t>In the 22</w:t>
      </w:r>
      <w:r w:rsidRPr="00733B60">
        <w:rPr>
          <w:color w:val="000000" w:themeColor="text1"/>
          <w:sz w:val="22"/>
          <w:szCs w:val="22"/>
          <w:vertAlign w:val="superscript"/>
        </w:rPr>
        <w:t xml:space="preserve">nd </w:t>
      </w:r>
      <w:r w:rsidRPr="00733B60">
        <w:rPr>
          <w:color w:val="000000" w:themeColor="text1"/>
          <w:sz w:val="22"/>
          <w:szCs w:val="22"/>
        </w:rPr>
        <w:t>ACM Conf. on Information and Knowledge Management (</w:t>
      </w:r>
      <w:r w:rsidRPr="00733B60">
        <w:rPr>
          <w:b/>
          <w:color w:val="000000" w:themeColor="text1"/>
          <w:sz w:val="22"/>
          <w:szCs w:val="22"/>
        </w:rPr>
        <w:t>ACM CIKM 2013</w:t>
      </w:r>
      <w:r w:rsidRPr="00733B60">
        <w:rPr>
          <w:color w:val="000000" w:themeColor="text1"/>
          <w:sz w:val="22"/>
          <w:szCs w:val="22"/>
        </w:rPr>
        <w:t>),</w:t>
      </w:r>
      <w:r w:rsidRPr="00733B60">
        <w:rPr>
          <w:color w:val="000000" w:themeColor="text1"/>
          <w:sz w:val="22"/>
          <w:szCs w:val="22"/>
          <w:lang w:val="en-GB"/>
        </w:rPr>
        <w:t xml:space="preserve"> San Francisco</w:t>
      </w:r>
      <w:r w:rsidRPr="00733B60">
        <w:rPr>
          <w:color w:val="000000" w:themeColor="text1"/>
          <w:sz w:val="22"/>
          <w:szCs w:val="22"/>
        </w:rPr>
        <w:t xml:space="preserve">, Oct 27 – Nov 1, 2013. </w:t>
      </w:r>
      <w:r w:rsidRPr="00733B60">
        <w:rPr>
          <w:i/>
          <w:color w:val="000000" w:themeColor="text1"/>
          <w:sz w:val="22"/>
          <w:szCs w:val="22"/>
        </w:rPr>
        <w:t>Acceptance rate: 16.9%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20%: I am involved in the problem definition, solution design, and writing of the paper.)  </w:t>
      </w:r>
    </w:p>
    <w:p w14:paraId="2AB40561" w14:textId="77777777" w:rsidR="00A4515A" w:rsidRPr="00733B60" w:rsidRDefault="00A4515A" w:rsidP="00A4515A">
      <w:pPr>
        <w:ind w:left="709" w:hanging="425"/>
        <w:jc w:val="both"/>
        <w:rPr>
          <w:b/>
          <w:bCs/>
          <w:color w:val="000000" w:themeColor="text1"/>
          <w:sz w:val="22"/>
          <w:szCs w:val="22"/>
          <w:lang w:val="en-GB"/>
        </w:rPr>
      </w:pPr>
    </w:p>
    <w:p w14:paraId="573F1AC0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Cs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X. Yang*, R. Cheng, L. Mo*,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B. Kao, and D. Cheung.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On Incentive-based Tagging.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In Intl. Conf. on Data Engineering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IEEE ICDE 2013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Brisbane, Apr 2013. 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19.6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88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450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2AF220A7" w14:textId="77777777" w:rsidR="00A4515A" w:rsidRPr="00733B60" w:rsidRDefault="00A4515A" w:rsidP="00A4515A">
      <w:pPr>
        <w:ind w:left="709" w:hanging="425"/>
        <w:jc w:val="both"/>
        <w:rPr>
          <w:b/>
          <w:bCs/>
          <w:color w:val="000000" w:themeColor="text1"/>
          <w:sz w:val="22"/>
          <w:szCs w:val="22"/>
          <w:lang w:val="en-GB"/>
        </w:rPr>
      </w:pPr>
    </w:p>
    <w:p w14:paraId="25DB6589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Cs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L. Mo*, R. Cheng, X. Li*,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D. Cheung, and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X. Yang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*.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Cleaning Uncertain Data for Top-k Queries.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In Intl. Conf. on Data Engineering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IEEE ICDE 2013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Brisbane, Apr 2013. 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19.6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88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450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6CD2FB74" w14:textId="77777777" w:rsidR="00A4515A" w:rsidRPr="00733B60" w:rsidRDefault="00A4515A" w:rsidP="00A4515A">
      <w:pPr>
        <w:ind w:left="709" w:hanging="425"/>
        <w:jc w:val="both"/>
        <w:rPr>
          <w:b/>
          <w:bCs/>
          <w:color w:val="000000" w:themeColor="text1"/>
          <w:sz w:val="22"/>
          <w:szCs w:val="22"/>
          <w:lang w:val="en-GB"/>
        </w:rPr>
      </w:pPr>
    </w:p>
    <w:p w14:paraId="7505844D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Cs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P. Zhang*, R. Cheng,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N. </w:t>
      </w:r>
      <w:proofErr w:type="spellStart"/>
      <w:r w:rsidRPr="00733B60">
        <w:rPr>
          <w:bCs/>
          <w:color w:val="000000" w:themeColor="text1"/>
          <w:sz w:val="22"/>
          <w:szCs w:val="22"/>
          <w:lang w:val="en-GB"/>
        </w:rPr>
        <w:t>Mamoulis</w:t>
      </w:r>
      <w:proofErr w:type="spellEnd"/>
      <w:r w:rsidRPr="00733B60">
        <w:rPr>
          <w:bCs/>
          <w:color w:val="000000" w:themeColor="text1"/>
          <w:sz w:val="22"/>
          <w:szCs w:val="22"/>
          <w:lang w:val="en-GB"/>
        </w:rPr>
        <w:t xml:space="preserve">, M. Renz, A. </w:t>
      </w:r>
      <w:proofErr w:type="spellStart"/>
      <w:r w:rsidRPr="00733B60">
        <w:rPr>
          <w:bCs/>
          <w:color w:val="000000" w:themeColor="text1"/>
          <w:sz w:val="22"/>
          <w:szCs w:val="22"/>
          <w:lang w:val="en-GB"/>
        </w:rPr>
        <w:t>Zuefle</w:t>
      </w:r>
      <w:proofErr w:type="spellEnd"/>
      <w:r w:rsidRPr="00733B60">
        <w:rPr>
          <w:bCs/>
          <w:color w:val="000000" w:themeColor="text1"/>
          <w:sz w:val="22"/>
          <w:szCs w:val="22"/>
          <w:lang w:val="en-GB"/>
        </w:rPr>
        <w:t>,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 Y. Tang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*, and T. </w:t>
      </w:r>
      <w:proofErr w:type="spellStart"/>
      <w:r w:rsidRPr="00733B60">
        <w:rPr>
          <w:bCs/>
          <w:color w:val="000000" w:themeColor="text1"/>
          <w:sz w:val="22"/>
          <w:szCs w:val="22"/>
          <w:lang w:val="en-GB"/>
        </w:rPr>
        <w:t>Emrich</w:t>
      </w:r>
      <w:proofErr w:type="spellEnd"/>
      <w:r w:rsidRPr="00733B60">
        <w:rPr>
          <w:bCs/>
          <w:color w:val="000000" w:themeColor="text1"/>
          <w:sz w:val="22"/>
          <w:szCs w:val="22"/>
          <w:lang w:val="en-GB"/>
        </w:rPr>
        <w:t xml:space="preserve">. Voronoi-based Nearest </w:t>
      </w:r>
      <w:proofErr w:type="spellStart"/>
      <w:r w:rsidRPr="00733B60">
        <w:rPr>
          <w:bCs/>
          <w:color w:val="000000" w:themeColor="text1"/>
          <w:sz w:val="22"/>
          <w:szCs w:val="22"/>
          <w:lang w:val="en-GB"/>
        </w:rPr>
        <w:t>Neighbor</w:t>
      </w:r>
      <w:proofErr w:type="spellEnd"/>
      <w:r w:rsidRPr="00733B60">
        <w:rPr>
          <w:bCs/>
          <w:color w:val="000000" w:themeColor="text1"/>
          <w:sz w:val="22"/>
          <w:szCs w:val="22"/>
          <w:lang w:val="en-GB"/>
        </w:rPr>
        <w:t xml:space="preserve"> Search for Multi-Dimensional Uncertain Databases. In Intl. Conf. on Data Engineering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IEEE ICDE 2013</w:t>
      </w:r>
      <w:r w:rsidRPr="00733B60">
        <w:rPr>
          <w:bCs/>
          <w:color w:val="000000" w:themeColor="text1"/>
          <w:sz w:val="22"/>
          <w:szCs w:val="22"/>
          <w:lang w:val="en-GB"/>
        </w:rPr>
        <w:t>), Brisbane, Apr 2013.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19.6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88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450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 </w:t>
      </w:r>
    </w:p>
    <w:p w14:paraId="6FB18537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085089F1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Y. </w:t>
      </w:r>
      <w:proofErr w:type="spellStart"/>
      <w:r w:rsidRPr="00733B60">
        <w:rPr>
          <w:b/>
          <w:bCs/>
          <w:color w:val="000000" w:themeColor="text1"/>
          <w:sz w:val="22"/>
          <w:szCs w:val="22"/>
          <w:lang w:val="en-GB"/>
        </w:rPr>
        <w:t>Jin</w:t>
      </w:r>
      <w:proofErr w:type="spellEnd"/>
      <w:r w:rsidRPr="00733B60">
        <w:rPr>
          <w:b/>
          <w:bCs/>
          <w:color w:val="000000" w:themeColor="text1"/>
          <w:sz w:val="22"/>
          <w:szCs w:val="22"/>
          <w:lang w:val="en-GB"/>
        </w:rPr>
        <w:t>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B. Kao, K. Y. Lam, and </w:t>
      </w:r>
      <w:r w:rsidRPr="00733B60">
        <w:rPr>
          <w:b/>
          <w:bCs/>
          <w:color w:val="000000" w:themeColor="text1"/>
          <w:sz w:val="22"/>
          <w:szCs w:val="22"/>
        </w:rPr>
        <w:t>Y. Zhang</w:t>
      </w:r>
      <w:r w:rsidRPr="00733B60">
        <w:rPr>
          <w:bCs/>
          <w:color w:val="000000" w:themeColor="text1"/>
          <w:sz w:val="22"/>
          <w:szCs w:val="22"/>
        </w:rPr>
        <w:t xml:space="preserve">*. </w:t>
      </w:r>
      <w:r w:rsidRPr="00733B60">
        <w:rPr>
          <w:bCs/>
          <w:i/>
          <w:color w:val="000000" w:themeColor="text1"/>
          <w:sz w:val="22"/>
          <w:szCs w:val="22"/>
        </w:rPr>
        <w:t>A Filter-based Protocol for Continuous Queries over Imprecise Location Data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color w:val="000000" w:themeColor="text1"/>
          <w:sz w:val="22"/>
          <w:szCs w:val="22"/>
        </w:rPr>
        <w:t>In the 21</w:t>
      </w:r>
      <w:r w:rsidRPr="00733B60">
        <w:rPr>
          <w:color w:val="000000" w:themeColor="text1"/>
          <w:sz w:val="22"/>
          <w:szCs w:val="22"/>
          <w:vertAlign w:val="superscript"/>
        </w:rPr>
        <w:t xml:space="preserve">st </w:t>
      </w:r>
      <w:r w:rsidRPr="00733B60">
        <w:rPr>
          <w:color w:val="000000" w:themeColor="text1"/>
          <w:sz w:val="22"/>
          <w:szCs w:val="22"/>
        </w:rPr>
        <w:t>ACM Conf. on Information and Knowledge Management (</w:t>
      </w:r>
      <w:r w:rsidRPr="00733B60">
        <w:rPr>
          <w:b/>
          <w:color w:val="000000" w:themeColor="text1"/>
          <w:sz w:val="22"/>
          <w:szCs w:val="22"/>
        </w:rPr>
        <w:t>ACM CIKM 2012</w:t>
      </w:r>
      <w:r w:rsidRPr="00733B60">
        <w:rPr>
          <w:color w:val="000000" w:themeColor="text1"/>
          <w:sz w:val="22"/>
          <w:szCs w:val="22"/>
        </w:rPr>
        <w:t xml:space="preserve">), </w:t>
      </w:r>
      <w:r w:rsidRPr="00733B60">
        <w:rPr>
          <w:color w:val="000000" w:themeColor="text1"/>
          <w:sz w:val="22"/>
          <w:szCs w:val="22"/>
          <w:lang w:val="en-GB"/>
        </w:rPr>
        <w:t>Hawaii</w:t>
      </w:r>
      <w:r w:rsidRPr="00733B60">
        <w:rPr>
          <w:color w:val="000000" w:themeColor="text1"/>
          <w:sz w:val="22"/>
          <w:szCs w:val="22"/>
        </w:rPr>
        <w:t xml:space="preserve">, Oct 2012. </w:t>
      </w:r>
      <w:r w:rsidRPr="00733B60">
        <w:rPr>
          <w:i/>
          <w:color w:val="000000" w:themeColor="text1"/>
          <w:sz w:val="22"/>
          <w:szCs w:val="22"/>
        </w:rPr>
        <w:t xml:space="preserve">Acceptance rate: 13.4%.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14C898E0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6E9D974C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Cs/>
          <w:color w:val="000000" w:themeColor="text1"/>
          <w:sz w:val="22"/>
          <w:szCs w:val="22"/>
          <w:lang w:val="en-GB"/>
        </w:rPr>
        <w:t>R. Li, B. Kao, B. Bi</w:t>
      </w:r>
      <w:r w:rsidRPr="00733B60">
        <w:rPr>
          <w:bCs/>
          <w:color w:val="000000" w:themeColor="text1"/>
          <w:sz w:val="22"/>
          <w:szCs w:val="22"/>
        </w:rPr>
        <w:t>,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and E. Lo. </w:t>
      </w:r>
      <w:r w:rsidRPr="00733B60">
        <w:rPr>
          <w:bCs/>
          <w:i/>
          <w:color w:val="000000" w:themeColor="text1"/>
          <w:sz w:val="22"/>
          <w:szCs w:val="22"/>
        </w:rPr>
        <w:t>DQR: A Probabilistic Approach to Diversified Query Recommendation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color w:val="000000" w:themeColor="text1"/>
          <w:sz w:val="22"/>
          <w:szCs w:val="22"/>
        </w:rPr>
        <w:t>In the 21</w:t>
      </w:r>
      <w:r w:rsidRPr="00733B60">
        <w:rPr>
          <w:color w:val="000000" w:themeColor="text1"/>
          <w:sz w:val="22"/>
          <w:szCs w:val="22"/>
          <w:vertAlign w:val="superscript"/>
        </w:rPr>
        <w:t xml:space="preserve">st </w:t>
      </w:r>
      <w:r w:rsidRPr="00733B60">
        <w:rPr>
          <w:color w:val="000000" w:themeColor="text1"/>
          <w:sz w:val="22"/>
          <w:szCs w:val="22"/>
        </w:rPr>
        <w:t>ACM Conf. on Information and Knowledge Management (</w:t>
      </w:r>
      <w:r w:rsidRPr="00733B60">
        <w:rPr>
          <w:b/>
          <w:color w:val="000000" w:themeColor="text1"/>
          <w:sz w:val="22"/>
          <w:szCs w:val="22"/>
        </w:rPr>
        <w:t>ACM CIKM 2012</w:t>
      </w:r>
      <w:r w:rsidRPr="00733B60">
        <w:rPr>
          <w:color w:val="000000" w:themeColor="text1"/>
          <w:sz w:val="22"/>
          <w:szCs w:val="22"/>
        </w:rPr>
        <w:t xml:space="preserve">), </w:t>
      </w:r>
      <w:r w:rsidRPr="00733B60">
        <w:rPr>
          <w:color w:val="000000" w:themeColor="text1"/>
          <w:sz w:val="22"/>
          <w:szCs w:val="22"/>
          <w:lang w:val="en-GB"/>
        </w:rPr>
        <w:t>Hawaii</w:t>
      </w:r>
      <w:r w:rsidRPr="00733B60">
        <w:rPr>
          <w:color w:val="000000" w:themeColor="text1"/>
          <w:sz w:val="22"/>
          <w:szCs w:val="22"/>
        </w:rPr>
        <w:t xml:space="preserve">, Oct 2012. </w:t>
      </w:r>
      <w:r w:rsidRPr="00733B60">
        <w:rPr>
          <w:i/>
          <w:color w:val="000000" w:themeColor="text1"/>
          <w:sz w:val="22"/>
          <w:szCs w:val="22"/>
        </w:rPr>
        <w:t xml:space="preserve">Acceptance rate: 13.4%. </w:t>
      </w:r>
      <w:r w:rsidRPr="00733B60">
        <w:rPr>
          <w:i/>
          <w:color w:val="000000" w:themeColor="text1"/>
          <w:sz w:val="22"/>
        </w:rPr>
        <w:t xml:space="preserve">(My contribution: 20%: I am involved in the problem definition, solution design, and writing of the paper.)  </w:t>
      </w:r>
    </w:p>
    <w:p w14:paraId="2EC23B37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6C668984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  <w:lang w:val="en-GB"/>
        </w:rPr>
        <w:lastRenderedPageBreak/>
        <w:t xml:space="preserve">R. Tang,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H. Wu, and S.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Bressan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. 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 Framework for Conditioning Uncertain Relational Data. </w:t>
      </w:r>
      <w:r w:rsidRPr="00733B60">
        <w:rPr>
          <w:color w:val="000000" w:themeColor="text1"/>
          <w:sz w:val="22"/>
          <w:szCs w:val="22"/>
          <w:lang w:val="en-GB"/>
        </w:rPr>
        <w:t xml:space="preserve">In </w:t>
      </w:r>
      <w:r w:rsidRPr="00733B60">
        <w:rPr>
          <w:color w:val="000000" w:themeColor="text1"/>
          <w:sz w:val="22"/>
          <w:szCs w:val="22"/>
        </w:rPr>
        <w:t>the 23</w:t>
      </w:r>
      <w:r w:rsidRPr="00733B60">
        <w:rPr>
          <w:color w:val="000000" w:themeColor="text1"/>
          <w:sz w:val="22"/>
          <w:szCs w:val="22"/>
          <w:vertAlign w:val="superscript"/>
        </w:rPr>
        <w:t>rd</w:t>
      </w:r>
      <w:r w:rsidRPr="00733B60">
        <w:rPr>
          <w:color w:val="000000" w:themeColor="text1"/>
          <w:sz w:val="22"/>
          <w:szCs w:val="22"/>
        </w:rPr>
        <w:t xml:space="preserve"> Conf. on Database and Expert Systems Applications (</w:t>
      </w:r>
      <w:r w:rsidRPr="00733B60">
        <w:rPr>
          <w:b/>
          <w:color w:val="000000" w:themeColor="text1"/>
          <w:sz w:val="22"/>
          <w:szCs w:val="22"/>
        </w:rPr>
        <w:t>DEXA 2012</w:t>
      </w:r>
      <w:r w:rsidRPr="00733B60">
        <w:rPr>
          <w:color w:val="000000" w:themeColor="text1"/>
          <w:sz w:val="22"/>
          <w:szCs w:val="22"/>
        </w:rPr>
        <w:t xml:space="preserve">), Austria, September 2012. </w:t>
      </w:r>
      <w:r w:rsidRPr="00733B60">
        <w:rPr>
          <w:i/>
          <w:color w:val="000000" w:themeColor="text1"/>
          <w:sz w:val="22"/>
        </w:rPr>
        <w:t xml:space="preserve">(My contribution: 20%: I am involved in the problem definition, solution design, and writing of the paper.) </w:t>
      </w:r>
    </w:p>
    <w:p w14:paraId="34B6734E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567255F8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  <w:szCs w:val="22"/>
          <w:lang w:val="en-GB"/>
        </w:rPr>
        <w:t xml:space="preserve">X. </w:t>
      </w:r>
      <w:proofErr w:type="spellStart"/>
      <w:r w:rsidRPr="00733B60">
        <w:rPr>
          <w:b/>
          <w:color w:val="000000" w:themeColor="text1"/>
          <w:sz w:val="22"/>
          <w:szCs w:val="22"/>
          <w:lang w:val="en-GB"/>
        </w:rPr>
        <w:t>Xie</w:t>
      </w:r>
      <w:proofErr w:type="spellEnd"/>
      <w:r w:rsidRPr="00733B60">
        <w:rPr>
          <w:b/>
          <w:color w:val="000000" w:themeColor="text1"/>
          <w:sz w:val="22"/>
          <w:szCs w:val="22"/>
          <w:lang w:val="en-GB"/>
        </w:rPr>
        <w:t>*</w:t>
      </w:r>
      <w:r w:rsidRPr="00733B60">
        <w:rPr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and M. L.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Yiu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>Evaluating Trajectory Queries Over Imprecise Location Data</w:t>
      </w:r>
      <w:r w:rsidRPr="00733B60">
        <w:rPr>
          <w:color w:val="000000" w:themeColor="text1"/>
          <w:sz w:val="22"/>
          <w:szCs w:val="22"/>
          <w:lang w:val="en-GB"/>
        </w:rPr>
        <w:t>. In the 24th Intl. Conf. on Scientific and Statistical Database Management (</w:t>
      </w:r>
      <w:r w:rsidRPr="00733B60">
        <w:rPr>
          <w:b/>
          <w:color w:val="000000" w:themeColor="text1"/>
          <w:sz w:val="22"/>
          <w:szCs w:val="22"/>
          <w:lang w:val="en-GB"/>
        </w:rPr>
        <w:t>SSDBM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b/>
          <w:color w:val="000000" w:themeColor="text1"/>
          <w:sz w:val="22"/>
          <w:szCs w:val="22"/>
          <w:lang w:val="en-GB"/>
        </w:rPr>
        <w:t>2012</w:t>
      </w:r>
      <w:r w:rsidRPr="00733B60">
        <w:rPr>
          <w:color w:val="000000" w:themeColor="text1"/>
          <w:sz w:val="22"/>
          <w:szCs w:val="22"/>
          <w:lang w:val="en-GB"/>
        </w:rPr>
        <w:t xml:space="preserve">), Greece, June 2012.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51.6%. </w:t>
      </w:r>
      <w:r w:rsidRPr="00733B60">
        <w:rPr>
          <w:i/>
          <w:color w:val="000000" w:themeColor="text1"/>
          <w:sz w:val="22"/>
        </w:rPr>
        <w:t xml:space="preserve">(My contribution: 40%: I am involved in the problem definition, solution design, and writing of the paper.) </w:t>
      </w:r>
    </w:p>
    <w:p w14:paraId="7B58F4BD" w14:textId="77777777" w:rsidR="00A4515A" w:rsidRPr="00733B60" w:rsidRDefault="00A4515A" w:rsidP="00A4515A">
      <w:p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</w:p>
    <w:p w14:paraId="1EB1FB36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>J. Gong*</w:t>
      </w:r>
      <w:r w:rsidRPr="00733B60">
        <w:rPr>
          <w:color w:val="000000" w:themeColor="text1"/>
          <w:sz w:val="22"/>
          <w:szCs w:val="22"/>
          <w:lang w:val="en-GB"/>
        </w:rPr>
        <w:t xml:space="preserve">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D. W. Cheung, and J. Cheng. </w:t>
      </w:r>
      <w:r w:rsidRPr="00733B60">
        <w:rPr>
          <w:i/>
          <w:color w:val="000000" w:themeColor="text1"/>
          <w:sz w:val="22"/>
          <w:szCs w:val="22"/>
          <w:lang w:val="en-GB"/>
        </w:rPr>
        <w:t>Evaluating Probabilistic Queries over Uncertain Matching.</w:t>
      </w:r>
      <w:r w:rsidRPr="00733B60">
        <w:rPr>
          <w:color w:val="000000" w:themeColor="text1"/>
          <w:sz w:val="22"/>
          <w:szCs w:val="22"/>
          <w:lang w:val="en-GB"/>
        </w:rPr>
        <w:t xml:space="preserve"> In the IEEE Intl. Conf.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ICDE 2012</w:t>
      </w:r>
      <w:r w:rsidRPr="00733B60">
        <w:rPr>
          <w:color w:val="000000" w:themeColor="text1"/>
          <w:sz w:val="22"/>
          <w:szCs w:val="22"/>
          <w:lang w:val="en-GB"/>
        </w:rPr>
        <w:t xml:space="preserve">), Washington D.C., April 2012. 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17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%. </w:t>
      </w:r>
      <w:r w:rsidRPr="00733B60">
        <w:rPr>
          <w:i/>
          <w:color w:val="000000" w:themeColor="text1"/>
          <w:sz w:val="22"/>
        </w:rPr>
        <w:t xml:space="preserve">(My contribution: 40%: I am involved in the problem definition, solution design, and writing of the paper.) </w:t>
      </w:r>
    </w:p>
    <w:p w14:paraId="2CFF0688" w14:textId="77777777" w:rsidR="00A4515A" w:rsidRPr="00733B60" w:rsidRDefault="00A4515A" w:rsidP="00A4515A">
      <w:p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</w:p>
    <w:p w14:paraId="4EAA66EC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Cs/>
          <w:color w:val="000000" w:themeColor="text1"/>
          <w:sz w:val="22"/>
          <w:szCs w:val="22"/>
          <w:lang w:val="en-GB"/>
        </w:rPr>
        <w:t>C. K. Chui</w:t>
      </w:r>
      <w:r w:rsidRPr="00733B60">
        <w:rPr>
          <w:bCs/>
          <w:color w:val="000000" w:themeColor="text1"/>
          <w:sz w:val="22"/>
          <w:szCs w:val="22"/>
        </w:rPr>
        <w:t>,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B. Kao, and E. Lo. </w:t>
      </w:r>
      <w:r w:rsidRPr="00733B60">
        <w:rPr>
          <w:bCs/>
          <w:i/>
          <w:color w:val="000000" w:themeColor="text1"/>
          <w:sz w:val="22"/>
          <w:szCs w:val="22"/>
        </w:rPr>
        <w:t xml:space="preserve">I/O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Efficient Algorithms for Evaluating Pattern-based Aggregate Queries in a Sequence OLAP System. </w:t>
      </w:r>
      <w:r w:rsidRPr="00733B60">
        <w:rPr>
          <w:color w:val="000000" w:themeColor="text1"/>
          <w:sz w:val="22"/>
          <w:szCs w:val="22"/>
        </w:rPr>
        <w:t>In the 20</w:t>
      </w:r>
      <w:r w:rsidRPr="00733B60">
        <w:rPr>
          <w:color w:val="000000" w:themeColor="text1"/>
          <w:sz w:val="22"/>
          <w:szCs w:val="22"/>
          <w:vertAlign w:val="superscript"/>
        </w:rPr>
        <w:t xml:space="preserve">th </w:t>
      </w:r>
      <w:r w:rsidRPr="00733B60">
        <w:rPr>
          <w:color w:val="000000" w:themeColor="text1"/>
          <w:sz w:val="22"/>
          <w:szCs w:val="22"/>
        </w:rPr>
        <w:t>ACM Conf. on Information and Knowledge Management (</w:t>
      </w:r>
      <w:r w:rsidRPr="00733B60">
        <w:rPr>
          <w:b/>
          <w:color w:val="000000" w:themeColor="text1"/>
          <w:sz w:val="22"/>
          <w:szCs w:val="22"/>
        </w:rPr>
        <w:t>ACM CIKM 2011</w:t>
      </w:r>
      <w:r w:rsidRPr="00733B60">
        <w:rPr>
          <w:color w:val="000000" w:themeColor="text1"/>
          <w:sz w:val="22"/>
          <w:szCs w:val="22"/>
        </w:rPr>
        <w:t xml:space="preserve">), </w:t>
      </w:r>
      <w:r w:rsidRPr="00733B60">
        <w:rPr>
          <w:color w:val="000000" w:themeColor="text1"/>
          <w:sz w:val="22"/>
          <w:szCs w:val="22"/>
          <w:lang w:val="en-GB"/>
        </w:rPr>
        <w:t>Glasgow</w:t>
      </w:r>
      <w:r w:rsidRPr="00733B60">
        <w:rPr>
          <w:color w:val="000000" w:themeColor="text1"/>
          <w:sz w:val="22"/>
          <w:szCs w:val="22"/>
        </w:rPr>
        <w:t xml:space="preserve">, Oct 2011. </w:t>
      </w:r>
      <w:r w:rsidRPr="00733B60">
        <w:rPr>
          <w:i/>
          <w:color w:val="000000" w:themeColor="text1"/>
          <w:sz w:val="22"/>
          <w:szCs w:val="22"/>
        </w:rPr>
        <w:t xml:space="preserve">Acceptance rate: 15%. </w:t>
      </w:r>
      <w:r w:rsidRPr="00733B60">
        <w:rPr>
          <w:i/>
          <w:color w:val="000000" w:themeColor="text1"/>
          <w:sz w:val="22"/>
        </w:rPr>
        <w:t xml:space="preserve">(My contribution: 20%: I am involved in the problem definition, solution design, and writing of the paper.) </w:t>
      </w:r>
    </w:p>
    <w:p w14:paraId="7A3B4B90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4FCEDFBA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color w:val="000000" w:themeColor="text1"/>
          <w:sz w:val="22"/>
          <w:szCs w:val="22"/>
          <w:lang w:val="en-GB"/>
        </w:rPr>
        <w:t xml:space="preserve">B. Bi, S. D. Lee, B. Kao, and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proofErr w:type="spellStart"/>
      <w:r w:rsidRPr="00733B60">
        <w:rPr>
          <w:i/>
          <w:color w:val="000000" w:themeColor="text1"/>
          <w:sz w:val="22"/>
          <w:szCs w:val="22"/>
          <w:lang w:val="en-GB"/>
        </w:rPr>
        <w:t>CubeLSI</w:t>
      </w:r>
      <w:proofErr w:type="spellEnd"/>
      <w:r w:rsidRPr="00733B60">
        <w:rPr>
          <w:i/>
          <w:color w:val="000000" w:themeColor="text1"/>
          <w:sz w:val="22"/>
          <w:szCs w:val="22"/>
          <w:lang w:val="en-GB"/>
        </w:rPr>
        <w:t>: An Effective and Efficient Method for Searching Resources in Social Tagging Systems.</w:t>
      </w:r>
      <w:r w:rsidRPr="00733B60">
        <w:rPr>
          <w:color w:val="000000" w:themeColor="text1"/>
          <w:sz w:val="22"/>
          <w:szCs w:val="22"/>
          <w:lang w:val="en-GB"/>
        </w:rPr>
        <w:t xml:space="preserve"> In the IEEE Intl. Conf. on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ICDE 2011</w:t>
      </w:r>
      <w:r w:rsidRPr="00733B60">
        <w:rPr>
          <w:color w:val="000000" w:themeColor="text1"/>
          <w:sz w:val="22"/>
          <w:szCs w:val="22"/>
          <w:lang w:val="en-GB"/>
        </w:rPr>
        <w:t>), Hannover, Germany, Apr, 2011.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19.6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88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450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papers). </w:t>
      </w:r>
      <w:r w:rsidRPr="00733B60">
        <w:rPr>
          <w:i/>
          <w:color w:val="000000" w:themeColor="text1"/>
          <w:sz w:val="22"/>
        </w:rPr>
        <w:t xml:space="preserve">(My contribution: 20%: I am involved in the problem definition, solution design, and writing of the paper.) </w:t>
      </w:r>
    </w:p>
    <w:p w14:paraId="4E69CBB2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  <w:szCs w:val="22"/>
          <w:lang w:val="en-GB"/>
        </w:rPr>
      </w:pPr>
    </w:p>
    <w:p w14:paraId="4BB83F6F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>L. Sun*,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D. W. Cheung, and </w:t>
      </w:r>
      <w:r w:rsidRPr="00733B60">
        <w:rPr>
          <w:b/>
          <w:color w:val="000000" w:themeColor="text1"/>
          <w:sz w:val="22"/>
          <w:szCs w:val="22"/>
          <w:lang w:val="en-GB"/>
        </w:rPr>
        <w:t>J. Cheng*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>Mining Uncertain Data with Probabilistic Guarantees</w:t>
      </w:r>
      <w:r w:rsidRPr="00733B60">
        <w:rPr>
          <w:color w:val="000000" w:themeColor="text1"/>
          <w:sz w:val="22"/>
          <w:szCs w:val="22"/>
          <w:lang w:val="en-GB"/>
        </w:rPr>
        <w:t>. In the 16</w:t>
      </w:r>
      <w:r w:rsidRPr="00733B60">
        <w:rPr>
          <w:color w:val="000000" w:themeColor="text1"/>
          <w:sz w:val="22"/>
          <w:szCs w:val="22"/>
          <w:vertAlign w:val="superscript"/>
          <w:lang w:val="en-GB"/>
        </w:rPr>
        <w:t>th</w:t>
      </w:r>
      <w:r w:rsidRPr="00733B60">
        <w:rPr>
          <w:color w:val="000000" w:themeColor="text1"/>
          <w:sz w:val="22"/>
          <w:szCs w:val="22"/>
          <w:lang w:val="en-GB"/>
        </w:rPr>
        <w:t xml:space="preserve"> ACM SIGKDD Conf. on Knowledge Discovery and Data Mining (</w:t>
      </w:r>
      <w:r w:rsidRPr="00733B60">
        <w:rPr>
          <w:b/>
          <w:color w:val="000000" w:themeColor="text1"/>
          <w:sz w:val="22"/>
          <w:szCs w:val="22"/>
          <w:lang w:val="en-GB"/>
        </w:rPr>
        <w:t>ACM SIGKDD 2010</w:t>
      </w:r>
      <w:r w:rsidRPr="00733B60">
        <w:rPr>
          <w:color w:val="000000" w:themeColor="text1"/>
          <w:sz w:val="22"/>
          <w:szCs w:val="22"/>
          <w:lang w:val="en-GB"/>
        </w:rPr>
        <w:t xml:space="preserve">), Washington D.C., USA, Jul, 2010 (Full paper). 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17%; cited 153 times. </w:t>
      </w:r>
      <w:r w:rsidRPr="00733B60">
        <w:rPr>
          <w:i/>
          <w:color w:val="000000" w:themeColor="text1"/>
          <w:sz w:val="22"/>
        </w:rPr>
        <w:t xml:space="preserve">(My contribution: 40%: I am involved in the problem definition, solution design, and writing of the paper.) </w:t>
      </w:r>
    </w:p>
    <w:p w14:paraId="76666202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50CADB04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L. Wang, </w:t>
      </w:r>
      <w:r w:rsidRPr="00733B60">
        <w:rPr>
          <w:bCs/>
          <w:color w:val="000000" w:themeColor="text1"/>
          <w:sz w:val="22"/>
          <w:szCs w:val="22"/>
        </w:rPr>
        <w:t>D. W. Cheung,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and S. D. Lee. </w:t>
      </w:r>
      <w:r w:rsidRPr="00733B60">
        <w:rPr>
          <w:i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Accelerating Probabilistic Frequent Itemset Mining: A Model-Based Approach. </w:t>
      </w:r>
      <w:r w:rsidRPr="00733B60">
        <w:rPr>
          <w:color w:val="000000" w:themeColor="text1"/>
          <w:sz w:val="22"/>
          <w:szCs w:val="22"/>
        </w:rPr>
        <w:t>In the ACM 19</w:t>
      </w:r>
      <w:r w:rsidRPr="00733B60">
        <w:rPr>
          <w:color w:val="000000" w:themeColor="text1"/>
          <w:sz w:val="22"/>
          <w:szCs w:val="22"/>
          <w:vertAlign w:val="superscript"/>
        </w:rPr>
        <w:t xml:space="preserve">th </w:t>
      </w:r>
      <w:r w:rsidRPr="00733B60">
        <w:rPr>
          <w:color w:val="000000" w:themeColor="text1"/>
          <w:sz w:val="22"/>
          <w:szCs w:val="22"/>
        </w:rPr>
        <w:t>Conf. on Information and Knowledge Management (</w:t>
      </w:r>
      <w:r w:rsidRPr="00733B60">
        <w:rPr>
          <w:b/>
          <w:color w:val="000000" w:themeColor="text1"/>
          <w:sz w:val="22"/>
          <w:szCs w:val="22"/>
        </w:rPr>
        <w:t>ACM CIKM 2010</w:t>
      </w:r>
      <w:r w:rsidRPr="00733B60">
        <w:rPr>
          <w:color w:val="000000" w:themeColor="text1"/>
          <w:sz w:val="22"/>
          <w:szCs w:val="22"/>
        </w:rPr>
        <w:t xml:space="preserve">), Toronto, Canada, Oct 2010. </w:t>
      </w:r>
      <w:r w:rsidRPr="00733B60">
        <w:rPr>
          <w:b/>
          <w:color w:val="000000" w:themeColor="text1"/>
          <w:sz w:val="22"/>
          <w:szCs w:val="22"/>
        </w:rPr>
        <w:t>Selected as one of the best papers in CIKM’10</w:t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bCs/>
          <w:color w:val="000000" w:themeColor="text1"/>
          <w:sz w:val="22"/>
          <w:szCs w:val="22"/>
        </w:rPr>
        <w:t>for extension in [J33]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>Acceptance rate: 13.4%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1140FEB3" w14:textId="77777777" w:rsidR="00A4515A" w:rsidRPr="00733B60" w:rsidRDefault="00A4515A" w:rsidP="00A4515A">
      <w:pPr>
        <w:pStyle w:val="ListParagraph"/>
        <w:ind w:left="709" w:hanging="425"/>
        <w:rPr>
          <w:color w:val="000000" w:themeColor="text1"/>
          <w:sz w:val="22"/>
          <w:szCs w:val="22"/>
          <w:lang w:val="en-GB"/>
        </w:rPr>
      </w:pPr>
    </w:p>
    <w:p w14:paraId="0577CF21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  <w:lang w:val="en-GB"/>
        </w:rPr>
        <w:t xml:space="preserve">Y. Zhang*,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>,</w:t>
      </w:r>
      <w:r w:rsidRPr="00733B60">
        <w:rPr>
          <w:b/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color w:val="000000" w:themeColor="text1"/>
          <w:sz w:val="22"/>
          <w:szCs w:val="22"/>
          <w:lang w:val="en-GB"/>
        </w:rPr>
        <w:t xml:space="preserve">and </w:t>
      </w:r>
      <w:r w:rsidRPr="00733B60">
        <w:rPr>
          <w:b/>
          <w:color w:val="000000" w:themeColor="text1"/>
          <w:sz w:val="22"/>
          <w:szCs w:val="22"/>
          <w:lang w:val="en-GB"/>
        </w:rPr>
        <w:t>J. Chen*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>Evaluating Continuous Probabilistic Queries over Imprecise Sensor Data</w:t>
      </w:r>
      <w:r w:rsidRPr="00733B60">
        <w:rPr>
          <w:color w:val="000000" w:themeColor="text1"/>
          <w:sz w:val="22"/>
          <w:szCs w:val="22"/>
          <w:lang w:val="en-GB"/>
        </w:rPr>
        <w:t>. In the Database Systems for Advanced Applications (</w:t>
      </w:r>
      <w:r w:rsidRPr="00733B60">
        <w:rPr>
          <w:b/>
          <w:color w:val="000000" w:themeColor="text1"/>
          <w:sz w:val="22"/>
          <w:szCs w:val="22"/>
          <w:lang w:val="en-GB"/>
        </w:rPr>
        <w:t>DASFAA</w:t>
      </w:r>
      <w:r w:rsidRPr="00733B60">
        <w:rPr>
          <w:color w:val="000000" w:themeColor="text1"/>
          <w:sz w:val="22"/>
          <w:szCs w:val="22"/>
          <w:lang w:val="en-GB"/>
        </w:rPr>
        <w:t xml:space="preserve">), Apr, 2010 (Full paper).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23.2%.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6051DE02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3FBED555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color w:val="000000" w:themeColor="text1"/>
          <w:sz w:val="22"/>
          <w:szCs w:val="22"/>
          <w:lang w:val="en-GB"/>
        </w:rPr>
        <w:t>J. Cheng*</w:t>
      </w:r>
      <w:r w:rsidRPr="00733B60">
        <w:rPr>
          <w:color w:val="000000" w:themeColor="text1"/>
          <w:sz w:val="22"/>
          <w:szCs w:val="22"/>
          <w:lang w:val="en-GB"/>
        </w:rPr>
        <w:t xml:space="preserve">, J. X. Yu, and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On-Line Preferential Nearest </w:t>
      </w:r>
      <w:proofErr w:type="spellStart"/>
      <w:r w:rsidRPr="00733B60">
        <w:rPr>
          <w:i/>
          <w:color w:val="000000" w:themeColor="text1"/>
          <w:sz w:val="22"/>
          <w:szCs w:val="22"/>
          <w:lang w:val="en-GB"/>
        </w:rPr>
        <w:t>Neighbor</w:t>
      </w:r>
      <w:proofErr w:type="spellEnd"/>
      <w:r w:rsidRPr="00733B60">
        <w:rPr>
          <w:i/>
          <w:color w:val="000000" w:themeColor="text1"/>
          <w:sz w:val="22"/>
          <w:szCs w:val="22"/>
          <w:lang w:val="en-GB"/>
        </w:rPr>
        <w:t xml:space="preserve"> Browsing in Large Attributed Graphs </w:t>
      </w:r>
      <w:r w:rsidRPr="00733B60">
        <w:rPr>
          <w:color w:val="000000" w:themeColor="text1"/>
          <w:sz w:val="22"/>
          <w:szCs w:val="22"/>
          <w:lang w:val="en-GB"/>
        </w:rPr>
        <w:t>(</w:t>
      </w:r>
      <w:r w:rsidRPr="00733B60">
        <w:rPr>
          <w:b/>
          <w:color w:val="000000" w:themeColor="text1"/>
          <w:sz w:val="22"/>
          <w:szCs w:val="22"/>
          <w:lang w:val="en-GB"/>
        </w:rPr>
        <w:t>Invited paper</w:t>
      </w:r>
      <w:r w:rsidRPr="00733B60">
        <w:rPr>
          <w:color w:val="000000" w:themeColor="text1"/>
          <w:sz w:val="22"/>
          <w:szCs w:val="22"/>
          <w:lang w:val="en-GB"/>
        </w:rPr>
        <w:t>), 1</w:t>
      </w:r>
      <w:r w:rsidRPr="00733B60">
        <w:rPr>
          <w:color w:val="000000" w:themeColor="text1"/>
          <w:sz w:val="22"/>
          <w:szCs w:val="22"/>
          <w:vertAlign w:val="superscript"/>
          <w:lang w:val="en-GB"/>
        </w:rPr>
        <w:t>st</w:t>
      </w:r>
      <w:r w:rsidRPr="00733B60">
        <w:rPr>
          <w:color w:val="000000" w:themeColor="text1"/>
          <w:sz w:val="22"/>
          <w:szCs w:val="22"/>
          <w:lang w:val="en-GB"/>
        </w:rPr>
        <w:t xml:space="preserve"> Intl. Workshop on Graph Data Management: Techniques and Applications (</w:t>
      </w:r>
      <w:r w:rsidRPr="00733B60">
        <w:rPr>
          <w:b/>
          <w:color w:val="000000" w:themeColor="text1"/>
          <w:sz w:val="22"/>
          <w:szCs w:val="22"/>
          <w:lang w:val="en-GB"/>
        </w:rPr>
        <w:t>GDM 2010</w:t>
      </w:r>
      <w:r w:rsidRPr="00733B60">
        <w:rPr>
          <w:color w:val="000000" w:themeColor="text1"/>
          <w:sz w:val="22"/>
          <w:szCs w:val="22"/>
          <w:lang w:val="en-GB"/>
        </w:rPr>
        <w:t xml:space="preserve">), associated with </w:t>
      </w:r>
      <w:r w:rsidRPr="00733B60">
        <w:rPr>
          <w:b/>
          <w:color w:val="000000" w:themeColor="text1"/>
          <w:sz w:val="22"/>
          <w:szCs w:val="22"/>
          <w:lang w:val="en-GB"/>
        </w:rPr>
        <w:t>DASFAA</w:t>
      </w:r>
      <w:r w:rsidRPr="00733B60">
        <w:rPr>
          <w:color w:val="000000" w:themeColor="text1"/>
          <w:sz w:val="22"/>
          <w:szCs w:val="22"/>
          <w:lang w:val="en-GB"/>
        </w:rPr>
        <w:t xml:space="preserve">, Tsukuba, Japan, Apr 2010. </w:t>
      </w:r>
      <w:r w:rsidRPr="00733B60">
        <w:rPr>
          <w:i/>
          <w:color w:val="000000" w:themeColor="text1"/>
          <w:sz w:val="22"/>
        </w:rPr>
        <w:t xml:space="preserve">(My contribution: 20%: I am involved in the problem definition, solution design, and writing of the paper.) </w:t>
      </w:r>
    </w:p>
    <w:p w14:paraId="170AF938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1B079CEF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 xml:space="preserve">X. </w:t>
      </w:r>
      <w:proofErr w:type="spellStart"/>
      <w:r w:rsidRPr="00733B60">
        <w:rPr>
          <w:b/>
          <w:bCs/>
          <w:color w:val="000000" w:themeColor="text1"/>
          <w:sz w:val="22"/>
          <w:szCs w:val="22"/>
        </w:rPr>
        <w:t>Xie</w:t>
      </w:r>
      <w:proofErr w:type="spellEnd"/>
      <w:r w:rsidRPr="00733B60">
        <w:rPr>
          <w:bCs/>
          <w:color w:val="000000" w:themeColor="text1"/>
          <w:sz w:val="22"/>
          <w:szCs w:val="22"/>
        </w:rPr>
        <w:t xml:space="preserve">*, M. L. </w:t>
      </w:r>
      <w:proofErr w:type="spellStart"/>
      <w:r w:rsidRPr="00733B60">
        <w:rPr>
          <w:bCs/>
          <w:color w:val="000000" w:themeColor="text1"/>
          <w:sz w:val="22"/>
          <w:szCs w:val="22"/>
        </w:rPr>
        <w:t>Yiu</w:t>
      </w:r>
      <w:proofErr w:type="spellEnd"/>
      <w:r w:rsidRPr="00733B60">
        <w:rPr>
          <w:bCs/>
          <w:color w:val="000000" w:themeColor="text1"/>
          <w:sz w:val="22"/>
          <w:szCs w:val="22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J. Chen*</w:t>
      </w:r>
      <w:r w:rsidRPr="00733B60">
        <w:rPr>
          <w:bCs/>
          <w:color w:val="000000" w:themeColor="text1"/>
          <w:sz w:val="22"/>
          <w:szCs w:val="22"/>
        </w:rPr>
        <w:t>, and</w:t>
      </w:r>
      <w:r w:rsidRPr="00733B60">
        <w:rPr>
          <w:b/>
          <w:bCs/>
          <w:color w:val="000000" w:themeColor="text1"/>
          <w:sz w:val="22"/>
          <w:szCs w:val="22"/>
        </w:rPr>
        <w:t xml:space="preserve"> L. Sun</w:t>
      </w:r>
      <w:r w:rsidRPr="00733B60">
        <w:rPr>
          <w:bCs/>
          <w:color w:val="000000" w:themeColor="text1"/>
          <w:sz w:val="22"/>
          <w:szCs w:val="22"/>
        </w:rPr>
        <w:t xml:space="preserve">*. </w:t>
      </w:r>
      <w:r w:rsidRPr="00733B60">
        <w:rPr>
          <w:bCs/>
          <w:i/>
          <w:color w:val="000000" w:themeColor="text1"/>
          <w:sz w:val="22"/>
          <w:szCs w:val="22"/>
        </w:rPr>
        <w:t>UV-diagram: A Voronoi Diagram for Uncertain Data.</w:t>
      </w:r>
      <w:r w:rsidRPr="00733B60">
        <w:rPr>
          <w:bCs/>
          <w:color w:val="000000" w:themeColor="text1"/>
          <w:sz w:val="22"/>
          <w:szCs w:val="22"/>
        </w:rPr>
        <w:t xml:space="preserve"> In </w:t>
      </w:r>
      <w:r w:rsidRPr="00733B60">
        <w:rPr>
          <w:color w:val="000000" w:themeColor="text1"/>
          <w:sz w:val="22"/>
          <w:szCs w:val="22"/>
          <w:lang w:val="en-GB"/>
        </w:rPr>
        <w:t>the IEEE Intl. Conf. on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ICDE 2010</w:t>
      </w:r>
      <w:r w:rsidRPr="00733B60">
        <w:rPr>
          <w:color w:val="000000" w:themeColor="text1"/>
          <w:sz w:val="22"/>
          <w:szCs w:val="22"/>
          <w:lang w:val="en-GB"/>
        </w:rPr>
        <w:t xml:space="preserve">), Long Beach, USA, Mar, 2010 (Full paper). </w:t>
      </w:r>
      <w:r w:rsidRPr="00733B60">
        <w:rPr>
          <w:i/>
          <w:color w:val="000000" w:themeColor="text1"/>
          <w:sz w:val="22"/>
          <w:szCs w:val="22"/>
          <w:lang w:val="en-GB"/>
        </w:rPr>
        <w:t>Acceptance rate: 12.5%</w:t>
      </w:r>
      <w:r>
        <w:rPr>
          <w:i/>
          <w:color w:val="000000" w:themeColor="text1"/>
          <w:sz w:val="22"/>
          <w:szCs w:val="22"/>
          <w:lang w:val="en-GB"/>
        </w:rPr>
        <w:t xml:space="preserve">, cited 53 times.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0E1C2A29" w14:textId="77777777" w:rsidR="00A4515A" w:rsidRPr="00733B60" w:rsidRDefault="00A4515A" w:rsidP="00A4515A">
      <w:pPr>
        <w:tabs>
          <w:tab w:val="num" w:pos="360"/>
        </w:tabs>
        <w:ind w:left="709" w:hanging="425"/>
        <w:jc w:val="both"/>
        <w:rPr>
          <w:color w:val="000000" w:themeColor="text1"/>
          <w:sz w:val="22"/>
          <w:szCs w:val="22"/>
        </w:rPr>
      </w:pPr>
    </w:p>
    <w:p w14:paraId="698A163F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J. Gong*</w:t>
      </w:r>
      <w:r w:rsidRPr="00733B60">
        <w:rPr>
          <w:bCs/>
          <w:color w:val="000000" w:themeColor="text1"/>
          <w:sz w:val="22"/>
          <w:szCs w:val="22"/>
        </w:rPr>
        <w:t xml:space="preserve">, and D. Cheung. </w:t>
      </w:r>
      <w:r w:rsidRPr="00733B60">
        <w:rPr>
          <w:bCs/>
          <w:i/>
          <w:color w:val="000000" w:themeColor="text1"/>
          <w:sz w:val="22"/>
          <w:szCs w:val="22"/>
        </w:rPr>
        <w:t xml:space="preserve">Managing Uncertainty of XML Schema Matching. </w:t>
      </w:r>
      <w:r w:rsidRPr="00733B60">
        <w:rPr>
          <w:bCs/>
          <w:color w:val="000000" w:themeColor="text1"/>
          <w:sz w:val="22"/>
          <w:szCs w:val="22"/>
        </w:rPr>
        <w:t xml:space="preserve">In </w:t>
      </w:r>
      <w:r w:rsidRPr="00733B60">
        <w:rPr>
          <w:color w:val="000000" w:themeColor="text1"/>
          <w:sz w:val="22"/>
          <w:szCs w:val="22"/>
          <w:lang w:val="en-GB"/>
        </w:rPr>
        <w:t>the IEEE Intl. Conf. on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ICDE 2010</w:t>
      </w:r>
      <w:r w:rsidRPr="00733B60">
        <w:rPr>
          <w:color w:val="000000" w:themeColor="text1"/>
          <w:sz w:val="22"/>
          <w:szCs w:val="22"/>
          <w:lang w:val="en-GB"/>
        </w:rPr>
        <w:t xml:space="preserve">), Long Beach, USA, Mar, 2010 (Full paper).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12.5%. </w:t>
      </w:r>
      <w:r w:rsidRPr="00733B60">
        <w:rPr>
          <w:i/>
          <w:color w:val="000000" w:themeColor="text1"/>
          <w:sz w:val="22"/>
        </w:rPr>
        <w:t xml:space="preserve">(My contribution: 40%: I am involved in the problem definition, solution design, and writing of the paper.) </w:t>
      </w:r>
    </w:p>
    <w:p w14:paraId="7184674B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7F7BA479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lastRenderedPageBreak/>
        <w:t xml:space="preserve">[I] </w:t>
      </w:r>
      <w:r w:rsidRPr="00733B60">
        <w:rPr>
          <w:color w:val="000000" w:themeColor="text1"/>
          <w:sz w:val="22"/>
          <w:szCs w:val="22"/>
        </w:rPr>
        <w:t xml:space="preserve">J. Ren, S. D. Lee, X. Chen, B. Kao,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 and D. Cheung. </w:t>
      </w:r>
      <w:r w:rsidRPr="00733B60">
        <w:rPr>
          <w:i/>
          <w:color w:val="000000" w:themeColor="text1"/>
          <w:sz w:val="22"/>
          <w:szCs w:val="22"/>
        </w:rPr>
        <w:t>Naïve Bayes Classification of Uncertain Data</w:t>
      </w:r>
      <w:r w:rsidRPr="00733B60">
        <w:rPr>
          <w:color w:val="000000" w:themeColor="text1"/>
          <w:sz w:val="22"/>
          <w:szCs w:val="22"/>
        </w:rPr>
        <w:t xml:space="preserve">. In </w:t>
      </w:r>
      <w:r w:rsidRPr="00733B60">
        <w:rPr>
          <w:color w:val="000000" w:themeColor="text1"/>
          <w:sz w:val="22"/>
          <w:szCs w:val="22"/>
          <w:lang w:val="en-GB"/>
        </w:rPr>
        <w:t>the IEEE Intl. Conf. on Data Mining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ICDM 2009</w:t>
      </w:r>
      <w:r w:rsidRPr="00733B60">
        <w:rPr>
          <w:color w:val="000000" w:themeColor="text1"/>
          <w:sz w:val="22"/>
          <w:szCs w:val="22"/>
          <w:lang w:val="en-GB"/>
        </w:rPr>
        <w:t xml:space="preserve">), Miami, USA, Dec, 2009.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17.8%. </w:t>
      </w:r>
      <w:r w:rsidRPr="00733B60">
        <w:rPr>
          <w:i/>
          <w:color w:val="000000" w:themeColor="text1"/>
          <w:sz w:val="22"/>
        </w:rPr>
        <w:t xml:space="preserve">(My contribution: 20%: I am involved in the problem definition, solution design, and writing of the paper.) </w:t>
      </w:r>
    </w:p>
    <w:p w14:paraId="4561BC74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color w:val="000000" w:themeColor="text1"/>
          <w:sz w:val="22"/>
          <w:szCs w:val="22"/>
        </w:rPr>
        <w:t xml:space="preserve"> </w:t>
      </w:r>
    </w:p>
    <w:p w14:paraId="518789C7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color w:val="000000" w:themeColor="text1"/>
          <w:sz w:val="22"/>
          <w:szCs w:val="22"/>
        </w:rPr>
        <w:t>Z. Zhang,</w:t>
      </w:r>
      <w:r w:rsidRPr="00733B60">
        <w:rPr>
          <w:b/>
          <w:color w:val="000000" w:themeColor="text1"/>
          <w:sz w:val="22"/>
          <w:szCs w:val="22"/>
        </w:rPr>
        <w:t xml:space="preserve"> R. Cheng</w:t>
      </w:r>
      <w:r w:rsidRPr="00733B60">
        <w:rPr>
          <w:color w:val="000000" w:themeColor="text1"/>
          <w:sz w:val="22"/>
          <w:szCs w:val="22"/>
        </w:rPr>
        <w:t xml:space="preserve">, D. </w:t>
      </w:r>
      <w:proofErr w:type="spellStart"/>
      <w:r w:rsidRPr="00733B60">
        <w:rPr>
          <w:color w:val="000000" w:themeColor="text1"/>
          <w:sz w:val="22"/>
          <w:szCs w:val="22"/>
        </w:rPr>
        <w:t>Papadias</w:t>
      </w:r>
      <w:proofErr w:type="spellEnd"/>
      <w:r w:rsidRPr="00733B60">
        <w:rPr>
          <w:color w:val="000000" w:themeColor="text1"/>
          <w:sz w:val="22"/>
          <w:szCs w:val="22"/>
        </w:rPr>
        <w:t xml:space="preserve">, and A. Tung. Minimizing the Communication Cost for Continuous Skyline Maintenance. In Proc. ACM Conf. on Management of Data </w:t>
      </w:r>
      <w:r w:rsidRPr="00733B60">
        <w:rPr>
          <w:b/>
          <w:color w:val="000000" w:themeColor="text1"/>
          <w:sz w:val="22"/>
          <w:szCs w:val="22"/>
        </w:rPr>
        <w:t>(SIGMOD 2009</w:t>
      </w:r>
      <w:r w:rsidRPr="00733B60">
        <w:rPr>
          <w:color w:val="000000" w:themeColor="text1"/>
          <w:sz w:val="22"/>
          <w:szCs w:val="22"/>
        </w:rPr>
        <w:t xml:space="preserve">), Providence, RI, USA, July 2009. </w:t>
      </w:r>
      <w:r w:rsidRPr="00733B60">
        <w:rPr>
          <w:i/>
          <w:color w:val="000000" w:themeColor="text1"/>
          <w:sz w:val="22"/>
          <w:szCs w:val="22"/>
        </w:rPr>
        <w:t>Acceptance rate: 15.9%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57BD76C0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1A818D54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R. Cheng, 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L. Chen,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J. Chen*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, and 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X. </w:t>
      </w:r>
      <w:proofErr w:type="spellStart"/>
      <w:r w:rsidRPr="00733B60">
        <w:rPr>
          <w:b/>
          <w:bCs/>
          <w:color w:val="000000" w:themeColor="text1"/>
          <w:sz w:val="22"/>
          <w:szCs w:val="22"/>
          <w:lang w:val="en-GB"/>
        </w:rPr>
        <w:t>Xie</w:t>
      </w:r>
      <w:proofErr w:type="spellEnd"/>
      <w:r w:rsidRPr="00733B60">
        <w:rPr>
          <w:b/>
          <w:bCs/>
          <w:color w:val="000000" w:themeColor="text1"/>
          <w:sz w:val="22"/>
          <w:szCs w:val="22"/>
          <w:lang w:val="en-GB"/>
        </w:rPr>
        <w:t>*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Evaluating Probability Threshold k-Nearest-</w:t>
      </w:r>
      <w:proofErr w:type="spellStart"/>
      <w:r w:rsidRPr="00733B60">
        <w:rPr>
          <w:bCs/>
          <w:i/>
          <w:color w:val="000000" w:themeColor="text1"/>
          <w:sz w:val="22"/>
          <w:szCs w:val="22"/>
          <w:lang w:val="en-GB"/>
        </w:rPr>
        <w:t>Neighbor</w:t>
      </w:r>
      <w:proofErr w:type="spellEnd"/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Queries over Uncertain Data. </w:t>
      </w:r>
      <w:r w:rsidRPr="00733B60">
        <w:rPr>
          <w:bCs/>
          <w:color w:val="000000" w:themeColor="text1"/>
          <w:sz w:val="22"/>
          <w:szCs w:val="22"/>
          <w:lang w:val="en-GB"/>
        </w:rPr>
        <w:t>In the 12</w:t>
      </w:r>
      <w:r w:rsidRPr="00733B60">
        <w:rPr>
          <w:bCs/>
          <w:color w:val="000000" w:themeColor="text1"/>
          <w:sz w:val="22"/>
          <w:szCs w:val="22"/>
          <w:vertAlign w:val="superscript"/>
          <w:lang w:val="en-GB"/>
        </w:rPr>
        <w:t>th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 Intl. Conf. on Extending Database Technology (</w:t>
      </w:r>
      <w:r w:rsidRPr="00733B60">
        <w:rPr>
          <w:b/>
          <w:bCs/>
          <w:color w:val="000000" w:themeColor="text1"/>
          <w:sz w:val="22"/>
          <w:szCs w:val="22"/>
          <w:lang w:val="en-GB"/>
        </w:rPr>
        <w:t>EDBT 2009</w:t>
      </w:r>
      <w:r w:rsidRPr="00733B60">
        <w:rPr>
          <w:bCs/>
          <w:color w:val="000000" w:themeColor="text1"/>
          <w:sz w:val="22"/>
          <w:szCs w:val="22"/>
          <w:lang w:val="en-GB"/>
        </w:rPr>
        <w:t xml:space="preserve">), St. Petersburg, Russia, Mar 2009.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32.5%.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7717805E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</w:rPr>
      </w:pPr>
      <w:r w:rsidRPr="00733B60">
        <w:rPr>
          <w:color w:val="000000" w:themeColor="text1"/>
          <w:sz w:val="22"/>
          <w:szCs w:val="22"/>
        </w:rPr>
        <w:t xml:space="preserve"> </w:t>
      </w:r>
    </w:p>
    <w:p w14:paraId="5BA48078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b/>
          <w:color w:val="000000" w:themeColor="text1"/>
          <w:sz w:val="22"/>
          <w:szCs w:val="22"/>
        </w:rPr>
        <w:t xml:space="preserve">R. Cheng. </w:t>
      </w:r>
      <w:r w:rsidRPr="00733B60">
        <w:rPr>
          <w:i/>
          <w:color w:val="000000" w:themeColor="text1"/>
          <w:sz w:val="22"/>
          <w:szCs w:val="22"/>
        </w:rPr>
        <w:t xml:space="preserve">Querying and Cleaning Uncertain Data </w:t>
      </w:r>
      <w:r w:rsidRPr="00733B60">
        <w:rPr>
          <w:b/>
          <w:color w:val="000000" w:themeColor="text1"/>
          <w:sz w:val="22"/>
          <w:szCs w:val="22"/>
        </w:rPr>
        <w:t>(Invited Paper)</w:t>
      </w:r>
      <w:r w:rsidRPr="00733B60">
        <w:rPr>
          <w:color w:val="000000" w:themeColor="text1"/>
          <w:sz w:val="22"/>
          <w:szCs w:val="22"/>
        </w:rPr>
        <w:t>.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color w:val="000000" w:themeColor="text1"/>
          <w:sz w:val="22"/>
          <w:szCs w:val="22"/>
        </w:rPr>
        <w:t>In the 1</w:t>
      </w:r>
      <w:r w:rsidRPr="00733B60">
        <w:rPr>
          <w:color w:val="000000" w:themeColor="text1"/>
          <w:sz w:val="22"/>
          <w:szCs w:val="22"/>
          <w:vertAlign w:val="superscript"/>
        </w:rPr>
        <w:t>st</w:t>
      </w:r>
      <w:r w:rsidRPr="00733B60">
        <w:rPr>
          <w:color w:val="000000" w:themeColor="text1"/>
          <w:sz w:val="22"/>
          <w:szCs w:val="22"/>
        </w:rPr>
        <w:t xml:space="preserve"> Intl. Workshop on Quality of Context (</w:t>
      </w:r>
      <w:proofErr w:type="spellStart"/>
      <w:r w:rsidRPr="00733B60">
        <w:rPr>
          <w:b/>
          <w:color w:val="000000" w:themeColor="text1"/>
          <w:sz w:val="22"/>
          <w:szCs w:val="22"/>
        </w:rPr>
        <w:t>QuaCon</w:t>
      </w:r>
      <w:proofErr w:type="spellEnd"/>
      <w:r w:rsidRPr="00733B60">
        <w:rPr>
          <w:color w:val="000000" w:themeColor="text1"/>
          <w:sz w:val="22"/>
          <w:szCs w:val="22"/>
        </w:rPr>
        <w:t xml:space="preserve">), </w:t>
      </w:r>
      <w:r w:rsidRPr="00733B60">
        <w:rPr>
          <w:b/>
          <w:color w:val="000000" w:themeColor="text1"/>
          <w:sz w:val="22"/>
          <w:szCs w:val="22"/>
        </w:rPr>
        <w:t xml:space="preserve">LNCS, </w:t>
      </w:r>
      <w:r w:rsidRPr="00733B60">
        <w:rPr>
          <w:color w:val="000000" w:themeColor="text1"/>
          <w:sz w:val="22"/>
          <w:szCs w:val="22"/>
        </w:rPr>
        <w:t>Springer,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color w:val="000000" w:themeColor="text1"/>
          <w:sz w:val="22"/>
          <w:szCs w:val="22"/>
        </w:rPr>
        <w:t xml:space="preserve">Stuttgart, Germany, June 2009, </w:t>
      </w:r>
      <w:r w:rsidRPr="00733B60">
        <w:rPr>
          <w:i/>
          <w:color w:val="000000" w:themeColor="text1"/>
          <w:sz w:val="22"/>
          <w:szCs w:val="22"/>
        </w:rPr>
        <w:t xml:space="preserve">cited 8 times. </w:t>
      </w:r>
    </w:p>
    <w:p w14:paraId="50E17234" w14:textId="77777777" w:rsidR="00A4515A" w:rsidRPr="00733B60" w:rsidRDefault="00A4515A" w:rsidP="00A4515A">
      <w:pPr>
        <w:pStyle w:val="ListParagraph"/>
        <w:ind w:left="709" w:hanging="425"/>
        <w:rPr>
          <w:b/>
          <w:color w:val="000000" w:themeColor="text1"/>
          <w:sz w:val="22"/>
          <w:szCs w:val="22"/>
        </w:rPr>
      </w:pPr>
    </w:p>
    <w:p w14:paraId="73E72355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b/>
          <w:color w:val="000000" w:themeColor="text1"/>
          <w:sz w:val="22"/>
          <w:szCs w:val="22"/>
        </w:rPr>
        <w:t>J. Chen*</w:t>
      </w:r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color w:val="000000" w:themeColor="text1"/>
          <w:sz w:val="22"/>
          <w:szCs w:val="22"/>
        </w:rPr>
        <w:t>Y. Zhang</w:t>
      </w:r>
      <w:r w:rsidRPr="00733B60">
        <w:rPr>
          <w:color w:val="000000" w:themeColor="text1"/>
          <w:sz w:val="22"/>
          <w:szCs w:val="22"/>
        </w:rPr>
        <w:t>,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color w:val="000000" w:themeColor="text1"/>
          <w:sz w:val="22"/>
          <w:szCs w:val="22"/>
        </w:rPr>
        <w:t xml:space="preserve">and </w:t>
      </w:r>
      <w:r w:rsidRPr="00733B60">
        <w:rPr>
          <w:b/>
          <w:color w:val="000000" w:themeColor="text1"/>
          <w:sz w:val="22"/>
          <w:szCs w:val="22"/>
        </w:rPr>
        <w:t xml:space="preserve">J. Jian. </w:t>
      </w:r>
      <w:r w:rsidRPr="00733B60">
        <w:rPr>
          <w:i/>
          <w:color w:val="000000" w:themeColor="text1"/>
          <w:sz w:val="22"/>
          <w:szCs w:val="22"/>
        </w:rPr>
        <w:t>A Probabilistic Filter Protocol for Continuous Queries</w:t>
      </w:r>
      <w:r w:rsidRPr="00733B60">
        <w:rPr>
          <w:color w:val="000000" w:themeColor="text1"/>
          <w:sz w:val="22"/>
          <w:szCs w:val="22"/>
        </w:rPr>
        <w:t>.  In the 1</w:t>
      </w:r>
      <w:r w:rsidRPr="00733B60">
        <w:rPr>
          <w:color w:val="000000" w:themeColor="text1"/>
          <w:sz w:val="22"/>
          <w:szCs w:val="22"/>
          <w:vertAlign w:val="superscript"/>
        </w:rPr>
        <w:t>st</w:t>
      </w:r>
      <w:r w:rsidRPr="00733B60">
        <w:rPr>
          <w:color w:val="000000" w:themeColor="text1"/>
          <w:sz w:val="22"/>
          <w:szCs w:val="22"/>
        </w:rPr>
        <w:t xml:space="preserve"> Intl. Workshop on Quality of Context (</w:t>
      </w:r>
      <w:proofErr w:type="spellStart"/>
      <w:r w:rsidRPr="00733B60">
        <w:rPr>
          <w:b/>
          <w:color w:val="000000" w:themeColor="text1"/>
          <w:sz w:val="22"/>
          <w:szCs w:val="22"/>
        </w:rPr>
        <w:t>QuaCon</w:t>
      </w:r>
      <w:proofErr w:type="spellEnd"/>
      <w:r w:rsidRPr="00733B60">
        <w:rPr>
          <w:color w:val="000000" w:themeColor="text1"/>
          <w:sz w:val="22"/>
          <w:szCs w:val="22"/>
        </w:rPr>
        <w:t xml:space="preserve">), </w:t>
      </w:r>
      <w:r w:rsidRPr="00733B60">
        <w:rPr>
          <w:b/>
          <w:color w:val="000000" w:themeColor="text1"/>
          <w:sz w:val="22"/>
          <w:szCs w:val="22"/>
        </w:rPr>
        <w:t>LNCS,</w:t>
      </w:r>
      <w:r w:rsidRPr="00733B60">
        <w:rPr>
          <w:color w:val="000000" w:themeColor="text1"/>
          <w:sz w:val="22"/>
          <w:szCs w:val="22"/>
        </w:rPr>
        <w:t xml:space="preserve"> Springer, Stuttgart, Germany, June 2009</w:t>
      </w:r>
      <w:r w:rsidRPr="00733B60">
        <w:rPr>
          <w:i/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</w:t>
      </w:r>
    </w:p>
    <w:p w14:paraId="05436A0B" w14:textId="77777777" w:rsidR="00A4515A" w:rsidRPr="00733B60" w:rsidRDefault="00A4515A" w:rsidP="00A4515A">
      <w:pPr>
        <w:tabs>
          <w:tab w:val="num" w:pos="360"/>
        </w:tabs>
        <w:ind w:left="709" w:hanging="425"/>
        <w:jc w:val="both"/>
        <w:rPr>
          <w:color w:val="000000" w:themeColor="text1"/>
          <w:sz w:val="22"/>
          <w:szCs w:val="22"/>
        </w:rPr>
      </w:pPr>
    </w:p>
    <w:p w14:paraId="0647ECB6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</w:rPr>
        <w:t xml:space="preserve">D. Lin. E. </w:t>
      </w:r>
      <w:proofErr w:type="spellStart"/>
      <w:r w:rsidRPr="00733B60">
        <w:rPr>
          <w:color w:val="000000" w:themeColor="text1"/>
          <w:sz w:val="22"/>
          <w:szCs w:val="22"/>
        </w:rPr>
        <w:t>Bertino</w:t>
      </w:r>
      <w:proofErr w:type="spellEnd"/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, and S. Prabhakar. Position Transformation: A Location Privacy Protection Method for Moving Objects. In SIGSPATIAL ACM GIS 2008 Intl. Workshop on Security and Privacy in GIS and LBS (</w:t>
      </w:r>
      <w:r w:rsidRPr="00733B60">
        <w:rPr>
          <w:b/>
          <w:color w:val="000000" w:themeColor="text1"/>
          <w:sz w:val="22"/>
          <w:szCs w:val="22"/>
        </w:rPr>
        <w:t>SPRINGL 2008</w:t>
      </w:r>
      <w:r w:rsidRPr="00733B60">
        <w:rPr>
          <w:color w:val="000000" w:themeColor="text1"/>
          <w:sz w:val="22"/>
          <w:szCs w:val="22"/>
        </w:rPr>
        <w:t xml:space="preserve">), Irvine, CA, USA, November 2008. </w:t>
      </w:r>
      <w:r w:rsidRPr="00733B60">
        <w:rPr>
          <w:i/>
          <w:color w:val="000000" w:themeColor="text1"/>
          <w:sz w:val="22"/>
        </w:rPr>
        <w:t>(My contribution: 25%: I am involved in the problem definition, solution design, and writing of the paper.)</w:t>
      </w:r>
      <w:r w:rsidRPr="00733B60">
        <w:rPr>
          <w:color w:val="000000" w:themeColor="text1"/>
          <w:sz w:val="22"/>
          <w:szCs w:val="22"/>
        </w:rPr>
        <w:t xml:space="preserve"> </w:t>
      </w:r>
    </w:p>
    <w:p w14:paraId="1050A4E3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  <w:szCs w:val="22"/>
        </w:rPr>
      </w:pPr>
    </w:p>
    <w:p w14:paraId="00D256BC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b/>
          <w:color w:val="000000" w:themeColor="text1"/>
          <w:sz w:val="22"/>
          <w:szCs w:val="22"/>
        </w:rPr>
        <w:t>J. Chen*</w:t>
      </w:r>
      <w:r w:rsidRPr="00733B60">
        <w:rPr>
          <w:color w:val="000000" w:themeColor="text1"/>
          <w:sz w:val="22"/>
          <w:szCs w:val="22"/>
        </w:rPr>
        <w:t xml:space="preserve"> and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>Quality-Aware Probing of Uncertain Data with Resource Constraints.</w:t>
      </w:r>
      <w:r w:rsidRPr="00733B60">
        <w:rPr>
          <w:color w:val="000000" w:themeColor="text1"/>
          <w:sz w:val="22"/>
          <w:szCs w:val="22"/>
        </w:rPr>
        <w:t xml:space="preserve"> In 20th Intl. Conf. on Scientific and Statistical Database Management (</w:t>
      </w:r>
      <w:r w:rsidRPr="00733B60">
        <w:rPr>
          <w:b/>
          <w:color w:val="000000" w:themeColor="text1"/>
          <w:sz w:val="22"/>
          <w:szCs w:val="22"/>
        </w:rPr>
        <w:t>SSDBM 2008</w:t>
      </w:r>
      <w:r w:rsidRPr="00733B60">
        <w:rPr>
          <w:color w:val="000000" w:themeColor="text1"/>
          <w:sz w:val="22"/>
          <w:szCs w:val="22"/>
        </w:rPr>
        <w:t xml:space="preserve">), Hong Kong, Jul 2008. Lecture Notes in Computer Science 5069, pp. 491-408, </w:t>
      </w:r>
      <w:r w:rsidRPr="00733B60">
        <w:rPr>
          <w:i/>
          <w:color w:val="000000" w:themeColor="text1"/>
          <w:sz w:val="22"/>
          <w:szCs w:val="22"/>
        </w:rPr>
        <w:t xml:space="preserve">Acceptance rate: 34.5%. </w:t>
      </w:r>
      <w:r w:rsidRPr="00733B60">
        <w:rPr>
          <w:i/>
          <w:color w:val="000000" w:themeColor="text1"/>
          <w:sz w:val="22"/>
        </w:rPr>
        <w:t xml:space="preserve">(My contribution: 50%: I am involved in the problem definition, solution design, and writing of the paper.) </w:t>
      </w:r>
    </w:p>
    <w:p w14:paraId="20561B9A" w14:textId="77777777" w:rsidR="00A4515A" w:rsidRPr="00733B60" w:rsidRDefault="00A4515A" w:rsidP="00A4515A">
      <w:p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</w:p>
    <w:p w14:paraId="226DAA5B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,</w:t>
      </w:r>
      <w:r w:rsidRPr="00733B60">
        <w:rPr>
          <w:b/>
          <w:color w:val="000000" w:themeColor="text1"/>
          <w:sz w:val="22"/>
          <w:szCs w:val="22"/>
        </w:rPr>
        <w:t xml:space="preserve"> J. Chen*</w:t>
      </w:r>
      <w:r w:rsidRPr="00733B60">
        <w:rPr>
          <w:color w:val="000000" w:themeColor="text1"/>
          <w:sz w:val="22"/>
          <w:szCs w:val="22"/>
        </w:rPr>
        <w:t xml:space="preserve">, M. </w:t>
      </w:r>
      <w:proofErr w:type="spellStart"/>
      <w:r w:rsidRPr="00733B60">
        <w:rPr>
          <w:color w:val="000000" w:themeColor="text1"/>
          <w:sz w:val="22"/>
          <w:szCs w:val="22"/>
        </w:rPr>
        <w:t>Mokbel</w:t>
      </w:r>
      <w:proofErr w:type="spellEnd"/>
      <w:r w:rsidRPr="00733B60">
        <w:rPr>
          <w:color w:val="000000" w:themeColor="text1"/>
          <w:sz w:val="22"/>
          <w:szCs w:val="22"/>
        </w:rPr>
        <w:t xml:space="preserve">, and C. Chow. </w:t>
      </w:r>
      <w:r w:rsidRPr="00733B60">
        <w:rPr>
          <w:i/>
          <w:color w:val="000000" w:themeColor="text1"/>
          <w:sz w:val="22"/>
          <w:szCs w:val="22"/>
        </w:rPr>
        <w:t>Probabilistic Verifiers: Evaluating Constrained Probabilistic Nearest-Neighbor Queries over Uncertain Data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color w:val="000000" w:themeColor="text1"/>
          <w:sz w:val="22"/>
          <w:szCs w:val="22"/>
          <w:lang w:val="en-GB"/>
        </w:rPr>
        <w:t>In the IEEE Intl. Conf. on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ICDE 2008</w:t>
      </w:r>
      <w:r w:rsidRPr="00733B60">
        <w:rPr>
          <w:color w:val="000000" w:themeColor="text1"/>
          <w:sz w:val="22"/>
          <w:szCs w:val="22"/>
          <w:lang w:val="en-GB"/>
        </w:rPr>
        <w:t xml:space="preserve">), Cancun, Mexico, Apr, 2008 (Full paper, full talk).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12.1%; cited 182 times. </w:t>
      </w:r>
      <w:r w:rsidRPr="00733B60">
        <w:rPr>
          <w:i/>
          <w:color w:val="000000" w:themeColor="text1"/>
          <w:sz w:val="22"/>
        </w:rPr>
        <w:t xml:space="preserve">(My contribution: 40%: I am involved in the problem definition, solution design, and writing of the paper.) </w:t>
      </w:r>
    </w:p>
    <w:p w14:paraId="642D2801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3364A6BD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color w:val="000000" w:themeColor="text1"/>
          <w:sz w:val="22"/>
          <w:szCs w:val="22"/>
        </w:rPr>
        <w:t xml:space="preserve">S. Singh, R. Shah, S. Prabhakar, S. </w:t>
      </w:r>
      <w:proofErr w:type="spellStart"/>
      <w:r w:rsidRPr="00733B60">
        <w:rPr>
          <w:color w:val="000000" w:themeColor="text1"/>
          <w:sz w:val="22"/>
          <w:szCs w:val="22"/>
        </w:rPr>
        <w:t>Hambrusch</w:t>
      </w:r>
      <w:proofErr w:type="spellEnd"/>
      <w:r w:rsidRPr="00733B60">
        <w:rPr>
          <w:color w:val="000000" w:themeColor="text1"/>
          <w:sz w:val="22"/>
          <w:szCs w:val="22"/>
        </w:rPr>
        <w:t xml:space="preserve">, C. Mayfield, J. Neville, and </w:t>
      </w:r>
      <w:r w:rsidRPr="00733B60">
        <w:rPr>
          <w:b/>
          <w:color w:val="000000" w:themeColor="text1"/>
          <w:sz w:val="22"/>
          <w:szCs w:val="22"/>
        </w:rPr>
        <w:t xml:space="preserve">R. Cheng. </w:t>
      </w:r>
      <w:r w:rsidRPr="00733B60">
        <w:rPr>
          <w:color w:val="000000" w:themeColor="text1"/>
          <w:sz w:val="22"/>
          <w:szCs w:val="22"/>
        </w:rPr>
        <w:t xml:space="preserve">Database Support for Probabilistic Attributes and Tuples. </w:t>
      </w:r>
      <w:r w:rsidRPr="00733B60">
        <w:rPr>
          <w:color w:val="000000" w:themeColor="text1"/>
          <w:sz w:val="22"/>
          <w:szCs w:val="22"/>
          <w:lang w:val="en-GB"/>
        </w:rPr>
        <w:t>In the IEEE Intl. Conf. on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ICDE 2008</w:t>
      </w:r>
      <w:r w:rsidRPr="00733B60">
        <w:rPr>
          <w:color w:val="000000" w:themeColor="text1"/>
          <w:sz w:val="22"/>
          <w:szCs w:val="22"/>
          <w:lang w:val="en-GB"/>
        </w:rPr>
        <w:t xml:space="preserve">), Cancun, Mexico, Apr, 2008 (Full paper, short talk).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7.1%. </w:t>
      </w:r>
      <w:r w:rsidRPr="00733B60">
        <w:rPr>
          <w:i/>
          <w:color w:val="000000" w:themeColor="text1"/>
          <w:sz w:val="22"/>
        </w:rPr>
        <w:t xml:space="preserve">(My contribution: 13%: I am involved in the solution design and writing of the paper.)  </w:t>
      </w:r>
    </w:p>
    <w:p w14:paraId="375D5FE7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  <w:szCs w:val="22"/>
          <w:lang w:val="en-GB"/>
        </w:rPr>
      </w:pPr>
    </w:p>
    <w:p w14:paraId="1434E016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</w:rPr>
      </w:pP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, D.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Yau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, and </w:t>
      </w:r>
      <w:r w:rsidRPr="00733B60">
        <w:rPr>
          <w:b/>
          <w:color w:val="000000" w:themeColor="text1"/>
          <w:sz w:val="22"/>
          <w:szCs w:val="22"/>
          <w:lang w:val="en-GB"/>
        </w:rPr>
        <w:t>J. Fu*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 xml:space="preserve">Packet Cloaking: Protecting Receiver Privacy Against Traffic Analysis. </w:t>
      </w:r>
      <w:r w:rsidRPr="00733B60">
        <w:rPr>
          <w:color w:val="000000" w:themeColor="text1"/>
          <w:sz w:val="22"/>
          <w:szCs w:val="22"/>
        </w:rPr>
        <w:t>In the 3</w:t>
      </w:r>
      <w:r w:rsidRPr="00733B60">
        <w:rPr>
          <w:color w:val="000000" w:themeColor="text1"/>
          <w:sz w:val="22"/>
          <w:szCs w:val="22"/>
          <w:vertAlign w:val="superscript"/>
        </w:rPr>
        <w:t>rd</w:t>
      </w:r>
      <w:r w:rsidRPr="00733B60">
        <w:rPr>
          <w:color w:val="000000" w:themeColor="text1"/>
          <w:sz w:val="22"/>
          <w:szCs w:val="22"/>
        </w:rPr>
        <w:t xml:space="preserve"> Workshop on Secure Network Protocols (</w:t>
      </w:r>
      <w:proofErr w:type="spellStart"/>
      <w:r w:rsidRPr="00733B60">
        <w:rPr>
          <w:b/>
          <w:color w:val="000000" w:themeColor="text1"/>
          <w:sz w:val="22"/>
          <w:szCs w:val="22"/>
        </w:rPr>
        <w:t>NPSec</w:t>
      </w:r>
      <w:proofErr w:type="spellEnd"/>
      <w:r w:rsidRPr="00733B60">
        <w:rPr>
          <w:color w:val="000000" w:themeColor="text1"/>
          <w:sz w:val="22"/>
          <w:szCs w:val="22"/>
        </w:rPr>
        <w:t>), with the 15</w:t>
      </w:r>
      <w:r w:rsidRPr="00733B60">
        <w:rPr>
          <w:color w:val="000000" w:themeColor="text1"/>
          <w:sz w:val="22"/>
          <w:szCs w:val="22"/>
          <w:vertAlign w:val="superscript"/>
        </w:rPr>
        <w:t>th</w:t>
      </w:r>
      <w:r w:rsidRPr="00733B60">
        <w:rPr>
          <w:color w:val="000000" w:themeColor="text1"/>
          <w:sz w:val="22"/>
          <w:szCs w:val="22"/>
        </w:rPr>
        <w:t xml:space="preserve"> IEEE Intl. Conf. on Network Protocols (</w:t>
      </w:r>
      <w:r w:rsidRPr="00733B60">
        <w:rPr>
          <w:b/>
          <w:color w:val="000000" w:themeColor="text1"/>
          <w:sz w:val="22"/>
          <w:szCs w:val="22"/>
        </w:rPr>
        <w:t>IEEE ICNP 2007</w:t>
      </w:r>
      <w:r w:rsidRPr="00733B60">
        <w:rPr>
          <w:color w:val="000000" w:themeColor="text1"/>
          <w:sz w:val="22"/>
          <w:szCs w:val="22"/>
        </w:rPr>
        <w:t xml:space="preserve">), Beijing, China, Oct 2007. </w:t>
      </w:r>
      <w:r w:rsidRPr="00733B60">
        <w:rPr>
          <w:i/>
          <w:color w:val="000000" w:themeColor="text1"/>
          <w:sz w:val="22"/>
        </w:rPr>
        <w:t xml:space="preserve">(My contribution: 40%: I am involved in the problem definition, solution design, and writing of the paper.) </w:t>
      </w:r>
    </w:p>
    <w:p w14:paraId="4B856430" w14:textId="77777777" w:rsidR="00A4515A" w:rsidRPr="00733B60" w:rsidRDefault="00A4515A" w:rsidP="00A4515A">
      <w:pPr>
        <w:ind w:left="709" w:hanging="425"/>
        <w:jc w:val="both"/>
        <w:rPr>
          <w:i/>
          <w:color w:val="000000" w:themeColor="text1"/>
          <w:sz w:val="22"/>
          <w:szCs w:val="22"/>
        </w:rPr>
      </w:pPr>
    </w:p>
    <w:p w14:paraId="5761681E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</w:rPr>
      </w:pPr>
      <w:r w:rsidRPr="00733B60">
        <w:rPr>
          <w:color w:val="000000" w:themeColor="text1"/>
          <w:sz w:val="22"/>
          <w:szCs w:val="22"/>
        </w:rPr>
        <w:t xml:space="preserve">S. Lee, B. Kao, and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 xml:space="preserve">Reducing UK-means to K-means. </w:t>
      </w:r>
      <w:r w:rsidRPr="00733B60">
        <w:rPr>
          <w:color w:val="000000" w:themeColor="text1"/>
          <w:sz w:val="22"/>
          <w:szCs w:val="22"/>
        </w:rPr>
        <w:t>In the 1</w:t>
      </w:r>
      <w:r w:rsidRPr="00733B60">
        <w:rPr>
          <w:color w:val="000000" w:themeColor="text1"/>
          <w:sz w:val="22"/>
          <w:szCs w:val="22"/>
          <w:vertAlign w:val="superscript"/>
        </w:rPr>
        <w:t>st</w:t>
      </w:r>
      <w:r w:rsidRPr="00733B60">
        <w:rPr>
          <w:color w:val="000000" w:themeColor="text1"/>
          <w:sz w:val="22"/>
          <w:szCs w:val="22"/>
        </w:rPr>
        <w:t xml:space="preserve"> Workshop on Data Mining of Uncertain Data (</w:t>
      </w:r>
      <w:r w:rsidRPr="00733B60">
        <w:rPr>
          <w:b/>
          <w:color w:val="000000" w:themeColor="text1"/>
          <w:sz w:val="22"/>
          <w:szCs w:val="22"/>
        </w:rPr>
        <w:t>DUNE</w:t>
      </w:r>
      <w:r w:rsidRPr="00733B60">
        <w:rPr>
          <w:color w:val="000000" w:themeColor="text1"/>
          <w:sz w:val="22"/>
          <w:szCs w:val="22"/>
        </w:rPr>
        <w:t>), co-located with the IEEE Conf. on Data Mining (</w:t>
      </w:r>
      <w:r w:rsidRPr="00733B60">
        <w:rPr>
          <w:b/>
          <w:color w:val="000000" w:themeColor="text1"/>
          <w:sz w:val="22"/>
          <w:szCs w:val="22"/>
        </w:rPr>
        <w:t>IEEE ICDM 2007</w:t>
      </w:r>
      <w:r w:rsidRPr="00733B60">
        <w:rPr>
          <w:color w:val="000000" w:themeColor="text1"/>
          <w:sz w:val="22"/>
          <w:szCs w:val="22"/>
        </w:rPr>
        <w:t>), USA, Oct, 2007</w:t>
      </w:r>
      <w:r w:rsidRPr="00733B60">
        <w:rPr>
          <w:i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 </w:t>
      </w:r>
    </w:p>
    <w:p w14:paraId="4EE42934" w14:textId="77777777" w:rsidR="00A4515A" w:rsidRPr="00733B60" w:rsidRDefault="00A4515A" w:rsidP="00A4515A">
      <w:pPr>
        <w:ind w:left="709" w:hanging="425"/>
        <w:jc w:val="both"/>
        <w:rPr>
          <w:i/>
          <w:color w:val="000000" w:themeColor="text1"/>
          <w:sz w:val="22"/>
          <w:szCs w:val="22"/>
        </w:rPr>
      </w:pPr>
    </w:p>
    <w:p w14:paraId="220D95B8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  <w:lang w:val="en-GB"/>
        </w:rPr>
        <w:t xml:space="preserve">T. Farrell,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>,</w:t>
      </w:r>
      <w:r w:rsidRPr="00733B60">
        <w:rPr>
          <w:b/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color w:val="000000" w:themeColor="text1"/>
          <w:sz w:val="22"/>
          <w:szCs w:val="22"/>
          <w:lang w:val="en-GB"/>
        </w:rPr>
        <w:t xml:space="preserve">and K. </w:t>
      </w:r>
      <w:proofErr w:type="spellStart"/>
      <w:r w:rsidRPr="00733B60">
        <w:rPr>
          <w:color w:val="000000" w:themeColor="text1"/>
          <w:sz w:val="22"/>
          <w:szCs w:val="22"/>
          <w:lang w:val="en-GB"/>
        </w:rPr>
        <w:t>Rothermel</w:t>
      </w:r>
      <w:proofErr w:type="spellEnd"/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 xml:space="preserve">Energy-Efficient Monitoring of Mobile Objects with Uncertainty-Aware Tolerances. </w:t>
      </w:r>
      <w:r w:rsidRPr="00733B60">
        <w:rPr>
          <w:color w:val="000000" w:themeColor="text1"/>
          <w:sz w:val="22"/>
          <w:szCs w:val="22"/>
        </w:rPr>
        <w:t>In the 11</w:t>
      </w:r>
      <w:r w:rsidRPr="00733B60">
        <w:rPr>
          <w:color w:val="000000" w:themeColor="text1"/>
          <w:sz w:val="22"/>
          <w:szCs w:val="22"/>
          <w:vertAlign w:val="superscript"/>
        </w:rPr>
        <w:t>th</w:t>
      </w:r>
      <w:r w:rsidRPr="00733B60">
        <w:rPr>
          <w:color w:val="000000" w:themeColor="text1"/>
          <w:sz w:val="22"/>
          <w:szCs w:val="22"/>
        </w:rPr>
        <w:t xml:space="preserve"> Intl. Database Engineering &amp; Applications Symposium (</w:t>
      </w:r>
      <w:r w:rsidRPr="00733B60">
        <w:rPr>
          <w:b/>
          <w:color w:val="000000" w:themeColor="text1"/>
          <w:sz w:val="22"/>
          <w:szCs w:val="22"/>
        </w:rPr>
        <w:t>IDEAS 2007</w:t>
      </w:r>
      <w:r w:rsidRPr="00733B60">
        <w:rPr>
          <w:color w:val="000000" w:themeColor="text1"/>
          <w:sz w:val="22"/>
          <w:szCs w:val="22"/>
        </w:rPr>
        <w:t xml:space="preserve">), Banff, Canada, Sept, 2007. </w:t>
      </w:r>
      <w:r w:rsidRPr="00733B60">
        <w:rPr>
          <w:i/>
          <w:color w:val="000000" w:themeColor="text1"/>
          <w:sz w:val="22"/>
          <w:szCs w:val="22"/>
        </w:rPr>
        <w:t>Acceptance rate: 31.5%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30%: I am involved in the problem definition, solution design, and writing of the paper.)  </w:t>
      </w:r>
    </w:p>
    <w:p w14:paraId="7E3587E9" w14:textId="77777777" w:rsidR="00A4515A" w:rsidRPr="00733B60" w:rsidRDefault="00A4515A" w:rsidP="00A4515A">
      <w:p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</w:p>
    <w:p w14:paraId="66ABEE34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  <w:lang w:val="en-GB"/>
        </w:rPr>
        <w:t xml:space="preserve">Y. Liu and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>Intelligent Tutoring System Based on Semantic Multimedia Browsing and Retrieval.</w:t>
      </w:r>
      <w:r w:rsidRPr="00733B60">
        <w:rPr>
          <w:color w:val="000000" w:themeColor="text1"/>
          <w:sz w:val="22"/>
          <w:szCs w:val="22"/>
          <w:lang w:val="en-GB"/>
        </w:rPr>
        <w:t xml:space="preserve"> In the 5</w:t>
      </w:r>
      <w:r w:rsidRPr="00733B60">
        <w:rPr>
          <w:color w:val="000000" w:themeColor="text1"/>
          <w:sz w:val="22"/>
          <w:szCs w:val="22"/>
          <w:vertAlign w:val="superscript"/>
          <w:lang w:val="en-GB"/>
        </w:rPr>
        <w:t xml:space="preserve">th </w:t>
      </w:r>
      <w:r w:rsidRPr="00733B60">
        <w:rPr>
          <w:color w:val="000000" w:themeColor="text1"/>
          <w:sz w:val="22"/>
          <w:szCs w:val="22"/>
          <w:lang w:val="en-GB"/>
        </w:rPr>
        <w:t>Intl. Conf. on Intelligent Multimedia &amp; Ambient Intelligence (</w:t>
      </w:r>
      <w:r w:rsidRPr="00733B60">
        <w:rPr>
          <w:b/>
          <w:color w:val="000000" w:themeColor="text1"/>
          <w:sz w:val="22"/>
          <w:szCs w:val="22"/>
          <w:lang w:val="en-GB"/>
        </w:rPr>
        <w:t>IMAI</w:t>
      </w:r>
      <w:r w:rsidRPr="00733B60">
        <w:rPr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b/>
          <w:color w:val="000000" w:themeColor="text1"/>
          <w:sz w:val="22"/>
          <w:szCs w:val="22"/>
          <w:lang w:val="en-GB"/>
        </w:rPr>
        <w:t>2007</w:t>
      </w:r>
      <w:r w:rsidRPr="00733B60">
        <w:rPr>
          <w:color w:val="000000" w:themeColor="text1"/>
          <w:sz w:val="22"/>
          <w:szCs w:val="22"/>
          <w:lang w:val="en-GB"/>
        </w:rPr>
        <w:t>), Information Sciences, 10</w:t>
      </w:r>
      <w:r w:rsidRPr="00733B60">
        <w:rPr>
          <w:color w:val="000000" w:themeColor="text1"/>
          <w:sz w:val="22"/>
          <w:szCs w:val="22"/>
          <w:vertAlign w:val="superscript"/>
          <w:lang w:val="en-GB"/>
        </w:rPr>
        <w:t>th</w:t>
      </w:r>
      <w:r w:rsidRPr="00733B60">
        <w:rPr>
          <w:color w:val="000000" w:themeColor="text1"/>
          <w:sz w:val="22"/>
          <w:szCs w:val="22"/>
          <w:lang w:val="en-GB"/>
        </w:rPr>
        <w:t xml:space="preserve">  Joint Conference, Salt Lake City, Utah, USA, July 2007.  </w:t>
      </w:r>
      <w:r w:rsidRPr="00733B60">
        <w:rPr>
          <w:i/>
          <w:color w:val="000000" w:themeColor="text1"/>
          <w:sz w:val="22"/>
        </w:rPr>
        <w:t xml:space="preserve">(My contribution: 20%: I am involved in the solution design and writing of the paper.)  </w:t>
      </w:r>
    </w:p>
    <w:p w14:paraId="6CDE24C5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21357847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  <w:szCs w:val="22"/>
          <w:lang w:val="en-GB"/>
        </w:rPr>
        <w:t>J. Chen*</w:t>
      </w:r>
      <w:r w:rsidRPr="00733B60">
        <w:rPr>
          <w:color w:val="000000" w:themeColor="text1"/>
          <w:sz w:val="22"/>
          <w:szCs w:val="22"/>
          <w:lang w:val="en-GB"/>
        </w:rPr>
        <w:t xml:space="preserve"> and </w:t>
      </w:r>
      <w:r w:rsidRPr="00733B60">
        <w:rPr>
          <w:b/>
          <w:color w:val="000000" w:themeColor="text1"/>
          <w:sz w:val="22"/>
          <w:szCs w:val="22"/>
          <w:lang w:val="en-GB"/>
        </w:rPr>
        <w:t>R. Cheng</w:t>
      </w:r>
      <w:r w:rsidRPr="00733B60">
        <w:rPr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  <w:szCs w:val="22"/>
          <w:lang w:val="en-GB"/>
        </w:rPr>
        <w:t>Efficient Evaluation of Imprecise Location-Dependent Queries.</w:t>
      </w:r>
      <w:r w:rsidRPr="00733B60">
        <w:rPr>
          <w:color w:val="000000" w:themeColor="text1"/>
          <w:sz w:val="22"/>
          <w:szCs w:val="22"/>
          <w:lang w:val="en-GB"/>
        </w:rPr>
        <w:t xml:space="preserve"> In the IEEE Intl. Conf. on Data Engineering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ICDE 2007</w:t>
      </w:r>
      <w:r w:rsidRPr="00733B60">
        <w:rPr>
          <w:color w:val="000000" w:themeColor="text1"/>
          <w:sz w:val="22"/>
          <w:szCs w:val="22"/>
          <w:lang w:val="en-GB"/>
        </w:rPr>
        <w:t xml:space="preserve">), Istanbul, Turkey, Apr, 2007.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18.5%; cited 140 times. </w:t>
      </w:r>
      <w:r w:rsidRPr="00733B60">
        <w:rPr>
          <w:i/>
          <w:color w:val="000000" w:themeColor="text1"/>
          <w:sz w:val="22"/>
        </w:rPr>
        <w:t xml:space="preserve">(My contribution: 50%: I am involved in the problem definition, solution design, experiment design, and writing of the paper.)  </w:t>
      </w:r>
    </w:p>
    <w:p w14:paraId="1B54060D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</w:p>
    <w:p w14:paraId="0178D46D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color w:val="000000" w:themeColor="text1"/>
          <w:sz w:val="22"/>
          <w:szCs w:val="22"/>
          <w:lang w:val="en-GB"/>
        </w:rPr>
        <w:t>J. Ngai, B. Kao, C. Chui</w:t>
      </w:r>
      <w:r w:rsidRPr="00733B60">
        <w:rPr>
          <w:rFonts w:hint="eastAsia"/>
          <w:color w:val="000000" w:themeColor="text1"/>
          <w:sz w:val="22"/>
          <w:szCs w:val="22"/>
          <w:lang w:val="en-GB"/>
        </w:rPr>
        <w:t>,</w:t>
      </w:r>
      <w:r w:rsidRPr="00733B60">
        <w:rPr>
          <w:b/>
          <w:color w:val="000000" w:themeColor="text1"/>
          <w:sz w:val="22"/>
          <w:szCs w:val="22"/>
          <w:lang w:val="en-GB"/>
        </w:rPr>
        <w:t xml:space="preserve"> R. Cheng, </w:t>
      </w:r>
      <w:r w:rsidRPr="00733B60">
        <w:rPr>
          <w:color w:val="000000" w:themeColor="text1"/>
          <w:sz w:val="22"/>
          <w:szCs w:val="22"/>
          <w:lang w:val="en-GB"/>
        </w:rPr>
        <w:t>M. Chau,</w:t>
      </w:r>
      <w:r w:rsidRPr="00733B60">
        <w:rPr>
          <w:rFonts w:hint="eastAsia"/>
          <w:color w:val="000000" w:themeColor="text1"/>
          <w:sz w:val="22"/>
          <w:szCs w:val="22"/>
          <w:lang w:val="en-GB"/>
        </w:rPr>
        <w:t xml:space="preserve"> and</w:t>
      </w:r>
      <w:r w:rsidRPr="00733B60">
        <w:rPr>
          <w:color w:val="000000" w:themeColor="text1"/>
          <w:sz w:val="22"/>
          <w:szCs w:val="22"/>
          <w:lang w:val="en-GB"/>
        </w:rPr>
        <w:t xml:space="preserve"> K. Yip. </w:t>
      </w:r>
      <w:r w:rsidRPr="00733B60">
        <w:rPr>
          <w:i/>
          <w:color w:val="000000" w:themeColor="text1"/>
          <w:sz w:val="22"/>
          <w:szCs w:val="22"/>
          <w:lang w:val="en-GB"/>
        </w:rPr>
        <w:t>Efficient Clustering of Uncertain Data.</w:t>
      </w:r>
      <w:r w:rsidRPr="00733B60">
        <w:rPr>
          <w:color w:val="000000" w:themeColor="text1"/>
          <w:sz w:val="22"/>
          <w:szCs w:val="22"/>
          <w:lang w:val="en-GB"/>
        </w:rPr>
        <w:t xml:space="preserve"> In the IEEE Intl. Conf. on Data Mining (</w:t>
      </w:r>
      <w:r w:rsidRPr="00733B60">
        <w:rPr>
          <w:b/>
          <w:color w:val="000000" w:themeColor="text1"/>
          <w:sz w:val="22"/>
          <w:szCs w:val="22"/>
          <w:lang w:val="en-GB"/>
        </w:rPr>
        <w:t>IEEE ICDM 2006</w:t>
      </w:r>
      <w:r w:rsidRPr="00733B60">
        <w:rPr>
          <w:color w:val="000000" w:themeColor="text1"/>
          <w:sz w:val="22"/>
          <w:szCs w:val="22"/>
          <w:lang w:val="en-GB"/>
        </w:rPr>
        <w:t xml:space="preserve">), Hong Kong, Dec, 2006. </w:t>
      </w:r>
      <w:r w:rsidRPr="00733B60">
        <w:rPr>
          <w:i/>
          <w:color w:val="000000" w:themeColor="text1"/>
          <w:sz w:val="22"/>
          <w:szCs w:val="22"/>
          <w:lang w:val="en-GB"/>
        </w:rPr>
        <w:t xml:space="preserve">Acceptance rate: 10%; cited 304 times. </w:t>
      </w:r>
      <w:r w:rsidRPr="00733B60">
        <w:rPr>
          <w:i/>
          <w:color w:val="000000" w:themeColor="text1"/>
          <w:sz w:val="22"/>
        </w:rPr>
        <w:t xml:space="preserve">(My contribution: 15%: I am involved in the design of the solution, experiment design, and writing of the paper.) </w:t>
      </w:r>
    </w:p>
    <w:p w14:paraId="137A19D0" w14:textId="77777777" w:rsidR="00A4515A" w:rsidRPr="00733B60" w:rsidRDefault="00A4515A" w:rsidP="00A4515A">
      <w:pPr>
        <w:ind w:left="709" w:hanging="425"/>
        <w:jc w:val="both"/>
        <w:rPr>
          <w:i/>
          <w:color w:val="000000" w:themeColor="text1"/>
          <w:sz w:val="22"/>
          <w:szCs w:val="22"/>
          <w:lang w:val="en-GB"/>
        </w:rPr>
      </w:pPr>
    </w:p>
    <w:p w14:paraId="4E3D0D97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i/>
          <w:color w:val="000000" w:themeColor="text1"/>
          <w:sz w:val="22"/>
          <w:szCs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S. Singh, S. Prabhakar, R. Shah, J. Vitter, and Y. Xia. </w:t>
      </w:r>
      <w:r w:rsidRPr="00733B60">
        <w:rPr>
          <w:i/>
          <w:color w:val="000000" w:themeColor="text1"/>
          <w:sz w:val="22"/>
          <w:szCs w:val="22"/>
        </w:rPr>
        <w:t xml:space="preserve"> Efficient Join Processing over Uncertain Data</w:t>
      </w:r>
      <w:r w:rsidRPr="00733B60">
        <w:rPr>
          <w:color w:val="000000" w:themeColor="text1"/>
          <w:sz w:val="22"/>
          <w:szCs w:val="22"/>
        </w:rPr>
        <w:t>. In the ACM 15</w:t>
      </w:r>
      <w:r w:rsidRPr="00733B60">
        <w:rPr>
          <w:color w:val="000000" w:themeColor="text1"/>
          <w:sz w:val="22"/>
          <w:szCs w:val="22"/>
          <w:vertAlign w:val="superscript"/>
        </w:rPr>
        <w:t xml:space="preserve">th </w:t>
      </w:r>
      <w:r w:rsidRPr="00733B60">
        <w:rPr>
          <w:color w:val="000000" w:themeColor="text1"/>
          <w:sz w:val="22"/>
          <w:szCs w:val="22"/>
        </w:rPr>
        <w:t xml:space="preserve"> Conf. on Information and Knowledge Management (</w:t>
      </w:r>
      <w:r w:rsidRPr="00733B60">
        <w:rPr>
          <w:b/>
          <w:color w:val="000000" w:themeColor="text1"/>
          <w:sz w:val="22"/>
          <w:szCs w:val="22"/>
        </w:rPr>
        <w:t>ACM CIKM 2006</w:t>
      </w:r>
      <w:r w:rsidRPr="00733B60">
        <w:rPr>
          <w:color w:val="000000" w:themeColor="text1"/>
          <w:sz w:val="22"/>
          <w:szCs w:val="22"/>
        </w:rPr>
        <w:t xml:space="preserve">), Arlington, USA, Nov 2006. </w:t>
      </w:r>
      <w:r w:rsidRPr="00733B60">
        <w:rPr>
          <w:i/>
          <w:color w:val="000000" w:themeColor="text1"/>
          <w:sz w:val="22"/>
          <w:szCs w:val="22"/>
        </w:rPr>
        <w:t xml:space="preserve">Acceptance rate: 15%; cited 113 times. </w:t>
      </w:r>
      <w:r w:rsidRPr="00733B60">
        <w:rPr>
          <w:i/>
          <w:color w:val="000000" w:themeColor="text1"/>
          <w:sz w:val="22"/>
        </w:rPr>
        <w:t xml:space="preserve">(My contribution: 60%: I am involved in the design of the solution, experiment design and implementation, and writing of the paper.) </w:t>
      </w:r>
    </w:p>
    <w:p w14:paraId="173F34B5" w14:textId="77777777" w:rsidR="00A4515A" w:rsidRPr="00733B60" w:rsidRDefault="00A4515A" w:rsidP="00A4515A">
      <w:pPr>
        <w:ind w:left="709" w:hanging="425"/>
        <w:jc w:val="both"/>
        <w:rPr>
          <w:bCs/>
          <w:color w:val="000000" w:themeColor="text1"/>
          <w:sz w:val="22"/>
          <w:szCs w:val="22"/>
        </w:rPr>
      </w:pPr>
    </w:p>
    <w:p w14:paraId="6ED5D3A0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b/>
          <w:color w:val="000000" w:themeColor="text1"/>
          <w:sz w:val="22"/>
          <w:szCs w:val="22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  <w:szCs w:val="22"/>
        </w:rPr>
        <w:t>R.</w:t>
      </w:r>
      <w:r w:rsidRPr="00733B60">
        <w:rPr>
          <w:color w:val="000000" w:themeColor="text1"/>
          <w:sz w:val="22"/>
          <w:szCs w:val="22"/>
        </w:rPr>
        <w:t xml:space="preserve"> </w:t>
      </w:r>
      <w:r w:rsidRPr="00733B60">
        <w:rPr>
          <w:b/>
          <w:color w:val="000000" w:themeColor="text1"/>
          <w:sz w:val="22"/>
          <w:szCs w:val="22"/>
        </w:rPr>
        <w:t xml:space="preserve">Cheng, </w:t>
      </w:r>
      <w:r w:rsidRPr="00733B60">
        <w:rPr>
          <w:color w:val="000000" w:themeColor="text1"/>
          <w:sz w:val="22"/>
          <w:szCs w:val="22"/>
        </w:rPr>
        <w:t xml:space="preserve">Y. Zhang, E. </w:t>
      </w:r>
      <w:proofErr w:type="spellStart"/>
      <w:r w:rsidRPr="00733B60">
        <w:rPr>
          <w:color w:val="000000" w:themeColor="text1"/>
          <w:sz w:val="22"/>
          <w:szCs w:val="22"/>
        </w:rPr>
        <w:t>Bertino</w:t>
      </w:r>
      <w:proofErr w:type="spellEnd"/>
      <w:r w:rsidRPr="00733B60">
        <w:rPr>
          <w:color w:val="000000" w:themeColor="text1"/>
          <w:sz w:val="22"/>
          <w:szCs w:val="22"/>
        </w:rPr>
        <w:t xml:space="preserve">, and S. Prabhakar. </w:t>
      </w:r>
      <w:r w:rsidRPr="00733B60">
        <w:rPr>
          <w:i/>
          <w:color w:val="000000" w:themeColor="text1"/>
          <w:sz w:val="22"/>
          <w:szCs w:val="22"/>
        </w:rPr>
        <w:t>Preserving User Location Privacy in Mobile Data Management Infrastructures.</w:t>
      </w:r>
      <w:r w:rsidRPr="00733B60">
        <w:rPr>
          <w:color w:val="000000" w:themeColor="text1"/>
          <w:sz w:val="22"/>
          <w:szCs w:val="22"/>
        </w:rPr>
        <w:t xml:space="preserve"> In the Lecture Notes in Computer Science (LNCS), Privacy Enhancing Technology Workshop (</w:t>
      </w:r>
      <w:r w:rsidRPr="00733B60">
        <w:rPr>
          <w:b/>
          <w:color w:val="000000" w:themeColor="text1"/>
          <w:sz w:val="22"/>
          <w:szCs w:val="22"/>
        </w:rPr>
        <w:t>PET 2006</w:t>
      </w:r>
      <w:r w:rsidRPr="00733B60">
        <w:rPr>
          <w:color w:val="000000" w:themeColor="text1"/>
          <w:sz w:val="22"/>
          <w:szCs w:val="22"/>
        </w:rPr>
        <w:t xml:space="preserve">), Cambridge, UK, June 2006, pp. 393-412. </w:t>
      </w:r>
      <w:r w:rsidRPr="00733B60">
        <w:rPr>
          <w:i/>
          <w:color w:val="000000" w:themeColor="text1"/>
          <w:sz w:val="22"/>
          <w:szCs w:val="22"/>
        </w:rPr>
        <w:t>Acceptance rate: 26%; cited 350 times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50%: I am involved in the design of the solution, experiment design, and writing of the paper.) </w:t>
      </w:r>
    </w:p>
    <w:p w14:paraId="1C249318" w14:textId="77777777" w:rsidR="00A4515A" w:rsidRPr="00733B60" w:rsidRDefault="00A4515A" w:rsidP="00A4515A">
      <w:pPr>
        <w:ind w:left="709" w:hanging="425"/>
        <w:jc w:val="both"/>
        <w:rPr>
          <w:bCs/>
          <w:color w:val="000000" w:themeColor="text1"/>
          <w:sz w:val="22"/>
          <w:szCs w:val="22"/>
        </w:rPr>
      </w:pPr>
    </w:p>
    <w:p w14:paraId="422BBDD6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color w:val="000000" w:themeColor="text1"/>
          <w:sz w:val="22"/>
          <w:szCs w:val="22"/>
        </w:rPr>
        <w:t>M. Chau</w:t>
      </w:r>
      <w:r w:rsidRPr="00733B60">
        <w:rPr>
          <w:b/>
          <w:color w:val="000000" w:themeColor="text1"/>
          <w:sz w:val="22"/>
          <w:szCs w:val="22"/>
        </w:rPr>
        <w:t>, R. Cheng</w:t>
      </w:r>
      <w:r w:rsidRPr="00733B60">
        <w:rPr>
          <w:color w:val="000000" w:themeColor="text1"/>
          <w:sz w:val="22"/>
          <w:szCs w:val="22"/>
        </w:rPr>
        <w:t>, B. Kao, and J. Ng.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>Uncertain Data Mining: An Example in Clustering Location Data.</w:t>
      </w:r>
      <w:r w:rsidRPr="00733B60">
        <w:rPr>
          <w:color w:val="000000" w:themeColor="text1"/>
          <w:sz w:val="22"/>
          <w:szCs w:val="22"/>
        </w:rPr>
        <w:t xml:space="preserve"> In the </w:t>
      </w:r>
      <w:r w:rsidRPr="00733B60">
        <w:rPr>
          <w:color w:val="000000" w:themeColor="text1"/>
          <w:sz w:val="22"/>
        </w:rPr>
        <w:t>Methodologies for Knowledge Discovery and Data Mining, Pacific-Asia Conference</w:t>
      </w:r>
      <w:r w:rsidRPr="00733B60">
        <w:rPr>
          <w:color w:val="000000" w:themeColor="text1"/>
          <w:sz w:val="22"/>
          <w:szCs w:val="22"/>
        </w:rPr>
        <w:t xml:space="preserve"> (</w:t>
      </w:r>
      <w:r w:rsidRPr="00733B60">
        <w:rPr>
          <w:b/>
          <w:color w:val="000000" w:themeColor="text1"/>
          <w:sz w:val="22"/>
          <w:szCs w:val="22"/>
        </w:rPr>
        <w:t>PAKDD 2006</w:t>
      </w:r>
      <w:r w:rsidRPr="00733B60">
        <w:rPr>
          <w:color w:val="000000" w:themeColor="text1"/>
          <w:sz w:val="22"/>
          <w:szCs w:val="22"/>
        </w:rPr>
        <w:t xml:space="preserve">), Singapore, April 2006, pp. 199-204. </w:t>
      </w:r>
      <w:r w:rsidRPr="00733B60">
        <w:rPr>
          <w:i/>
          <w:color w:val="000000" w:themeColor="text1"/>
          <w:sz w:val="22"/>
          <w:szCs w:val="22"/>
        </w:rPr>
        <w:t xml:space="preserve">Acceptance rate: 13.4%; cited 210 times. </w:t>
      </w:r>
      <w:r w:rsidRPr="00733B60">
        <w:rPr>
          <w:i/>
          <w:color w:val="000000" w:themeColor="text1"/>
          <w:sz w:val="22"/>
        </w:rPr>
        <w:t xml:space="preserve">(My contribution: 30%: I am involved in the design of the solution, experiment design, and writing of the paper.) </w:t>
      </w:r>
    </w:p>
    <w:p w14:paraId="231E8479" w14:textId="77777777" w:rsidR="00A4515A" w:rsidRPr="00733B60" w:rsidRDefault="00A4515A" w:rsidP="00A4515A">
      <w:pPr>
        <w:ind w:left="709" w:hanging="425"/>
        <w:jc w:val="both"/>
        <w:rPr>
          <w:bCs/>
          <w:color w:val="000000" w:themeColor="text1"/>
          <w:sz w:val="22"/>
          <w:szCs w:val="22"/>
        </w:rPr>
      </w:pPr>
    </w:p>
    <w:p w14:paraId="64CCE59B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</w:rPr>
        <w:t>M. Chau</w:t>
      </w:r>
      <w:r w:rsidRPr="00733B60">
        <w:rPr>
          <w:b/>
          <w:color w:val="000000" w:themeColor="text1"/>
          <w:sz w:val="22"/>
          <w:szCs w:val="22"/>
        </w:rPr>
        <w:t>, R. Cheng,</w:t>
      </w:r>
      <w:r w:rsidRPr="00733B60">
        <w:rPr>
          <w:color w:val="000000" w:themeColor="text1"/>
          <w:sz w:val="22"/>
          <w:szCs w:val="22"/>
        </w:rPr>
        <w:t xml:space="preserve"> and B. Kao.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>Uncertain Data Mining: A New Research Direction.</w:t>
      </w:r>
      <w:r w:rsidRPr="00733B60">
        <w:rPr>
          <w:color w:val="000000" w:themeColor="text1"/>
          <w:sz w:val="22"/>
          <w:szCs w:val="22"/>
        </w:rPr>
        <w:t xml:space="preserve"> Invited Paper, in the Workshop on the Sciences of The Artificial (</w:t>
      </w:r>
      <w:r w:rsidRPr="00733B60">
        <w:rPr>
          <w:b/>
          <w:color w:val="000000" w:themeColor="text1"/>
          <w:sz w:val="22"/>
          <w:szCs w:val="22"/>
        </w:rPr>
        <w:t>WSA</w:t>
      </w:r>
      <w:r w:rsidRPr="00733B60">
        <w:rPr>
          <w:color w:val="000000" w:themeColor="text1"/>
          <w:sz w:val="22"/>
          <w:szCs w:val="22"/>
        </w:rPr>
        <w:t>) 2005, National Dong Hwa University, Taiwan, Dec 2005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40%: I am involved in the writing of the paper.) </w:t>
      </w:r>
    </w:p>
    <w:p w14:paraId="2391485F" w14:textId="77777777" w:rsidR="00A4515A" w:rsidRPr="00733B60" w:rsidRDefault="00A4515A" w:rsidP="00A4515A">
      <w:pPr>
        <w:ind w:left="709" w:hanging="425"/>
        <w:jc w:val="both"/>
        <w:rPr>
          <w:bCs/>
          <w:color w:val="000000" w:themeColor="text1"/>
          <w:sz w:val="22"/>
          <w:szCs w:val="22"/>
        </w:rPr>
      </w:pPr>
    </w:p>
    <w:p w14:paraId="17922EEB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B. Kao, S. Prabhakar, A. Kwan, and Y. Tu.  </w:t>
      </w:r>
      <w:r w:rsidRPr="00733B60">
        <w:rPr>
          <w:bCs/>
          <w:i/>
          <w:color w:val="000000" w:themeColor="text1"/>
          <w:sz w:val="22"/>
          <w:szCs w:val="22"/>
        </w:rPr>
        <w:t>Adaptive Stream Filters for Entity-based Queries with Non-value Tolerance</w:t>
      </w:r>
      <w:r w:rsidRPr="00733B60">
        <w:rPr>
          <w:bCs/>
          <w:color w:val="000000" w:themeColor="text1"/>
          <w:sz w:val="22"/>
          <w:szCs w:val="22"/>
        </w:rPr>
        <w:t>. In Very Large Databases Conf. (</w:t>
      </w:r>
      <w:r w:rsidRPr="00733B60">
        <w:rPr>
          <w:b/>
          <w:bCs/>
          <w:color w:val="000000" w:themeColor="text1"/>
          <w:sz w:val="22"/>
          <w:szCs w:val="22"/>
        </w:rPr>
        <w:t>VLDB 2005</w:t>
      </w:r>
      <w:r w:rsidRPr="00733B60">
        <w:rPr>
          <w:bCs/>
          <w:color w:val="000000" w:themeColor="text1"/>
          <w:sz w:val="22"/>
          <w:szCs w:val="22"/>
        </w:rPr>
        <w:t xml:space="preserve">), Norway, Aug 2005, pp. </w:t>
      </w:r>
      <w:r w:rsidRPr="00733B60">
        <w:rPr>
          <w:color w:val="000000" w:themeColor="text1"/>
          <w:sz w:val="22"/>
        </w:rPr>
        <w:t>37-48.</w:t>
      </w:r>
      <w:r w:rsidRPr="00733B60">
        <w:rPr>
          <w:bCs/>
          <w:color w:val="000000" w:themeColor="text1"/>
          <w:sz w:val="22"/>
          <w:szCs w:val="22"/>
        </w:rPr>
        <w:t xml:space="preserve"> </w:t>
      </w:r>
      <w:r w:rsidRPr="00733B60">
        <w:rPr>
          <w:bCs/>
          <w:i/>
          <w:color w:val="000000" w:themeColor="text1"/>
          <w:sz w:val="22"/>
          <w:szCs w:val="22"/>
        </w:rPr>
        <w:t xml:space="preserve">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53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322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</w:t>
      </w:r>
      <w:r>
        <w:rPr>
          <w:bCs/>
          <w:i/>
          <w:color w:val="000000" w:themeColor="text1"/>
          <w:sz w:val="22"/>
          <w:szCs w:val="22"/>
          <w:lang w:val="en-GB"/>
        </w:rPr>
        <w:t>; cited 56 times.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</w:t>
      </w:r>
      <w:r w:rsidRPr="00733B60">
        <w:rPr>
          <w:i/>
          <w:color w:val="000000" w:themeColor="text1"/>
          <w:sz w:val="22"/>
        </w:rPr>
        <w:t>(My contribution: 60%: I am involved in the design of the solution, experiment design and implementation, and writing of the paper.)</w:t>
      </w:r>
      <w:r w:rsidRPr="00733B60">
        <w:rPr>
          <w:color w:val="000000" w:themeColor="text1"/>
          <w:sz w:val="22"/>
        </w:rPr>
        <w:t xml:space="preserve"> </w:t>
      </w:r>
    </w:p>
    <w:p w14:paraId="5E1EAF02" w14:textId="77777777" w:rsidR="00A4515A" w:rsidRPr="00733B60" w:rsidRDefault="00A4515A" w:rsidP="00A4515A">
      <w:pPr>
        <w:ind w:left="709" w:hanging="425"/>
        <w:jc w:val="both"/>
        <w:rPr>
          <w:bCs/>
          <w:color w:val="000000" w:themeColor="text1"/>
          <w:sz w:val="22"/>
          <w:szCs w:val="22"/>
        </w:rPr>
      </w:pPr>
    </w:p>
    <w:p w14:paraId="5A2CBE0F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Cs/>
          <w:color w:val="000000" w:themeColor="text1"/>
          <w:sz w:val="22"/>
          <w:szCs w:val="22"/>
        </w:rPr>
        <w:t xml:space="preserve">Y. Tao,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bCs/>
          <w:color w:val="000000" w:themeColor="text1"/>
          <w:sz w:val="22"/>
          <w:szCs w:val="22"/>
        </w:rPr>
        <w:t xml:space="preserve">, X. Xiao, W. Ngai, B. Kao, and S. Prabhakar. </w:t>
      </w:r>
      <w:r w:rsidRPr="00733B60">
        <w:rPr>
          <w:bCs/>
          <w:i/>
          <w:color w:val="000000" w:themeColor="text1"/>
          <w:sz w:val="22"/>
          <w:szCs w:val="22"/>
        </w:rPr>
        <w:t xml:space="preserve">Indexing Multi-Dimensional Uncertain Data with Arbitrary Probability Density Functions. </w:t>
      </w:r>
      <w:r w:rsidRPr="00733B60">
        <w:rPr>
          <w:bCs/>
          <w:color w:val="000000" w:themeColor="text1"/>
          <w:sz w:val="22"/>
          <w:szCs w:val="22"/>
        </w:rPr>
        <w:t>In Very Large Databases Conf. (</w:t>
      </w:r>
      <w:r w:rsidRPr="00733B60">
        <w:rPr>
          <w:b/>
          <w:bCs/>
          <w:color w:val="000000" w:themeColor="text1"/>
          <w:sz w:val="22"/>
          <w:szCs w:val="22"/>
        </w:rPr>
        <w:t>VLDB 2005</w:t>
      </w:r>
      <w:r w:rsidRPr="00733B60">
        <w:rPr>
          <w:bCs/>
          <w:color w:val="000000" w:themeColor="text1"/>
          <w:sz w:val="22"/>
          <w:szCs w:val="22"/>
        </w:rPr>
        <w:t xml:space="preserve">), Norway, Aug 2005, pp. </w:t>
      </w:r>
      <w:r w:rsidRPr="00733B60">
        <w:rPr>
          <w:color w:val="000000" w:themeColor="text1"/>
          <w:sz w:val="22"/>
        </w:rPr>
        <w:t>922-933.</w:t>
      </w:r>
      <w:r w:rsidRPr="00733B60">
        <w:rPr>
          <w:bCs/>
          <w:color w:val="000000" w:themeColor="text1"/>
          <w:sz w:val="22"/>
          <w:szCs w:val="22"/>
        </w:rPr>
        <w:t xml:space="preserve">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53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322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papers); cited 358 times. </w:t>
      </w:r>
      <w:r w:rsidRPr="00733B60">
        <w:rPr>
          <w:i/>
          <w:color w:val="000000" w:themeColor="text1"/>
          <w:sz w:val="22"/>
        </w:rPr>
        <w:t xml:space="preserve">(My contribution: 30%: I am involved in the design of the solution, experiment design and implementation, and writing of the paper.) </w:t>
      </w:r>
    </w:p>
    <w:p w14:paraId="01843998" w14:textId="77777777" w:rsidR="00A4515A" w:rsidRPr="00733B60" w:rsidRDefault="00A4515A" w:rsidP="00A4515A">
      <w:pPr>
        <w:ind w:left="709" w:hanging="425"/>
        <w:jc w:val="both"/>
        <w:rPr>
          <w:i/>
          <w:color w:val="000000" w:themeColor="text1"/>
          <w:sz w:val="22"/>
          <w:szCs w:val="22"/>
        </w:rPr>
      </w:pPr>
    </w:p>
    <w:p w14:paraId="48A21E29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 xml:space="preserve">R. Cheng, </w:t>
      </w:r>
      <w:r w:rsidRPr="00733B60">
        <w:rPr>
          <w:bCs/>
          <w:color w:val="000000" w:themeColor="text1"/>
          <w:sz w:val="22"/>
          <w:szCs w:val="22"/>
        </w:rPr>
        <w:t xml:space="preserve">S. Singh, and S. Prabhakar. </w:t>
      </w:r>
      <w:r w:rsidRPr="00733B60">
        <w:rPr>
          <w:i/>
          <w:color w:val="000000" w:themeColor="text1"/>
          <w:sz w:val="22"/>
        </w:rPr>
        <w:t>U-DBMS: A Database System for Managing Constantly-Evolving Data (Software Demonstration)</w:t>
      </w:r>
      <w:r w:rsidRPr="00733B60">
        <w:rPr>
          <w:color w:val="000000" w:themeColor="text1"/>
          <w:sz w:val="22"/>
        </w:rPr>
        <w:t xml:space="preserve">. </w:t>
      </w:r>
      <w:r w:rsidRPr="00733B60">
        <w:rPr>
          <w:bCs/>
          <w:color w:val="000000" w:themeColor="text1"/>
          <w:sz w:val="22"/>
          <w:szCs w:val="22"/>
        </w:rPr>
        <w:t>In Very Large Databases Conf. (</w:t>
      </w:r>
      <w:r w:rsidRPr="00733B60">
        <w:rPr>
          <w:b/>
          <w:bCs/>
          <w:color w:val="000000" w:themeColor="text1"/>
          <w:sz w:val="22"/>
          <w:szCs w:val="22"/>
        </w:rPr>
        <w:t>VLDB 2005</w:t>
      </w:r>
      <w:r w:rsidRPr="00733B60">
        <w:rPr>
          <w:bCs/>
          <w:color w:val="000000" w:themeColor="text1"/>
          <w:sz w:val="22"/>
          <w:szCs w:val="22"/>
        </w:rPr>
        <w:t>), Norway, Aug 2005, pp.</w:t>
      </w:r>
      <w:r w:rsidRPr="00733B60">
        <w:rPr>
          <w:color w:val="000000" w:themeColor="text1"/>
          <w:sz w:val="22"/>
        </w:rPr>
        <w:t xml:space="preserve">1271-1274.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16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.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53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322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papers); cited 131 times. </w:t>
      </w:r>
      <w:r w:rsidRPr="00733B60">
        <w:rPr>
          <w:i/>
          <w:color w:val="000000" w:themeColor="text1"/>
          <w:sz w:val="22"/>
        </w:rPr>
        <w:t xml:space="preserve">(My contribution: 40%: I am involved in the design of the solution, system design and implementation, and writing of the paper.) </w:t>
      </w:r>
    </w:p>
    <w:p w14:paraId="0E6BEF9A" w14:textId="77777777" w:rsidR="00A4515A" w:rsidRPr="00733B60" w:rsidRDefault="00A4515A" w:rsidP="00A4515A">
      <w:pPr>
        <w:ind w:left="709" w:hanging="425"/>
        <w:jc w:val="both"/>
        <w:rPr>
          <w:i/>
          <w:color w:val="000000" w:themeColor="text1"/>
          <w:sz w:val="22"/>
          <w:szCs w:val="22"/>
        </w:rPr>
      </w:pPr>
    </w:p>
    <w:p w14:paraId="5DD3AAAE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</w:rPr>
        <w:t xml:space="preserve">S. Han, E. Chan, </w:t>
      </w:r>
      <w:r w:rsidRPr="00733B60">
        <w:rPr>
          <w:b/>
          <w:color w:val="000000" w:themeColor="text1"/>
          <w:sz w:val="22"/>
          <w:szCs w:val="22"/>
        </w:rPr>
        <w:t>R. Cheng,</w:t>
      </w:r>
      <w:r w:rsidRPr="00733B60">
        <w:rPr>
          <w:color w:val="000000" w:themeColor="text1"/>
          <w:sz w:val="22"/>
          <w:szCs w:val="22"/>
        </w:rPr>
        <w:t xml:space="preserve"> and K.Y. Lam.  </w:t>
      </w:r>
      <w:r w:rsidRPr="00733B60">
        <w:rPr>
          <w:i/>
          <w:color w:val="000000" w:themeColor="text1"/>
          <w:sz w:val="22"/>
          <w:szCs w:val="22"/>
        </w:rPr>
        <w:t xml:space="preserve">A Statistics-Based Sensor Selection Scheme for Continuous Probabilistic Queries in Sensor Networks. </w:t>
      </w:r>
      <w:r w:rsidRPr="00733B60">
        <w:rPr>
          <w:color w:val="000000" w:themeColor="text1"/>
          <w:sz w:val="22"/>
          <w:szCs w:val="22"/>
        </w:rPr>
        <w:t xml:space="preserve">In </w:t>
      </w:r>
      <w:r w:rsidRPr="00733B60">
        <w:rPr>
          <w:color w:val="000000" w:themeColor="text1"/>
          <w:sz w:val="22"/>
        </w:rPr>
        <w:t>11th IEEE International Conference on Embedded and Real-Time Computing Systems and Applications (</w:t>
      </w:r>
      <w:r w:rsidRPr="00733B60">
        <w:rPr>
          <w:b/>
          <w:color w:val="000000" w:themeColor="text1"/>
          <w:sz w:val="22"/>
          <w:szCs w:val="22"/>
        </w:rPr>
        <w:t>RTCSA 2005</w:t>
      </w:r>
      <w:r w:rsidRPr="00733B60">
        <w:rPr>
          <w:color w:val="000000" w:themeColor="text1"/>
          <w:sz w:val="22"/>
          <w:szCs w:val="22"/>
        </w:rPr>
        <w:t xml:space="preserve">), Hong Kong, Aug 2005, pp. 331-336. </w:t>
      </w:r>
      <w:r w:rsidRPr="00733B60">
        <w:rPr>
          <w:i/>
          <w:color w:val="000000" w:themeColor="text1"/>
          <w:sz w:val="22"/>
          <w:szCs w:val="22"/>
        </w:rPr>
        <w:t xml:space="preserve">Acceptance rate: </w:t>
      </w:r>
      <w:r w:rsidRPr="00733B60">
        <w:rPr>
          <w:i/>
          <w:color w:val="000000" w:themeColor="text1"/>
          <w:sz w:val="22"/>
          <w:szCs w:val="22"/>
        </w:rPr>
        <w:lastRenderedPageBreak/>
        <w:t xml:space="preserve">33.3%. </w:t>
      </w:r>
      <w:r w:rsidRPr="00733B60">
        <w:rPr>
          <w:i/>
          <w:color w:val="000000" w:themeColor="text1"/>
          <w:sz w:val="22"/>
        </w:rPr>
        <w:t xml:space="preserve">(My contribution: 20%: I am involved in the design of the solution, experiment design and implementation, and writing of the paper.) </w:t>
      </w:r>
    </w:p>
    <w:p w14:paraId="1C47B6D8" w14:textId="77777777" w:rsidR="00A4515A" w:rsidRPr="00733B60" w:rsidRDefault="00A4515A" w:rsidP="00A4515A">
      <w:pPr>
        <w:ind w:left="709" w:hanging="425"/>
        <w:jc w:val="both"/>
        <w:rPr>
          <w:b/>
          <w:color w:val="000000" w:themeColor="text1"/>
          <w:sz w:val="22"/>
          <w:szCs w:val="22"/>
        </w:rPr>
      </w:pPr>
    </w:p>
    <w:p w14:paraId="063E49F3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 Y. Xia, S. Prabhakar, and R. Shah. </w:t>
      </w:r>
      <w:r w:rsidRPr="00733B60">
        <w:rPr>
          <w:i/>
          <w:color w:val="000000" w:themeColor="text1"/>
          <w:sz w:val="22"/>
          <w:szCs w:val="22"/>
        </w:rPr>
        <w:t xml:space="preserve"> Change Tolerant Indexing on Constantly Evolving Data. </w:t>
      </w:r>
      <w:r w:rsidRPr="00733B60">
        <w:rPr>
          <w:color w:val="000000" w:themeColor="text1"/>
          <w:sz w:val="22"/>
          <w:szCs w:val="22"/>
        </w:rPr>
        <w:t>In Intl. Conf. on Data Engineering (</w:t>
      </w:r>
      <w:r w:rsidRPr="00733B60">
        <w:rPr>
          <w:b/>
          <w:color w:val="000000" w:themeColor="text1"/>
          <w:sz w:val="22"/>
          <w:szCs w:val="22"/>
        </w:rPr>
        <w:t>IEEE ICDE 2005</w:t>
      </w:r>
      <w:r w:rsidRPr="00733B60">
        <w:rPr>
          <w:color w:val="000000" w:themeColor="text1"/>
          <w:sz w:val="22"/>
          <w:szCs w:val="22"/>
        </w:rPr>
        <w:t xml:space="preserve">), Tokyo, Japan, Apr 2005. </w:t>
      </w:r>
      <w:r w:rsidRPr="00733B60">
        <w:rPr>
          <w:i/>
          <w:color w:val="000000" w:themeColor="text1"/>
          <w:sz w:val="22"/>
          <w:szCs w:val="22"/>
        </w:rPr>
        <w:t xml:space="preserve">Acceptance rate: 12.9%, 67/521. </w:t>
      </w:r>
      <w:r w:rsidRPr="00733B60">
        <w:rPr>
          <w:i/>
          <w:color w:val="000000" w:themeColor="text1"/>
          <w:sz w:val="22"/>
        </w:rPr>
        <w:t xml:space="preserve">(My contribution: 60%: I am involved in the design of the solution, experiment design and implementation, and writing of the paper.) </w:t>
      </w:r>
    </w:p>
    <w:p w14:paraId="1EA79BB6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16"/>
        </w:rPr>
      </w:pPr>
    </w:p>
    <w:p w14:paraId="1F0D63F2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</w:rPr>
        <w:t xml:space="preserve">Y. Xia, S. Prabhakar, S. Lei, </w:t>
      </w:r>
      <w:r w:rsidRPr="00733B60">
        <w:rPr>
          <w:b/>
          <w:color w:val="000000" w:themeColor="text1"/>
          <w:sz w:val="22"/>
          <w:szCs w:val="22"/>
        </w:rPr>
        <w:t>R. Cheng,</w:t>
      </w:r>
      <w:r w:rsidRPr="00733B60">
        <w:rPr>
          <w:color w:val="000000" w:themeColor="text1"/>
          <w:sz w:val="22"/>
          <w:szCs w:val="22"/>
        </w:rPr>
        <w:t xml:space="preserve"> and R. Shah.</w:t>
      </w:r>
      <w:r w:rsidRPr="00733B60">
        <w:rPr>
          <w:i/>
          <w:color w:val="000000" w:themeColor="text1"/>
          <w:sz w:val="22"/>
          <w:szCs w:val="22"/>
        </w:rPr>
        <w:t xml:space="preserve"> Indexing Continuously Changing Data with Mean-Variance Tree</w:t>
      </w:r>
      <w:r w:rsidRPr="00733B60">
        <w:rPr>
          <w:color w:val="000000" w:themeColor="text1"/>
          <w:sz w:val="22"/>
          <w:szCs w:val="22"/>
        </w:rPr>
        <w:t>. In the 20th Annual ACM Symposium on Applied Computing (</w:t>
      </w:r>
      <w:r w:rsidRPr="00733B60">
        <w:rPr>
          <w:b/>
          <w:color w:val="000000" w:themeColor="text1"/>
          <w:sz w:val="22"/>
          <w:szCs w:val="22"/>
        </w:rPr>
        <w:t>ACM SAC 2005</w:t>
      </w:r>
      <w:r w:rsidRPr="00733B60">
        <w:rPr>
          <w:color w:val="000000" w:themeColor="text1"/>
          <w:sz w:val="22"/>
          <w:szCs w:val="22"/>
        </w:rPr>
        <w:t xml:space="preserve">), Mar 2005. </w:t>
      </w:r>
      <w:r w:rsidRPr="00733B60">
        <w:rPr>
          <w:i/>
          <w:color w:val="000000" w:themeColor="text1"/>
          <w:sz w:val="22"/>
          <w:szCs w:val="22"/>
        </w:rPr>
        <w:t>Acceptance rate: 30%.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20%: I am involved in the design of the solution, experiment design and implementation, and writing of the paper.) </w:t>
      </w:r>
    </w:p>
    <w:p w14:paraId="5FBFF1AF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16"/>
        </w:rPr>
      </w:pPr>
    </w:p>
    <w:p w14:paraId="61A7BE4F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</w:rPr>
        <w:t>K. Y. Lam, 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, B. Liang, and J. Chau.  </w:t>
      </w:r>
      <w:r w:rsidRPr="00733B60">
        <w:rPr>
          <w:i/>
          <w:iCs/>
          <w:color w:val="000000" w:themeColor="text1"/>
          <w:sz w:val="22"/>
          <w:szCs w:val="22"/>
        </w:rPr>
        <w:t>Sensor Node Selection for Execution of Continuous Probabilistic Queries in Wireless Sensor Networks.</w:t>
      </w:r>
      <w:r w:rsidRPr="00733B60">
        <w:rPr>
          <w:b/>
          <w:bCs/>
          <w:color w:val="000000" w:themeColor="text1"/>
          <w:sz w:val="22"/>
          <w:szCs w:val="22"/>
        </w:rPr>
        <w:t xml:space="preserve"> </w:t>
      </w:r>
      <w:r w:rsidRPr="00733B60">
        <w:rPr>
          <w:bCs/>
          <w:color w:val="000000" w:themeColor="text1"/>
          <w:sz w:val="22"/>
          <w:szCs w:val="22"/>
        </w:rPr>
        <w:t>I</w:t>
      </w:r>
      <w:r w:rsidRPr="00733B60">
        <w:rPr>
          <w:color w:val="000000" w:themeColor="text1"/>
          <w:sz w:val="22"/>
          <w:szCs w:val="22"/>
        </w:rPr>
        <w:t>n ACM 2nd Intl. Workshop on Video Surveillance and Sensor Networks (</w:t>
      </w:r>
      <w:r w:rsidRPr="00733B60">
        <w:rPr>
          <w:b/>
          <w:color w:val="000000" w:themeColor="text1"/>
          <w:sz w:val="22"/>
          <w:szCs w:val="22"/>
        </w:rPr>
        <w:t>ACM VSSN 2004</w:t>
      </w:r>
      <w:r w:rsidRPr="00733B60">
        <w:rPr>
          <w:color w:val="000000" w:themeColor="text1"/>
          <w:sz w:val="22"/>
          <w:szCs w:val="22"/>
        </w:rPr>
        <w:t>), in conjunction with 12th ACM Intl Conf. on Multimedia, pp. 63-71, New York, Oct 2004</w:t>
      </w:r>
      <w:r w:rsidRPr="00733B60">
        <w:rPr>
          <w:i/>
          <w:color w:val="000000" w:themeColor="text1"/>
          <w:sz w:val="22"/>
          <w:szCs w:val="22"/>
        </w:rPr>
        <w:t>.</w:t>
      </w:r>
      <w:r w:rsidRPr="00733B60">
        <w:rPr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 xml:space="preserve">(My contribution: 40%: I am involved in the design of the solution, experiment design and implementation, and writing of the paper.) </w:t>
      </w:r>
    </w:p>
    <w:p w14:paraId="7B3CC093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16"/>
        </w:rPr>
      </w:pPr>
    </w:p>
    <w:p w14:paraId="64B4CC79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, Y. Xia, S. Prabhakar, R. Shah, and J. S. Vitter.  </w:t>
      </w:r>
      <w:r w:rsidRPr="00733B60">
        <w:rPr>
          <w:i/>
          <w:color w:val="000000" w:themeColor="text1"/>
          <w:sz w:val="22"/>
          <w:szCs w:val="22"/>
        </w:rPr>
        <w:t>Efficient Indexing Methods for Probabilistic Threshold Queries over Uncertain Data</w:t>
      </w:r>
      <w:r w:rsidRPr="00733B60">
        <w:rPr>
          <w:color w:val="000000" w:themeColor="text1"/>
          <w:sz w:val="22"/>
          <w:szCs w:val="22"/>
        </w:rPr>
        <w:t>. In Very Large Databases Conf. (</w:t>
      </w:r>
      <w:r w:rsidRPr="00733B60">
        <w:rPr>
          <w:b/>
          <w:color w:val="000000" w:themeColor="text1"/>
          <w:sz w:val="22"/>
          <w:szCs w:val="22"/>
        </w:rPr>
        <w:t>VLDB 2004</w:t>
      </w:r>
      <w:r w:rsidRPr="00733B60">
        <w:rPr>
          <w:color w:val="000000" w:themeColor="text1"/>
          <w:sz w:val="22"/>
          <w:szCs w:val="22"/>
        </w:rPr>
        <w:t xml:space="preserve">), pp. 876-887, Toronto, Canada, Sep 2004. 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Acceptance rate: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20.2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>% (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55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out of </w:t>
      </w:r>
      <w:r w:rsidRPr="00733B60">
        <w:rPr>
          <w:rFonts w:hint="eastAsia"/>
          <w:bCs/>
          <w:i/>
          <w:color w:val="000000" w:themeColor="text1"/>
          <w:sz w:val="22"/>
          <w:szCs w:val="22"/>
          <w:lang w:val="en-GB"/>
        </w:rPr>
        <w:t>272</w:t>
      </w:r>
      <w:r w:rsidRPr="00733B60">
        <w:rPr>
          <w:bCs/>
          <w:i/>
          <w:color w:val="000000" w:themeColor="text1"/>
          <w:sz w:val="22"/>
          <w:szCs w:val="22"/>
          <w:lang w:val="en-GB"/>
        </w:rPr>
        <w:t xml:space="preserve"> papers); cited 343 times. </w:t>
      </w:r>
      <w:r w:rsidRPr="00733B60">
        <w:rPr>
          <w:i/>
          <w:color w:val="000000" w:themeColor="text1"/>
          <w:sz w:val="22"/>
        </w:rPr>
        <w:t xml:space="preserve">(My contribution: 50%: I am involved in the design of the solution, experiment design and implementation, and writing of the paper.) </w:t>
      </w:r>
    </w:p>
    <w:p w14:paraId="07152E94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16"/>
        </w:rPr>
      </w:pPr>
    </w:p>
    <w:p w14:paraId="52A89777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 and S. Prabhakar. </w:t>
      </w:r>
      <w:r w:rsidRPr="00733B60">
        <w:rPr>
          <w:i/>
          <w:iCs/>
          <w:color w:val="000000" w:themeColor="text1"/>
          <w:sz w:val="22"/>
          <w:szCs w:val="22"/>
        </w:rPr>
        <w:t>Using Uncertainty to Provide Privacy-Preserving and High-Quality Location-Based Service</w:t>
      </w:r>
      <w:r w:rsidRPr="00733B60">
        <w:rPr>
          <w:color w:val="000000" w:themeColor="text1"/>
          <w:sz w:val="22"/>
          <w:szCs w:val="22"/>
        </w:rPr>
        <w:t xml:space="preserve">. In the </w:t>
      </w:r>
      <w:r w:rsidRPr="00733B60">
        <w:rPr>
          <w:b/>
          <w:color w:val="000000" w:themeColor="text1"/>
          <w:sz w:val="22"/>
          <w:szCs w:val="22"/>
        </w:rPr>
        <w:t>Mobile HCI 2004</w:t>
      </w:r>
      <w:r w:rsidRPr="00733B60">
        <w:rPr>
          <w:color w:val="000000" w:themeColor="text1"/>
          <w:sz w:val="22"/>
          <w:szCs w:val="22"/>
        </w:rPr>
        <w:t xml:space="preserve"> workshop on Location Systems Privacy and Control, Glasgow, Sep 2004</w:t>
      </w:r>
      <w:r w:rsidRPr="00733B60">
        <w:rPr>
          <w:i/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70%: I am involved in the design of the solution, experiment design and implementation, and writing of the paper.) </w:t>
      </w:r>
    </w:p>
    <w:p w14:paraId="28C796CF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16"/>
        </w:rPr>
      </w:pPr>
    </w:p>
    <w:p w14:paraId="0BF1503B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 D. Kalashnikov and S. Prabhakar. </w:t>
      </w:r>
      <w:r w:rsidRPr="00733B60">
        <w:rPr>
          <w:i/>
          <w:iCs/>
          <w:color w:val="000000" w:themeColor="text1"/>
          <w:sz w:val="22"/>
          <w:szCs w:val="22"/>
        </w:rPr>
        <w:t>Evaluating Probabilistic Queries over Imprecise Data.</w:t>
      </w:r>
      <w:r w:rsidRPr="00733B60">
        <w:rPr>
          <w:color w:val="000000" w:themeColor="text1"/>
          <w:sz w:val="22"/>
          <w:szCs w:val="22"/>
        </w:rPr>
        <w:t xml:space="preserve"> In Proc. of the ACM Special Interest Group on Management of Data (</w:t>
      </w:r>
      <w:r w:rsidRPr="00733B60">
        <w:rPr>
          <w:b/>
          <w:color w:val="000000" w:themeColor="text1"/>
          <w:sz w:val="22"/>
          <w:szCs w:val="22"/>
        </w:rPr>
        <w:t>ACM SIGMOD 2003</w:t>
      </w:r>
      <w:r w:rsidRPr="00733B60">
        <w:rPr>
          <w:color w:val="000000" w:themeColor="text1"/>
          <w:sz w:val="22"/>
          <w:szCs w:val="22"/>
        </w:rPr>
        <w:t xml:space="preserve">), pp. </w:t>
      </w:r>
      <w:r w:rsidRPr="00733B60">
        <w:rPr>
          <w:color w:val="000000" w:themeColor="text1"/>
          <w:sz w:val="22"/>
        </w:rPr>
        <w:t>551-562,</w:t>
      </w:r>
      <w:r w:rsidRPr="00733B60">
        <w:rPr>
          <w:color w:val="000000" w:themeColor="text1"/>
          <w:sz w:val="22"/>
          <w:szCs w:val="22"/>
        </w:rPr>
        <w:t xml:space="preserve"> June 2003. </w:t>
      </w:r>
      <w:r w:rsidRPr="00733B60">
        <w:rPr>
          <w:i/>
          <w:color w:val="000000" w:themeColor="text1"/>
          <w:sz w:val="22"/>
          <w:szCs w:val="22"/>
        </w:rPr>
        <w:t>Acceptance rate:</w:t>
      </w:r>
      <w:r w:rsidRPr="00733B60">
        <w:rPr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 xml:space="preserve">15.2%, 52/342; cited 750 times. </w:t>
      </w:r>
      <w:r w:rsidRPr="00733B60">
        <w:rPr>
          <w:i/>
          <w:color w:val="000000" w:themeColor="text1"/>
          <w:sz w:val="22"/>
        </w:rPr>
        <w:t xml:space="preserve">(My contribution: 60%: I am involved in the problem definition, design of the solution, experiment design and implementation, and writing of the paper.) </w:t>
      </w:r>
    </w:p>
    <w:p w14:paraId="439F906B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16"/>
        </w:rPr>
      </w:pPr>
    </w:p>
    <w:p w14:paraId="5B74406C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 S. Prabhakar, and D. Kalashnikov. </w:t>
      </w:r>
      <w:r w:rsidRPr="00733B60">
        <w:rPr>
          <w:i/>
          <w:iCs/>
          <w:color w:val="000000" w:themeColor="text1"/>
          <w:sz w:val="22"/>
          <w:szCs w:val="22"/>
        </w:rPr>
        <w:t>Querying Imprecise Data in Moving Object Environments</w:t>
      </w:r>
      <w:r w:rsidRPr="00733B60">
        <w:rPr>
          <w:color w:val="000000" w:themeColor="text1"/>
          <w:sz w:val="22"/>
          <w:szCs w:val="22"/>
        </w:rPr>
        <w:t>.</w:t>
      </w:r>
      <w:r w:rsidRPr="00733B60">
        <w:rPr>
          <w:b/>
          <w:bCs/>
          <w:color w:val="000000" w:themeColor="text1"/>
          <w:sz w:val="22"/>
          <w:szCs w:val="22"/>
        </w:rPr>
        <w:t xml:space="preserve">  </w:t>
      </w:r>
      <w:r w:rsidRPr="00733B60">
        <w:rPr>
          <w:color w:val="000000" w:themeColor="text1"/>
          <w:sz w:val="22"/>
          <w:szCs w:val="22"/>
        </w:rPr>
        <w:t>In Proc. of the Intl. Conf. on Data Engineering (</w:t>
      </w:r>
      <w:r w:rsidRPr="00733B60">
        <w:rPr>
          <w:b/>
          <w:color w:val="000000" w:themeColor="text1"/>
          <w:sz w:val="22"/>
          <w:szCs w:val="22"/>
        </w:rPr>
        <w:t>IEEE ICDE 2003</w:t>
      </w:r>
      <w:r w:rsidRPr="00733B60">
        <w:rPr>
          <w:color w:val="000000" w:themeColor="text1"/>
          <w:sz w:val="22"/>
          <w:szCs w:val="22"/>
        </w:rPr>
        <w:t xml:space="preserve">), pp. </w:t>
      </w:r>
      <w:r w:rsidRPr="00733B60">
        <w:rPr>
          <w:color w:val="000000" w:themeColor="text1"/>
          <w:sz w:val="22"/>
        </w:rPr>
        <w:t xml:space="preserve">723-725, Bangalore, India, March </w:t>
      </w:r>
      <w:r w:rsidRPr="00733B60">
        <w:rPr>
          <w:color w:val="000000" w:themeColor="text1"/>
          <w:sz w:val="22"/>
          <w:szCs w:val="22"/>
        </w:rPr>
        <w:t xml:space="preserve">2003. </w:t>
      </w:r>
      <w:r w:rsidRPr="00733B60">
        <w:rPr>
          <w:i/>
          <w:color w:val="000000" w:themeColor="text1"/>
          <w:sz w:val="22"/>
          <w:szCs w:val="22"/>
        </w:rPr>
        <w:t xml:space="preserve">Acceptance rate: 13.5%; cited 8 times. </w:t>
      </w:r>
      <w:r w:rsidRPr="00733B60">
        <w:rPr>
          <w:i/>
          <w:color w:val="000000" w:themeColor="text1"/>
          <w:sz w:val="22"/>
        </w:rPr>
        <w:t xml:space="preserve">(My contribution: 70%: I am involved in the design of the solution, experiment design and implementation, and writing of the paper.) </w:t>
      </w:r>
    </w:p>
    <w:p w14:paraId="15D84A20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16"/>
        </w:rPr>
      </w:pPr>
    </w:p>
    <w:p w14:paraId="25A06DC4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.</w:t>
      </w:r>
      <w:r w:rsidRPr="00733B60">
        <w:rPr>
          <w:i/>
          <w:iCs/>
          <w:color w:val="000000" w:themeColor="text1"/>
          <w:sz w:val="22"/>
          <w:szCs w:val="22"/>
        </w:rPr>
        <w:t xml:space="preserve"> Updates and View Maintenance in Soft Real-Time Database Systems</w:t>
      </w:r>
      <w:r w:rsidRPr="00733B60">
        <w:rPr>
          <w:color w:val="000000" w:themeColor="text1"/>
          <w:sz w:val="22"/>
          <w:szCs w:val="22"/>
        </w:rPr>
        <w:t>. In the 2nd ACM Hong Kong Postgraduate Research Day (</w:t>
      </w:r>
      <w:r w:rsidRPr="00733B60">
        <w:rPr>
          <w:b/>
          <w:bCs/>
          <w:color w:val="000000" w:themeColor="text1"/>
          <w:sz w:val="22"/>
          <w:szCs w:val="22"/>
        </w:rPr>
        <w:t>Best Paper Award</w:t>
      </w:r>
      <w:r w:rsidRPr="00733B60">
        <w:rPr>
          <w:color w:val="000000" w:themeColor="text1"/>
          <w:sz w:val="22"/>
          <w:szCs w:val="22"/>
        </w:rPr>
        <w:t xml:space="preserve">), University of Hong Kong, 1999.  </w:t>
      </w:r>
    </w:p>
    <w:p w14:paraId="169FBE44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16"/>
        </w:rPr>
      </w:pPr>
    </w:p>
    <w:p w14:paraId="0952E3D0" w14:textId="77777777" w:rsidR="00A4515A" w:rsidRPr="00733B60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b/>
          <w:bCs/>
          <w:color w:val="000000" w:themeColor="text1"/>
          <w:sz w:val="22"/>
          <w:szCs w:val="22"/>
          <w:lang w:val="en-GB"/>
        </w:rPr>
        <w:t xml:space="preserve">[I] </w:t>
      </w:r>
      <w:r w:rsidRPr="00733B60">
        <w:rPr>
          <w:color w:val="000000" w:themeColor="text1"/>
          <w:sz w:val="22"/>
          <w:szCs w:val="22"/>
        </w:rPr>
        <w:t xml:space="preserve">B. Kao, K.Y. Lam, B. </w:t>
      </w:r>
      <w:proofErr w:type="spellStart"/>
      <w:r w:rsidRPr="00733B60">
        <w:rPr>
          <w:color w:val="000000" w:themeColor="text1"/>
          <w:sz w:val="22"/>
          <w:szCs w:val="22"/>
        </w:rPr>
        <w:t>Adelberg</w:t>
      </w:r>
      <w:proofErr w:type="spellEnd"/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 and T. Lee. </w:t>
      </w:r>
      <w:r w:rsidRPr="00733B60">
        <w:rPr>
          <w:i/>
          <w:iCs/>
          <w:color w:val="000000" w:themeColor="text1"/>
          <w:sz w:val="22"/>
          <w:szCs w:val="22"/>
        </w:rPr>
        <w:t>Updates and View Maintenance in Soft Real-Time Database Systems</w:t>
      </w:r>
      <w:r w:rsidRPr="00733B60">
        <w:rPr>
          <w:color w:val="000000" w:themeColor="text1"/>
          <w:sz w:val="22"/>
          <w:szCs w:val="22"/>
        </w:rPr>
        <w:t xml:space="preserve">. In the </w:t>
      </w:r>
      <w:r w:rsidRPr="00733B60">
        <w:rPr>
          <w:color w:val="000000" w:themeColor="text1"/>
          <w:sz w:val="22"/>
        </w:rPr>
        <w:t>Intl. Conf. on Information and Knowledge Management (</w:t>
      </w:r>
      <w:r w:rsidRPr="00733B60">
        <w:rPr>
          <w:b/>
          <w:color w:val="000000" w:themeColor="text1"/>
          <w:sz w:val="22"/>
        </w:rPr>
        <w:t>ACM CIKM 1999</w:t>
      </w:r>
      <w:r w:rsidRPr="00733B60">
        <w:rPr>
          <w:color w:val="000000" w:themeColor="text1"/>
          <w:sz w:val="22"/>
        </w:rPr>
        <w:t xml:space="preserve">), pp. 300-307, Kansas City, Missouri, USA, </w:t>
      </w:r>
      <w:r w:rsidRPr="00733B60">
        <w:rPr>
          <w:color w:val="000000" w:themeColor="text1"/>
          <w:sz w:val="22"/>
          <w:szCs w:val="22"/>
        </w:rPr>
        <w:t xml:space="preserve">Nov 1999. </w:t>
      </w:r>
      <w:r w:rsidRPr="00733B60">
        <w:rPr>
          <w:i/>
          <w:color w:val="000000" w:themeColor="text1"/>
          <w:sz w:val="22"/>
          <w:szCs w:val="22"/>
        </w:rPr>
        <w:t xml:space="preserve">Acceptance rate: </w:t>
      </w:r>
      <w:r w:rsidRPr="00733B60">
        <w:rPr>
          <w:i/>
          <w:color w:val="000000" w:themeColor="text1"/>
          <w:sz w:val="22"/>
        </w:rPr>
        <w:t xml:space="preserve">39%; cited 24 times. (My contribution: 30%: I am involved in the design of the solution, experiment design and implementation, and writing of the paper.) </w:t>
      </w:r>
    </w:p>
    <w:p w14:paraId="4BFA6360" w14:textId="77777777" w:rsidR="00A4515A" w:rsidRPr="00733B60" w:rsidRDefault="00A4515A" w:rsidP="00A4515A">
      <w:pPr>
        <w:ind w:left="709" w:hanging="425"/>
        <w:jc w:val="both"/>
        <w:rPr>
          <w:color w:val="000000" w:themeColor="text1"/>
          <w:sz w:val="22"/>
          <w:szCs w:val="16"/>
        </w:rPr>
      </w:pPr>
    </w:p>
    <w:p w14:paraId="5FC33848" w14:textId="66732CB6" w:rsidR="00A4515A" w:rsidRPr="00C14AF5" w:rsidRDefault="00A4515A" w:rsidP="006433B1">
      <w:pPr>
        <w:numPr>
          <w:ilvl w:val="0"/>
          <w:numId w:val="16"/>
        </w:numPr>
        <w:ind w:left="709" w:hanging="425"/>
        <w:jc w:val="both"/>
        <w:rPr>
          <w:color w:val="000000" w:themeColor="text1"/>
          <w:sz w:val="22"/>
          <w:szCs w:val="22"/>
          <w:lang w:val="en-GB"/>
        </w:rPr>
      </w:pPr>
      <w:r w:rsidRPr="00733B60">
        <w:rPr>
          <w:color w:val="000000" w:themeColor="text1"/>
          <w:sz w:val="22"/>
          <w:szCs w:val="22"/>
        </w:rPr>
        <w:t xml:space="preserve">C. Yip, K. Loo, B. Kao, D. Cheung, and </w:t>
      </w:r>
      <w:r w:rsidRPr="00733B60">
        <w:rPr>
          <w:b/>
          <w:color w:val="000000" w:themeColor="text1"/>
          <w:sz w:val="22"/>
          <w:szCs w:val="22"/>
        </w:rPr>
        <w:t>R.</w:t>
      </w:r>
      <w:r w:rsidRPr="00733B60">
        <w:rPr>
          <w:b/>
          <w:bCs/>
          <w:color w:val="000000" w:themeColor="text1"/>
          <w:sz w:val="22"/>
          <w:szCs w:val="22"/>
        </w:rPr>
        <w:t xml:space="preserve"> Cheng</w:t>
      </w:r>
      <w:r w:rsidRPr="00733B60">
        <w:rPr>
          <w:color w:val="000000" w:themeColor="text1"/>
          <w:sz w:val="22"/>
          <w:szCs w:val="22"/>
        </w:rPr>
        <w:t xml:space="preserve">.  </w:t>
      </w:r>
      <w:proofErr w:type="spellStart"/>
      <w:r w:rsidRPr="00733B60">
        <w:rPr>
          <w:i/>
          <w:iCs/>
          <w:color w:val="000000" w:themeColor="text1"/>
          <w:sz w:val="22"/>
          <w:szCs w:val="22"/>
        </w:rPr>
        <w:t>LGen</w:t>
      </w:r>
      <w:proofErr w:type="spellEnd"/>
      <w:r w:rsidRPr="00733B60">
        <w:rPr>
          <w:i/>
          <w:iCs/>
          <w:color w:val="000000" w:themeColor="text1"/>
          <w:sz w:val="22"/>
          <w:szCs w:val="22"/>
        </w:rPr>
        <w:t xml:space="preserve"> - A Lattice-Based Candidate Set Generation Algorithm for I/O Efficient Association Rule Mining</w:t>
      </w:r>
      <w:r w:rsidRPr="00733B60">
        <w:rPr>
          <w:color w:val="000000" w:themeColor="text1"/>
          <w:sz w:val="22"/>
          <w:szCs w:val="22"/>
        </w:rPr>
        <w:t xml:space="preserve">. In </w:t>
      </w:r>
      <w:r w:rsidRPr="00733B60">
        <w:rPr>
          <w:color w:val="000000" w:themeColor="text1"/>
          <w:sz w:val="22"/>
        </w:rPr>
        <w:t>Methodologies for Knowledge Discovery and Data Mining, Third Pacific-Asia Conference</w:t>
      </w:r>
      <w:r w:rsidRPr="00733B60">
        <w:rPr>
          <w:color w:val="000000" w:themeColor="text1"/>
          <w:sz w:val="22"/>
          <w:szCs w:val="22"/>
        </w:rPr>
        <w:t xml:space="preserve"> (</w:t>
      </w:r>
      <w:r w:rsidRPr="00733B60">
        <w:rPr>
          <w:b/>
          <w:color w:val="000000" w:themeColor="text1"/>
          <w:sz w:val="22"/>
          <w:szCs w:val="22"/>
        </w:rPr>
        <w:t>PAKDD 1999</w:t>
      </w:r>
      <w:r w:rsidRPr="00733B60">
        <w:rPr>
          <w:color w:val="000000" w:themeColor="text1"/>
          <w:sz w:val="22"/>
          <w:szCs w:val="22"/>
        </w:rPr>
        <w:t xml:space="preserve">), pp. </w:t>
      </w:r>
      <w:r w:rsidRPr="00733B60">
        <w:rPr>
          <w:color w:val="000000" w:themeColor="text1"/>
          <w:sz w:val="22"/>
        </w:rPr>
        <w:t xml:space="preserve">54-63, </w:t>
      </w:r>
      <w:r w:rsidRPr="00733B60">
        <w:rPr>
          <w:color w:val="000000" w:themeColor="text1"/>
          <w:sz w:val="22"/>
          <w:szCs w:val="22"/>
        </w:rPr>
        <w:t xml:space="preserve">Beijing, Apr 1999. </w:t>
      </w:r>
      <w:r w:rsidRPr="00733B60">
        <w:rPr>
          <w:i/>
          <w:color w:val="000000" w:themeColor="text1"/>
          <w:sz w:val="22"/>
          <w:szCs w:val="22"/>
        </w:rPr>
        <w:t xml:space="preserve">Acceptance Rate: 18.3% </w:t>
      </w:r>
      <w:r w:rsidRPr="00733B60">
        <w:rPr>
          <w:i/>
          <w:color w:val="000000" w:themeColor="text1"/>
          <w:sz w:val="22"/>
        </w:rPr>
        <w:t>(My contribution: 20%: I am involved in the experiment design and implementation, and writing of the paper.)</w:t>
      </w:r>
    </w:p>
    <w:p w14:paraId="3B61DF7E" w14:textId="2D7063CC" w:rsidR="00C14AF5" w:rsidRDefault="00C14AF5" w:rsidP="00C14AF5">
      <w:pPr>
        <w:pStyle w:val="ListParagraph"/>
        <w:rPr>
          <w:color w:val="000000" w:themeColor="text1"/>
          <w:sz w:val="22"/>
          <w:szCs w:val="22"/>
          <w:lang w:val="en-GB"/>
        </w:rPr>
      </w:pPr>
    </w:p>
    <w:p w14:paraId="4BB145E0" w14:textId="6AD28820" w:rsidR="00605C2C" w:rsidRDefault="00605C2C" w:rsidP="00C14AF5">
      <w:pPr>
        <w:pStyle w:val="ListParagraph"/>
        <w:rPr>
          <w:color w:val="000000" w:themeColor="text1"/>
          <w:sz w:val="22"/>
          <w:szCs w:val="22"/>
          <w:lang w:val="en-GB"/>
        </w:rPr>
      </w:pPr>
    </w:p>
    <w:p w14:paraId="29BD2717" w14:textId="77777777" w:rsidR="00605C2C" w:rsidRDefault="00605C2C" w:rsidP="00C14AF5">
      <w:pPr>
        <w:pStyle w:val="ListParagraph"/>
        <w:rPr>
          <w:color w:val="000000" w:themeColor="text1"/>
          <w:sz w:val="22"/>
          <w:szCs w:val="22"/>
          <w:lang w:val="en-GB"/>
        </w:rPr>
      </w:pPr>
    </w:p>
    <w:p w14:paraId="6B8729F7" w14:textId="34C7BADE" w:rsidR="00C14AF5" w:rsidRDefault="00C14AF5" w:rsidP="00C14AF5">
      <w:pPr>
        <w:jc w:val="both"/>
        <w:rPr>
          <w:color w:val="000000" w:themeColor="text1"/>
          <w:sz w:val="22"/>
          <w:szCs w:val="22"/>
          <w:lang w:val="en-GB"/>
        </w:rPr>
      </w:pPr>
    </w:p>
    <w:p w14:paraId="7CC5709B" w14:textId="77777777" w:rsidR="00C14AF5" w:rsidRDefault="00C14AF5" w:rsidP="00C14AF5">
      <w:pPr>
        <w:tabs>
          <w:tab w:val="left" w:pos="540"/>
        </w:tabs>
        <w:spacing w:after="120"/>
        <w:outlineLvl w:val="0"/>
        <w:rPr>
          <w:b/>
          <w:u w:val="single"/>
        </w:rPr>
      </w:pPr>
      <w:r w:rsidRPr="006773B3">
        <w:rPr>
          <w:b/>
          <w:u w:val="single"/>
        </w:rPr>
        <w:lastRenderedPageBreak/>
        <w:t>Scholarly Books, Monographs, and Chapters</w:t>
      </w:r>
    </w:p>
    <w:p w14:paraId="3D7DF29B" w14:textId="77777777" w:rsidR="00C14AF5" w:rsidRPr="00C14AF5" w:rsidRDefault="00C14AF5" w:rsidP="00C14AF5">
      <w:pPr>
        <w:pStyle w:val="ListParagraph"/>
        <w:numPr>
          <w:ilvl w:val="0"/>
          <w:numId w:val="12"/>
        </w:numPr>
        <w:ind w:left="709" w:hanging="425"/>
        <w:rPr>
          <w:color w:val="000000" w:themeColor="text1"/>
          <w:sz w:val="22"/>
        </w:rPr>
      </w:pPr>
      <w:r w:rsidRPr="00C14AF5">
        <w:rPr>
          <w:color w:val="000000" w:themeColor="text1"/>
          <w:sz w:val="22"/>
        </w:rPr>
        <w:t xml:space="preserve">J. Nasir, Y.-H. </w:t>
      </w:r>
      <w:proofErr w:type="spellStart"/>
      <w:r w:rsidRPr="00C14AF5">
        <w:rPr>
          <w:color w:val="000000" w:themeColor="text1"/>
          <w:sz w:val="22"/>
        </w:rPr>
        <w:t>Kuo</w:t>
      </w:r>
      <w:proofErr w:type="spellEnd"/>
      <w:r w:rsidRPr="00C14AF5">
        <w:rPr>
          <w:color w:val="000000" w:themeColor="text1"/>
          <w:sz w:val="22"/>
        </w:rPr>
        <w:t xml:space="preserve">, and </w:t>
      </w:r>
      <w:r w:rsidRPr="00C14AF5">
        <w:rPr>
          <w:b/>
          <w:bCs/>
          <w:color w:val="000000" w:themeColor="text1"/>
          <w:sz w:val="22"/>
        </w:rPr>
        <w:t>R. Cheng</w:t>
      </w:r>
      <w:r w:rsidRPr="00C14AF5">
        <w:rPr>
          <w:color w:val="000000" w:themeColor="text1"/>
          <w:sz w:val="22"/>
        </w:rPr>
        <w:t xml:space="preserve">. Optimizing Operator’s and Users’ Objectives in Non-emergency Patients Transportation. In: </w:t>
      </w:r>
      <w:proofErr w:type="spellStart"/>
      <w:r w:rsidRPr="00C14AF5">
        <w:rPr>
          <w:color w:val="000000" w:themeColor="text1"/>
          <w:sz w:val="22"/>
        </w:rPr>
        <w:t>Bélanger</w:t>
      </w:r>
      <w:proofErr w:type="spellEnd"/>
      <w:r w:rsidRPr="00C14AF5">
        <w:rPr>
          <w:color w:val="000000" w:themeColor="text1"/>
          <w:sz w:val="22"/>
        </w:rPr>
        <w:t xml:space="preserve"> V., </w:t>
      </w:r>
      <w:proofErr w:type="spellStart"/>
      <w:r w:rsidRPr="00C14AF5">
        <w:rPr>
          <w:color w:val="000000" w:themeColor="text1"/>
          <w:sz w:val="22"/>
        </w:rPr>
        <w:t>Lahrichi</w:t>
      </w:r>
      <w:proofErr w:type="spellEnd"/>
      <w:r w:rsidRPr="00C14AF5">
        <w:rPr>
          <w:color w:val="000000" w:themeColor="text1"/>
          <w:sz w:val="22"/>
        </w:rPr>
        <w:t xml:space="preserve"> N., </w:t>
      </w:r>
      <w:proofErr w:type="spellStart"/>
      <w:r w:rsidRPr="00C14AF5">
        <w:rPr>
          <w:color w:val="000000" w:themeColor="text1"/>
          <w:sz w:val="22"/>
        </w:rPr>
        <w:t>Lanzarone</w:t>
      </w:r>
      <w:proofErr w:type="spellEnd"/>
      <w:r w:rsidRPr="00C14AF5">
        <w:rPr>
          <w:color w:val="000000" w:themeColor="text1"/>
          <w:sz w:val="22"/>
        </w:rPr>
        <w:t xml:space="preserve"> E., </w:t>
      </w:r>
      <w:proofErr w:type="spellStart"/>
      <w:r w:rsidRPr="00C14AF5">
        <w:rPr>
          <w:color w:val="000000" w:themeColor="text1"/>
          <w:sz w:val="22"/>
        </w:rPr>
        <w:t>Yalçındağ</w:t>
      </w:r>
      <w:proofErr w:type="spellEnd"/>
      <w:r w:rsidRPr="00C14AF5">
        <w:rPr>
          <w:color w:val="000000" w:themeColor="text1"/>
          <w:sz w:val="22"/>
        </w:rPr>
        <w:t xml:space="preserve"> S. (eds) Health Care Systems Engineering. HCSE 2019. Springer Proceedings in Mathematics &amp; Statistics, vol 316. Springer, Cham.</w:t>
      </w:r>
    </w:p>
    <w:p w14:paraId="23D0E75F" w14:textId="77777777" w:rsidR="00C14AF5" w:rsidRPr="00C14AF5" w:rsidRDefault="00C14AF5" w:rsidP="00C14AF5">
      <w:pPr>
        <w:ind w:left="709"/>
        <w:jc w:val="both"/>
        <w:rPr>
          <w:b/>
          <w:i/>
          <w:color w:val="000000" w:themeColor="text1"/>
          <w:sz w:val="22"/>
        </w:rPr>
      </w:pPr>
    </w:p>
    <w:p w14:paraId="2048F0CB" w14:textId="77777777" w:rsidR="00C14AF5" w:rsidRPr="00C14AF5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.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 xml:space="preserve">Uncertain Spatial Data Management. </w:t>
      </w:r>
      <w:r w:rsidRPr="00733B60">
        <w:rPr>
          <w:color w:val="000000" w:themeColor="text1"/>
          <w:sz w:val="22"/>
          <w:szCs w:val="22"/>
        </w:rPr>
        <w:t>In the Encyclopedia of Database Systems, 2</w:t>
      </w:r>
      <w:r w:rsidRPr="00733B60">
        <w:rPr>
          <w:color w:val="000000" w:themeColor="text1"/>
          <w:sz w:val="22"/>
          <w:szCs w:val="22"/>
          <w:vertAlign w:val="superscript"/>
        </w:rPr>
        <w:t>nd</w:t>
      </w:r>
      <w:r w:rsidRPr="00733B60">
        <w:rPr>
          <w:color w:val="000000" w:themeColor="text1"/>
          <w:sz w:val="22"/>
          <w:szCs w:val="22"/>
        </w:rPr>
        <w:t xml:space="preserve"> edition, L. Liu and T. </w:t>
      </w:r>
      <w:proofErr w:type="spellStart"/>
      <w:r w:rsidRPr="00733B60">
        <w:rPr>
          <w:color w:val="000000" w:themeColor="text1"/>
          <w:sz w:val="22"/>
          <w:szCs w:val="22"/>
        </w:rPr>
        <w:t>Ozsu</w:t>
      </w:r>
      <w:proofErr w:type="spellEnd"/>
      <w:r w:rsidRPr="00733B60">
        <w:rPr>
          <w:color w:val="000000" w:themeColor="text1"/>
          <w:sz w:val="22"/>
          <w:szCs w:val="22"/>
        </w:rPr>
        <w:t xml:space="preserve"> (eds.), Springer New York, pp. 1-6, 2017 (online). ISBN: 978-1-4899-7993-3. </w:t>
      </w:r>
      <w:r w:rsidRPr="00733B60">
        <w:rPr>
          <w:i/>
          <w:color w:val="000000" w:themeColor="text1"/>
          <w:sz w:val="22"/>
        </w:rPr>
        <w:t>(My contribution: 100%)</w:t>
      </w:r>
    </w:p>
    <w:p w14:paraId="294A67F3" w14:textId="77777777" w:rsidR="00C14AF5" w:rsidRPr="00733B60" w:rsidRDefault="00C14AF5" w:rsidP="00C14AF5">
      <w:pPr>
        <w:ind w:left="709" w:hanging="425"/>
        <w:jc w:val="both"/>
        <w:rPr>
          <w:b/>
          <w:i/>
          <w:color w:val="000000" w:themeColor="text1"/>
          <w:sz w:val="22"/>
        </w:rPr>
      </w:pPr>
    </w:p>
    <w:p w14:paraId="2682A4B4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  <w:szCs w:val="22"/>
        </w:rPr>
        <w:t xml:space="preserve">R. Cheng </w:t>
      </w:r>
      <w:r w:rsidRPr="00733B60">
        <w:rPr>
          <w:color w:val="000000" w:themeColor="text1"/>
          <w:sz w:val="22"/>
          <w:szCs w:val="22"/>
        </w:rPr>
        <w:t>and J. Chen.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 xml:space="preserve">Probabilistic Spatial Queries. </w:t>
      </w:r>
      <w:r w:rsidRPr="00733B60">
        <w:rPr>
          <w:color w:val="000000" w:themeColor="text1"/>
          <w:sz w:val="22"/>
          <w:szCs w:val="22"/>
        </w:rPr>
        <w:t>In the Encyclopedia of Database Systems, 2</w:t>
      </w:r>
      <w:r w:rsidRPr="00733B60">
        <w:rPr>
          <w:color w:val="000000" w:themeColor="text1"/>
          <w:sz w:val="22"/>
          <w:szCs w:val="22"/>
          <w:vertAlign w:val="superscript"/>
        </w:rPr>
        <w:t>nd</w:t>
      </w:r>
      <w:r w:rsidRPr="00733B60">
        <w:rPr>
          <w:color w:val="000000" w:themeColor="text1"/>
          <w:sz w:val="22"/>
          <w:szCs w:val="22"/>
        </w:rPr>
        <w:t xml:space="preserve"> edition, L. Liu and T. </w:t>
      </w:r>
      <w:proofErr w:type="spellStart"/>
      <w:r w:rsidRPr="00733B60">
        <w:rPr>
          <w:color w:val="000000" w:themeColor="text1"/>
          <w:sz w:val="22"/>
          <w:szCs w:val="22"/>
        </w:rPr>
        <w:t>Ozsu</w:t>
      </w:r>
      <w:proofErr w:type="spellEnd"/>
      <w:r w:rsidRPr="00733B60">
        <w:rPr>
          <w:color w:val="000000" w:themeColor="text1"/>
          <w:sz w:val="22"/>
          <w:szCs w:val="22"/>
        </w:rPr>
        <w:t xml:space="preserve"> (eds.), Springer New York, pp. 1-6, 2017 (online). ISBN: 978-1-4899-7993-3. </w:t>
      </w:r>
      <w:r w:rsidRPr="00733B60">
        <w:rPr>
          <w:i/>
          <w:color w:val="000000" w:themeColor="text1"/>
          <w:sz w:val="22"/>
        </w:rPr>
        <w:t>(My contribution: 70%: I am the corresponding author, and I am responsible for writing 70% of the chapter.)</w:t>
      </w:r>
    </w:p>
    <w:p w14:paraId="7CF5558B" w14:textId="77777777" w:rsidR="00C14AF5" w:rsidRPr="00733B60" w:rsidRDefault="00C14AF5" w:rsidP="00C14AF5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6ADFB2A0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color w:val="000000" w:themeColor="text1"/>
          <w:sz w:val="22"/>
          <w:szCs w:val="22"/>
        </w:rPr>
        <w:t xml:space="preserve">S. Prabhakar and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.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 xml:space="preserve">Indexing Uncertain Data. </w:t>
      </w:r>
      <w:r w:rsidRPr="00733B60">
        <w:rPr>
          <w:color w:val="000000" w:themeColor="text1"/>
          <w:sz w:val="22"/>
          <w:szCs w:val="22"/>
        </w:rPr>
        <w:t>In the Encyclopedia of Database Systems, 2</w:t>
      </w:r>
      <w:r w:rsidRPr="00733B60">
        <w:rPr>
          <w:color w:val="000000" w:themeColor="text1"/>
          <w:sz w:val="22"/>
          <w:szCs w:val="22"/>
          <w:vertAlign w:val="superscript"/>
        </w:rPr>
        <w:t>nd</w:t>
      </w:r>
      <w:r w:rsidRPr="00733B60">
        <w:rPr>
          <w:color w:val="000000" w:themeColor="text1"/>
          <w:sz w:val="22"/>
          <w:szCs w:val="22"/>
        </w:rPr>
        <w:t xml:space="preserve"> edition, L. Liu and T. </w:t>
      </w:r>
      <w:proofErr w:type="spellStart"/>
      <w:r w:rsidRPr="00733B60">
        <w:rPr>
          <w:color w:val="000000" w:themeColor="text1"/>
          <w:sz w:val="22"/>
          <w:szCs w:val="22"/>
        </w:rPr>
        <w:t>Ozsu</w:t>
      </w:r>
      <w:proofErr w:type="spellEnd"/>
      <w:r w:rsidRPr="00733B60">
        <w:rPr>
          <w:color w:val="000000" w:themeColor="text1"/>
          <w:sz w:val="22"/>
          <w:szCs w:val="22"/>
        </w:rPr>
        <w:t xml:space="preserve"> (eds.), Springer New York, pp. 1-6, 2017 (online). ISBN: 978-1-4899-7993-3. </w:t>
      </w:r>
      <w:r w:rsidRPr="00733B60">
        <w:rPr>
          <w:i/>
          <w:color w:val="000000" w:themeColor="text1"/>
          <w:sz w:val="22"/>
        </w:rPr>
        <w:t>(My contribution: 50%: I am responsible for writing 50% of the chapter.)</w:t>
      </w:r>
    </w:p>
    <w:p w14:paraId="22D48B27" w14:textId="77777777" w:rsidR="00C14AF5" w:rsidRPr="00733B60" w:rsidRDefault="00C14AF5" w:rsidP="00C14AF5">
      <w:pPr>
        <w:tabs>
          <w:tab w:val="left" w:pos="2520"/>
        </w:tabs>
        <w:ind w:left="709" w:hanging="425"/>
        <w:jc w:val="both"/>
        <w:rPr>
          <w:color w:val="000000" w:themeColor="text1"/>
          <w:sz w:val="22"/>
          <w:szCs w:val="22"/>
        </w:rPr>
      </w:pPr>
    </w:p>
    <w:p w14:paraId="4EEB27B7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color w:val="000000" w:themeColor="text1"/>
          <w:sz w:val="22"/>
          <w:szCs w:val="22"/>
        </w:rPr>
        <w:t xml:space="preserve">S. Prabhakar and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 xml:space="preserve">Data Uncertainty Management in Sensor Networks. </w:t>
      </w:r>
      <w:r w:rsidRPr="00733B60">
        <w:rPr>
          <w:color w:val="000000" w:themeColor="text1"/>
          <w:sz w:val="22"/>
          <w:szCs w:val="22"/>
        </w:rPr>
        <w:t>In the Encyclopedia of Database Systems, 2</w:t>
      </w:r>
      <w:r w:rsidRPr="00733B60">
        <w:rPr>
          <w:color w:val="000000" w:themeColor="text1"/>
          <w:sz w:val="22"/>
          <w:szCs w:val="22"/>
          <w:vertAlign w:val="superscript"/>
        </w:rPr>
        <w:t>nd</w:t>
      </w:r>
      <w:r w:rsidRPr="00733B60">
        <w:rPr>
          <w:color w:val="000000" w:themeColor="text1"/>
          <w:sz w:val="22"/>
          <w:szCs w:val="22"/>
        </w:rPr>
        <w:t xml:space="preserve"> edition, L. Liu and T. </w:t>
      </w:r>
      <w:proofErr w:type="spellStart"/>
      <w:r w:rsidRPr="00733B60">
        <w:rPr>
          <w:color w:val="000000" w:themeColor="text1"/>
          <w:sz w:val="22"/>
          <w:szCs w:val="22"/>
        </w:rPr>
        <w:t>Ozsu</w:t>
      </w:r>
      <w:proofErr w:type="spellEnd"/>
      <w:r w:rsidRPr="00733B60">
        <w:rPr>
          <w:color w:val="000000" w:themeColor="text1"/>
          <w:sz w:val="22"/>
          <w:szCs w:val="22"/>
        </w:rPr>
        <w:t xml:space="preserve"> (eds.), Springer New York, pp. 1-6, 2017 (online). ISBN: 978-1-4899-7993-3. </w:t>
      </w:r>
      <w:r w:rsidRPr="00733B60">
        <w:rPr>
          <w:i/>
          <w:color w:val="000000" w:themeColor="text1"/>
          <w:sz w:val="22"/>
        </w:rPr>
        <w:t>(My contribution: 50%: I am responsible for writing 50% of the chapter.)</w:t>
      </w:r>
      <w:r w:rsidRPr="00733B60">
        <w:rPr>
          <w:color w:val="000000" w:themeColor="text1"/>
          <w:sz w:val="22"/>
          <w:szCs w:val="22"/>
        </w:rPr>
        <w:t xml:space="preserve"> </w:t>
      </w:r>
    </w:p>
    <w:p w14:paraId="2E5F7B70" w14:textId="77777777" w:rsidR="00C14AF5" w:rsidRPr="00733B60" w:rsidRDefault="00C14AF5" w:rsidP="00C14AF5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200F3701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  <w:szCs w:val="22"/>
        </w:rPr>
        <w:t xml:space="preserve">R. Cheng. </w:t>
      </w:r>
      <w:r w:rsidRPr="00733B60">
        <w:rPr>
          <w:i/>
          <w:color w:val="000000" w:themeColor="text1"/>
          <w:sz w:val="22"/>
          <w:szCs w:val="22"/>
        </w:rPr>
        <w:t xml:space="preserve">Spatial Data, Indexing Techniques. </w:t>
      </w:r>
      <w:r w:rsidRPr="00733B60">
        <w:rPr>
          <w:color w:val="000000" w:themeColor="text1"/>
          <w:sz w:val="22"/>
          <w:szCs w:val="22"/>
        </w:rPr>
        <w:t>In the Encyclopedia of Geographical Information Science, 2</w:t>
      </w:r>
      <w:r w:rsidRPr="00733B60">
        <w:rPr>
          <w:color w:val="000000" w:themeColor="text1"/>
          <w:sz w:val="22"/>
          <w:szCs w:val="22"/>
          <w:vertAlign w:val="superscript"/>
        </w:rPr>
        <w:t>nd</w:t>
      </w:r>
      <w:r w:rsidRPr="00733B60">
        <w:rPr>
          <w:color w:val="000000" w:themeColor="text1"/>
          <w:sz w:val="22"/>
          <w:szCs w:val="22"/>
        </w:rPr>
        <w:t xml:space="preserve"> edition, S. Shekhar, H. </w:t>
      </w:r>
      <w:proofErr w:type="spellStart"/>
      <w:r w:rsidRPr="00733B60">
        <w:rPr>
          <w:color w:val="000000" w:themeColor="text1"/>
          <w:sz w:val="22"/>
          <w:szCs w:val="22"/>
        </w:rPr>
        <w:t>Xiong</w:t>
      </w:r>
      <w:proofErr w:type="spellEnd"/>
      <w:r w:rsidRPr="00733B60">
        <w:rPr>
          <w:color w:val="000000" w:themeColor="text1"/>
          <w:sz w:val="22"/>
          <w:szCs w:val="22"/>
        </w:rPr>
        <w:t xml:space="preserve">, and X. Zhou (eds.), Springer, 2017, pp. 1992-2002. ISBN: 978-3-319-17884-4. </w:t>
      </w:r>
      <w:r w:rsidRPr="00733B60">
        <w:rPr>
          <w:i/>
          <w:color w:val="000000" w:themeColor="text1"/>
          <w:sz w:val="22"/>
        </w:rPr>
        <w:t>(My contribution: 100%.)</w:t>
      </w:r>
    </w:p>
    <w:p w14:paraId="02BDE780" w14:textId="77777777" w:rsidR="00C14AF5" w:rsidRPr="00733B60" w:rsidRDefault="00C14AF5" w:rsidP="00C14AF5">
      <w:pPr>
        <w:ind w:left="709" w:hanging="425"/>
        <w:jc w:val="both"/>
        <w:rPr>
          <w:b/>
          <w:i/>
          <w:color w:val="000000" w:themeColor="text1"/>
          <w:sz w:val="22"/>
        </w:rPr>
      </w:pPr>
    </w:p>
    <w:p w14:paraId="4A66CD93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, </w:t>
      </w:r>
      <w:r w:rsidRPr="00733B60">
        <w:rPr>
          <w:b/>
          <w:color w:val="000000" w:themeColor="text1"/>
          <w:sz w:val="22"/>
          <w:szCs w:val="22"/>
        </w:rPr>
        <w:t>Y. Fang</w:t>
      </w:r>
      <w:r w:rsidRPr="00733B60">
        <w:rPr>
          <w:color w:val="000000" w:themeColor="text1"/>
          <w:sz w:val="22"/>
          <w:szCs w:val="22"/>
        </w:rPr>
        <w:t xml:space="preserve">*, and M. Renz. </w:t>
      </w:r>
      <w:r w:rsidRPr="00733B60">
        <w:rPr>
          <w:i/>
          <w:color w:val="000000" w:themeColor="text1"/>
          <w:sz w:val="22"/>
          <w:szCs w:val="22"/>
        </w:rPr>
        <w:t xml:space="preserve">Uncertain Data Classification. </w:t>
      </w:r>
      <w:r w:rsidRPr="00733B60">
        <w:rPr>
          <w:color w:val="000000" w:themeColor="text1"/>
          <w:sz w:val="22"/>
          <w:szCs w:val="22"/>
        </w:rPr>
        <w:t>In Data Classification: Algorithms and Applications, C. C. Aggarwal (eds.), Chapman &amp; Hall / CRC Data Mining and Knowledge Discovery Series, May 2014, pp. 417-443. ISBN: 978-1466586741</w:t>
      </w:r>
      <w:r>
        <w:rPr>
          <w:color w:val="000000" w:themeColor="text1"/>
          <w:sz w:val="22"/>
          <w:szCs w:val="22"/>
        </w:rPr>
        <w:t>.</w:t>
      </w:r>
      <w:r w:rsidRPr="00733B60">
        <w:rPr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>(My contribution: 60%: I am the corresponding author, and I am responsible for writing 60% of the chapter.)</w:t>
      </w:r>
    </w:p>
    <w:p w14:paraId="64E96375" w14:textId="77777777" w:rsidR="00C14AF5" w:rsidRPr="00733B60" w:rsidRDefault="00C14AF5" w:rsidP="00C14AF5">
      <w:pPr>
        <w:tabs>
          <w:tab w:val="left" w:pos="2520"/>
        </w:tabs>
        <w:ind w:left="709" w:hanging="425"/>
        <w:jc w:val="both"/>
        <w:rPr>
          <w:color w:val="000000" w:themeColor="text1"/>
          <w:sz w:val="22"/>
          <w:szCs w:val="22"/>
        </w:rPr>
      </w:pPr>
    </w:p>
    <w:p w14:paraId="6899754A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  <w:tab w:val="left" w:pos="2520"/>
        </w:tabs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  <w:szCs w:val="22"/>
        </w:rPr>
        <w:t xml:space="preserve">Managing Quality of Probabilistic Databases. </w:t>
      </w:r>
      <w:r w:rsidRPr="00733B60">
        <w:rPr>
          <w:color w:val="000000" w:themeColor="text1"/>
          <w:sz w:val="22"/>
          <w:szCs w:val="22"/>
        </w:rPr>
        <w:t>In the Handbook on Research and Practice in Data Quality, S. Sadiq (eds.), Springer, 2013, pp. 271-291</w:t>
      </w:r>
      <w:r>
        <w:rPr>
          <w:color w:val="000000" w:themeColor="text1"/>
          <w:sz w:val="22"/>
          <w:szCs w:val="22"/>
        </w:rPr>
        <w:t xml:space="preserve">. </w:t>
      </w:r>
      <w:r w:rsidRPr="00733B60">
        <w:rPr>
          <w:color w:val="000000" w:themeColor="text1"/>
          <w:sz w:val="22"/>
          <w:szCs w:val="22"/>
        </w:rPr>
        <w:t>ISBN: 978-3-642-36256-9.</w:t>
      </w:r>
    </w:p>
    <w:p w14:paraId="62358666" w14:textId="77777777" w:rsidR="00C14AF5" w:rsidRPr="00733B60" w:rsidRDefault="00C14AF5" w:rsidP="00C14AF5">
      <w:pPr>
        <w:tabs>
          <w:tab w:val="left" w:pos="2520"/>
        </w:tabs>
        <w:ind w:left="709" w:hanging="425"/>
        <w:jc w:val="both"/>
        <w:rPr>
          <w:color w:val="000000" w:themeColor="text1"/>
          <w:sz w:val="22"/>
          <w:szCs w:val="22"/>
        </w:rPr>
      </w:pPr>
    </w:p>
    <w:p w14:paraId="3A71F430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  <w:szCs w:val="22"/>
        </w:rPr>
        <w:t xml:space="preserve">R. Cheng </w:t>
      </w:r>
      <w:r w:rsidRPr="00733B60">
        <w:rPr>
          <w:color w:val="000000" w:themeColor="text1"/>
          <w:sz w:val="22"/>
          <w:szCs w:val="22"/>
        </w:rPr>
        <w:t>and</w:t>
      </w:r>
      <w:r w:rsidRPr="00733B60">
        <w:rPr>
          <w:b/>
          <w:color w:val="000000" w:themeColor="text1"/>
          <w:sz w:val="22"/>
          <w:szCs w:val="22"/>
        </w:rPr>
        <w:t xml:space="preserve"> J. Chen*</w:t>
      </w:r>
      <w:r w:rsidRPr="00733B60">
        <w:rPr>
          <w:color w:val="000000" w:themeColor="text1"/>
          <w:sz w:val="22"/>
          <w:szCs w:val="22"/>
        </w:rPr>
        <w:t>.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 xml:space="preserve">Probabilistic Spatial Queries. </w:t>
      </w:r>
      <w:r w:rsidRPr="00733B60">
        <w:rPr>
          <w:color w:val="000000" w:themeColor="text1"/>
          <w:sz w:val="22"/>
          <w:szCs w:val="22"/>
        </w:rPr>
        <w:t xml:space="preserve">In the Encyclopedia of Database Systems, L. Liu and T. </w:t>
      </w:r>
      <w:proofErr w:type="spellStart"/>
      <w:r w:rsidRPr="00733B60">
        <w:rPr>
          <w:color w:val="000000" w:themeColor="text1"/>
          <w:sz w:val="22"/>
          <w:szCs w:val="22"/>
        </w:rPr>
        <w:t>Ozsu</w:t>
      </w:r>
      <w:proofErr w:type="spellEnd"/>
      <w:r w:rsidRPr="00733B60">
        <w:rPr>
          <w:color w:val="000000" w:themeColor="text1"/>
          <w:sz w:val="22"/>
          <w:szCs w:val="22"/>
        </w:rPr>
        <w:t xml:space="preserve"> (eds.), Springer-Verlag, pp. 2160-2165, Sep 2009, ISBN: 978-0-387-35544-3</w:t>
      </w:r>
      <w:r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</w:rPr>
        <w:t>(My contribution: 60%: I am the corresponding author, and I am responsible for writing at least 60% of the chapter.)</w:t>
      </w:r>
    </w:p>
    <w:p w14:paraId="40B195F3" w14:textId="77777777" w:rsidR="00C14AF5" w:rsidRPr="00733B60" w:rsidRDefault="00C14AF5" w:rsidP="00C14AF5">
      <w:pPr>
        <w:tabs>
          <w:tab w:val="left" w:pos="2520"/>
        </w:tabs>
        <w:ind w:left="709" w:hanging="425"/>
        <w:jc w:val="both"/>
        <w:rPr>
          <w:color w:val="000000" w:themeColor="text1"/>
          <w:sz w:val="22"/>
          <w:szCs w:val="22"/>
        </w:rPr>
      </w:pPr>
    </w:p>
    <w:p w14:paraId="77D2742D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color w:val="000000" w:themeColor="text1"/>
          <w:sz w:val="22"/>
          <w:szCs w:val="22"/>
        </w:rPr>
        <w:t xml:space="preserve">S. Prabhakar and </w:t>
      </w: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.</w:t>
      </w:r>
      <w:r w:rsidRPr="00733B60">
        <w:rPr>
          <w:b/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  <w:szCs w:val="22"/>
        </w:rPr>
        <w:t xml:space="preserve">Data Uncertainty Management in Sensor Networks. </w:t>
      </w:r>
      <w:r w:rsidRPr="00733B60">
        <w:rPr>
          <w:color w:val="000000" w:themeColor="text1"/>
          <w:sz w:val="22"/>
          <w:szCs w:val="22"/>
        </w:rPr>
        <w:t xml:space="preserve">In the Encyclopedia of Database Systems, L. Liu and T. </w:t>
      </w:r>
      <w:proofErr w:type="spellStart"/>
      <w:r w:rsidRPr="00733B60">
        <w:rPr>
          <w:color w:val="000000" w:themeColor="text1"/>
          <w:sz w:val="22"/>
          <w:szCs w:val="22"/>
        </w:rPr>
        <w:t>Ozsu</w:t>
      </w:r>
      <w:proofErr w:type="spellEnd"/>
      <w:r w:rsidRPr="00733B60">
        <w:rPr>
          <w:color w:val="000000" w:themeColor="text1"/>
          <w:sz w:val="22"/>
          <w:szCs w:val="22"/>
        </w:rPr>
        <w:t xml:space="preserve"> (eds.), Springer-Verlag, pp. 647-651, Sep 2009. ISBN: 978-0-387-35544-3</w:t>
      </w:r>
      <w:r>
        <w:rPr>
          <w:color w:val="000000" w:themeColor="text1"/>
          <w:sz w:val="22"/>
          <w:szCs w:val="22"/>
        </w:rPr>
        <w:t xml:space="preserve"> </w:t>
      </w:r>
      <w:r w:rsidRPr="00733B60">
        <w:rPr>
          <w:color w:val="000000" w:themeColor="text1"/>
          <w:sz w:val="22"/>
          <w:szCs w:val="22"/>
        </w:rPr>
        <w:t xml:space="preserve">(peer-reviewed). </w:t>
      </w:r>
      <w:r w:rsidRPr="00733B60">
        <w:rPr>
          <w:i/>
          <w:color w:val="000000" w:themeColor="text1"/>
          <w:sz w:val="22"/>
        </w:rPr>
        <w:t>(My contribution: 50%: I am responsible for writing and editing the chapter.)</w:t>
      </w:r>
    </w:p>
    <w:p w14:paraId="5FBFC793" w14:textId="77777777" w:rsidR="00C14AF5" w:rsidRPr="00733B60" w:rsidRDefault="00C14AF5" w:rsidP="00C14AF5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5B583B87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color w:val="000000" w:themeColor="text1"/>
          <w:sz w:val="22"/>
          <w:szCs w:val="22"/>
        </w:rPr>
      </w:pPr>
      <w:r w:rsidRPr="00733B60">
        <w:rPr>
          <w:b/>
          <w:color w:val="000000" w:themeColor="text1"/>
          <w:sz w:val="22"/>
          <w:szCs w:val="22"/>
        </w:rPr>
        <w:t xml:space="preserve">R. Cheng. </w:t>
      </w:r>
      <w:r w:rsidRPr="00733B60">
        <w:rPr>
          <w:i/>
          <w:color w:val="000000" w:themeColor="text1"/>
          <w:sz w:val="22"/>
          <w:szCs w:val="22"/>
        </w:rPr>
        <w:t xml:space="preserve">Spatial Data, Indexing Techniques. </w:t>
      </w:r>
      <w:r w:rsidRPr="00733B60">
        <w:rPr>
          <w:color w:val="000000" w:themeColor="text1"/>
          <w:sz w:val="22"/>
          <w:szCs w:val="22"/>
        </w:rPr>
        <w:t xml:space="preserve">In the Encyclopedia of Geographical Information Science, S. Shekhar and H. </w:t>
      </w:r>
      <w:proofErr w:type="spellStart"/>
      <w:r w:rsidRPr="00733B60">
        <w:rPr>
          <w:color w:val="000000" w:themeColor="text1"/>
          <w:sz w:val="22"/>
          <w:szCs w:val="22"/>
        </w:rPr>
        <w:t>Xiong</w:t>
      </w:r>
      <w:proofErr w:type="spellEnd"/>
      <w:r w:rsidRPr="00733B60">
        <w:rPr>
          <w:color w:val="000000" w:themeColor="text1"/>
          <w:sz w:val="22"/>
          <w:szCs w:val="22"/>
        </w:rPr>
        <w:t xml:space="preserve"> (eds.), Springer, </w:t>
      </w:r>
      <w:r w:rsidRPr="00733B60">
        <w:rPr>
          <w:i/>
          <w:color w:val="000000" w:themeColor="text1"/>
          <w:sz w:val="22"/>
          <w:szCs w:val="22"/>
        </w:rPr>
        <w:t xml:space="preserve">pp. 1078-1086, </w:t>
      </w:r>
      <w:r w:rsidRPr="00733B60">
        <w:rPr>
          <w:color w:val="000000" w:themeColor="text1"/>
          <w:sz w:val="22"/>
          <w:szCs w:val="22"/>
        </w:rPr>
        <w:t>2008. ISBN: 978-0-387-30858-6</w:t>
      </w:r>
      <w:r>
        <w:rPr>
          <w:color w:val="000000" w:themeColor="text1"/>
          <w:sz w:val="22"/>
          <w:szCs w:val="22"/>
        </w:rPr>
        <w:t>.</w:t>
      </w:r>
    </w:p>
    <w:p w14:paraId="62F07DD0" w14:textId="77777777" w:rsidR="00C14AF5" w:rsidRPr="00733B60" w:rsidRDefault="00C14AF5" w:rsidP="00C14AF5">
      <w:pPr>
        <w:ind w:left="709" w:hanging="425"/>
        <w:jc w:val="both"/>
        <w:rPr>
          <w:color w:val="000000" w:themeColor="text1"/>
          <w:sz w:val="22"/>
          <w:szCs w:val="22"/>
        </w:rPr>
      </w:pPr>
    </w:p>
    <w:p w14:paraId="3F177140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>, E. Chan and K. Y. Lam.  </w:t>
      </w:r>
      <w:r w:rsidRPr="00733B60">
        <w:rPr>
          <w:i/>
          <w:color w:val="000000" w:themeColor="text1"/>
          <w:sz w:val="22"/>
          <w:szCs w:val="22"/>
        </w:rPr>
        <w:t>Quality Assurance of Probabilistic Queries</w:t>
      </w:r>
      <w:r w:rsidRPr="00733B60">
        <w:rPr>
          <w:color w:val="000000" w:themeColor="text1"/>
          <w:sz w:val="22"/>
          <w:szCs w:val="22"/>
        </w:rPr>
        <w:t>. In</w:t>
      </w:r>
      <w:r w:rsidRPr="00733B60">
        <w:rPr>
          <w:i/>
          <w:color w:val="000000" w:themeColor="text1"/>
          <w:sz w:val="22"/>
          <w:szCs w:val="22"/>
        </w:rPr>
        <w:t xml:space="preserve"> </w:t>
      </w:r>
      <w:r w:rsidRPr="00733B60">
        <w:rPr>
          <w:color w:val="000000" w:themeColor="text1"/>
          <w:sz w:val="22"/>
          <w:szCs w:val="22"/>
        </w:rPr>
        <w:t xml:space="preserve">Sensor Network and Configuration: Fundamentals, Techniques, Platforms, and Experiments, edited by N. </w:t>
      </w:r>
      <w:proofErr w:type="spellStart"/>
      <w:r w:rsidRPr="00733B60">
        <w:rPr>
          <w:color w:val="000000" w:themeColor="text1"/>
          <w:sz w:val="22"/>
          <w:szCs w:val="22"/>
        </w:rPr>
        <w:t>Mahalik</w:t>
      </w:r>
      <w:proofErr w:type="spellEnd"/>
      <w:r w:rsidRPr="00733B60">
        <w:rPr>
          <w:color w:val="000000" w:themeColor="text1"/>
          <w:sz w:val="22"/>
          <w:szCs w:val="22"/>
        </w:rPr>
        <w:t>, Springer-Verlag, Germany, 2007, XX, 510 p., 205 illus., Hardcover. ISBN: 978-3-540-37364-3</w:t>
      </w:r>
      <w:r>
        <w:rPr>
          <w:color w:val="000000" w:themeColor="text1"/>
          <w:sz w:val="22"/>
          <w:szCs w:val="22"/>
        </w:rPr>
        <w:t>.</w:t>
      </w:r>
      <w:r w:rsidRPr="00733B60">
        <w:rPr>
          <w:color w:val="000000" w:themeColor="text1"/>
          <w:sz w:val="22"/>
          <w:szCs w:val="22"/>
        </w:rPr>
        <w:t xml:space="preserve"> </w:t>
      </w:r>
      <w:r w:rsidRPr="00733B60">
        <w:rPr>
          <w:i/>
          <w:color w:val="000000" w:themeColor="text1"/>
          <w:sz w:val="22"/>
        </w:rPr>
        <w:t>(My contribution: 50%: I am the corresponding author, and I am responsible for writing 50% of the chapter.)</w:t>
      </w:r>
    </w:p>
    <w:p w14:paraId="0160722E" w14:textId="77777777" w:rsidR="00C14AF5" w:rsidRPr="00733B60" w:rsidRDefault="00C14AF5" w:rsidP="00C14AF5">
      <w:pPr>
        <w:ind w:left="709" w:hanging="425"/>
        <w:jc w:val="both"/>
        <w:rPr>
          <w:color w:val="000000" w:themeColor="text1"/>
          <w:sz w:val="22"/>
          <w:szCs w:val="22"/>
          <w:u w:val="single"/>
        </w:rPr>
      </w:pPr>
    </w:p>
    <w:p w14:paraId="6C08FE96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b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 and S. Prabhakar.  </w:t>
      </w:r>
      <w:r w:rsidRPr="00733B60">
        <w:rPr>
          <w:i/>
          <w:color w:val="000000" w:themeColor="text1"/>
          <w:sz w:val="22"/>
          <w:szCs w:val="22"/>
        </w:rPr>
        <w:t>Sensors, Uncertainty Models, and Probabilistic Queries.</w:t>
      </w:r>
      <w:r w:rsidRPr="00733B60">
        <w:rPr>
          <w:color w:val="000000" w:themeColor="text1"/>
          <w:sz w:val="22"/>
          <w:szCs w:val="22"/>
        </w:rPr>
        <w:t xml:space="preserve"> In Encyclopedia of Database Technologies and Applications, L. Rivero, J. </w:t>
      </w:r>
      <w:proofErr w:type="spellStart"/>
      <w:r w:rsidRPr="00733B60">
        <w:rPr>
          <w:color w:val="000000" w:themeColor="text1"/>
          <w:sz w:val="22"/>
          <w:szCs w:val="22"/>
        </w:rPr>
        <w:t>Doorn</w:t>
      </w:r>
      <w:proofErr w:type="spellEnd"/>
      <w:r w:rsidRPr="00733B60">
        <w:rPr>
          <w:color w:val="000000" w:themeColor="text1"/>
          <w:sz w:val="22"/>
          <w:szCs w:val="22"/>
        </w:rPr>
        <w:t xml:space="preserve"> and E. </w:t>
      </w:r>
      <w:proofErr w:type="spellStart"/>
      <w:r w:rsidRPr="00733B60">
        <w:rPr>
          <w:color w:val="000000" w:themeColor="text1"/>
          <w:sz w:val="22"/>
          <w:szCs w:val="22"/>
        </w:rPr>
        <w:t>Ferraggine</w:t>
      </w:r>
      <w:proofErr w:type="spellEnd"/>
      <w:r w:rsidRPr="00733B60">
        <w:rPr>
          <w:color w:val="000000" w:themeColor="text1"/>
          <w:sz w:val="22"/>
          <w:szCs w:val="22"/>
        </w:rPr>
        <w:t xml:space="preserve">(ed.), Idea Group Publishing, </w:t>
      </w:r>
      <w:r w:rsidRPr="00733B60">
        <w:rPr>
          <w:i/>
          <w:color w:val="000000" w:themeColor="text1"/>
          <w:sz w:val="22"/>
          <w:szCs w:val="22"/>
        </w:rPr>
        <w:t xml:space="preserve">pp. 613-618, </w:t>
      </w:r>
      <w:r w:rsidRPr="00733B60">
        <w:rPr>
          <w:color w:val="000000" w:themeColor="text1"/>
          <w:sz w:val="22"/>
          <w:szCs w:val="22"/>
        </w:rPr>
        <w:t>2005</w:t>
      </w:r>
      <w:r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color w:val="000000" w:themeColor="text1"/>
          <w:sz w:val="22"/>
        </w:rPr>
        <w:t xml:space="preserve">(My contribution: 70%: I am the corresponding author, and I am responsible for writing 50% of the chapter.) </w:t>
      </w:r>
    </w:p>
    <w:p w14:paraId="301BC352" w14:textId="77777777" w:rsidR="00C14AF5" w:rsidRPr="00733B60" w:rsidRDefault="00C14AF5" w:rsidP="00C14AF5">
      <w:pPr>
        <w:ind w:left="709" w:hanging="425"/>
        <w:jc w:val="both"/>
        <w:rPr>
          <w:color w:val="000000" w:themeColor="text1"/>
          <w:sz w:val="16"/>
          <w:szCs w:val="22"/>
          <w:u w:val="single"/>
        </w:rPr>
      </w:pPr>
    </w:p>
    <w:p w14:paraId="3420E559" w14:textId="77777777" w:rsidR="00C14AF5" w:rsidRPr="00733B60" w:rsidRDefault="00C14AF5" w:rsidP="00C14AF5">
      <w:pPr>
        <w:numPr>
          <w:ilvl w:val="0"/>
          <w:numId w:val="12"/>
        </w:numPr>
        <w:tabs>
          <w:tab w:val="clear" w:pos="480"/>
          <w:tab w:val="num" w:pos="840"/>
        </w:tabs>
        <w:ind w:left="709" w:hanging="425"/>
        <w:jc w:val="both"/>
        <w:rPr>
          <w:b/>
          <w:i/>
          <w:color w:val="000000" w:themeColor="text1"/>
          <w:sz w:val="22"/>
        </w:rPr>
      </w:pPr>
      <w:r w:rsidRPr="00733B60">
        <w:rPr>
          <w:color w:val="000000" w:themeColor="text1"/>
          <w:sz w:val="22"/>
          <w:szCs w:val="22"/>
        </w:rPr>
        <w:lastRenderedPageBreak/>
        <w:t xml:space="preserve">B. Kao and </w:t>
      </w:r>
      <w:r w:rsidRPr="00733B60">
        <w:rPr>
          <w:b/>
          <w:bCs/>
          <w:color w:val="000000" w:themeColor="text1"/>
          <w:sz w:val="22"/>
          <w:szCs w:val="22"/>
        </w:rPr>
        <w:t>R. Cheng</w:t>
      </w:r>
      <w:r w:rsidRPr="00733B60">
        <w:rPr>
          <w:color w:val="000000" w:themeColor="text1"/>
          <w:sz w:val="22"/>
          <w:szCs w:val="22"/>
        </w:rPr>
        <w:t xml:space="preserve">. </w:t>
      </w:r>
      <w:r w:rsidRPr="00733B60">
        <w:rPr>
          <w:i/>
          <w:iCs/>
          <w:color w:val="000000" w:themeColor="text1"/>
          <w:sz w:val="22"/>
          <w:szCs w:val="22"/>
        </w:rPr>
        <w:t xml:space="preserve">Disk Scheduling. </w:t>
      </w:r>
      <w:r w:rsidRPr="00733B60">
        <w:rPr>
          <w:iCs/>
          <w:color w:val="000000" w:themeColor="text1"/>
          <w:sz w:val="22"/>
          <w:szCs w:val="22"/>
        </w:rPr>
        <w:t>In</w:t>
      </w:r>
      <w:r w:rsidRPr="00733B60">
        <w:rPr>
          <w:i/>
          <w:iCs/>
          <w:color w:val="000000" w:themeColor="text1"/>
          <w:sz w:val="22"/>
          <w:szCs w:val="22"/>
        </w:rPr>
        <w:t xml:space="preserve"> </w:t>
      </w:r>
      <w:r w:rsidRPr="00733B60">
        <w:rPr>
          <w:iCs/>
          <w:color w:val="000000" w:themeColor="text1"/>
          <w:sz w:val="22"/>
          <w:szCs w:val="22"/>
        </w:rPr>
        <w:t>Real-Time Database Systems: Architecture and Issues</w:t>
      </w:r>
      <w:r w:rsidRPr="00733B60">
        <w:rPr>
          <w:color w:val="000000" w:themeColor="text1"/>
          <w:sz w:val="22"/>
          <w:szCs w:val="22"/>
        </w:rPr>
        <w:t xml:space="preserve">, edited by K. Y. Lam and T. W. </w:t>
      </w:r>
      <w:proofErr w:type="spellStart"/>
      <w:r w:rsidRPr="00733B60">
        <w:rPr>
          <w:color w:val="000000" w:themeColor="text1"/>
          <w:sz w:val="22"/>
          <w:szCs w:val="22"/>
        </w:rPr>
        <w:t>Kuo</w:t>
      </w:r>
      <w:proofErr w:type="spellEnd"/>
      <w:r w:rsidRPr="00733B60">
        <w:rPr>
          <w:color w:val="000000" w:themeColor="text1"/>
          <w:sz w:val="22"/>
          <w:szCs w:val="22"/>
        </w:rPr>
        <w:t xml:space="preserve">, Kluwer Academic Publishers, </w:t>
      </w:r>
      <w:r w:rsidRPr="00733B60">
        <w:rPr>
          <w:i/>
          <w:color w:val="000000" w:themeColor="text1"/>
          <w:sz w:val="22"/>
          <w:szCs w:val="22"/>
        </w:rPr>
        <w:t>pp. 97-107</w:t>
      </w:r>
      <w:r w:rsidRPr="00733B60">
        <w:rPr>
          <w:color w:val="000000" w:themeColor="text1"/>
          <w:sz w:val="22"/>
          <w:szCs w:val="22"/>
        </w:rPr>
        <w:t>, Boston,  Dec 2001</w:t>
      </w:r>
      <w:r w:rsidRPr="00733B60">
        <w:rPr>
          <w:i/>
          <w:color w:val="000000" w:themeColor="text1"/>
          <w:sz w:val="22"/>
          <w:szCs w:val="22"/>
        </w:rPr>
        <w:t xml:space="preserve">.  </w:t>
      </w:r>
      <w:r w:rsidRPr="00733B60">
        <w:rPr>
          <w:i/>
          <w:color w:val="000000" w:themeColor="text1"/>
          <w:sz w:val="22"/>
        </w:rPr>
        <w:t>(My contribution: 50%: I am responsible for writing the first draft of the chapter, and surveying the literature.)</w:t>
      </w:r>
    </w:p>
    <w:p w14:paraId="68A2648C" w14:textId="6D0B68E3" w:rsidR="00515E28" w:rsidRDefault="00515E28" w:rsidP="00B30AEB">
      <w:pPr>
        <w:tabs>
          <w:tab w:val="left" w:pos="540"/>
        </w:tabs>
        <w:rPr>
          <w:color w:val="000000" w:themeColor="text1"/>
          <w:sz w:val="22"/>
          <w:szCs w:val="22"/>
        </w:rPr>
      </w:pPr>
    </w:p>
    <w:p w14:paraId="69C3B955" w14:textId="77777777" w:rsidR="00C14AF5" w:rsidRDefault="00C14AF5" w:rsidP="00B30AEB">
      <w:pPr>
        <w:tabs>
          <w:tab w:val="left" w:pos="540"/>
        </w:tabs>
        <w:rPr>
          <w:sz w:val="20"/>
          <w:szCs w:val="22"/>
        </w:rPr>
      </w:pPr>
    </w:p>
    <w:p w14:paraId="38F83403" w14:textId="77777777" w:rsidR="00515E28" w:rsidRPr="00B30AEB" w:rsidRDefault="00515E28" w:rsidP="00515E28">
      <w:pPr>
        <w:tabs>
          <w:tab w:val="left" w:pos="540"/>
        </w:tabs>
        <w:rPr>
          <w:sz w:val="20"/>
          <w:szCs w:val="22"/>
        </w:rPr>
      </w:pPr>
    </w:p>
    <w:p w14:paraId="24F0392C" w14:textId="77777777" w:rsidR="00B30AEB" w:rsidRPr="006E5456" w:rsidRDefault="00515E28" w:rsidP="006E5456">
      <w:pPr>
        <w:tabs>
          <w:tab w:val="left" w:pos="540"/>
        </w:tabs>
        <w:spacing w:after="120"/>
        <w:outlineLvl w:val="0"/>
        <w:rPr>
          <w:b/>
          <w:u w:val="single"/>
        </w:rPr>
      </w:pPr>
      <w:r>
        <w:rPr>
          <w:b/>
          <w:u w:val="single"/>
        </w:rPr>
        <w:t>Knowledge Exchange Articles</w:t>
      </w:r>
    </w:p>
    <w:p w14:paraId="4535D0DC" w14:textId="6D36313F" w:rsidR="00A45ED8" w:rsidRPr="00A45ED8" w:rsidRDefault="00A45ED8" w:rsidP="006433B1">
      <w:pPr>
        <w:pStyle w:val="ListParagraph"/>
        <w:numPr>
          <w:ilvl w:val="0"/>
          <w:numId w:val="13"/>
        </w:numPr>
        <w:tabs>
          <w:tab w:val="left" w:pos="540"/>
        </w:tabs>
        <w:ind w:left="426" w:hanging="426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R. Cheng</w:t>
      </w:r>
      <w:r>
        <w:rPr>
          <w:sz w:val="22"/>
          <w:szCs w:val="22"/>
          <w:lang w:val="en-GB"/>
        </w:rPr>
        <w:t xml:space="preserve">. Techno-Ageing. </w:t>
      </w:r>
      <w:r w:rsidR="003F4602">
        <w:rPr>
          <w:sz w:val="22"/>
          <w:szCs w:val="22"/>
          <w:lang w:val="en-GB"/>
        </w:rPr>
        <w:t>Cover story in the Bulletin, University of Hong Kong. May 2020.</w:t>
      </w:r>
    </w:p>
    <w:p w14:paraId="182A5628" w14:textId="5FF1401F" w:rsidR="00D33D0B" w:rsidRPr="00D33D0B" w:rsidRDefault="00D770AB" w:rsidP="006433B1">
      <w:pPr>
        <w:pStyle w:val="ListParagraph"/>
        <w:numPr>
          <w:ilvl w:val="0"/>
          <w:numId w:val="13"/>
        </w:numPr>
        <w:tabs>
          <w:tab w:val="left" w:pos="540"/>
        </w:tabs>
        <w:ind w:left="426" w:hanging="426"/>
        <w:rPr>
          <w:sz w:val="22"/>
          <w:szCs w:val="22"/>
          <w:lang w:val="en-GB"/>
        </w:rPr>
      </w:pPr>
      <w:r>
        <w:rPr>
          <w:b/>
          <w:sz w:val="22"/>
        </w:rPr>
        <w:t xml:space="preserve">R. Cheng </w:t>
      </w:r>
      <w:r>
        <w:rPr>
          <w:sz w:val="22"/>
        </w:rPr>
        <w:t xml:space="preserve">and </w:t>
      </w:r>
      <w:r>
        <w:rPr>
          <w:b/>
          <w:sz w:val="22"/>
        </w:rPr>
        <w:t xml:space="preserve">Y. Zheng*. </w:t>
      </w:r>
      <w:r>
        <w:rPr>
          <w:sz w:val="22"/>
        </w:rPr>
        <w:t xml:space="preserve">Crowdsourcing: Managing Crowd Wisdom in the Age of Big Data. Invited article for the Faculty of Engineering </w:t>
      </w:r>
      <w:proofErr w:type="spellStart"/>
      <w:r>
        <w:rPr>
          <w:sz w:val="22"/>
        </w:rPr>
        <w:t>eNews</w:t>
      </w:r>
      <w:proofErr w:type="spellEnd"/>
      <w:r>
        <w:rPr>
          <w:sz w:val="22"/>
        </w:rPr>
        <w:t>. September 2015</w:t>
      </w:r>
      <w:r w:rsidR="00D33D0B">
        <w:rPr>
          <w:sz w:val="22"/>
        </w:rPr>
        <w:t>.</w:t>
      </w:r>
    </w:p>
    <w:p w14:paraId="1C0C968E" w14:textId="318A0D3B" w:rsidR="006E5456" w:rsidRPr="006E5456" w:rsidRDefault="00D33D0B" w:rsidP="006433B1">
      <w:pPr>
        <w:pStyle w:val="ListParagraph"/>
        <w:numPr>
          <w:ilvl w:val="0"/>
          <w:numId w:val="13"/>
        </w:numPr>
        <w:tabs>
          <w:tab w:val="left" w:pos="540"/>
        </w:tabs>
        <w:ind w:left="426" w:hanging="426"/>
        <w:rPr>
          <w:sz w:val="22"/>
          <w:szCs w:val="22"/>
          <w:lang w:val="en-GB"/>
        </w:rPr>
      </w:pPr>
      <w:r w:rsidRPr="006E5456">
        <w:rPr>
          <w:b/>
          <w:sz w:val="22"/>
          <w:szCs w:val="22"/>
          <w:lang w:val="en-GB"/>
        </w:rPr>
        <w:t xml:space="preserve"> </w:t>
      </w:r>
      <w:r w:rsidR="006E5456" w:rsidRPr="006E5456">
        <w:rPr>
          <w:b/>
          <w:sz w:val="22"/>
          <w:szCs w:val="22"/>
          <w:lang w:val="en-GB"/>
        </w:rPr>
        <w:t>R. Cheng</w:t>
      </w:r>
      <w:r w:rsidR="006E5456" w:rsidRPr="006E5456">
        <w:rPr>
          <w:sz w:val="22"/>
          <w:szCs w:val="22"/>
          <w:lang w:val="en-GB"/>
        </w:rPr>
        <w:t>. Scalable Continuous Query Processing on Imprecise Location Data (</w:t>
      </w:r>
      <w:proofErr w:type="spellStart"/>
      <w:r w:rsidR="006E5456" w:rsidRPr="006E5456">
        <w:rPr>
          <w:sz w:val="22"/>
          <w:szCs w:val="22"/>
          <w:lang w:val="en-GB"/>
        </w:rPr>
        <w:t>移動位置資料庫的連續性查詢處理</w:t>
      </w:r>
      <w:proofErr w:type="spellEnd"/>
      <w:r w:rsidR="006E5456">
        <w:rPr>
          <w:sz w:val="22"/>
          <w:szCs w:val="22"/>
        </w:rPr>
        <w:t xml:space="preserve">). </w:t>
      </w:r>
      <w:r w:rsidR="006E5456" w:rsidRPr="006E5456">
        <w:rPr>
          <w:sz w:val="22"/>
          <w:szCs w:val="22"/>
          <w:lang w:val="en-GB"/>
        </w:rPr>
        <w:t> </w:t>
      </w:r>
      <w:r w:rsidR="00181369">
        <w:rPr>
          <w:sz w:val="22"/>
          <w:szCs w:val="22"/>
          <w:lang w:val="en-GB"/>
        </w:rPr>
        <w:t>Research Frontiers, the Research Grants Council (RGC) of the University Grants Committee (UGC), Issue 23, Oct 2012. URL: http://www.ugc.edu.hk/rgc</w:t>
      </w:r>
    </w:p>
    <w:p w14:paraId="29F88D98" w14:textId="77777777" w:rsidR="00B30AEB" w:rsidRDefault="00B30AEB" w:rsidP="00B30AEB">
      <w:pPr>
        <w:tabs>
          <w:tab w:val="left" w:pos="540"/>
        </w:tabs>
        <w:rPr>
          <w:sz w:val="22"/>
        </w:rPr>
      </w:pPr>
    </w:p>
    <w:p w14:paraId="3F5CC90D" w14:textId="77777777" w:rsidR="00852FA8" w:rsidRPr="00B30AEB" w:rsidRDefault="00852FA8" w:rsidP="00B30AEB">
      <w:pPr>
        <w:tabs>
          <w:tab w:val="left" w:pos="540"/>
        </w:tabs>
        <w:rPr>
          <w:sz w:val="22"/>
        </w:rPr>
      </w:pPr>
    </w:p>
    <w:p w14:paraId="6599C07A" w14:textId="77777777" w:rsidR="00B30AEB" w:rsidRPr="006773B3" w:rsidRDefault="00B30AEB" w:rsidP="00B30AEB">
      <w:pPr>
        <w:tabs>
          <w:tab w:val="left" w:pos="540"/>
        </w:tabs>
        <w:spacing w:after="120"/>
        <w:outlineLvl w:val="0"/>
        <w:rPr>
          <w:b/>
          <w:u w:val="single"/>
        </w:rPr>
      </w:pPr>
      <w:r w:rsidRPr="006773B3">
        <w:rPr>
          <w:b/>
          <w:u w:val="single"/>
        </w:rPr>
        <w:t>Software</w:t>
      </w:r>
    </w:p>
    <w:p w14:paraId="5679F078" w14:textId="77777777" w:rsidR="00B30AEB" w:rsidRPr="00B30AEB" w:rsidRDefault="00B30AEB" w:rsidP="00B30AEB">
      <w:pPr>
        <w:tabs>
          <w:tab w:val="left" w:pos="540"/>
        </w:tabs>
        <w:rPr>
          <w:b/>
          <w:sz w:val="8"/>
          <w:szCs w:val="10"/>
        </w:rPr>
      </w:pPr>
    </w:p>
    <w:p w14:paraId="1F0B17DE" w14:textId="77777777" w:rsidR="00B42BD5" w:rsidRPr="00B45B56" w:rsidRDefault="00B30AEB" w:rsidP="006433B1">
      <w:pPr>
        <w:numPr>
          <w:ilvl w:val="0"/>
          <w:numId w:val="13"/>
        </w:numPr>
        <w:ind w:left="360" w:hanging="360"/>
        <w:jc w:val="both"/>
        <w:rPr>
          <w:sz w:val="22"/>
          <w:szCs w:val="22"/>
        </w:rPr>
      </w:pPr>
      <w:r w:rsidRPr="00B30AEB">
        <w:rPr>
          <w:sz w:val="22"/>
          <w:szCs w:val="22"/>
        </w:rPr>
        <w:t xml:space="preserve">C. Mayfield, S. Singh, </w:t>
      </w:r>
      <w:r w:rsidRPr="00B30AEB">
        <w:rPr>
          <w:b/>
          <w:sz w:val="22"/>
          <w:szCs w:val="22"/>
        </w:rPr>
        <w:t xml:space="preserve">R. Cheng </w:t>
      </w:r>
      <w:r w:rsidRPr="00B30AEB">
        <w:rPr>
          <w:sz w:val="22"/>
          <w:szCs w:val="22"/>
        </w:rPr>
        <w:t xml:space="preserve">and S. Prabhakar. </w:t>
      </w:r>
      <w:r w:rsidRPr="00B30AEB">
        <w:rPr>
          <w:i/>
          <w:sz w:val="22"/>
          <w:szCs w:val="22"/>
        </w:rPr>
        <w:t>ORION: A Database System for Managing Uncertain Data</w:t>
      </w:r>
      <w:r w:rsidRPr="00B30AEB">
        <w:rPr>
          <w:sz w:val="22"/>
          <w:szCs w:val="22"/>
        </w:rPr>
        <w:t>, version 0.1, March 2006, copyrighted by Purdue University. URL: http://orion.cs.purdue.edu</w:t>
      </w:r>
    </w:p>
    <w:p w14:paraId="079F6530" w14:textId="77777777" w:rsidR="002E6E17" w:rsidRDefault="002E6E17" w:rsidP="002E6E17">
      <w:pPr>
        <w:jc w:val="both"/>
        <w:rPr>
          <w:bCs/>
          <w:sz w:val="22"/>
          <w:szCs w:val="22"/>
          <w:lang w:val="en-GB"/>
        </w:rPr>
      </w:pPr>
    </w:p>
    <w:p w14:paraId="08F98522" w14:textId="77777777" w:rsidR="002E6E17" w:rsidRDefault="002E6E17" w:rsidP="002E6E17">
      <w:pPr>
        <w:tabs>
          <w:tab w:val="left" w:pos="540"/>
        </w:tabs>
        <w:rPr>
          <w:b/>
          <w:u w:val="single"/>
        </w:rPr>
      </w:pPr>
      <w:r>
        <w:rPr>
          <w:b/>
          <w:u w:val="single"/>
        </w:rPr>
        <w:t>Tutorials</w:t>
      </w:r>
    </w:p>
    <w:p w14:paraId="677520A6" w14:textId="77777777" w:rsidR="002E6E17" w:rsidRPr="002E6E17" w:rsidRDefault="002E6E17" w:rsidP="002E6E17">
      <w:pPr>
        <w:tabs>
          <w:tab w:val="left" w:pos="540"/>
        </w:tabs>
        <w:rPr>
          <w:b/>
          <w:sz w:val="16"/>
          <w:szCs w:val="16"/>
          <w:u w:val="single"/>
        </w:rPr>
      </w:pPr>
    </w:p>
    <w:p w14:paraId="13725C18" w14:textId="77777777" w:rsidR="008F47E5" w:rsidRPr="001F0506" w:rsidRDefault="008F47E5" w:rsidP="008F47E5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R. Cheng. </w:t>
      </w:r>
      <w:r w:rsidRPr="008F47E5">
        <w:rPr>
          <w:i/>
          <w:sz w:val="22"/>
          <w:szCs w:val="22"/>
        </w:rPr>
        <w:t xml:space="preserve">Meta Paths and </w:t>
      </w:r>
      <w:r w:rsidR="00C34013">
        <w:rPr>
          <w:i/>
          <w:sz w:val="22"/>
          <w:szCs w:val="22"/>
        </w:rPr>
        <w:t>Meta Struct</w:t>
      </w:r>
      <w:r w:rsidRPr="008F47E5">
        <w:rPr>
          <w:i/>
          <w:sz w:val="22"/>
          <w:szCs w:val="22"/>
        </w:rPr>
        <w:t>ures: Analyzing Large Heterogeneous Information Networks</w:t>
      </w:r>
      <w:r>
        <w:rPr>
          <w:sz w:val="22"/>
          <w:szCs w:val="22"/>
        </w:rPr>
        <w:t xml:space="preserve">. In </w:t>
      </w:r>
      <w:proofErr w:type="spellStart"/>
      <w:r w:rsidRPr="0032270E">
        <w:rPr>
          <w:b/>
          <w:sz w:val="22"/>
          <w:szCs w:val="22"/>
        </w:rPr>
        <w:t>APWeb</w:t>
      </w:r>
      <w:proofErr w:type="spellEnd"/>
      <w:r w:rsidRPr="0032270E">
        <w:rPr>
          <w:b/>
          <w:sz w:val="22"/>
          <w:szCs w:val="22"/>
        </w:rPr>
        <w:t>-WAIM Conference</w:t>
      </w:r>
      <w:r>
        <w:rPr>
          <w:sz w:val="22"/>
          <w:szCs w:val="22"/>
        </w:rPr>
        <w:t>, Beijing, 9</w:t>
      </w:r>
      <w:r w:rsidRPr="0052410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2017.</w:t>
      </w:r>
      <w:r>
        <w:rPr>
          <w:b/>
          <w:sz w:val="22"/>
          <w:szCs w:val="22"/>
        </w:rPr>
        <w:t xml:space="preserve"> </w:t>
      </w:r>
    </w:p>
    <w:p w14:paraId="2543CBC1" w14:textId="77777777" w:rsidR="001F0506" w:rsidRPr="0032270E" w:rsidRDefault="001F0506" w:rsidP="001F0506">
      <w:pPr>
        <w:ind w:left="480"/>
        <w:jc w:val="both"/>
        <w:rPr>
          <w:sz w:val="22"/>
          <w:szCs w:val="22"/>
        </w:rPr>
      </w:pPr>
    </w:p>
    <w:p w14:paraId="34EC6615" w14:textId="77777777" w:rsidR="001F0506" w:rsidRDefault="001F0506" w:rsidP="00417A06">
      <w:pPr>
        <w:numPr>
          <w:ilvl w:val="0"/>
          <w:numId w:val="11"/>
        </w:numPr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G. Li, </w:t>
      </w:r>
      <w:r>
        <w:rPr>
          <w:b/>
          <w:bCs/>
          <w:sz w:val="22"/>
          <w:szCs w:val="22"/>
          <w:lang w:val="en-GB"/>
        </w:rPr>
        <w:t>Y. Zheng</w:t>
      </w:r>
      <w:r w:rsidR="00C009EC">
        <w:rPr>
          <w:b/>
          <w:bCs/>
          <w:sz w:val="22"/>
          <w:szCs w:val="22"/>
          <w:lang w:val="en-GB"/>
        </w:rPr>
        <w:t>*</w:t>
      </w:r>
      <w:r>
        <w:rPr>
          <w:bCs/>
          <w:sz w:val="22"/>
          <w:szCs w:val="22"/>
          <w:lang w:val="en-GB"/>
        </w:rPr>
        <w:t xml:space="preserve">, J. Fan, J. Wang, and </w:t>
      </w:r>
      <w:r>
        <w:rPr>
          <w:b/>
          <w:bCs/>
          <w:sz w:val="22"/>
          <w:szCs w:val="22"/>
          <w:lang w:val="en-GB"/>
        </w:rPr>
        <w:t>R. Cheng</w:t>
      </w:r>
      <w:r>
        <w:rPr>
          <w:bCs/>
          <w:sz w:val="22"/>
          <w:szCs w:val="22"/>
          <w:lang w:val="en-GB"/>
        </w:rPr>
        <w:t xml:space="preserve">. </w:t>
      </w:r>
      <w:r>
        <w:rPr>
          <w:bCs/>
          <w:i/>
          <w:sz w:val="22"/>
          <w:szCs w:val="22"/>
          <w:lang w:val="en-GB"/>
        </w:rPr>
        <w:t xml:space="preserve">Crowdsourced Data Management: Overview and Challenges. </w:t>
      </w:r>
      <w:r>
        <w:rPr>
          <w:bCs/>
          <w:sz w:val="22"/>
          <w:szCs w:val="22"/>
          <w:lang w:val="en-GB"/>
        </w:rPr>
        <w:t xml:space="preserve">In </w:t>
      </w:r>
      <w:r>
        <w:rPr>
          <w:b/>
          <w:bCs/>
          <w:sz w:val="22"/>
          <w:szCs w:val="22"/>
          <w:lang w:val="en-GB"/>
        </w:rPr>
        <w:t>SIGMOD Conference 2017</w:t>
      </w:r>
      <w:r>
        <w:rPr>
          <w:bCs/>
          <w:sz w:val="22"/>
          <w:szCs w:val="22"/>
          <w:lang w:val="en-GB"/>
        </w:rPr>
        <w:t>, pp. 1711-1716.</w:t>
      </w:r>
    </w:p>
    <w:p w14:paraId="6C150B98" w14:textId="77777777" w:rsidR="008F47E5" w:rsidRPr="008F47E5" w:rsidRDefault="001F0506" w:rsidP="001F0506">
      <w:pPr>
        <w:jc w:val="both"/>
        <w:rPr>
          <w:bCs/>
          <w:sz w:val="22"/>
          <w:szCs w:val="22"/>
          <w:lang w:val="en-GB"/>
        </w:rPr>
      </w:pPr>
      <w:r>
        <w:rPr>
          <w:bCs/>
          <w:i/>
          <w:sz w:val="22"/>
          <w:szCs w:val="22"/>
          <w:lang w:val="en-GB"/>
        </w:rPr>
        <w:t xml:space="preserve"> </w:t>
      </w:r>
    </w:p>
    <w:p w14:paraId="7E6AA97F" w14:textId="77777777" w:rsidR="00417A06" w:rsidRDefault="00417A06" w:rsidP="00417A06">
      <w:pPr>
        <w:numPr>
          <w:ilvl w:val="0"/>
          <w:numId w:val="11"/>
        </w:numPr>
        <w:jc w:val="both"/>
        <w:rPr>
          <w:bCs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R. Cheng</w:t>
      </w:r>
      <w:r>
        <w:rPr>
          <w:sz w:val="22"/>
          <w:szCs w:val="22"/>
          <w:lang w:val="en-GB"/>
        </w:rPr>
        <w:t xml:space="preserve">. </w:t>
      </w:r>
      <w:r>
        <w:rPr>
          <w:i/>
          <w:sz w:val="22"/>
          <w:szCs w:val="22"/>
          <w:lang w:val="en-GB"/>
        </w:rPr>
        <w:t xml:space="preserve">Managing the Quality of Crowdsourced Databases. </w:t>
      </w:r>
      <w:r w:rsidRPr="006A5D23">
        <w:rPr>
          <w:bCs/>
          <w:sz w:val="22"/>
          <w:szCs w:val="22"/>
          <w:lang w:val="en-GB"/>
        </w:rPr>
        <w:t>In The 18th Pacific-Asia Conference on Knowledge Discovery and Data Mining (</w:t>
      </w:r>
      <w:r w:rsidRPr="00610F0C">
        <w:rPr>
          <w:b/>
          <w:bCs/>
          <w:sz w:val="22"/>
          <w:szCs w:val="22"/>
          <w:lang w:val="en-GB"/>
        </w:rPr>
        <w:t>PAKDD-2014</w:t>
      </w:r>
      <w:r w:rsidRPr="006A5D23">
        <w:rPr>
          <w:bCs/>
          <w:sz w:val="22"/>
          <w:szCs w:val="22"/>
          <w:lang w:val="en-GB"/>
        </w:rPr>
        <w:t>), Tainan, Taiwan, 13-16 May, 2014.</w:t>
      </w:r>
    </w:p>
    <w:p w14:paraId="5CF560E6" w14:textId="77777777" w:rsidR="00417A06" w:rsidRPr="006A5D23" w:rsidRDefault="00417A06" w:rsidP="00417A06">
      <w:pPr>
        <w:ind w:left="480"/>
        <w:jc w:val="both"/>
        <w:rPr>
          <w:bCs/>
          <w:sz w:val="22"/>
          <w:szCs w:val="22"/>
          <w:lang w:val="en-GB"/>
        </w:rPr>
      </w:pPr>
    </w:p>
    <w:p w14:paraId="4C9349D2" w14:textId="77777777" w:rsidR="006A5D23" w:rsidRPr="00417A06" w:rsidRDefault="006A5D23" w:rsidP="00417A06">
      <w:pPr>
        <w:numPr>
          <w:ilvl w:val="0"/>
          <w:numId w:val="11"/>
        </w:numPr>
        <w:jc w:val="both"/>
        <w:rPr>
          <w:sz w:val="22"/>
          <w:szCs w:val="22"/>
          <w:lang w:val="en-GB"/>
        </w:rPr>
      </w:pPr>
      <w:r w:rsidRPr="002E6E17">
        <w:rPr>
          <w:b/>
          <w:bCs/>
          <w:sz w:val="22"/>
          <w:szCs w:val="22"/>
          <w:lang w:val="en-GB"/>
        </w:rPr>
        <w:t>R. Cheng</w:t>
      </w:r>
      <w:r>
        <w:rPr>
          <w:bCs/>
          <w:sz w:val="22"/>
          <w:szCs w:val="22"/>
          <w:lang w:val="en-GB"/>
        </w:rPr>
        <w:t xml:space="preserve">, T. </w:t>
      </w:r>
      <w:proofErr w:type="spellStart"/>
      <w:r>
        <w:rPr>
          <w:bCs/>
          <w:sz w:val="22"/>
          <w:szCs w:val="22"/>
          <w:lang w:val="en-GB"/>
        </w:rPr>
        <w:t>Emrich</w:t>
      </w:r>
      <w:proofErr w:type="spellEnd"/>
      <w:r>
        <w:rPr>
          <w:bCs/>
          <w:sz w:val="22"/>
          <w:szCs w:val="22"/>
          <w:lang w:val="en-GB"/>
        </w:rPr>
        <w:t xml:space="preserve">, H. </w:t>
      </w:r>
      <w:proofErr w:type="spellStart"/>
      <w:r>
        <w:rPr>
          <w:bCs/>
          <w:sz w:val="22"/>
          <w:szCs w:val="22"/>
          <w:lang w:val="en-GB"/>
        </w:rPr>
        <w:t>Kriegel</w:t>
      </w:r>
      <w:proofErr w:type="spellEnd"/>
      <w:r>
        <w:rPr>
          <w:bCs/>
          <w:sz w:val="22"/>
          <w:szCs w:val="22"/>
          <w:lang w:val="en-GB"/>
        </w:rPr>
        <w:t xml:space="preserve">, N. </w:t>
      </w:r>
      <w:proofErr w:type="spellStart"/>
      <w:r>
        <w:rPr>
          <w:bCs/>
          <w:sz w:val="22"/>
          <w:szCs w:val="22"/>
          <w:lang w:val="en-GB"/>
        </w:rPr>
        <w:t>Mamoulis</w:t>
      </w:r>
      <w:proofErr w:type="spellEnd"/>
      <w:r>
        <w:rPr>
          <w:bCs/>
          <w:sz w:val="22"/>
          <w:szCs w:val="22"/>
          <w:lang w:val="en-GB"/>
        </w:rPr>
        <w:t xml:space="preserve">, </w:t>
      </w:r>
      <w:r w:rsidRPr="002E6E17">
        <w:rPr>
          <w:bCs/>
          <w:sz w:val="22"/>
          <w:szCs w:val="22"/>
          <w:lang w:val="en-GB"/>
        </w:rPr>
        <w:t>M. Renz</w:t>
      </w:r>
      <w:r>
        <w:rPr>
          <w:bCs/>
          <w:sz w:val="22"/>
          <w:szCs w:val="22"/>
          <w:lang w:val="en-GB"/>
        </w:rPr>
        <w:t xml:space="preserve">, G. </w:t>
      </w:r>
      <w:proofErr w:type="spellStart"/>
      <w:r>
        <w:rPr>
          <w:bCs/>
          <w:sz w:val="22"/>
          <w:szCs w:val="22"/>
          <w:lang w:val="en-GB"/>
        </w:rPr>
        <w:t>Trajcevski</w:t>
      </w:r>
      <w:proofErr w:type="spellEnd"/>
      <w:r>
        <w:rPr>
          <w:bCs/>
          <w:sz w:val="22"/>
          <w:szCs w:val="22"/>
          <w:lang w:val="en-GB"/>
        </w:rPr>
        <w:t xml:space="preserve">, and A. </w:t>
      </w:r>
      <w:proofErr w:type="spellStart"/>
      <w:r>
        <w:rPr>
          <w:sz w:val="22"/>
          <w:szCs w:val="22"/>
          <w:lang w:val="en-GB"/>
        </w:rPr>
        <w:t>Zuefle</w:t>
      </w:r>
      <w:proofErr w:type="spellEnd"/>
      <w:r w:rsidRPr="002E6E17">
        <w:rPr>
          <w:bCs/>
          <w:sz w:val="22"/>
          <w:szCs w:val="22"/>
          <w:lang w:val="en-GB"/>
        </w:rPr>
        <w:t xml:space="preserve">. </w:t>
      </w:r>
      <w:r>
        <w:rPr>
          <w:bCs/>
          <w:i/>
          <w:sz w:val="22"/>
          <w:szCs w:val="22"/>
          <w:lang w:val="en-GB"/>
        </w:rPr>
        <w:t xml:space="preserve">Managing Uncertainty in Spatial and </w:t>
      </w:r>
      <w:proofErr w:type="spellStart"/>
      <w:r>
        <w:rPr>
          <w:bCs/>
          <w:i/>
          <w:sz w:val="22"/>
          <w:szCs w:val="22"/>
          <w:lang w:val="en-GB"/>
        </w:rPr>
        <w:t>Spatio</w:t>
      </w:r>
      <w:proofErr w:type="spellEnd"/>
      <w:r>
        <w:rPr>
          <w:bCs/>
          <w:i/>
          <w:sz w:val="22"/>
          <w:szCs w:val="22"/>
          <w:lang w:val="en-GB"/>
        </w:rPr>
        <w:t>-temporal Data</w:t>
      </w:r>
      <w:r w:rsidRPr="002E6E17">
        <w:rPr>
          <w:bCs/>
          <w:i/>
          <w:sz w:val="22"/>
          <w:szCs w:val="22"/>
          <w:lang w:val="en-GB"/>
        </w:rPr>
        <w:t xml:space="preserve">. </w:t>
      </w:r>
      <w:r w:rsidRPr="002E6E17">
        <w:rPr>
          <w:bCs/>
          <w:sz w:val="22"/>
          <w:szCs w:val="22"/>
          <w:lang w:val="en-GB"/>
        </w:rPr>
        <w:t xml:space="preserve">In </w:t>
      </w:r>
      <w:r>
        <w:rPr>
          <w:bCs/>
          <w:sz w:val="22"/>
          <w:szCs w:val="22"/>
          <w:lang w:val="en-GB"/>
        </w:rPr>
        <w:t>Intl.</w:t>
      </w:r>
      <w:r w:rsidRPr="002E6E17">
        <w:rPr>
          <w:bCs/>
          <w:sz w:val="22"/>
          <w:szCs w:val="22"/>
          <w:lang w:val="en-GB"/>
        </w:rPr>
        <w:t xml:space="preserve"> Conf.</w:t>
      </w:r>
      <w:r>
        <w:rPr>
          <w:bCs/>
          <w:sz w:val="22"/>
          <w:szCs w:val="22"/>
          <w:lang w:val="en-GB"/>
        </w:rPr>
        <w:t xml:space="preserve"> on Data Engineering</w:t>
      </w:r>
      <w:r w:rsidRPr="002E6E17">
        <w:rPr>
          <w:bCs/>
          <w:sz w:val="22"/>
          <w:szCs w:val="22"/>
          <w:lang w:val="en-GB"/>
        </w:rPr>
        <w:t xml:space="preserve"> (</w:t>
      </w:r>
      <w:r>
        <w:rPr>
          <w:b/>
          <w:bCs/>
          <w:sz w:val="22"/>
          <w:szCs w:val="22"/>
          <w:lang w:val="en-GB"/>
        </w:rPr>
        <w:t>ICDE 2014</w:t>
      </w:r>
      <w:r w:rsidRPr="002E6E17">
        <w:rPr>
          <w:bCs/>
          <w:sz w:val="22"/>
          <w:szCs w:val="22"/>
          <w:lang w:val="en-GB"/>
        </w:rPr>
        <w:t xml:space="preserve">), </w:t>
      </w:r>
      <w:r>
        <w:rPr>
          <w:bCs/>
          <w:sz w:val="22"/>
          <w:szCs w:val="22"/>
          <w:lang w:val="en-GB"/>
        </w:rPr>
        <w:t>Chicago</w:t>
      </w:r>
      <w:r w:rsidRPr="002E6E17">
        <w:rPr>
          <w:bCs/>
          <w:sz w:val="22"/>
          <w:szCs w:val="22"/>
          <w:lang w:val="en-GB"/>
        </w:rPr>
        <w:t xml:space="preserve">, </w:t>
      </w:r>
      <w:r>
        <w:rPr>
          <w:bCs/>
          <w:sz w:val="22"/>
          <w:szCs w:val="22"/>
          <w:lang w:val="en-GB"/>
        </w:rPr>
        <w:t>March 31-April 4, 2014</w:t>
      </w:r>
      <w:r w:rsidRPr="002E6E17">
        <w:rPr>
          <w:bCs/>
          <w:sz w:val="22"/>
          <w:szCs w:val="22"/>
          <w:lang w:val="en-GB"/>
        </w:rPr>
        <w:t>.</w:t>
      </w:r>
    </w:p>
    <w:p w14:paraId="4983D734" w14:textId="77777777" w:rsidR="006A5D23" w:rsidRPr="006A5D23" w:rsidRDefault="006A5D23" w:rsidP="006A5D23">
      <w:pPr>
        <w:ind w:left="480"/>
        <w:jc w:val="both"/>
        <w:rPr>
          <w:sz w:val="22"/>
          <w:szCs w:val="22"/>
          <w:lang w:val="en-GB"/>
        </w:rPr>
      </w:pPr>
    </w:p>
    <w:p w14:paraId="61E3BE87" w14:textId="77777777" w:rsidR="00181369" w:rsidRPr="00181369" w:rsidRDefault="002E6E17" w:rsidP="00181369">
      <w:pPr>
        <w:numPr>
          <w:ilvl w:val="0"/>
          <w:numId w:val="11"/>
        </w:numPr>
        <w:jc w:val="both"/>
        <w:rPr>
          <w:sz w:val="22"/>
          <w:szCs w:val="22"/>
          <w:lang w:val="en-GB"/>
        </w:rPr>
      </w:pPr>
      <w:r w:rsidRPr="002E6E17">
        <w:rPr>
          <w:bCs/>
          <w:sz w:val="22"/>
          <w:szCs w:val="22"/>
          <w:lang w:val="en-GB"/>
        </w:rPr>
        <w:t>M. Renz</w:t>
      </w:r>
      <w:r w:rsidR="00207C0E">
        <w:rPr>
          <w:bCs/>
          <w:sz w:val="22"/>
          <w:szCs w:val="22"/>
          <w:lang w:val="en-GB"/>
        </w:rPr>
        <w:t xml:space="preserve">, </w:t>
      </w:r>
      <w:r w:rsidRPr="002E6E17">
        <w:rPr>
          <w:b/>
          <w:bCs/>
          <w:sz w:val="22"/>
          <w:szCs w:val="22"/>
          <w:lang w:val="en-GB"/>
        </w:rPr>
        <w:t>R. Cheng</w:t>
      </w:r>
      <w:r w:rsidR="00207C0E">
        <w:rPr>
          <w:bCs/>
          <w:sz w:val="22"/>
          <w:szCs w:val="22"/>
          <w:lang w:val="en-GB"/>
        </w:rPr>
        <w:t xml:space="preserve">, and H. </w:t>
      </w:r>
      <w:proofErr w:type="spellStart"/>
      <w:r w:rsidR="00207C0E">
        <w:rPr>
          <w:bCs/>
          <w:sz w:val="22"/>
          <w:szCs w:val="22"/>
          <w:lang w:val="en-GB"/>
        </w:rPr>
        <w:t>Kriegel</w:t>
      </w:r>
      <w:proofErr w:type="spellEnd"/>
      <w:r w:rsidRPr="002E6E17">
        <w:rPr>
          <w:bCs/>
          <w:sz w:val="22"/>
          <w:szCs w:val="22"/>
          <w:lang w:val="en-GB"/>
        </w:rPr>
        <w:t xml:space="preserve">. </w:t>
      </w:r>
      <w:r w:rsidRPr="002E6E17">
        <w:rPr>
          <w:bCs/>
          <w:i/>
          <w:sz w:val="22"/>
          <w:szCs w:val="22"/>
          <w:lang w:val="en-GB"/>
        </w:rPr>
        <w:t xml:space="preserve">Similarity Search and Mining in Uncertain Databases. </w:t>
      </w:r>
      <w:r w:rsidRPr="002E6E17">
        <w:rPr>
          <w:bCs/>
          <w:sz w:val="22"/>
          <w:szCs w:val="22"/>
          <w:lang w:val="en-GB"/>
        </w:rPr>
        <w:t>In Very Large Databases Conf. (</w:t>
      </w:r>
      <w:r w:rsidRPr="002E6E17">
        <w:rPr>
          <w:b/>
          <w:bCs/>
          <w:sz w:val="22"/>
          <w:szCs w:val="22"/>
          <w:lang w:val="en-GB"/>
        </w:rPr>
        <w:t>VLDB 2010</w:t>
      </w:r>
      <w:r w:rsidRPr="002E6E17">
        <w:rPr>
          <w:bCs/>
          <w:sz w:val="22"/>
          <w:szCs w:val="22"/>
          <w:lang w:val="en-GB"/>
        </w:rPr>
        <w:t>), Singapore, 13-17 September, 2010.</w:t>
      </w:r>
    </w:p>
    <w:p w14:paraId="25518773" w14:textId="77777777" w:rsidR="00264E23" w:rsidRDefault="00264E23" w:rsidP="006A5D23">
      <w:pPr>
        <w:jc w:val="both"/>
        <w:rPr>
          <w:b/>
          <w:u w:val="single"/>
        </w:rPr>
      </w:pPr>
    </w:p>
    <w:p w14:paraId="43C60F15" w14:textId="77777777" w:rsidR="00264E23" w:rsidRPr="0078377F" w:rsidRDefault="00264E23" w:rsidP="006A5D23">
      <w:pPr>
        <w:jc w:val="both"/>
        <w:rPr>
          <w:b/>
          <w:u w:val="single"/>
        </w:rPr>
      </w:pPr>
    </w:p>
    <w:p w14:paraId="203D7D56" w14:textId="77777777" w:rsidR="00C05B46" w:rsidRDefault="002D6349" w:rsidP="002D6349">
      <w:pPr>
        <w:tabs>
          <w:tab w:val="left" w:pos="540"/>
        </w:tabs>
        <w:jc w:val="both"/>
        <w:rPr>
          <w:b/>
          <w:u w:val="single"/>
        </w:rPr>
      </w:pPr>
      <w:r>
        <w:rPr>
          <w:b/>
          <w:u w:val="single"/>
        </w:rPr>
        <w:t xml:space="preserve">Research Projects </w:t>
      </w:r>
    </w:p>
    <w:p w14:paraId="71FE0483" w14:textId="77777777" w:rsidR="00C05B46" w:rsidRDefault="00C05B46" w:rsidP="002D6349">
      <w:pPr>
        <w:tabs>
          <w:tab w:val="left" w:pos="540"/>
        </w:tabs>
        <w:jc w:val="both"/>
        <w:rPr>
          <w:b/>
          <w:sz w:val="16"/>
          <w:szCs w:val="16"/>
          <w:u w:val="single"/>
        </w:rPr>
      </w:pPr>
    </w:p>
    <w:p w14:paraId="38FFFF3D" w14:textId="77777777" w:rsidR="003658F1" w:rsidRDefault="00C05B46" w:rsidP="002D6349">
      <w:pPr>
        <w:tabs>
          <w:tab w:val="left" w:pos="540"/>
        </w:tabs>
        <w:jc w:val="both"/>
        <w:rPr>
          <w:b/>
          <w:sz w:val="22"/>
          <w:szCs w:val="16"/>
        </w:rPr>
      </w:pPr>
      <w:r>
        <w:rPr>
          <w:b/>
          <w:sz w:val="22"/>
          <w:szCs w:val="16"/>
        </w:rPr>
        <w:t>A</w:t>
      </w:r>
      <w:r w:rsidR="00C53849">
        <w:rPr>
          <w:b/>
          <w:sz w:val="22"/>
          <w:szCs w:val="16"/>
        </w:rPr>
        <w:t>s a Principal Investigator (PI):</w:t>
      </w:r>
    </w:p>
    <w:p w14:paraId="4FEFA57F" w14:textId="77777777" w:rsidR="003658F1" w:rsidRDefault="003658F1" w:rsidP="002D6349">
      <w:pPr>
        <w:tabs>
          <w:tab w:val="left" w:pos="540"/>
        </w:tabs>
        <w:jc w:val="both"/>
        <w:rPr>
          <w:b/>
          <w:sz w:val="22"/>
          <w:szCs w:val="16"/>
        </w:rPr>
      </w:pPr>
    </w:p>
    <w:p w14:paraId="37ACC6EA" w14:textId="77777777" w:rsidR="00C05B46" w:rsidRPr="00C05B46" w:rsidRDefault="003658F1" w:rsidP="002D6349">
      <w:pPr>
        <w:tabs>
          <w:tab w:val="left" w:pos="540"/>
        </w:tabs>
        <w:jc w:val="both"/>
        <w:rPr>
          <w:b/>
          <w:sz w:val="22"/>
          <w:szCs w:val="16"/>
        </w:rPr>
      </w:pPr>
      <w:r>
        <w:rPr>
          <w:b/>
          <w:sz w:val="22"/>
          <w:szCs w:val="16"/>
        </w:rPr>
        <w:t>[External grants]</w:t>
      </w:r>
    </w:p>
    <w:p w14:paraId="7A57C74F" w14:textId="77777777" w:rsidR="00AB4B22" w:rsidRPr="00AB4B22" w:rsidRDefault="00AB4B22" w:rsidP="002D6349">
      <w:pPr>
        <w:tabs>
          <w:tab w:val="left" w:pos="540"/>
        </w:tabs>
        <w:jc w:val="both"/>
        <w:rPr>
          <w:b/>
          <w:sz w:val="16"/>
          <w:szCs w:val="16"/>
          <w:u w:val="single"/>
        </w:rPr>
      </w:pPr>
    </w:p>
    <w:p w14:paraId="2E343B5C" w14:textId="42B81E90" w:rsidR="001179D7" w:rsidRPr="001179D7" w:rsidRDefault="001179D7" w:rsidP="001179D7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1179D7">
        <w:rPr>
          <w:b/>
          <w:sz w:val="22"/>
          <w:szCs w:val="22"/>
        </w:rPr>
        <w:t xml:space="preserve">PI </w:t>
      </w:r>
      <w:r w:rsidRPr="001179D7">
        <w:rPr>
          <w:bCs/>
          <w:sz w:val="22"/>
          <w:szCs w:val="22"/>
        </w:rPr>
        <w:t xml:space="preserve">– </w:t>
      </w:r>
      <w:r w:rsidRPr="001179D7">
        <w:rPr>
          <w:bCs/>
          <w:i/>
          <w:iCs/>
          <w:sz w:val="22"/>
          <w:szCs w:val="22"/>
        </w:rPr>
        <w:t>Using Knowledge Graphs for Long-Tail Keyword Query Recommendation in Video Search</w:t>
      </w:r>
      <w:r w:rsidRPr="001179D7">
        <w:rPr>
          <w:bCs/>
          <w:sz w:val="22"/>
          <w:szCs w:val="22"/>
        </w:rPr>
        <w:t xml:space="preserve"> (HKU-TCL Joint Research Centre for Artificial Intelligence, Ref: 200009430, Nov 2020-Oct 2022). Amount: HKD 1,000,000.</w:t>
      </w:r>
    </w:p>
    <w:p w14:paraId="14862CC5" w14:textId="048645E6" w:rsidR="002D03FA" w:rsidRDefault="002D03FA" w:rsidP="002D03FA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2D03FA">
        <w:rPr>
          <w:b/>
          <w:sz w:val="22"/>
          <w:szCs w:val="22"/>
        </w:rPr>
        <w:t xml:space="preserve">PI </w:t>
      </w:r>
      <w:r>
        <w:rPr>
          <w:sz w:val="22"/>
          <w:szCs w:val="22"/>
        </w:rPr>
        <w:t xml:space="preserve">– </w:t>
      </w:r>
      <w:proofErr w:type="spellStart"/>
      <w:r>
        <w:rPr>
          <w:i/>
          <w:sz w:val="22"/>
          <w:szCs w:val="22"/>
        </w:rPr>
        <w:t>HINCare</w:t>
      </w:r>
      <w:proofErr w:type="spellEnd"/>
      <w:r>
        <w:rPr>
          <w:i/>
          <w:sz w:val="22"/>
          <w:szCs w:val="22"/>
        </w:rPr>
        <w:t xml:space="preserve">: A Heterogeneous Information Network for Elderly-Care Helper Recommendation </w:t>
      </w:r>
      <w:r>
        <w:rPr>
          <w:sz w:val="22"/>
          <w:szCs w:val="22"/>
        </w:rPr>
        <w:t xml:space="preserve">(Innovation and Technology Fund (ITF) – Midstream Research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 for Universities (MRP), Ref: MRP/029/18, 2019-2021). Amount: HKD 4,066,400.</w:t>
      </w:r>
    </w:p>
    <w:p w14:paraId="1CCCE32A" w14:textId="4EAB2BA3" w:rsidR="00385222" w:rsidRDefault="00385222" w:rsidP="002D03FA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PI </w:t>
      </w:r>
      <w:r w:rsidR="00C32C73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C32C73">
        <w:rPr>
          <w:i/>
          <w:sz w:val="22"/>
          <w:szCs w:val="22"/>
        </w:rPr>
        <w:t>Modelling of Artificial Neural Networks, Distributed System with High Reliability for Intelligent Data Management System (IDMS)</w:t>
      </w:r>
      <w:r w:rsidR="00C32C73">
        <w:rPr>
          <w:sz w:val="22"/>
          <w:szCs w:val="22"/>
        </w:rPr>
        <w:t>, contract research, ASTRI, 2019. Amount: HKD 900,000.</w:t>
      </w:r>
    </w:p>
    <w:p w14:paraId="370D067C" w14:textId="3B5EB3B8" w:rsidR="00D9123A" w:rsidRPr="00E40D63" w:rsidRDefault="00D9123A" w:rsidP="00D9123A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>
        <w:rPr>
          <w:b/>
          <w:sz w:val="22"/>
          <w:szCs w:val="22"/>
        </w:rPr>
        <w:t>PI</w:t>
      </w:r>
      <w:r w:rsidRPr="00CA16E5">
        <w:rPr>
          <w:b/>
          <w:sz w:val="22"/>
          <w:szCs w:val="22"/>
        </w:rPr>
        <w:t xml:space="preserve"> </w:t>
      </w:r>
      <w:r w:rsidR="00974805">
        <w:rPr>
          <w:sz w:val="22"/>
          <w:szCs w:val="22"/>
        </w:rPr>
        <w:t>(project partner: M. Renz</w:t>
      </w:r>
      <w:r>
        <w:rPr>
          <w:sz w:val="22"/>
          <w:szCs w:val="22"/>
        </w:rPr>
        <w:t xml:space="preserve">) – </w:t>
      </w:r>
      <w:r w:rsidR="00974805">
        <w:rPr>
          <w:i/>
          <w:sz w:val="22"/>
          <w:szCs w:val="22"/>
        </w:rPr>
        <w:t>Motif Discovery in Heterogeneous Information Networks</w:t>
      </w:r>
      <w:r>
        <w:rPr>
          <w:sz w:val="22"/>
          <w:szCs w:val="22"/>
        </w:rPr>
        <w:t>, RGC Germany/Hong</w:t>
      </w:r>
      <w:r w:rsidR="00974805">
        <w:rPr>
          <w:sz w:val="22"/>
          <w:szCs w:val="22"/>
        </w:rPr>
        <w:t xml:space="preserve"> Kong Joint Research Scheme 2018/2019. Ref: G-HKU706/18</w:t>
      </w:r>
      <w:r>
        <w:rPr>
          <w:sz w:val="22"/>
          <w:szCs w:val="22"/>
        </w:rPr>
        <w:t xml:space="preserve">, Amount: HKD </w:t>
      </w:r>
      <w:r w:rsidR="00974805">
        <w:rPr>
          <w:sz w:val="22"/>
          <w:szCs w:val="22"/>
        </w:rPr>
        <w:t>89</w:t>
      </w:r>
      <w:r>
        <w:rPr>
          <w:sz w:val="22"/>
          <w:szCs w:val="22"/>
        </w:rPr>
        <w:t>,600.</w:t>
      </w:r>
    </w:p>
    <w:p w14:paraId="4A3A9367" w14:textId="77777777" w:rsidR="00E40D63" w:rsidRPr="005E4590" w:rsidRDefault="00E40D63" w:rsidP="00E40D63">
      <w:pPr>
        <w:ind w:left="360"/>
        <w:jc w:val="both"/>
        <w:rPr>
          <w:b/>
          <w:sz w:val="10"/>
          <w:szCs w:val="10"/>
        </w:rPr>
      </w:pPr>
    </w:p>
    <w:p w14:paraId="4DADBF2D" w14:textId="2440A41E" w:rsidR="005E4590" w:rsidRPr="005E4590" w:rsidRDefault="005E4590" w:rsidP="00D9123A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>
        <w:rPr>
          <w:b/>
          <w:sz w:val="22"/>
          <w:szCs w:val="22"/>
        </w:rPr>
        <w:lastRenderedPageBreak/>
        <w:t xml:space="preserve">MTRC collaboration core member </w:t>
      </w:r>
      <w:r>
        <w:rPr>
          <w:sz w:val="22"/>
          <w:szCs w:val="22"/>
        </w:rPr>
        <w:t>(with Prof. W.K. Li, B. Kao, P. Yu, and W. K. Kwan), for Proof-of-Concept of projects for Mass Transit Railway Corporation (MTRC), Hong Kong. Amount: HKD 2,000,000.</w:t>
      </w:r>
    </w:p>
    <w:p w14:paraId="40C6C356" w14:textId="77777777" w:rsidR="005E4590" w:rsidRPr="00D9123A" w:rsidRDefault="005E4590" w:rsidP="005E4590">
      <w:pPr>
        <w:ind w:left="360"/>
        <w:jc w:val="both"/>
        <w:rPr>
          <w:b/>
          <w:sz w:val="10"/>
          <w:szCs w:val="10"/>
        </w:rPr>
      </w:pPr>
    </w:p>
    <w:p w14:paraId="7A7039D6" w14:textId="77777777" w:rsidR="002C1D77" w:rsidRPr="002D03FA" w:rsidRDefault="002C1D77" w:rsidP="002D03FA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2D03FA">
        <w:rPr>
          <w:b/>
          <w:sz w:val="22"/>
          <w:szCs w:val="22"/>
        </w:rPr>
        <w:t xml:space="preserve">PI </w:t>
      </w:r>
      <w:r w:rsidRPr="002D03FA">
        <w:rPr>
          <w:sz w:val="22"/>
          <w:szCs w:val="22"/>
        </w:rPr>
        <w:t xml:space="preserve">(Co-I: N. </w:t>
      </w:r>
      <w:proofErr w:type="spellStart"/>
      <w:r w:rsidRPr="002D03FA">
        <w:rPr>
          <w:sz w:val="22"/>
          <w:szCs w:val="22"/>
        </w:rPr>
        <w:t>Mamoulis</w:t>
      </w:r>
      <w:proofErr w:type="spellEnd"/>
      <w:r w:rsidRPr="002D03FA">
        <w:rPr>
          <w:sz w:val="22"/>
          <w:szCs w:val="22"/>
        </w:rPr>
        <w:t xml:space="preserve">) – </w:t>
      </w:r>
      <w:r w:rsidRPr="002D03FA">
        <w:rPr>
          <w:i/>
          <w:sz w:val="22"/>
          <w:szCs w:val="22"/>
        </w:rPr>
        <w:t xml:space="preserve">Query Suggestion for Geo-Textual Data </w:t>
      </w:r>
      <w:r w:rsidRPr="002D03FA">
        <w:rPr>
          <w:sz w:val="22"/>
          <w:szCs w:val="22"/>
        </w:rPr>
        <w:t xml:space="preserve">(RGC </w:t>
      </w:r>
      <w:r w:rsidRPr="002D03FA">
        <w:rPr>
          <w:b/>
          <w:sz w:val="22"/>
          <w:szCs w:val="22"/>
        </w:rPr>
        <w:t>GRF</w:t>
      </w:r>
      <w:r w:rsidRPr="002D03FA">
        <w:rPr>
          <w:sz w:val="22"/>
          <w:szCs w:val="22"/>
        </w:rPr>
        <w:t xml:space="preserve">, Ref: 106150091, </w:t>
      </w:r>
      <w:r w:rsidR="009C6151" w:rsidRPr="002D03FA">
        <w:rPr>
          <w:sz w:val="22"/>
          <w:szCs w:val="22"/>
        </w:rPr>
        <w:t>2016-19</w:t>
      </w:r>
      <w:r w:rsidR="000C2527" w:rsidRPr="002D03FA">
        <w:rPr>
          <w:sz w:val="22"/>
          <w:szCs w:val="22"/>
        </w:rPr>
        <w:t>). Amount: HKD 518,528.</w:t>
      </w:r>
    </w:p>
    <w:p w14:paraId="3E67B064" w14:textId="77777777" w:rsidR="006B370C" w:rsidRPr="006B370C" w:rsidRDefault="006B370C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PI </w:t>
      </w:r>
      <w:r>
        <w:rPr>
          <w:sz w:val="22"/>
          <w:szCs w:val="22"/>
        </w:rPr>
        <w:t xml:space="preserve">(Co-I: </w:t>
      </w:r>
      <w:r w:rsidRPr="006B370C">
        <w:rPr>
          <w:sz w:val="22"/>
          <w:szCs w:val="22"/>
        </w:rPr>
        <w:t xml:space="preserve">B. </w:t>
      </w:r>
      <w:proofErr w:type="spellStart"/>
      <w:r w:rsidRPr="006B370C">
        <w:rPr>
          <w:sz w:val="22"/>
          <w:szCs w:val="22"/>
        </w:rPr>
        <w:t>Cautis</w:t>
      </w:r>
      <w:proofErr w:type="spellEnd"/>
      <w:r w:rsidRPr="006B370C">
        <w:rPr>
          <w:sz w:val="22"/>
          <w:szCs w:val="22"/>
        </w:rPr>
        <w:t xml:space="preserve"> and S. </w:t>
      </w:r>
      <w:proofErr w:type="spellStart"/>
      <w:r w:rsidRPr="006B370C">
        <w:rPr>
          <w:sz w:val="22"/>
          <w:szCs w:val="22"/>
        </w:rPr>
        <w:t>Maniu</w:t>
      </w:r>
      <w:proofErr w:type="spellEnd"/>
      <w:r>
        <w:rPr>
          <w:sz w:val="22"/>
          <w:szCs w:val="22"/>
        </w:rPr>
        <w:t xml:space="preserve">) – </w:t>
      </w:r>
      <w:r w:rsidRPr="006B370C">
        <w:rPr>
          <w:i/>
          <w:sz w:val="22"/>
          <w:szCs w:val="22"/>
        </w:rPr>
        <w:t xml:space="preserve">Discovering and Querying Meta-Graphs in Large Heterogeneous Information Networks </w:t>
      </w:r>
      <w:r>
        <w:rPr>
          <w:sz w:val="22"/>
          <w:szCs w:val="22"/>
        </w:rPr>
        <w:t>(</w:t>
      </w:r>
      <w:r w:rsidRPr="006B370C">
        <w:rPr>
          <w:sz w:val="22"/>
          <w:szCs w:val="22"/>
        </w:rPr>
        <w:t xml:space="preserve">RGC </w:t>
      </w:r>
      <w:r w:rsidRPr="006B370C">
        <w:rPr>
          <w:b/>
          <w:sz w:val="22"/>
          <w:szCs w:val="22"/>
        </w:rPr>
        <w:t>GRF</w:t>
      </w:r>
      <w:r w:rsidRPr="006B370C">
        <w:rPr>
          <w:sz w:val="22"/>
          <w:szCs w:val="22"/>
        </w:rPr>
        <w:t>, Ref: 17229116, 2016-18).</w:t>
      </w:r>
      <w:r>
        <w:rPr>
          <w:sz w:val="22"/>
          <w:szCs w:val="22"/>
        </w:rPr>
        <w:t xml:space="preserve"> Amount: HKD 675,647.</w:t>
      </w:r>
    </w:p>
    <w:p w14:paraId="2AE6CAAA" w14:textId="77777777" w:rsidR="00852FA8" w:rsidRPr="00852FA8" w:rsidRDefault="00852FA8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280127">
        <w:rPr>
          <w:b/>
          <w:sz w:val="22"/>
          <w:szCs w:val="22"/>
        </w:rPr>
        <w:t xml:space="preserve">PI </w:t>
      </w:r>
      <w:r>
        <w:rPr>
          <w:sz w:val="22"/>
          <w:szCs w:val="22"/>
        </w:rPr>
        <w:t xml:space="preserve">(Co-I: W. Fan </w:t>
      </w:r>
      <w:r w:rsidRPr="00280127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P. </w:t>
      </w:r>
      <w:proofErr w:type="spellStart"/>
      <w:r>
        <w:rPr>
          <w:sz w:val="22"/>
          <w:szCs w:val="22"/>
        </w:rPr>
        <w:t>Senellart</w:t>
      </w:r>
      <w:proofErr w:type="spellEnd"/>
      <w:r w:rsidRPr="00280127">
        <w:rPr>
          <w:sz w:val="22"/>
          <w:szCs w:val="22"/>
        </w:rPr>
        <w:t xml:space="preserve">) – </w:t>
      </w:r>
      <w:r w:rsidRPr="00852FA8">
        <w:rPr>
          <w:i/>
          <w:sz w:val="22"/>
          <w:szCs w:val="22"/>
        </w:rPr>
        <w:t>Efficient Query Algorithms for Uncertain Graph Databases</w:t>
      </w:r>
      <w:r>
        <w:rPr>
          <w:i/>
          <w:sz w:val="22"/>
          <w:szCs w:val="22"/>
        </w:rPr>
        <w:t xml:space="preserve"> </w:t>
      </w:r>
      <w:r w:rsidRPr="00280127">
        <w:rPr>
          <w:sz w:val="22"/>
          <w:szCs w:val="22"/>
        </w:rPr>
        <w:t xml:space="preserve">(RGC </w:t>
      </w:r>
      <w:r w:rsidRPr="00280127">
        <w:rPr>
          <w:b/>
          <w:sz w:val="22"/>
          <w:szCs w:val="22"/>
        </w:rPr>
        <w:t>GRF</w:t>
      </w:r>
      <w:r w:rsidRPr="00280127">
        <w:rPr>
          <w:sz w:val="22"/>
          <w:szCs w:val="22"/>
        </w:rPr>
        <w:t xml:space="preserve">, Ref: </w:t>
      </w:r>
      <w:r>
        <w:rPr>
          <w:sz w:val="22"/>
          <w:szCs w:val="22"/>
        </w:rPr>
        <w:t>17205115, 2015-17</w:t>
      </w:r>
      <w:r w:rsidRPr="00280127">
        <w:rPr>
          <w:sz w:val="22"/>
          <w:szCs w:val="22"/>
        </w:rPr>
        <w:t>). Amount: HKD</w:t>
      </w:r>
      <w:r>
        <w:rPr>
          <w:sz w:val="22"/>
          <w:szCs w:val="22"/>
        </w:rPr>
        <w:t xml:space="preserve"> 462,528</w:t>
      </w:r>
      <w:r w:rsidRPr="00280127">
        <w:rPr>
          <w:sz w:val="22"/>
          <w:szCs w:val="22"/>
        </w:rPr>
        <w:t>.</w:t>
      </w:r>
    </w:p>
    <w:p w14:paraId="72F9A988" w14:textId="77777777" w:rsidR="003658F1" w:rsidRDefault="00280127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280127">
        <w:rPr>
          <w:b/>
          <w:sz w:val="22"/>
          <w:szCs w:val="22"/>
        </w:rPr>
        <w:t xml:space="preserve">PI </w:t>
      </w:r>
      <w:r w:rsidRPr="00280127">
        <w:rPr>
          <w:sz w:val="22"/>
          <w:szCs w:val="22"/>
        </w:rPr>
        <w:t xml:space="preserve">(Co-I: K. </w:t>
      </w:r>
      <w:proofErr w:type="spellStart"/>
      <w:r w:rsidRPr="00280127">
        <w:rPr>
          <w:sz w:val="22"/>
          <w:szCs w:val="22"/>
        </w:rPr>
        <w:t>Rothermel</w:t>
      </w:r>
      <w:proofErr w:type="spellEnd"/>
      <w:r w:rsidRPr="00280127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M. L. </w:t>
      </w:r>
      <w:proofErr w:type="spellStart"/>
      <w:r>
        <w:rPr>
          <w:sz w:val="22"/>
          <w:szCs w:val="22"/>
        </w:rPr>
        <w:t>Yiu</w:t>
      </w:r>
      <w:proofErr w:type="spellEnd"/>
      <w:r w:rsidRPr="00280127">
        <w:rPr>
          <w:sz w:val="22"/>
          <w:szCs w:val="22"/>
        </w:rPr>
        <w:t xml:space="preserve">) – </w:t>
      </w:r>
      <w:r>
        <w:rPr>
          <w:i/>
          <w:sz w:val="22"/>
          <w:szCs w:val="22"/>
        </w:rPr>
        <w:t xml:space="preserve">UV-Diagram: A Voronoi Diagram for Uncertain Spatial Databases </w:t>
      </w:r>
      <w:r w:rsidRPr="00280127">
        <w:rPr>
          <w:sz w:val="22"/>
          <w:szCs w:val="22"/>
        </w:rPr>
        <w:t xml:space="preserve">(RGC </w:t>
      </w:r>
      <w:r w:rsidRPr="00280127">
        <w:rPr>
          <w:b/>
          <w:sz w:val="22"/>
          <w:szCs w:val="22"/>
        </w:rPr>
        <w:t>GRF</w:t>
      </w:r>
      <w:r w:rsidRPr="00280127">
        <w:rPr>
          <w:sz w:val="22"/>
          <w:szCs w:val="22"/>
        </w:rPr>
        <w:t>, Ref: 711</w:t>
      </w:r>
      <w:r>
        <w:rPr>
          <w:sz w:val="22"/>
          <w:szCs w:val="22"/>
        </w:rPr>
        <w:t>110, 2011-13</w:t>
      </w:r>
      <w:r w:rsidRPr="00280127">
        <w:rPr>
          <w:sz w:val="22"/>
          <w:szCs w:val="22"/>
        </w:rPr>
        <w:t>). Amount: HKD</w:t>
      </w:r>
      <w:r>
        <w:rPr>
          <w:sz w:val="22"/>
          <w:szCs w:val="22"/>
        </w:rPr>
        <w:t xml:space="preserve"> 746,400</w:t>
      </w:r>
      <w:r w:rsidRPr="00280127">
        <w:rPr>
          <w:sz w:val="22"/>
          <w:szCs w:val="22"/>
        </w:rPr>
        <w:t>.</w:t>
      </w:r>
    </w:p>
    <w:p w14:paraId="6EE9B513" w14:textId="77777777" w:rsidR="00280127" w:rsidRPr="003658F1" w:rsidRDefault="003658F1" w:rsidP="003658F1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>
        <w:rPr>
          <w:b/>
          <w:sz w:val="22"/>
          <w:szCs w:val="22"/>
        </w:rPr>
        <w:t xml:space="preserve">PI – </w:t>
      </w:r>
      <w:r w:rsidRPr="003658F1">
        <w:rPr>
          <w:sz w:val="22"/>
          <w:szCs w:val="22"/>
        </w:rPr>
        <w:t xml:space="preserve">Universitas 21 Fellowship 2011-12 </w:t>
      </w:r>
      <w:r>
        <w:rPr>
          <w:sz w:val="22"/>
          <w:szCs w:val="22"/>
        </w:rPr>
        <w:t>(for visiting Prof. Anthony Tung, School of Computing, the National University of Singapore in July-August 2011. Amount: HKD 50,000. (</w:t>
      </w:r>
      <w:r>
        <w:rPr>
          <w:i/>
          <w:sz w:val="22"/>
          <w:szCs w:val="22"/>
        </w:rPr>
        <w:t>Completed</w:t>
      </w:r>
      <w:r>
        <w:rPr>
          <w:sz w:val="22"/>
          <w:szCs w:val="22"/>
        </w:rPr>
        <w:t>)</w:t>
      </w:r>
    </w:p>
    <w:p w14:paraId="16D47EAF" w14:textId="77777777" w:rsidR="00226533" w:rsidRPr="00226533" w:rsidRDefault="00226533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PI </w:t>
      </w:r>
      <w:r>
        <w:rPr>
          <w:sz w:val="22"/>
          <w:szCs w:val="22"/>
        </w:rPr>
        <w:t xml:space="preserve">(Co-I: K. </w:t>
      </w:r>
      <w:proofErr w:type="spellStart"/>
      <w:r>
        <w:rPr>
          <w:sz w:val="22"/>
          <w:szCs w:val="22"/>
        </w:rPr>
        <w:t>Rothermel</w:t>
      </w:r>
      <w:proofErr w:type="spellEnd"/>
      <w:r>
        <w:rPr>
          <w:sz w:val="22"/>
          <w:szCs w:val="22"/>
        </w:rPr>
        <w:t xml:space="preserve"> and D. </w:t>
      </w:r>
      <w:proofErr w:type="spellStart"/>
      <w:r>
        <w:rPr>
          <w:sz w:val="22"/>
          <w:szCs w:val="22"/>
        </w:rPr>
        <w:t>Olteanu</w:t>
      </w:r>
      <w:proofErr w:type="spellEnd"/>
      <w:r>
        <w:rPr>
          <w:sz w:val="22"/>
          <w:szCs w:val="22"/>
        </w:rPr>
        <w:t xml:space="preserve">) – </w:t>
      </w:r>
      <w:r>
        <w:rPr>
          <w:i/>
          <w:sz w:val="22"/>
          <w:szCs w:val="22"/>
        </w:rPr>
        <w:t xml:space="preserve">Scalable Cleaning of Probabilistic Databases with Quality Guarantees </w:t>
      </w:r>
      <w:r>
        <w:rPr>
          <w:sz w:val="22"/>
          <w:szCs w:val="22"/>
        </w:rPr>
        <w:t xml:space="preserve">(RGC </w:t>
      </w:r>
      <w:r>
        <w:rPr>
          <w:b/>
          <w:sz w:val="22"/>
          <w:szCs w:val="22"/>
        </w:rPr>
        <w:t>GRF</w:t>
      </w:r>
      <w:r>
        <w:rPr>
          <w:sz w:val="22"/>
          <w:szCs w:val="22"/>
        </w:rPr>
        <w:t>, Ref: 711309E, 2010-12). Amount: HKD</w:t>
      </w:r>
      <w:r w:rsidR="00834308">
        <w:rPr>
          <w:sz w:val="22"/>
          <w:szCs w:val="22"/>
        </w:rPr>
        <w:t xml:space="preserve"> 696,500 </w:t>
      </w:r>
      <w:r w:rsidR="00834308" w:rsidRPr="00877B14">
        <w:rPr>
          <w:sz w:val="22"/>
          <w:szCs w:val="22"/>
        </w:rPr>
        <w:t>(</w:t>
      </w:r>
      <w:r w:rsidR="00834308" w:rsidRPr="00280127">
        <w:rPr>
          <w:i/>
          <w:sz w:val="22"/>
          <w:szCs w:val="22"/>
        </w:rPr>
        <w:t>Completed</w:t>
      </w:r>
      <w:r w:rsidR="00834308" w:rsidRPr="00877B14">
        <w:rPr>
          <w:sz w:val="22"/>
          <w:szCs w:val="22"/>
        </w:rPr>
        <w:t>)</w:t>
      </w:r>
      <w:r w:rsidR="00834308">
        <w:rPr>
          <w:sz w:val="22"/>
          <w:szCs w:val="22"/>
        </w:rPr>
        <w:t>.</w:t>
      </w:r>
    </w:p>
    <w:p w14:paraId="710CBEE3" w14:textId="77777777" w:rsidR="00382A6E" w:rsidRPr="00382A6E" w:rsidRDefault="00382A6E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382A6E">
        <w:rPr>
          <w:b/>
          <w:sz w:val="22"/>
          <w:szCs w:val="22"/>
        </w:rPr>
        <w:t xml:space="preserve">PI </w:t>
      </w:r>
      <w:r w:rsidRPr="00382A6E">
        <w:rPr>
          <w:sz w:val="22"/>
          <w:szCs w:val="22"/>
        </w:rPr>
        <w:t xml:space="preserve">(Co-I: K. </w:t>
      </w:r>
      <w:proofErr w:type="spellStart"/>
      <w:r w:rsidRPr="00382A6E">
        <w:rPr>
          <w:sz w:val="22"/>
          <w:szCs w:val="22"/>
        </w:rPr>
        <w:t>Rothermel</w:t>
      </w:r>
      <w:proofErr w:type="spellEnd"/>
      <w:r w:rsidRPr="00382A6E">
        <w:rPr>
          <w:sz w:val="22"/>
          <w:szCs w:val="22"/>
        </w:rPr>
        <w:t xml:space="preserve">) – </w:t>
      </w:r>
      <w:r w:rsidRPr="007954C4">
        <w:rPr>
          <w:i/>
          <w:sz w:val="22"/>
          <w:szCs w:val="22"/>
        </w:rPr>
        <w:t>Scalable Continuous Query Processing on Imprecise Location Data</w:t>
      </w:r>
      <w:r w:rsidRPr="00382A6E">
        <w:rPr>
          <w:sz w:val="22"/>
          <w:szCs w:val="22"/>
        </w:rPr>
        <w:t xml:space="preserve"> (RGC </w:t>
      </w:r>
      <w:r w:rsidR="00720F77">
        <w:rPr>
          <w:b/>
          <w:sz w:val="22"/>
          <w:szCs w:val="22"/>
        </w:rPr>
        <w:t>GRF</w:t>
      </w:r>
      <w:r w:rsidRPr="00382A6E">
        <w:rPr>
          <w:sz w:val="22"/>
          <w:szCs w:val="22"/>
        </w:rPr>
        <w:t>, Ref: 513</w:t>
      </w:r>
      <w:r>
        <w:rPr>
          <w:sz w:val="22"/>
          <w:szCs w:val="22"/>
        </w:rPr>
        <w:t>508, 2009</w:t>
      </w:r>
      <w:r w:rsidRPr="00382A6E">
        <w:rPr>
          <w:sz w:val="22"/>
          <w:szCs w:val="22"/>
        </w:rPr>
        <w:t>-</w:t>
      </w:r>
      <w:r w:rsidR="00877B14">
        <w:rPr>
          <w:sz w:val="22"/>
          <w:szCs w:val="22"/>
        </w:rPr>
        <w:t>11</w:t>
      </w:r>
      <w:r w:rsidRPr="00382A6E">
        <w:rPr>
          <w:sz w:val="22"/>
          <w:szCs w:val="22"/>
        </w:rPr>
        <w:t xml:space="preserve">). Amount: </w:t>
      </w:r>
      <w:r w:rsidR="00834308">
        <w:rPr>
          <w:sz w:val="22"/>
          <w:szCs w:val="22"/>
        </w:rPr>
        <w:t xml:space="preserve">HKD 645,950 </w:t>
      </w:r>
      <w:r w:rsidR="00834308" w:rsidRPr="00877B14">
        <w:rPr>
          <w:sz w:val="22"/>
          <w:szCs w:val="22"/>
        </w:rPr>
        <w:t>(</w:t>
      </w:r>
      <w:r w:rsidR="00834308" w:rsidRPr="00280127">
        <w:rPr>
          <w:i/>
          <w:sz w:val="22"/>
          <w:szCs w:val="22"/>
        </w:rPr>
        <w:t>Completed</w:t>
      </w:r>
      <w:r w:rsidR="00834308" w:rsidRPr="00877B14">
        <w:rPr>
          <w:sz w:val="22"/>
          <w:szCs w:val="22"/>
        </w:rPr>
        <w:t>)</w:t>
      </w:r>
      <w:r w:rsidR="00834308">
        <w:rPr>
          <w:sz w:val="22"/>
          <w:szCs w:val="22"/>
        </w:rPr>
        <w:t>.</w:t>
      </w:r>
    </w:p>
    <w:p w14:paraId="1103F6F7" w14:textId="77777777" w:rsidR="00D51B28" w:rsidRPr="00D51B28" w:rsidRDefault="00D51B28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PI </w:t>
      </w:r>
      <w:r>
        <w:rPr>
          <w:sz w:val="22"/>
          <w:szCs w:val="22"/>
        </w:rPr>
        <w:t xml:space="preserve">(Co-I: K. </w:t>
      </w:r>
      <w:proofErr w:type="spellStart"/>
      <w:r>
        <w:rPr>
          <w:sz w:val="22"/>
          <w:szCs w:val="22"/>
        </w:rPr>
        <w:t>Rothermel</w:t>
      </w:r>
      <w:proofErr w:type="spellEnd"/>
      <w:r>
        <w:rPr>
          <w:sz w:val="22"/>
          <w:szCs w:val="22"/>
        </w:rPr>
        <w:t xml:space="preserve">) – </w:t>
      </w:r>
      <w:r w:rsidRPr="007954C4">
        <w:rPr>
          <w:i/>
          <w:sz w:val="22"/>
          <w:szCs w:val="22"/>
        </w:rPr>
        <w:t xml:space="preserve">Adaptive Filters for Continuous Queries over Constantly-Evolving Data </w:t>
      </w:r>
      <w:r w:rsidRPr="00961D06">
        <w:rPr>
          <w:i/>
          <w:sz w:val="22"/>
          <w:szCs w:val="22"/>
        </w:rPr>
        <w:t>Streams</w:t>
      </w:r>
      <w:r w:rsidRPr="00D51B28">
        <w:rPr>
          <w:sz w:val="22"/>
          <w:szCs w:val="22"/>
        </w:rPr>
        <w:t xml:space="preserve"> (</w:t>
      </w:r>
      <w:r w:rsidR="00A24B78">
        <w:rPr>
          <w:sz w:val="22"/>
          <w:szCs w:val="22"/>
        </w:rPr>
        <w:t xml:space="preserve">RGC </w:t>
      </w:r>
      <w:r w:rsidRPr="00A24B78">
        <w:rPr>
          <w:b/>
          <w:sz w:val="22"/>
          <w:szCs w:val="22"/>
        </w:rPr>
        <w:t>CERG</w:t>
      </w:r>
      <w:r w:rsidR="00877B14">
        <w:rPr>
          <w:sz w:val="22"/>
          <w:szCs w:val="22"/>
        </w:rPr>
        <w:t>, Ref: 513307, 2008-10</w:t>
      </w:r>
      <w:r w:rsidRPr="00D51B28">
        <w:rPr>
          <w:sz w:val="22"/>
          <w:szCs w:val="22"/>
        </w:rPr>
        <w:t>)</w:t>
      </w:r>
      <w:r w:rsidR="00BA3BDE">
        <w:rPr>
          <w:sz w:val="22"/>
          <w:szCs w:val="22"/>
        </w:rPr>
        <w:t xml:space="preserve">. Amount: HKD </w:t>
      </w:r>
      <w:r w:rsidR="00382A6E">
        <w:rPr>
          <w:sz w:val="22"/>
          <w:szCs w:val="22"/>
        </w:rPr>
        <w:t>391</w:t>
      </w:r>
      <w:r w:rsidR="00BA3BDE">
        <w:rPr>
          <w:sz w:val="22"/>
          <w:szCs w:val="22"/>
        </w:rPr>
        <w:t>,512</w:t>
      </w:r>
      <w:r w:rsidR="00834308">
        <w:rPr>
          <w:sz w:val="22"/>
          <w:szCs w:val="22"/>
        </w:rPr>
        <w:t xml:space="preserve"> </w:t>
      </w:r>
      <w:r w:rsidR="00834308" w:rsidRPr="00877B14">
        <w:rPr>
          <w:sz w:val="22"/>
          <w:szCs w:val="22"/>
        </w:rPr>
        <w:t>(</w:t>
      </w:r>
      <w:r w:rsidR="00834308" w:rsidRPr="00280127">
        <w:rPr>
          <w:i/>
          <w:sz w:val="22"/>
          <w:szCs w:val="22"/>
        </w:rPr>
        <w:t>Completed</w:t>
      </w:r>
      <w:r w:rsidR="00834308" w:rsidRPr="00877B14">
        <w:rPr>
          <w:sz w:val="22"/>
          <w:szCs w:val="22"/>
        </w:rPr>
        <w:t>)</w:t>
      </w:r>
      <w:r w:rsidR="00834308">
        <w:rPr>
          <w:sz w:val="22"/>
          <w:szCs w:val="22"/>
        </w:rPr>
        <w:t>.</w:t>
      </w:r>
    </w:p>
    <w:p w14:paraId="602615CE" w14:textId="77777777" w:rsidR="00722839" w:rsidRPr="003658F1" w:rsidRDefault="00722839" w:rsidP="003658F1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CA16E5">
        <w:rPr>
          <w:b/>
          <w:sz w:val="22"/>
          <w:szCs w:val="22"/>
        </w:rPr>
        <w:t>PI</w:t>
      </w:r>
      <w:r w:rsidR="002A0B49">
        <w:rPr>
          <w:sz w:val="22"/>
          <w:szCs w:val="22"/>
        </w:rPr>
        <w:t xml:space="preserve"> (Co-I: E. </w:t>
      </w:r>
      <w:proofErr w:type="spellStart"/>
      <w:r w:rsidR="002A0B49">
        <w:rPr>
          <w:sz w:val="22"/>
          <w:szCs w:val="22"/>
        </w:rPr>
        <w:t>Bertino</w:t>
      </w:r>
      <w:proofErr w:type="spellEnd"/>
      <w:r w:rsidR="002A0B49">
        <w:rPr>
          <w:sz w:val="22"/>
          <w:szCs w:val="22"/>
        </w:rPr>
        <w:t xml:space="preserve"> and S. Prabhakar)</w:t>
      </w:r>
      <w:r>
        <w:rPr>
          <w:sz w:val="22"/>
          <w:szCs w:val="22"/>
        </w:rPr>
        <w:t xml:space="preserve"> – </w:t>
      </w:r>
      <w:r w:rsidRPr="00AC2AE1">
        <w:rPr>
          <w:i/>
          <w:sz w:val="22"/>
          <w:szCs w:val="22"/>
        </w:rPr>
        <w:t>Privacy Protection in Location-based Servi</w:t>
      </w:r>
      <w:r w:rsidR="001F0D94" w:rsidRPr="00AC2AE1">
        <w:rPr>
          <w:i/>
          <w:sz w:val="22"/>
          <w:szCs w:val="22"/>
        </w:rPr>
        <w:t>ces with Location Cloaking</w:t>
      </w:r>
      <w:r w:rsidR="001F0D94">
        <w:rPr>
          <w:sz w:val="22"/>
          <w:szCs w:val="22"/>
        </w:rPr>
        <w:t xml:space="preserve"> (RGC </w:t>
      </w:r>
      <w:r w:rsidR="001F0D94" w:rsidRPr="00A24B78">
        <w:rPr>
          <w:b/>
          <w:sz w:val="22"/>
          <w:szCs w:val="22"/>
        </w:rPr>
        <w:t>CERG</w:t>
      </w:r>
      <w:r w:rsidR="001F0D94">
        <w:rPr>
          <w:sz w:val="22"/>
          <w:szCs w:val="22"/>
        </w:rPr>
        <w:t xml:space="preserve">. </w:t>
      </w:r>
      <w:r w:rsidR="00382A6E">
        <w:rPr>
          <w:sz w:val="22"/>
          <w:szCs w:val="22"/>
        </w:rPr>
        <w:t>Ref: 513806</w:t>
      </w:r>
      <w:r w:rsidR="008E3897">
        <w:rPr>
          <w:sz w:val="22"/>
          <w:szCs w:val="22"/>
        </w:rPr>
        <w:t>, 2007-09</w:t>
      </w:r>
      <w:r w:rsidR="002A0B49">
        <w:rPr>
          <w:sz w:val="22"/>
          <w:szCs w:val="22"/>
        </w:rPr>
        <w:t>)</w:t>
      </w:r>
      <w:r w:rsidR="00382A6E">
        <w:rPr>
          <w:sz w:val="22"/>
          <w:szCs w:val="22"/>
        </w:rPr>
        <w:t>. Amount: HKD 35</w:t>
      </w:r>
      <w:r w:rsidR="005509BB">
        <w:rPr>
          <w:sz w:val="22"/>
          <w:szCs w:val="22"/>
        </w:rPr>
        <w:t>6,000</w:t>
      </w:r>
      <w:r w:rsidR="00280127">
        <w:rPr>
          <w:sz w:val="22"/>
          <w:szCs w:val="22"/>
        </w:rPr>
        <w:t xml:space="preserve"> </w:t>
      </w:r>
      <w:r w:rsidR="00280127" w:rsidRPr="00877B14">
        <w:rPr>
          <w:sz w:val="22"/>
          <w:szCs w:val="22"/>
        </w:rPr>
        <w:t>(</w:t>
      </w:r>
      <w:r w:rsidR="00280127" w:rsidRPr="00280127">
        <w:rPr>
          <w:i/>
          <w:sz w:val="22"/>
          <w:szCs w:val="22"/>
        </w:rPr>
        <w:t>Completed</w:t>
      </w:r>
      <w:r w:rsidR="00280127" w:rsidRPr="00877B14">
        <w:rPr>
          <w:sz w:val="22"/>
          <w:szCs w:val="22"/>
        </w:rPr>
        <w:t>)</w:t>
      </w:r>
      <w:r w:rsidR="005509BB">
        <w:rPr>
          <w:sz w:val="22"/>
          <w:szCs w:val="22"/>
        </w:rPr>
        <w:t>.</w:t>
      </w:r>
    </w:p>
    <w:p w14:paraId="19A11FEE" w14:textId="77777777" w:rsidR="000E446C" w:rsidRDefault="00382A6E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>
        <w:rPr>
          <w:b/>
          <w:sz w:val="22"/>
          <w:szCs w:val="22"/>
        </w:rPr>
        <w:t>PI</w:t>
      </w:r>
      <w:r w:rsidRPr="00CA16E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(project partner: K. </w:t>
      </w:r>
      <w:proofErr w:type="spellStart"/>
      <w:r>
        <w:rPr>
          <w:sz w:val="22"/>
          <w:szCs w:val="22"/>
        </w:rPr>
        <w:t>Rothermel</w:t>
      </w:r>
      <w:proofErr w:type="spellEnd"/>
      <w:r>
        <w:rPr>
          <w:sz w:val="22"/>
          <w:szCs w:val="22"/>
        </w:rPr>
        <w:t xml:space="preserve">) – </w:t>
      </w:r>
      <w:r>
        <w:rPr>
          <w:i/>
          <w:sz w:val="22"/>
          <w:szCs w:val="22"/>
        </w:rPr>
        <w:t>Efficient Protocols for Quality-Aware Querying of Sensor Data in Pervasive Environments</w:t>
      </w:r>
      <w:r>
        <w:rPr>
          <w:sz w:val="22"/>
          <w:szCs w:val="22"/>
        </w:rPr>
        <w:t>, RGC Germany/Hong Kong Joint Research Scheme 2006/2007. Ref: G_HK013/06, Amount: HKD 59,600</w:t>
      </w:r>
      <w:r w:rsidR="00764D46">
        <w:rPr>
          <w:sz w:val="22"/>
          <w:szCs w:val="22"/>
        </w:rPr>
        <w:t xml:space="preserve"> </w:t>
      </w:r>
      <w:r w:rsidR="00764D46" w:rsidRPr="00C95B23">
        <w:rPr>
          <w:sz w:val="22"/>
          <w:szCs w:val="22"/>
        </w:rPr>
        <w:t>(</w:t>
      </w:r>
      <w:r w:rsidR="00764D46">
        <w:rPr>
          <w:i/>
          <w:sz w:val="22"/>
          <w:szCs w:val="22"/>
        </w:rPr>
        <w:t>Completed</w:t>
      </w:r>
      <w:r w:rsidR="00764D46">
        <w:rPr>
          <w:sz w:val="22"/>
          <w:szCs w:val="22"/>
        </w:rPr>
        <w:t>)</w:t>
      </w:r>
      <w:r w:rsidR="00C95B23">
        <w:rPr>
          <w:sz w:val="22"/>
          <w:szCs w:val="22"/>
        </w:rPr>
        <w:t>.</w:t>
      </w:r>
    </w:p>
    <w:p w14:paraId="4B523136" w14:textId="31084981" w:rsidR="000E446C" w:rsidRPr="000E446C" w:rsidRDefault="000E446C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0E446C">
        <w:rPr>
          <w:b/>
          <w:sz w:val="22"/>
          <w:szCs w:val="22"/>
        </w:rPr>
        <w:t xml:space="preserve">(Submitted) PI </w:t>
      </w:r>
      <w:r w:rsidRPr="000E446C">
        <w:rPr>
          <w:sz w:val="22"/>
          <w:szCs w:val="22"/>
        </w:rPr>
        <w:t xml:space="preserve">(Co-I: B. Kao (HKUCS); S.C. Wong, C.P. Wong, W.Y. Szeto (HKU Civil), Y. H. </w:t>
      </w:r>
      <w:proofErr w:type="spellStart"/>
      <w:r w:rsidRPr="000E446C">
        <w:rPr>
          <w:sz w:val="22"/>
          <w:szCs w:val="22"/>
        </w:rPr>
        <w:t>Kuo</w:t>
      </w:r>
      <w:proofErr w:type="spellEnd"/>
      <w:r w:rsidRPr="000E446C">
        <w:rPr>
          <w:sz w:val="22"/>
          <w:szCs w:val="22"/>
        </w:rPr>
        <w:t xml:space="preserve"> (HKU IMSE); Y.S. Lum (HKU SWSA); M.L. </w:t>
      </w:r>
      <w:proofErr w:type="spellStart"/>
      <w:r w:rsidRPr="000E446C">
        <w:rPr>
          <w:sz w:val="22"/>
          <w:szCs w:val="22"/>
        </w:rPr>
        <w:t>Yiu</w:t>
      </w:r>
      <w:proofErr w:type="spellEnd"/>
      <w:r w:rsidRPr="000E446C">
        <w:rPr>
          <w:sz w:val="22"/>
          <w:szCs w:val="22"/>
        </w:rPr>
        <w:t xml:space="preserve"> (HKPU Computing)</w:t>
      </w:r>
      <w:r>
        <w:rPr>
          <w:sz w:val="22"/>
          <w:szCs w:val="22"/>
        </w:rPr>
        <w:t xml:space="preserve">) </w:t>
      </w:r>
      <w:r w:rsidRPr="000E446C">
        <w:rPr>
          <w:sz w:val="22"/>
          <w:szCs w:val="22"/>
        </w:rPr>
        <w:t xml:space="preserve">– On Big-Data-Driven Smart Paratransit (RGC </w:t>
      </w:r>
      <w:r w:rsidRPr="000E446C">
        <w:rPr>
          <w:b/>
          <w:sz w:val="22"/>
          <w:szCs w:val="22"/>
        </w:rPr>
        <w:t>Collaborative Research Fund 2019/20)</w:t>
      </w:r>
      <w:r w:rsidRPr="000E446C">
        <w:rPr>
          <w:sz w:val="22"/>
          <w:szCs w:val="22"/>
        </w:rPr>
        <w:t>.</w:t>
      </w:r>
    </w:p>
    <w:p w14:paraId="3F21A39D" w14:textId="77777777" w:rsidR="00C31FEE" w:rsidRDefault="00C31FEE" w:rsidP="003658F1">
      <w:pPr>
        <w:jc w:val="both"/>
        <w:rPr>
          <w:b/>
          <w:sz w:val="22"/>
          <w:szCs w:val="22"/>
        </w:rPr>
      </w:pPr>
    </w:p>
    <w:p w14:paraId="088E8F43" w14:textId="77777777" w:rsidR="003658F1" w:rsidRPr="003658F1" w:rsidRDefault="003658F1" w:rsidP="003658F1">
      <w:pPr>
        <w:jc w:val="both"/>
        <w:rPr>
          <w:b/>
          <w:sz w:val="10"/>
          <w:szCs w:val="10"/>
        </w:rPr>
      </w:pPr>
      <w:r>
        <w:rPr>
          <w:b/>
          <w:sz w:val="22"/>
          <w:szCs w:val="22"/>
        </w:rPr>
        <w:t>[Internal grants]</w:t>
      </w:r>
    </w:p>
    <w:p w14:paraId="607B2ADA" w14:textId="564D43D8" w:rsidR="005336FE" w:rsidRPr="005336FE" w:rsidRDefault="005336FE" w:rsidP="005336FE">
      <w:pPr>
        <w:rPr>
          <w:rFonts w:eastAsia="Times New Roman"/>
          <w:lang w:val="en-HK" w:eastAsia="zh-TW"/>
        </w:rPr>
      </w:pPr>
    </w:p>
    <w:p w14:paraId="129863A0" w14:textId="2EC26D39" w:rsidR="005336FE" w:rsidRPr="005336FE" w:rsidRDefault="005336FE" w:rsidP="005336FE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5336FE">
        <w:rPr>
          <w:b/>
          <w:sz w:val="22"/>
          <w:szCs w:val="22"/>
        </w:rPr>
        <w:t>PI</w:t>
      </w:r>
      <w:r w:rsidRPr="005336FE">
        <w:rPr>
          <w:sz w:val="22"/>
          <w:szCs w:val="22"/>
        </w:rPr>
        <w:t xml:space="preserve"> – </w:t>
      </w:r>
      <w:r>
        <w:rPr>
          <w:rStyle w:val="Strong"/>
          <w:b w:val="0"/>
          <w:i/>
          <w:snapToGrid w:val="0"/>
          <w:color w:val="000000"/>
          <w:sz w:val="22"/>
          <w:szCs w:val="22"/>
        </w:rPr>
        <w:t>Evaluating Motif Discovery Queries on Large Graph Databases</w:t>
      </w:r>
      <w:r w:rsidRPr="00C438BD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 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>(Seed Fund for</w:t>
      </w:r>
      <w:r>
        <w:rPr>
          <w:rStyle w:val="Strong"/>
          <w:b w:val="0"/>
          <w:snapToGrid w:val="0"/>
          <w:color w:val="000000"/>
          <w:sz w:val="22"/>
          <w:szCs w:val="22"/>
        </w:rPr>
        <w:t xml:space="preserve"> Basic Research for Resubmission of GRF/ECS Proposals), HKU. Ref: 104005994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, </w:t>
      </w:r>
      <w:r>
        <w:rPr>
          <w:rStyle w:val="Strong"/>
          <w:b w:val="0"/>
          <w:snapToGrid w:val="0"/>
          <w:color w:val="000000"/>
          <w:sz w:val="22"/>
          <w:szCs w:val="22"/>
        </w:rPr>
        <w:t>July-Nov 2020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>). A</w:t>
      </w:r>
      <w:r w:rsidRPr="00C438BD">
        <w:rPr>
          <w:sz w:val="22"/>
          <w:szCs w:val="22"/>
        </w:rPr>
        <w:t xml:space="preserve">mount: HKD </w:t>
      </w:r>
      <w:r>
        <w:rPr>
          <w:sz w:val="22"/>
          <w:szCs w:val="22"/>
        </w:rPr>
        <w:t>49,500.</w:t>
      </w:r>
    </w:p>
    <w:p w14:paraId="22A64A3F" w14:textId="73E4E92A" w:rsidR="005336FE" w:rsidRPr="005336FE" w:rsidRDefault="005336FE" w:rsidP="007E2FC0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5336FE">
        <w:rPr>
          <w:b/>
          <w:sz w:val="22"/>
          <w:szCs w:val="22"/>
        </w:rPr>
        <w:t>PI</w:t>
      </w:r>
      <w:r w:rsidRPr="005336FE">
        <w:rPr>
          <w:sz w:val="22"/>
          <w:szCs w:val="22"/>
        </w:rPr>
        <w:t xml:space="preserve"> – </w:t>
      </w:r>
      <w:r w:rsidRPr="005336FE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Analysis and Visualization of MTR Passenger Behavior During COVID19 </w:t>
      </w:r>
      <w:r w:rsidRPr="005336FE">
        <w:rPr>
          <w:rStyle w:val="Strong"/>
          <w:b w:val="0"/>
          <w:snapToGrid w:val="0"/>
          <w:color w:val="000000"/>
          <w:sz w:val="22"/>
          <w:szCs w:val="22"/>
        </w:rPr>
        <w:t xml:space="preserve">(COVID-19 Action Seed Funding (Second Round)), HKU. Ref: </w:t>
      </w:r>
      <w:r w:rsidRPr="005336FE">
        <w:rPr>
          <w:rStyle w:val="Strong"/>
          <w:b w:val="0"/>
          <w:snapToGrid w:val="0"/>
          <w:sz w:val="22"/>
          <w:szCs w:val="22"/>
        </w:rPr>
        <w:t>176FRCKCHE ,177DRCKCHE</w:t>
      </w:r>
      <w:r w:rsidRPr="005336FE">
        <w:rPr>
          <w:rStyle w:val="Strong"/>
          <w:b w:val="0"/>
          <w:snapToGrid w:val="0"/>
          <w:color w:val="000000"/>
          <w:sz w:val="22"/>
          <w:szCs w:val="22"/>
        </w:rPr>
        <w:t>, July 2020 – June 2021). A</w:t>
      </w:r>
      <w:r w:rsidRPr="005336FE">
        <w:rPr>
          <w:sz w:val="22"/>
          <w:szCs w:val="22"/>
        </w:rPr>
        <w:t>mount: HKD 90,000.</w:t>
      </w:r>
    </w:p>
    <w:p w14:paraId="2FD1D8B6" w14:textId="07EE7B0F" w:rsidR="005336FE" w:rsidRPr="005336FE" w:rsidRDefault="005336FE" w:rsidP="005336FE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8469DA">
        <w:rPr>
          <w:b/>
          <w:sz w:val="22"/>
          <w:szCs w:val="22"/>
        </w:rPr>
        <w:t>PI</w:t>
      </w:r>
      <w:r w:rsidRPr="008469DA">
        <w:rPr>
          <w:sz w:val="22"/>
          <w:szCs w:val="22"/>
        </w:rPr>
        <w:t xml:space="preserve"> – </w:t>
      </w:r>
      <w:r>
        <w:rPr>
          <w:rStyle w:val="Strong"/>
          <w:b w:val="0"/>
          <w:i/>
          <w:snapToGrid w:val="0"/>
          <w:color w:val="000000"/>
          <w:sz w:val="22"/>
          <w:szCs w:val="22"/>
        </w:rPr>
        <w:t>Effective and Efficient Embedding Solutions for Uncertain Many-Graph Databases</w:t>
      </w:r>
      <w:r w:rsidRPr="008469DA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 </w:t>
      </w:r>
      <w:r>
        <w:rPr>
          <w:rStyle w:val="Strong"/>
          <w:b w:val="0"/>
          <w:snapToGrid w:val="0"/>
          <w:color w:val="000000"/>
          <w:sz w:val="22"/>
          <w:szCs w:val="22"/>
        </w:rPr>
        <w:t>(Seed Fund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 xml:space="preserve"> </w:t>
      </w:r>
      <w:r>
        <w:rPr>
          <w:rStyle w:val="Strong"/>
          <w:b w:val="0"/>
          <w:snapToGrid w:val="0"/>
          <w:color w:val="000000"/>
          <w:sz w:val="22"/>
          <w:szCs w:val="22"/>
        </w:rPr>
        <w:t xml:space="preserve">for 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 xml:space="preserve">Basic Research), HKU. Ref: </w:t>
      </w:r>
      <w:r>
        <w:rPr>
          <w:rStyle w:val="Strong"/>
          <w:b w:val="0"/>
          <w:snapToGrid w:val="0"/>
          <w:sz w:val="22"/>
          <w:szCs w:val="22"/>
        </w:rPr>
        <w:t>201910159282</w:t>
      </w:r>
      <w:r>
        <w:rPr>
          <w:rStyle w:val="Strong"/>
          <w:b w:val="0"/>
          <w:snapToGrid w:val="0"/>
          <w:color w:val="000000"/>
          <w:sz w:val="22"/>
          <w:szCs w:val="22"/>
        </w:rPr>
        <w:t>, June 2020-May 2021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>). A</w:t>
      </w:r>
      <w:r w:rsidRPr="008469DA">
        <w:rPr>
          <w:sz w:val="22"/>
          <w:szCs w:val="22"/>
        </w:rPr>
        <w:t xml:space="preserve">mount: HKD </w:t>
      </w:r>
      <w:r>
        <w:rPr>
          <w:sz w:val="22"/>
          <w:szCs w:val="22"/>
        </w:rPr>
        <w:t>55,460.</w:t>
      </w:r>
    </w:p>
    <w:p w14:paraId="7A689A52" w14:textId="490D69F2" w:rsidR="007E2FC0" w:rsidRPr="007E2FC0" w:rsidRDefault="007E2FC0" w:rsidP="007E2FC0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8469DA">
        <w:rPr>
          <w:b/>
          <w:sz w:val="22"/>
          <w:szCs w:val="22"/>
        </w:rPr>
        <w:t>PI</w:t>
      </w:r>
      <w:r w:rsidRPr="008469DA">
        <w:rPr>
          <w:sz w:val="22"/>
          <w:szCs w:val="22"/>
        </w:rPr>
        <w:t xml:space="preserve"> – </w:t>
      </w:r>
      <w:r>
        <w:rPr>
          <w:rStyle w:val="Strong"/>
          <w:b w:val="0"/>
          <w:i/>
          <w:snapToGrid w:val="0"/>
          <w:color w:val="000000"/>
          <w:sz w:val="22"/>
          <w:szCs w:val="22"/>
        </w:rPr>
        <w:t>UGE: Effective, Adaptive, and Efficient Mining of Large Uncertain Graphs</w:t>
      </w:r>
      <w:r w:rsidRPr="008469DA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 </w:t>
      </w:r>
      <w:r>
        <w:rPr>
          <w:rStyle w:val="Strong"/>
          <w:b w:val="0"/>
          <w:snapToGrid w:val="0"/>
          <w:color w:val="000000"/>
          <w:sz w:val="22"/>
          <w:szCs w:val="22"/>
        </w:rPr>
        <w:t>(Seed Fund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 xml:space="preserve"> </w:t>
      </w:r>
      <w:r>
        <w:rPr>
          <w:rStyle w:val="Strong"/>
          <w:b w:val="0"/>
          <w:snapToGrid w:val="0"/>
          <w:color w:val="000000"/>
          <w:sz w:val="22"/>
          <w:szCs w:val="22"/>
        </w:rPr>
        <w:t xml:space="preserve">for 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>Basic Research</w:t>
      </w:r>
      <w:r>
        <w:rPr>
          <w:rStyle w:val="Strong"/>
          <w:b w:val="0"/>
          <w:snapToGrid w:val="0"/>
          <w:color w:val="000000"/>
          <w:sz w:val="22"/>
          <w:szCs w:val="22"/>
        </w:rPr>
        <w:t xml:space="preserve"> for Resubmission of GRF/ECS Proposals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 xml:space="preserve">), HKU. Ref: </w:t>
      </w:r>
      <w:r>
        <w:rPr>
          <w:rStyle w:val="Strong"/>
          <w:b w:val="0"/>
          <w:snapToGrid w:val="0"/>
          <w:sz w:val="22"/>
          <w:szCs w:val="22"/>
        </w:rPr>
        <w:t>104005125</w:t>
      </w:r>
      <w:r>
        <w:rPr>
          <w:rStyle w:val="Strong"/>
          <w:b w:val="0"/>
          <w:snapToGrid w:val="0"/>
          <w:color w:val="000000"/>
          <w:sz w:val="22"/>
          <w:szCs w:val="22"/>
        </w:rPr>
        <w:t>, July-Nov 2018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>). A</w:t>
      </w:r>
      <w:r w:rsidRPr="008469DA">
        <w:rPr>
          <w:sz w:val="22"/>
          <w:szCs w:val="22"/>
        </w:rPr>
        <w:t xml:space="preserve">mount: HKD </w:t>
      </w:r>
      <w:r>
        <w:rPr>
          <w:sz w:val="22"/>
          <w:szCs w:val="22"/>
        </w:rPr>
        <w:t>55,330.</w:t>
      </w:r>
    </w:p>
    <w:p w14:paraId="19F52BA9" w14:textId="77777777" w:rsidR="007E2FC0" w:rsidRPr="007E2FC0" w:rsidRDefault="007E2FC0" w:rsidP="007E2FC0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8469DA">
        <w:rPr>
          <w:b/>
          <w:sz w:val="22"/>
          <w:szCs w:val="22"/>
        </w:rPr>
        <w:t>PI</w:t>
      </w:r>
      <w:r w:rsidRPr="008469DA">
        <w:rPr>
          <w:sz w:val="22"/>
          <w:szCs w:val="22"/>
        </w:rPr>
        <w:t xml:space="preserve"> – </w:t>
      </w:r>
      <w:r>
        <w:rPr>
          <w:rStyle w:val="Strong"/>
          <w:b w:val="0"/>
          <w:i/>
          <w:snapToGrid w:val="0"/>
          <w:color w:val="000000"/>
          <w:sz w:val="22"/>
          <w:szCs w:val="22"/>
        </w:rPr>
        <w:t>Using Meta-Structures for Long-Tail Web Query Recommendation</w:t>
      </w:r>
      <w:r w:rsidRPr="008469DA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 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 xml:space="preserve">(Seed Funding </w:t>
      </w:r>
      <w:proofErr w:type="spellStart"/>
      <w:r w:rsidRPr="008469DA">
        <w:rPr>
          <w:rStyle w:val="Strong"/>
          <w:b w:val="0"/>
          <w:snapToGrid w:val="0"/>
          <w:color w:val="000000"/>
          <w:sz w:val="22"/>
          <w:szCs w:val="22"/>
        </w:rPr>
        <w:t>Programme</w:t>
      </w:r>
      <w:proofErr w:type="spellEnd"/>
      <w:r w:rsidRPr="008469DA">
        <w:rPr>
          <w:rStyle w:val="Strong"/>
          <w:b w:val="0"/>
          <w:snapToGrid w:val="0"/>
          <w:color w:val="000000"/>
          <w:sz w:val="22"/>
          <w:szCs w:val="22"/>
        </w:rPr>
        <w:t xml:space="preserve"> for Basic Research), HKU. Ref: </w:t>
      </w:r>
      <w:r>
        <w:rPr>
          <w:rStyle w:val="Strong"/>
          <w:b w:val="0"/>
          <w:snapToGrid w:val="0"/>
          <w:sz w:val="22"/>
          <w:szCs w:val="22"/>
        </w:rPr>
        <w:t>104005000</w:t>
      </w:r>
      <w:r>
        <w:rPr>
          <w:rStyle w:val="Strong"/>
          <w:b w:val="0"/>
          <w:snapToGrid w:val="0"/>
          <w:color w:val="000000"/>
          <w:sz w:val="22"/>
          <w:szCs w:val="22"/>
        </w:rPr>
        <w:t>, 2018-19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>). A</w:t>
      </w:r>
      <w:r w:rsidRPr="008469DA">
        <w:rPr>
          <w:sz w:val="22"/>
          <w:szCs w:val="22"/>
        </w:rPr>
        <w:t xml:space="preserve">mount: HKD </w:t>
      </w:r>
      <w:r>
        <w:rPr>
          <w:sz w:val="22"/>
          <w:szCs w:val="22"/>
        </w:rPr>
        <w:t>63,436.</w:t>
      </w:r>
    </w:p>
    <w:p w14:paraId="6D98AD36" w14:textId="77777777" w:rsidR="008469DA" w:rsidRPr="008469DA" w:rsidRDefault="008469DA" w:rsidP="00B92C90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8469DA">
        <w:rPr>
          <w:b/>
          <w:sz w:val="22"/>
          <w:szCs w:val="22"/>
        </w:rPr>
        <w:t>PI</w:t>
      </w:r>
      <w:r w:rsidRPr="008469DA">
        <w:rPr>
          <w:sz w:val="22"/>
          <w:szCs w:val="22"/>
        </w:rPr>
        <w:t xml:space="preserve"> – </w:t>
      </w:r>
      <w:r w:rsidRPr="008469DA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Managing Uncertainty of Heterogeneous Big Multimedia Data 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 xml:space="preserve">(Seed Funding </w:t>
      </w:r>
      <w:proofErr w:type="spellStart"/>
      <w:r w:rsidRPr="008469DA">
        <w:rPr>
          <w:rStyle w:val="Strong"/>
          <w:b w:val="0"/>
          <w:snapToGrid w:val="0"/>
          <w:color w:val="000000"/>
          <w:sz w:val="22"/>
          <w:szCs w:val="22"/>
        </w:rPr>
        <w:t>Programme</w:t>
      </w:r>
      <w:proofErr w:type="spellEnd"/>
      <w:r w:rsidRPr="008469DA">
        <w:rPr>
          <w:rStyle w:val="Strong"/>
          <w:b w:val="0"/>
          <w:snapToGrid w:val="0"/>
          <w:color w:val="000000"/>
          <w:sz w:val="22"/>
          <w:szCs w:val="22"/>
        </w:rPr>
        <w:t xml:space="preserve"> for Basic Research), HKU. Ref: </w:t>
      </w:r>
      <w:r w:rsidRPr="008469DA">
        <w:rPr>
          <w:rStyle w:val="Strong"/>
          <w:b w:val="0"/>
          <w:snapToGrid w:val="0"/>
          <w:sz w:val="22"/>
          <w:szCs w:val="22"/>
        </w:rPr>
        <w:t>104004572</w:t>
      </w:r>
      <w:r w:rsidRPr="008469DA">
        <w:rPr>
          <w:rStyle w:val="Strong"/>
          <w:b w:val="0"/>
          <w:snapToGrid w:val="0"/>
          <w:color w:val="000000"/>
          <w:sz w:val="22"/>
          <w:szCs w:val="22"/>
        </w:rPr>
        <w:t>, 2017-18). A</w:t>
      </w:r>
      <w:r w:rsidRPr="008469DA">
        <w:rPr>
          <w:sz w:val="22"/>
          <w:szCs w:val="22"/>
        </w:rPr>
        <w:t>mount: HKD 44,320</w:t>
      </w:r>
      <w:r>
        <w:rPr>
          <w:sz w:val="22"/>
          <w:szCs w:val="22"/>
        </w:rPr>
        <w:t>.</w:t>
      </w:r>
    </w:p>
    <w:p w14:paraId="1539E103" w14:textId="77777777" w:rsidR="00B92C90" w:rsidRPr="00C438BD" w:rsidRDefault="00B92C90" w:rsidP="00B92C90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C438BD">
        <w:rPr>
          <w:b/>
          <w:sz w:val="22"/>
          <w:szCs w:val="22"/>
        </w:rPr>
        <w:t xml:space="preserve">PI </w:t>
      </w:r>
      <w:r w:rsidRPr="00C438BD">
        <w:rPr>
          <w:sz w:val="22"/>
          <w:szCs w:val="22"/>
        </w:rPr>
        <w:t xml:space="preserve">– </w:t>
      </w:r>
      <w:r>
        <w:rPr>
          <w:i/>
          <w:sz w:val="22"/>
          <w:szCs w:val="22"/>
        </w:rPr>
        <w:t>Managing Quality of Big Traffic Data.</w:t>
      </w:r>
      <w:r w:rsidRPr="00C438BD">
        <w:rPr>
          <w:i/>
          <w:sz w:val="22"/>
          <w:szCs w:val="22"/>
        </w:rPr>
        <w:t xml:space="preserve"> </w:t>
      </w:r>
      <w:r w:rsidRPr="00C438BD">
        <w:rPr>
          <w:sz w:val="22"/>
          <w:szCs w:val="22"/>
        </w:rPr>
        <w:t xml:space="preserve">HKU </w:t>
      </w:r>
      <w:r>
        <w:rPr>
          <w:sz w:val="22"/>
          <w:szCs w:val="22"/>
        </w:rPr>
        <w:t>37</w:t>
      </w:r>
      <w:r w:rsidRPr="00B92C9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Round PDF/RAP Scheme</w:t>
      </w:r>
      <w:r w:rsidRPr="00C438BD">
        <w:rPr>
          <w:sz w:val="22"/>
          <w:szCs w:val="22"/>
        </w:rPr>
        <w:t xml:space="preserve"> (for recruitment of a postdoct</w:t>
      </w:r>
      <w:r>
        <w:rPr>
          <w:sz w:val="22"/>
          <w:szCs w:val="22"/>
        </w:rPr>
        <w:t>oral researcher in years 2017-18</w:t>
      </w:r>
      <w:r w:rsidRPr="00C438BD">
        <w:rPr>
          <w:sz w:val="22"/>
          <w:szCs w:val="22"/>
        </w:rPr>
        <w:t>).</w:t>
      </w:r>
    </w:p>
    <w:p w14:paraId="6879F53F" w14:textId="77777777" w:rsidR="00A167F8" w:rsidRPr="008B7D28" w:rsidRDefault="00A167F8" w:rsidP="00D439A2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C438BD">
        <w:rPr>
          <w:b/>
          <w:sz w:val="22"/>
          <w:szCs w:val="22"/>
        </w:rPr>
        <w:t>PI</w:t>
      </w:r>
      <w:r w:rsidRPr="00C438BD">
        <w:rPr>
          <w:sz w:val="22"/>
          <w:szCs w:val="22"/>
        </w:rPr>
        <w:t xml:space="preserve"> – </w:t>
      </w:r>
      <w:r>
        <w:rPr>
          <w:i/>
          <w:sz w:val="22"/>
          <w:szCs w:val="22"/>
        </w:rPr>
        <w:t xml:space="preserve">Scalable, Effective and Privacy-Aware Location-based Services for Big Traffic Data 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>(</w:t>
      </w:r>
      <w:r w:rsidRPr="00A167F8">
        <w:rPr>
          <w:rStyle w:val="Strong"/>
          <w:b w:val="0"/>
          <w:snapToGrid w:val="0"/>
          <w:color w:val="000000"/>
          <w:sz w:val="22"/>
          <w:szCs w:val="22"/>
        </w:rPr>
        <w:t>Seed Funding for Incubating Group-based Collaborative Research</w:t>
      </w:r>
      <w:r>
        <w:rPr>
          <w:rStyle w:val="Strong"/>
          <w:b w:val="0"/>
          <w:snapToGrid w:val="0"/>
          <w:color w:val="000000"/>
          <w:sz w:val="22"/>
          <w:szCs w:val="22"/>
        </w:rPr>
        <w:t xml:space="preserve"> - CRF), HKU. Ref: 102009508</w:t>
      </w:r>
      <w:hyperlink r:id="rId14" w:history="1"/>
      <w:r w:rsidRPr="006B2EA5">
        <w:rPr>
          <w:rStyle w:val="Strong"/>
          <w:b w:val="0"/>
          <w:snapToGrid w:val="0"/>
          <w:color w:val="000000"/>
          <w:sz w:val="22"/>
          <w:szCs w:val="22"/>
        </w:rPr>
        <w:t>,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 </w:t>
      </w:r>
      <w:r>
        <w:rPr>
          <w:rStyle w:val="Strong"/>
          <w:b w:val="0"/>
          <w:snapToGrid w:val="0"/>
          <w:color w:val="000000"/>
          <w:sz w:val="22"/>
          <w:szCs w:val="22"/>
        </w:rPr>
        <w:t>2016-18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>). A</w:t>
      </w:r>
      <w:r w:rsidRPr="00C438BD">
        <w:rPr>
          <w:sz w:val="22"/>
          <w:szCs w:val="22"/>
        </w:rPr>
        <w:t xml:space="preserve">mount: HKD </w:t>
      </w:r>
      <w:r>
        <w:rPr>
          <w:sz w:val="22"/>
          <w:szCs w:val="22"/>
        </w:rPr>
        <w:t>100,000.</w:t>
      </w:r>
    </w:p>
    <w:p w14:paraId="29C264D4" w14:textId="77777777" w:rsidR="008B7D28" w:rsidRPr="00A167F8" w:rsidRDefault="008B7D28" w:rsidP="00D439A2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C438BD">
        <w:rPr>
          <w:b/>
          <w:sz w:val="22"/>
          <w:szCs w:val="22"/>
        </w:rPr>
        <w:t>PI</w:t>
      </w:r>
      <w:r w:rsidRPr="00C438BD">
        <w:rPr>
          <w:sz w:val="22"/>
          <w:szCs w:val="22"/>
        </w:rPr>
        <w:t xml:space="preserve"> – </w:t>
      </w:r>
      <w:r>
        <w:rPr>
          <w:rStyle w:val="Strong"/>
          <w:b w:val="0"/>
          <w:i/>
          <w:snapToGrid w:val="0"/>
          <w:color w:val="000000"/>
          <w:sz w:val="22"/>
          <w:szCs w:val="22"/>
        </w:rPr>
        <w:t>LAPS: A Scalable Location-Aware Publish/Subscribe System</w:t>
      </w:r>
      <w:r w:rsidRPr="00C438BD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 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(Seed Funding </w:t>
      </w:r>
      <w:proofErr w:type="spellStart"/>
      <w:r w:rsidRPr="00C438BD">
        <w:rPr>
          <w:rStyle w:val="Strong"/>
          <w:b w:val="0"/>
          <w:snapToGrid w:val="0"/>
          <w:color w:val="000000"/>
          <w:sz w:val="22"/>
          <w:szCs w:val="22"/>
        </w:rPr>
        <w:t>Programme</w:t>
      </w:r>
      <w:proofErr w:type="spellEnd"/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 for</w:t>
      </w:r>
      <w:r>
        <w:rPr>
          <w:rStyle w:val="Strong"/>
          <w:b w:val="0"/>
          <w:snapToGrid w:val="0"/>
          <w:color w:val="000000"/>
          <w:sz w:val="22"/>
          <w:szCs w:val="22"/>
        </w:rPr>
        <w:t xml:space="preserve"> Basic Research), HKU. Ref: </w:t>
      </w:r>
      <w:hyperlink r:id="rId15" w:history="1">
        <w:r>
          <w:rPr>
            <w:rStyle w:val="Strong"/>
            <w:b w:val="0"/>
            <w:snapToGrid w:val="0"/>
            <w:color w:val="000000"/>
            <w:sz w:val="22"/>
            <w:szCs w:val="22"/>
          </w:rPr>
          <w:t>104004129</w:t>
        </w:r>
      </w:hyperlink>
      <w:r w:rsidRPr="006B2EA5">
        <w:rPr>
          <w:rStyle w:val="Strong"/>
          <w:b w:val="0"/>
          <w:snapToGrid w:val="0"/>
          <w:color w:val="000000"/>
          <w:sz w:val="22"/>
          <w:szCs w:val="22"/>
        </w:rPr>
        <w:t>,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 </w:t>
      </w:r>
      <w:r>
        <w:rPr>
          <w:rStyle w:val="Strong"/>
          <w:b w:val="0"/>
          <w:snapToGrid w:val="0"/>
          <w:color w:val="000000"/>
          <w:sz w:val="22"/>
          <w:szCs w:val="22"/>
        </w:rPr>
        <w:t>2016-17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>). A</w:t>
      </w:r>
      <w:r w:rsidRPr="00C438BD">
        <w:rPr>
          <w:sz w:val="22"/>
          <w:szCs w:val="22"/>
        </w:rPr>
        <w:t xml:space="preserve">mount: HKD </w:t>
      </w:r>
      <w:r>
        <w:rPr>
          <w:sz w:val="22"/>
          <w:szCs w:val="22"/>
        </w:rPr>
        <w:t>34,490.</w:t>
      </w:r>
    </w:p>
    <w:p w14:paraId="21A2E4EC" w14:textId="77777777" w:rsidR="00D439A2" w:rsidRPr="00D439A2" w:rsidRDefault="00D439A2" w:rsidP="00D439A2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C438BD">
        <w:rPr>
          <w:b/>
          <w:sz w:val="22"/>
          <w:szCs w:val="22"/>
        </w:rPr>
        <w:t>PI</w:t>
      </w:r>
      <w:r w:rsidRPr="00C438BD">
        <w:rPr>
          <w:sz w:val="22"/>
          <w:szCs w:val="22"/>
        </w:rPr>
        <w:t xml:space="preserve"> – </w:t>
      </w:r>
      <w:r>
        <w:rPr>
          <w:rStyle w:val="Strong"/>
          <w:b w:val="0"/>
          <w:i/>
          <w:snapToGrid w:val="0"/>
          <w:color w:val="000000"/>
          <w:sz w:val="22"/>
          <w:szCs w:val="22"/>
        </w:rPr>
        <w:t>Managing Crowdsourced Databases: A Probabilistic Approach</w:t>
      </w:r>
      <w:r w:rsidRPr="00C438BD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 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(Seed Funding </w:t>
      </w:r>
      <w:proofErr w:type="spellStart"/>
      <w:r w:rsidRPr="00C438BD">
        <w:rPr>
          <w:rStyle w:val="Strong"/>
          <w:b w:val="0"/>
          <w:snapToGrid w:val="0"/>
          <w:color w:val="000000"/>
          <w:sz w:val="22"/>
          <w:szCs w:val="22"/>
        </w:rPr>
        <w:t>Programme</w:t>
      </w:r>
      <w:proofErr w:type="spellEnd"/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 for</w:t>
      </w:r>
      <w:r>
        <w:rPr>
          <w:rStyle w:val="Strong"/>
          <w:b w:val="0"/>
          <w:snapToGrid w:val="0"/>
          <w:color w:val="000000"/>
          <w:sz w:val="22"/>
          <w:szCs w:val="22"/>
        </w:rPr>
        <w:t xml:space="preserve"> Basic Research), HKU. Ref: </w:t>
      </w:r>
      <w:hyperlink r:id="rId16" w:history="1">
        <w:r w:rsidR="007F63DA" w:rsidRPr="006B2EA5">
          <w:rPr>
            <w:rStyle w:val="Strong"/>
            <w:b w:val="0"/>
            <w:snapToGrid w:val="0"/>
            <w:color w:val="000000"/>
            <w:sz w:val="22"/>
            <w:szCs w:val="22"/>
          </w:rPr>
          <w:t>201411159171</w:t>
        </w:r>
      </w:hyperlink>
      <w:r w:rsidRPr="006B2EA5">
        <w:rPr>
          <w:rStyle w:val="Strong"/>
          <w:b w:val="0"/>
          <w:snapToGrid w:val="0"/>
          <w:color w:val="000000"/>
          <w:sz w:val="22"/>
          <w:szCs w:val="22"/>
        </w:rPr>
        <w:t>,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 </w:t>
      </w:r>
      <w:r>
        <w:rPr>
          <w:rStyle w:val="Strong"/>
          <w:b w:val="0"/>
          <w:snapToGrid w:val="0"/>
          <w:color w:val="000000"/>
          <w:sz w:val="22"/>
          <w:szCs w:val="22"/>
        </w:rPr>
        <w:t>201</w:t>
      </w:r>
      <w:r w:rsidR="006B2EA5">
        <w:rPr>
          <w:rStyle w:val="Strong"/>
          <w:b w:val="0"/>
          <w:snapToGrid w:val="0"/>
          <w:color w:val="000000"/>
          <w:sz w:val="22"/>
          <w:szCs w:val="22"/>
        </w:rPr>
        <w:t>5-16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>). A</w:t>
      </w:r>
      <w:r w:rsidRPr="00C438BD">
        <w:rPr>
          <w:sz w:val="22"/>
          <w:szCs w:val="22"/>
        </w:rPr>
        <w:t xml:space="preserve">mount: HKD </w:t>
      </w:r>
      <w:r w:rsidR="006B2EA5">
        <w:rPr>
          <w:sz w:val="22"/>
          <w:szCs w:val="22"/>
        </w:rPr>
        <w:t>44,925</w:t>
      </w:r>
      <w:r>
        <w:rPr>
          <w:sz w:val="22"/>
          <w:szCs w:val="22"/>
        </w:rPr>
        <w:t>.</w:t>
      </w:r>
    </w:p>
    <w:p w14:paraId="0134E54A" w14:textId="77777777" w:rsidR="00E204DB" w:rsidRPr="00C438BD" w:rsidRDefault="00E204DB" w:rsidP="00E204D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C438BD">
        <w:rPr>
          <w:b/>
          <w:sz w:val="22"/>
          <w:szCs w:val="22"/>
        </w:rPr>
        <w:t>PI</w:t>
      </w:r>
      <w:r w:rsidRPr="00C438BD">
        <w:rPr>
          <w:sz w:val="22"/>
          <w:szCs w:val="22"/>
        </w:rPr>
        <w:t xml:space="preserve"> – </w:t>
      </w:r>
      <w:r>
        <w:rPr>
          <w:rStyle w:val="Strong"/>
          <w:b w:val="0"/>
          <w:i/>
          <w:snapToGrid w:val="0"/>
          <w:color w:val="000000"/>
          <w:sz w:val="22"/>
          <w:szCs w:val="22"/>
        </w:rPr>
        <w:t>Effective Noise Removal Algorithms for Ambiguous Databases</w:t>
      </w:r>
      <w:r w:rsidRPr="00C438BD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 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(Seed Funding </w:t>
      </w:r>
      <w:proofErr w:type="spellStart"/>
      <w:r w:rsidRPr="00C438BD">
        <w:rPr>
          <w:rStyle w:val="Strong"/>
          <w:b w:val="0"/>
          <w:snapToGrid w:val="0"/>
          <w:color w:val="000000"/>
          <w:sz w:val="22"/>
          <w:szCs w:val="22"/>
        </w:rPr>
        <w:t>Programme</w:t>
      </w:r>
      <w:proofErr w:type="spellEnd"/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 for</w:t>
      </w:r>
      <w:r>
        <w:rPr>
          <w:rStyle w:val="Strong"/>
          <w:b w:val="0"/>
          <w:snapToGrid w:val="0"/>
          <w:color w:val="000000"/>
          <w:sz w:val="22"/>
          <w:szCs w:val="22"/>
        </w:rPr>
        <w:t xml:space="preserve"> Basic Research), HKU. Ref: 2013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>111</w:t>
      </w:r>
      <w:r>
        <w:rPr>
          <w:rStyle w:val="Strong"/>
          <w:b w:val="0"/>
          <w:snapToGrid w:val="0"/>
          <w:color w:val="000000"/>
          <w:sz w:val="22"/>
          <w:szCs w:val="22"/>
        </w:rPr>
        <w:t>59095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, </w:t>
      </w:r>
      <w:r>
        <w:rPr>
          <w:rStyle w:val="Strong"/>
          <w:b w:val="0"/>
          <w:snapToGrid w:val="0"/>
          <w:color w:val="000000"/>
          <w:sz w:val="22"/>
          <w:szCs w:val="22"/>
        </w:rPr>
        <w:t>2014-15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>). A</w:t>
      </w:r>
      <w:r w:rsidRPr="00C438BD">
        <w:rPr>
          <w:sz w:val="22"/>
          <w:szCs w:val="22"/>
        </w:rPr>
        <w:t xml:space="preserve">mount: HKD </w:t>
      </w:r>
      <w:r>
        <w:rPr>
          <w:sz w:val="22"/>
          <w:szCs w:val="22"/>
        </w:rPr>
        <w:t>47,900.</w:t>
      </w:r>
    </w:p>
    <w:p w14:paraId="654CFA28" w14:textId="77777777" w:rsidR="00C438BD" w:rsidRPr="00C438BD" w:rsidRDefault="00C438BD" w:rsidP="00C438BD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C438BD">
        <w:rPr>
          <w:b/>
          <w:sz w:val="22"/>
          <w:szCs w:val="22"/>
        </w:rPr>
        <w:t>PI</w:t>
      </w:r>
      <w:r w:rsidRPr="00C438BD">
        <w:rPr>
          <w:sz w:val="22"/>
          <w:szCs w:val="22"/>
        </w:rPr>
        <w:t xml:space="preserve"> – </w:t>
      </w:r>
      <w:r w:rsidRPr="00C438BD"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Query-Efficient Representations of Uncertain Graphs </w:t>
      </w:r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(Seed Funding </w:t>
      </w:r>
      <w:proofErr w:type="spellStart"/>
      <w:r w:rsidRPr="00C438BD">
        <w:rPr>
          <w:rStyle w:val="Strong"/>
          <w:b w:val="0"/>
          <w:snapToGrid w:val="0"/>
          <w:color w:val="000000"/>
          <w:sz w:val="22"/>
          <w:szCs w:val="22"/>
        </w:rPr>
        <w:t>Programme</w:t>
      </w:r>
      <w:proofErr w:type="spellEnd"/>
      <w:r w:rsidRPr="00C438BD">
        <w:rPr>
          <w:rStyle w:val="Strong"/>
          <w:b w:val="0"/>
          <w:snapToGrid w:val="0"/>
          <w:color w:val="000000"/>
          <w:sz w:val="22"/>
          <w:szCs w:val="22"/>
        </w:rPr>
        <w:t xml:space="preserve"> for Basic Research), HKU. Ref: 201211159083, 2013-14). A</w:t>
      </w:r>
      <w:r w:rsidRPr="00C438BD">
        <w:rPr>
          <w:sz w:val="22"/>
          <w:szCs w:val="22"/>
        </w:rPr>
        <w:t>mount: HKD 154</w:t>
      </w:r>
      <w:r>
        <w:rPr>
          <w:sz w:val="22"/>
          <w:szCs w:val="22"/>
        </w:rPr>
        <w:t>,</w:t>
      </w:r>
      <w:r w:rsidRPr="00C438BD">
        <w:rPr>
          <w:sz w:val="22"/>
          <w:szCs w:val="22"/>
        </w:rPr>
        <w:t>200</w:t>
      </w:r>
      <w:r>
        <w:rPr>
          <w:sz w:val="22"/>
          <w:szCs w:val="22"/>
        </w:rPr>
        <w:t>.</w:t>
      </w:r>
    </w:p>
    <w:p w14:paraId="5525CC2A" w14:textId="77777777" w:rsidR="003658F1" w:rsidRPr="003658F1" w:rsidRDefault="003658F1" w:rsidP="003658F1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>
        <w:rPr>
          <w:b/>
          <w:sz w:val="22"/>
          <w:szCs w:val="22"/>
        </w:rPr>
        <w:t xml:space="preserve">PI </w:t>
      </w:r>
      <w:r>
        <w:rPr>
          <w:sz w:val="22"/>
          <w:szCs w:val="22"/>
        </w:rPr>
        <w:t xml:space="preserve">– </w:t>
      </w:r>
      <w:r w:rsidRPr="003658F1">
        <w:rPr>
          <w:i/>
          <w:sz w:val="22"/>
          <w:szCs w:val="22"/>
        </w:rPr>
        <w:t>Travel Grants</w:t>
      </w:r>
      <w:r w:rsidRPr="003658F1">
        <w:rPr>
          <w:sz w:val="22"/>
          <w:szCs w:val="22"/>
        </w:rPr>
        <w:t xml:space="preserve"> for University Academic Staff to Visit Universities in Taiwan</w:t>
      </w:r>
      <w:r w:rsidRPr="003658F1">
        <w:rPr>
          <w:b/>
          <w:sz w:val="22"/>
          <w:szCs w:val="22"/>
        </w:rPr>
        <w:t xml:space="preserve"> </w:t>
      </w:r>
      <w:r w:rsidRPr="003658F1">
        <w:rPr>
          <w:sz w:val="22"/>
          <w:szCs w:val="22"/>
        </w:rPr>
        <w:t>(National Chiao Tung University, Prof. Wen-</w:t>
      </w:r>
      <w:proofErr w:type="spellStart"/>
      <w:r w:rsidRPr="003658F1">
        <w:rPr>
          <w:sz w:val="22"/>
          <w:szCs w:val="22"/>
        </w:rPr>
        <w:t>Chih</w:t>
      </w:r>
      <w:proofErr w:type="spellEnd"/>
      <w:r w:rsidRPr="003658F1">
        <w:rPr>
          <w:sz w:val="22"/>
          <w:szCs w:val="22"/>
        </w:rPr>
        <w:t xml:space="preserve"> Peng, July 28 – August 4, 2013, with an award amount of HKD 9,600)</w:t>
      </w:r>
    </w:p>
    <w:p w14:paraId="26164153" w14:textId="77777777" w:rsidR="00C05B46" w:rsidRPr="00C438BD" w:rsidRDefault="00C05B46" w:rsidP="00C05B46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C438BD">
        <w:rPr>
          <w:b/>
          <w:sz w:val="22"/>
          <w:szCs w:val="22"/>
        </w:rPr>
        <w:lastRenderedPageBreak/>
        <w:t xml:space="preserve">PI </w:t>
      </w:r>
      <w:r w:rsidRPr="00C438BD">
        <w:rPr>
          <w:sz w:val="22"/>
          <w:szCs w:val="22"/>
        </w:rPr>
        <w:t xml:space="preserve">– </w:t>
      </w:r>
      <w:r w:rsidRPr="00C438BD">
        <w:rPr>
          <w:i/>
          <w:sz w:val="22"/>
          <w:szCs w:val="22"/>
        </w:rPr>
        <w:t xml:space="preserve">Management of Large-Scale Uncertain Databases. </w:t>
      </w:r>
      <w:r w:rsidRPr="00C438BD">
        <w:rPr>
          <w:sz w:val="22"/>
          <w:szCs w:val="22"/>
        </w:rPr>
        <w:t xml:space="preserve">HKU Engineering Postdoctoral Fellow </w:t>
      </w:r>
      <w:proofErr w:type="spellStart"/>
      <w:r w:rsidRPr="00C438BD">
        <w:rPr>
          <w:sz w:val="22"/>
          <w:szCs w:val="22"/>
        </w:rPr>
        <w:t>Programme</w:t>
      </w:r>
      <w:proofErr w:type="spellEnd"/>
      <w:r w:rsidRPr="00C438BD">
        <w:rPr>
          <w:sz w:val="22"/>
          <w:szCs w:val="22"/>
        </w:rPr>
        <w:t xml:space="preserve"> (for recruitment of a postdoctoral researcher in years 2010-12).</w:t>
      </w:r>
    </w:p>
    <w:p w14:paraId="3ED4CD5E" w14:textId="77777777" w:rsidR="00720F77" w:rsidRDefault="00720F77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8A1B3E">
        <w:rPr>
          <w:b/>
          <w:sz w:val="22"/>
          <w:szCs w:val="22"/>
        </w:rPr>
        <w:t>PI</w:t>
      </w:r>
      <w:r w:rsidRPr="008A1B3E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8A1B3E">
        <w:rPr>
          <w:sz w:val="22"/>
          <w:szCs w:val="22"/>
        </w:rPr>
        <w:t xml:space="preserve"> </w:t>
      </w:r>
      <w:r>
        <w:rPr>
          <w:rStyle w:val="Strong"/>
          <w:b w:val="0"/>
          <w:i/>
          <w:snapToGrid w:val="0"/>
          <w:color w:val="000000"/>
          <w:sz w:val="22"/>
          <w:szCs w:val="22"/>
        </w:rPr>
        <w:t xml:space="preserve">Probing Imprecise Sensor Data with Quality Guarantees </w:t>
      </w:r>
      <w:r w:rsidRPr="008A1B3E">
        <w:rPr>
          <w:rStyle w:val="Strong"/>
          <w:b w:val="0"/>
          <w:snapToGrid w:val="0"/>
          <w:color w:val="000000"/>
          <w:sz w:val="22"/>
          <w:szCs w:val="22"/>
        </w:rPr>
        <w:t>(</w:t>
      </w:r>
      <w:r>
        <w:rPr>
          <w:rStyle w:val="Strong"/>
          <w:b w:val="0"/>
          <w:snapToGrid w:val="0"/>
          <w:color w:val="000000"/>
          <w:sz w:val="22"/>
          <w:szCs w:val="22"/>
        </w:rPr>
        <w:t xml:space="preserve">Seed Funding </w:t>
      </w:r>
      <w:proofErr w:type="spellStart"/>
      <w:r>
        <w:rPr>
          <w:rStyle w:val="Strong"/>
          <w:b w:val="0"/>
          <w:snapToGrid w:val="0"/>
          <w:color w:val="000000"/>
          <w:sz w:val="22"/>
          <w:szCs w:val="22"/>
        </w:rPr>
        <w:t>Programme</w:t>
      </w:r>
      <w:proofErr w:type="spellEnd"/>
      <w:r>
        <w:rPr>
          <w:rStyle w:val="Strong"/>
          <w:b w:val="0"/>
          <w:snapToGrid w:val="0"/>
          <w:color w:val="000000"/>
          <w:sz w:val="22"/>
          <w:szCs w:val="22"/>
        </w:rPr>
        <w:t xml:space="preserve"> for Basic Research)</w:t>
      </w:r>
      <w:r w:rsidRPr="008A1B3E">
        <w:rPr>
          <w:rStyle w:val="Strong"/>
          <w:b w:val="0"/>
          <w:snapToGrid w:val="0"/>
          <w:color w:val="000000"/>
          <w:sz w:val="22"/>
          <w:szCs w:val="22"/>
        </w:rPr>
        <w:t xml:space="preserve">, </w:t>
      </w:r>
      <w:r>
        <w:rPr>
          <w:rStyle w:val="Strong"/>
          <w:b w:val="0"/>
          <w:snapToGrid w:val="0"/>
          <w:color w:val="000000"/>
          <w:sz w:val="22"/>
          <w:szCs w:val="22"/>
        </w:rPr>
        <w:t>HKU</w:t>
      </w:r>
      <w:r w:rsidRPr="008A1B3E">
        <w:rPr>
          <w:rStyle w:val="Strong"/>
          <w:b w:val="0"/>
          <w:snapToGrid w:val="0"/>
          <w:color w:val="000000"/>
          <w:sz w:val="22"/>
          <w:szCs w:val="22"/>
        </w:rPr>
        <w:t xml:space="preserve">. Ref: </w:t>
      </w:r>
      <w:r>
        <w:rPr>
          <w:rStyle w:val="Strong"/>
          <w:b w:val="0"/>
          <w:snapToGrid w:val="0"/>
          <w:color w:val="000000"/>
          <w:sz w:val="22"/>
          <w:szCs w:val="22"/>
        </w:rPr>
        <w:t>200808159002, 2008-10</w:t>
      </w:r>
      <w:r w:rsidRPr="008A1B3E">
        <w:rPr>
          <w:rStyle w:val="Strong"/>
          <w:b w:val="0"/>
          <w:snapToGrid w:val="0"/>
          <w:color w:val="000000"/>
          <w:sz w:val="22"/>
          <w:szCs w:val="22"/>
        </w:rPr>
        <w:t>)</w:t>
      </w:r>
      <w:r>
        <w:rPr>
          <w:rStyle w:val="Strong"/>
          <w:b w:val="0"/>
          <w:snapToGrid w:val="0"/>
          <w:color w:val="000000"/>
          <w:sz w:val="22"/>
          <w:szCs w:val="22"/>
        </w:rPr>
        <w:t>. A</w:t>
      </w:r>
      <w:r>
        <w:rPr>
          <w:sz w:val="22"/>
          <w:szCs w:val="22"/>
        </w:rPr>
        <w:t>mount: HKD 240,000.</w:t>
      </w:r>
      <w:r w:rsidR="00C05B46">
        <w:rPr>
          <w:sz w:val="22"/>
          <w:szCs w:val="22"/>
        </w:rPr>
        <w:t xml:space="preserve"> (</w:t>
      </w:r>
      <w:r w:rsidR="00C05B46">
        <w:rPr>
          <w:i/>
          <w:sz w:val="22"/>
          <w:szCs w:val="22"/>
        </w:rPr>
        <w:t>Completed</w:t>
      </w:r>
      <w:r w:rsidR="00C05B46">
        <w:rPr>
          <w:sz w:val="22"/>
          <w:szCs w:val="22"/>
        </w:rPr>
        <w:t>)</w:t>
      </w:r>
    </w:p>
    <w:p w14:paraId="04D75C2E" w14:textId="77777777" w:rsidR="001F0D94" w:rsidRPr="008A1B3E" w:rsidRDefault="002A0B49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rStyle w:val="Strong"/>
        </w:rPr>
      </w:pPr>
      <w:r w:rsidRPr="008A1B3E">
        <w:rPr>
          <w:b/>
          <w:sz w:val="22"/>
          <w:szCs w:val="22"/>
        </w:rPr>
        <w:t>PI</w:t>
      </w:r>
      <w:r w:rsidRPr="008A1B3E">
        <w:rPr>
          <w:sz w:val="22"/>
          <w:szCs w:val="22"/>
        </w:rPr>
        <w:t xml:space="preserve"> (Co-I: D. </w:t>
      </w:r>
      <w:proofErr w:type="spellStart"/>
      <w:r w:rsidRPr="008A1B3E">
        <w:rPr>
          <w:sz w:val="22"/>
          <w:szCs w:val="22"/>
        </w:rPr>
        <w:t>Yau</w:t>
      </w:r>
      <w:proofErr w:type="spellEnd"/>
      <w:r w:rsidRPr="008A1B3E">
        <w:rPr>
          <w:sz w:val="22"/>
          <w:szCs w:val="22"/>
        </w:rPr>
        <w:t xml:space="preserve">) - </w:t>
      </w:r>
      <w:r w:rsidRPr="008A1B3E">
        <w:rPr>
          <w:rStyle w:val="Strong"/>
          <w:b w:val="0"/>
          <w:i/>
          <w:snapToGrid w:val="0"/>
          <w:color w:val="000000"/>
          <w:sz w:val="22"/>
          <w:szCs w:val="22"/>
        </w:rPr>
        <w:t>Efficiency of Privacy Preservation Mechanisms in Routing over the Internet</w:t>
      </w:r>
      <w:r w:rsidRPr="008A1B3E">
        <w:rPr>
          <w:rStyle w:val="Strong"/>
          <w:b w:val="0"/>
          <w:snapToGrid w:val="0"/>
          <w:color w:val="000000"/>
          <w:sz w:val="22"/>
          <w:szCs w:val="22"/>
        </w:rPr>
        <w:t xml:space="preserve"> (</w:t>
      </w:r>
      <w:r w:rsidR="001F0D94" w:rsidRPr="008A1B3E">
        <w:rPr>
          <w:rStyle w:val="Strong"/>
          <w:b w:val="0"/>
          <w:snapToGrid w:val="0"/>
          <w:color w:val="000000"/>
          <w:sz w:val="22"/>
          <w:szCs w:val="22"/>
        </w:rPr>
        <w:t>Internal Research Grant</w:t>
      </w:r>
      <w:r w:rsidR="00A24B78">
        <w:rPr>
          <w:rStyle w:val="Strong"/>
          <w:b w:val="0"/>
          <w:snapToGrid w:val="0"/>
          <w:color w:val="000000"/>
          <w:sz w:val="22"/>
          <w:szCs w:val="22"/>
        </w:rPr>
        <w:t xml:space="preserve"> (</w:t>
      </w:r>
      <w:r w:rsidR="00A24B78" w:rsidRPr="00A24B78">
        <w:rPr>
          <w:rStyle w:val="Strong"/>
          <w:snapToGrid w:val="0"/>
          <w:color w:val="000000"/>
          <w:sz w:val="22"/>
          <w:szCs w:val="22"/>
        </w:rPr>
        <w:t>ICRG</w:t>
      </w:r>
      <w:r w:rsidR="00A24B78">
        <w:rPr>
          <w:rStyle w:val="Strong"/>
          <w:b w:val="0"/>
          <w:snapToGrid w:val="0"/>
          <w:color w:val="000000"/>
          <w:sz w:val="22"/>
          <w:szCs w:val="22"/>
        </w:rPr>
        <w:t>)</w:t>
      </w:r>
      <w:r w:rsidR="001F0D94" w:rsidRPr="008A1B3E">
        <w:rPr>
          <w:rStyle w:val="Strong"/>
          <w:b w:val="0"/>
          <w:snapToGrid w:val="0"/>
          <w:color w:val="000000"/>
          <w:sz w:val="22"/>
          <w:szCs w:val="22"/>
        </w:rPr>
        <w:t xml:space="preserve">, </w:t>
      </w:r>
      <w:proofErr w:type="spellStart"/>
      <w:r w:rsidRPr="008A1B3E">
        <w:rPr>
          <w:rStyle w:val="Strong"/>
          <w:b w:val="0"/>
          <w:snapToGrid w:val="0"/>
          <w:color w:val="000000"/>
          <w:sz w:val="22"/>
          <w:szCs w:val="22"/>
        </w:rPr>
        <w:t>PolyU</w:t>
      </w:r>
      <w:proofErr w:type="spellEnd"/>
      <w:r w:rsidR="00AC2AE1" w:rsidRPr="008A1B3E">
        <w:rPr>
          <w:rStyle w:val="Strong"/>
          <w:b w:val="0"/>
          <w:snapToGrid w:val="0"/>
          <w:color w:val="000000"/>
          <w:sz w:val="22"/>
          <w:szCs w:val="22"/>
        </w:rPr>
        <w:t>. Ref: A-PH09</w:t>
      </w:r>
      <w:r w:rsidR="008E3897">
        <w:rPr>
          <w:rStyle w:val="Strong"/>
          <w:b w:val="0"/>
          <w:snapToGrid w:val="0"/>
          <w:color w:val="000000"/>
          <w:sz w:val="22"/>
          <w:szCs w:val="22"/>
        </w:rPr>
        <w:t>, 2006-08</w:t>
      </w:r>
      <w:r w:rsidRPr="008A1B3E">
        <w:rPr>
          <w:rStyle w:val="Strong"/>
          <w:b w:val="0"/>
          <w:snapToGrid w:val="0"/>
          <w:color w:val="000000"/>
          <w:sz w:val="22"/>
          <w:szCs w:val="22"/>
        </w:rPr>
        <w:t>)</w:t>
      </w:r>
      <w:r w:rsidR="005509BB">
        <w:rPr>
          <w:rStyle w:val="Strong"/>
          <w:b w:val="0"/>
          <w:snapToGrid w:val="0"/>
          <w:color w:val="000000"/>
          <w:sz w:val="22"/>
          <w:szCs w:val="22"/>
        </w:rPr>
        <w:t>. A</w:t>
      </w:r>
      <w:r w:rsidR="005509BB">
        <w:rPr>
          <w:sz w:val="22"/>
          <w:szCs w:val="22"/>
        </w:rPr>
        <w:t>mount: HKD 120,000.</w:t>
      </w:r>
      <w:r w:rsidR="00C05B46">
        <w:rPr>
          <w:sz w:val="22"/>
          <w:szCs w:val="22"/>
        </w:rPr>
        <w:t xml:space="preserve"> (</w:t>
      </w:r>
      <w:r w:rsidR="00C05B46">
        <w:rPr>
          <w:i/>
          <w:sz w:val="22"/>
          <w:szCs w:val="22"/>
        </w:rPr>
        <w:t>Completed</w:t>
      </w:r>
      <w:r w:rsidR="00C05B46" w:rsidRPr="00C05B46">
        <w:rPr>
          <w:sz w:val="22"/>
          <w:szCs w:val="22"/>
        </w:rPr>
        <w:t>)</w:t>
      </w:r>
    </w:p>
    <w:p w14:paraId="54F7F9B2" w14:textId="77777777" w:rsidR="00852FA8" w:rsidRPr="00A24B78" w:rsidRDefault="00682E1F" w:rsidP="00852FA8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rStyle w:val="Strong"/>
        </w:rPr>
      </w:pPr>
      <w:r w:rsidRPr="00A24B78">
        <w:rPr>
          <w:b/>
          <w:sz w:val="22"/>
          <w:szCs w:val="22"/>
        </w:rPr>
        <w:t>PI</w:t>
      </w:r>
      <w:r w:rsidRPr="00A24B78">
        <w:rPr>
          <w:sz w:val="22"/>
          <w:szCs w:val="22"/>
        </w:rPr>
        <w:t xml:space="preserve"> (Co-I: D. </w:t>
      </w:r>
      <w:proofErr w:type="spellStart"/>
      <w:r w:rsidRPr="00A24B78">
        <w:rPr>
          <w:sz w:val="22"/>
          <w:szCs w:val="22"/>
        </w:rPr>
        <w:t>Yau</w:t>
      </w:r>
      <w:proofErr w:type="spellEnd"/>
      <w:r w:rsidRPr="00A24B78">
        <w:rPr>
          <w:sz w:val="22"/>
          <w:szCs w:val="22"/>
        </w:rPr>
        <w:t xml:space="preserve">) – </w:t>
      </w:r>
      <w:r w:rsidRPr="00A24B78">
        <w:rPr>
          <w:rStyle w:val="Strong"/>
          <w:b w:val="0"/>
          <w:i/>
          <w:snapToGrid w:val="0"/>
          <w:color w:val="000000"/>
          <w:sz w:val="22"/>
          <w:szCs w:val="22"/>
        </w:rPr>
        <w:t>Protecting Network Privacy with Spatial and Temporal Cloaking</w:t>
      </w:r>
      <w:r w:rsidRPr="00A24B78">
        <w:rPr>
          <w:rStyle w:val="Strong"/>
          <w:b w:val="0"/>
          <w:snapToGrid w:val="0"/>
          <w:color w:val="000000"/>
          <w:sz w:val="22"/>
          <w:szCs w:val="22"/>
        </w:rPr>
        <w:t xml:space="preserve"> (Internal Research Grant</w:t>
      </w:r>
      <w:r w:rsidR="00A24B78" w:rsidRPr="00A24B78">
        <w:rPr>
          <w:rStyle w:val="Strong"/>
          <w:b w:val="0"/>
          <w:snapToGrid w:val="0"/>
          <w:color w:val="000000"/>
          <w:sz w:val="22"/>
          <w:szCs w:val="22"/>
        </w:rPr>
        <w:t xml:space="preserve"> (</w:t>
      </w:r>
      <w:r w:rsidR="00A24B78" w:rsidRPr="00A24B78">
        <w:rPr>
          <w:rStyle w:val="Strong"/>
          <w:snapToGrid w:val="0"/>
          <w:color w:val="000000"/>
          <w:sz w:val="22"/>
          <w:szCs w:val="22"/>
        </w:rPr>
        <w:t>ICRG</w:t>
      </w:r>
      <w:r w:rsidR="00A24B78" w:rsidRPr="00A24B78">
        <w:rPr>
          <w:rStyle w:val="Strong"/>
          <w:b w:val="0"/>
          <w:snapToGrid w:val="0"/>
          <w:color w:val="000000"/>
          <w:sz w:val="22"/>
          <w:szCs w:val="22"/>
        </w:rPr>
        <w:t>)</w:t>
      </w:r>
      <w:r w:rsidRPr="00A24B78">
        <w:rPr>
          <w:rStyle w:val="Strong"/>
          <w:b w:val="0"/>
          <w:snapToGrid w:val="0"/>
          <w:color w:val="000000"/>
          <w:sz w:val="22"/>
          <w:szCs w:val="22"/>
        </w:rPr>
        <w:t xml:space="preserve">, </w:t>
      </w:r>
      <w:proofErr w:type="spellStart"/>
      <w:r w:rsidRPr="00A24B78">
        <w:rPr>
          <w:rStyle w:val="Strong"/>
          <w:b w:val="0"/>
          <w:snapToGrid w:val="0"/>
          <w:color w:val="000000"/>
          <w:sz w:val="22"/>
          <w:szCs w:val="22"/>
        </w:rPr>
        <w:t>PolyU</w:t>
      </w:r>
      <w:proofErr w:type="spellEnd"/>
      <w:r w:rsidRPr="00A24B78">
        <w:rPr>
          <w:rStyle w:val="Strong"/>
          <w:b w:val="0"/>
          <w:snapToGrid w:val="0"/>
          <w:color w:val="000000"/>
          <w:sz w:val="22"/>
          <w:szCs w:val="22"/>
        </w:rPr>
        <w:t>. Ref: A-PH39</w:t>
      </w:r>
      <w:r w:rsidR="008E3897">
        <w:rPr>
          <w:rStyle w:val="Strong"/>
          <w:b w:val="0"/>
          <w:snapToGrid w:val="0"/>
          <w:color w:val="000000"/>
          <w:sz w:val="22"/>
          <w:szCs w:val="22"/>
        </w:rPr>
        <w:t>, 2007-08</w:t>
      </w:r>
      <w:r w:rsidRPr="00A24B78">
        <w:rPr>
          <w:rStyle w:val="Strong"/>
          <w:b w:val="0"/>
          <w:snapToGrid w:val="0"/>
          <w:color w:val="000000"/>
          <w:sz w:val="22"/>
          <w:szCs w:val="22"/>
        </w:rPr>
        <w:t>)</w:t>
      </w:r>
      <w:r w:rsidR="005509BB">
        <w:rPr>
          <w:rStyle w:val="Strong"/>
          <w:b w:val="0"/>
          <w:snapToGrid w:val="0"/>
          <w:color w:val="000000"/>
          <w:sz w:val="22"/>
          <w:szCs w:val="22"/>
        </w:rPr>
        <w:t>. A</w:t>
      </w:r>
      <w:r w:rsidR="005509BB">
        <w:rPr>
          <w:sz w:val="22"/>
          <w:szCs w:val="22"/>
        </w:rPr>
        <w:t>mount: HKD 120,000.</w:t>
      </w:r>
      <w:r w:rsidR="00C05B46">
        <w:rPr>
          <w:sz w:val="22"/>
          <w:szCs w:val="22"/>
        </w:rPr>
        <w:t xml:space="preserve"> (</w:t>
      </w:r>
      <w:r w:rsidR="00C05B46">
        <w:rPr>
          <w:i/>
          <w:sz w:val="22"/>
          <w:szCs w:val="22"/>
        </w:rPr>
        <w:t>Completed</w:t>
      </w:r>
      <w:r w:rsidR="00C05B46" w:rsidRPr="00C05B46">
        <w:rPr>
          <w:sz w:val="22"/>
          <w:szCs w:val="22"/>
        </w:rPr>
        <w:t>)</w:t>
      </w:r>
    </w:p>
    <w:p w14:paraId="48330937" w14:textId="77777777" w:rsidR="00C05B46" w:rsidRDefault="00C05B46" w:rsidP="00C05B46">
      <w:pPr>
        <w:jc w:val="both"/>
        <w:rPr>
          <w:b/>
          <w:sz w:val="10"/>
          <w:szCs w:val="10"/>
        </w:rPr>
      </w:pPr>
    </w:p>
    <w:p w14:paraId="68F55DDE" w14:textId="77777777" w:rsidR="001B4284" w:rsidRDefault="001B4284" w:rsidP="00C05B46">
      <w:pPr>
        <w:jc w:val="both"/>
        <w:rPr>
          <w:b/>
          <w:sz w:val="10"/>
          <w:szCs w:val="10"/>
        </w:rPr>
      </w:pPr>
    </w:p>
    <w:p w14:paraId="281EF427" w14:textId="77777777" w:rsidR="001B4284" w:rsidRDefault="001B4284" w:rsidP="00C05B46">
      <w:pPr>
        <w:jc w:val="both"/>
        <w:rPr>
          <w:b/>
          <w:sz w:val="10"/>
          <w:szCs w:val="10"/>
        </w:rPr>
      </w:pPr>
    </w:p>
    <w:p w14:paraId="46B3573B" w14:textId="25F8A9E3" w:rsidR="000C7D64" w:rsidRDefault="00C53849" w:rsidP="000C7D64">
      <w:pPr>
        <w:jc w:val="both"/>
        <w:rPr>
          <w:b/>
          <w:sz w:val="22"/>
          <w:szCs w:val="16"/>
        </w:rPr>
      </w:pPr>
      <w:r>
        <w:rPr>
          <w:b/>
          <w:sz w:val="22"/>
          <w:szCs w:val="16"/>
        </w:rPr>
        <w:t>As a Co-Investigator (co-I):</w:t>
      </w:r>
    </w:p>
    <w:p w14:paraId="4F9A4301" w14:textId="6C095986" w:rsidR="000E446C" w:rsidRDefault="000E446C" w:rsidP="000C7D64">
      <w:pPr>
        <w:jc w:val="both"/>
        <w:rPr>
          <w:b/>
          <w:sz w:val="22"/>
          <w:szCs w:val="16"/>
        </w:rPr>
      </w:pPr>
    </w:p>
    <w:p w14:paraId="3DBC538E" w14:textId="460A3AFE" w:rsidR="000E446C" w:rsidRDefault="000E446C" w:rsidP="000C7D64">
      <w:pPr>
        <w:jc w:val="both"/>
        <w:rPr>
          <w:b/>
          <w:sz w:val="22"/>
          <w:szCs w:val="16"/>
        </w:rPr>
      </w:pPr>
      <w:r>
        <w:rPr>
          <w:b/>
          <w:sz w:val="22"/>
          <w:szCs w:val="16"/>
        </w:rPr>
        <w:t>[External grants]</w:t>
      </w:r>
    </w:p>
    <w:p w14:paraId="64869C8F" w14:textId="77777777" w:rsidR="000C7D64" w:rsidRPr="000C7D64" w:rsidRDefault="000C7D64" w:rsidP="000C7D64">
      <w:pPr>
        <w:jc w:val="both"/>
        <w:rPr>
          <w:b/>
          <w:sz w:val="22"/>
          <w:szCs w:val="16"/>
        </w:rPr>
      </w:pPr>
    </w:p>
    <w:p w14:paraId="603D68CE" w14:textId="248E3005" w:rsidR="000C7D64" w:rsidRPr="000E446C" w:rsidRDefault="000C7D64" w:rsidP="000C7D64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0C7D64">
        <w:rPr>
          <w:rFonts w:ascii="TimesNewRomanPS" w:eastAsia="Times New Roman" w:hAnsi="TimesNewRomanPS" w:cs="TimesNewRomanPSMT"/>
          <w:b/>
          <w:bCs/>
          <w:color w:val="000000" w:themeColor="text1"/>
          <w:sz w:val="22"/>
          <w:szCs w:val="22"/>
          <w:lang w:val="en-HK" w:eastAsia="zh-TW"/>
        </w:rPr>
        <w:t xml:space="preserve">Co-I </w:t>
      </w:r>
      <w:r w:rsidRPr="000C7D64">
        <w:rPr>
          <w:rFonts w:ascii="TimesNewRomanPSMT" w:eastAsia="Times New Roman" w:hAnsi="TimesNewRomanPSMT" w:cs="TimesNewRomanPSMT"/>
          <w:color w:val="000000" w:themeColor="text1"/>
          <w:sz w:val="22"/>
          <w:szCs w:val="22"/>
          <w:lang w:val="en-HK" w:eastAsia="zh-TW"/>
        </w:rPr>
        <w:t xml:space="preserve">(PI: W. Lou) – Embrace My Age: A Partnered Solution for Better, </w:t>
      </w:r>
      <w:proofErr w:type="spellStart"/>
      <w:r w:rsidRPr="000C7D64">
        <w:rPr>
          <w:rFonts w:ascii="TimesNewRomanPSMT" w:eastAsia="Times New Roman" w:hAnsi="TimesNewRomanPSMT" w:cs="TimesNewRomanPSMT"/>
          <w:color w:val="000000" w:themeColor="text1"/>
          <w:sz w:val="22"/>
          <w:szCs w:val="22"/>
          <w:lang w:val="en-HK" w:eastAsia="zh-TW"/>
        </w:rPr>
        <w:t>Heathlier</w:t>
      </w:r>
      <w:proofErr w:type="spellEnd"/>
      <w:r w:rsidRPr="000C7D64">
        <w:rPr>
          <w:rFonts w:ascii="TimesNewRomanPSMT" w:eastAsia="Times New Roman" w:hAnsi="TimesNewRomanPSMT" w:cs="TimesNewRomanPSMT"/>
          <w:color w:val="000000" w:themeColor="text1"/>
          <w:sz w:val="22"/>
          <w:szCs w:val="22"/>
          <w:lang w:val="en-HK" w:eastAsia="zh-TW"/>
        </w:rPr>
        <w:t>, and Meaningful Ageing  (Hong Kong Jockey Club Charity, 2019-2022). Amount: HKD 12.95M.</w:t>
      </w:r>
    </w:p>
    <w:p w14:paraId="706D48E0" w14:textId="77777777" w:rsidR="000E446C" w:rsidRPr="00382A6E" w:rsidRDefault="000E446C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rStyle w:val="Strong"/>
        </w:rPr>
      </w:pPr>
      <w:r w:rsidRPr="00382A6E">
        <w:rPr>
          <w:b/>
          <w:sz w:val="22"/>
          <w:szCs w:val="22"/>
        </w:rPr>
        <w:t>Co-I</w:t>
      </w:r>
      <w:r w:rsidRPr="00382A6E">
        <w:rPr>
          <w:sz w:val="22"/>
          <w:szCs w:val="22"/>
        </w:rPr>
        <w:t xml:space="preserve"> (PI: </w:t>
      </w:r>
      <w:r>
        <w:rPr>
          <w:sz w:val="22"/>
          <w:szCs w:val="22"/>
        </w:rPr>
        <w:t xml:space="preserve">Lo Chi </w:t>
      </w:r>
      <w:proofErr w:type="spellStart"/>
      <w:r>
        <w:rPr>
          <w:sz w:val="22"/>
          <w:szCs w:val="22"/>
        </w:rPr>
        <w:t>Lik</w:t>
      </w:r>
      <w:proofErr w:type="spellEnd"/>
      <w:r>
        <w:rPr>
          <w:sz w:val="22"/>
          <w:szCs w:val="22"/>
        </w:rPr>
        <w:t xml:space="preserve"> Eric</w:t>
      </w:r>
      <w:r w:rsidRPr="00382A6E">
        <w:rPr>
          <w:sz w:val="22"/>
          <w:szCs w:val="22"/>
        </w:rPr>
        <w:t xml:space="preserve">)  </w:t>
      </w:r>
      <w:r w:rsidRPr="00382A6E">
        <w:rPr>
          <w:i/>
          <w:sz w:val="22"/>
          <w:szCs w:val="22"/>
        </w:rPr>
        <w:t>–</w:t>
      </w:r>
      <w:r>
        <w:rPr>
          <w:i/>
          <w:sz w:val="22"/>
          <w:szCs w:val="22"/>
        </w:rPr>
        <w:t xml:space="preserve"> Online Analytical Processing on Big Sequence Data</w:t>
      </w:r>
      <w:r w:rsidRPr="00382A6E">
        <w:rPr>
          <w:sz w:val="22"/>
          <w:szCs w:val="22"/>
        </w:rPr>
        <w:t xml:space="preserve"> (RGC CERG. Ref: </w:t>
      </w:r>
      <w:r>
        <w:rPr>
          <w:sz w:val="22"/>
          <w:szCs w:val="22"/>
        </w:rPr>
        <w:t>521012E, 2012-13</w:t>
      </w:r>
      <w:r w:rsidRPr="00382A6E">
        <w:rPr>
          <w:sz w:val="22"/>
          <w:szCs w:val="22"/>
        </w:rPr>
        <w:t>)</w:t>
      </w:r>
      <w:r>
        <w:rPr>
          <w:sz w:val="22"/>
          <w:szCs w:val="22"/>
        </w:rPr>
        <w:t>. Amount: HKD 700,000.</w:t>
      </w:r>
    </w:p>
    <w:p w14:paraId="2B919E4E" w14:textId="77777777" w:rsidR="000E446C" w:rsidRPr="006B77F7" w:rsidRDefault="000E446C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Co-I </w:t>
      </w:r>
      <w:r>
        <w:rPr>
          <w:sz w:val="22"/>
          <w:szCs w:val="22"/>
        </w:rPr>
        <w:t xml:space="preserve">(PI: J. Cheng (SIAT)) – </w:t>
      </w:r>
      <w:r>
        <w:rPr>
          <w:i/>
          <w:sz w:val="22"/>
          <w:szCs w:val="22"/>
        </w:rPr>
        <w:t>Fast Algorithms for Analyzing Large Uncertain Graph</w:t>
      </w:r>
      <w:r w:rsidRPr="00822846">
        <w:rPr>
          <w:i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Pr="00822846">
        <w:rPr>
          <w:sz w:val="22"/>
          <w:szCs w:val="22"/>
        </w:rPr>
        <w:t>(NSF China, Project for Young Scient</w:t>
      </w:r>
      <w:r>
        <w:rPr>
          <w:sz w:val="22"/>
          <w:szCs w:val="22"/>
        </w:rPr>
        <w:t>ists Fund, 2012-14. Amount: RMB 22</w:t>
      </w:r>
      <w:r w:rsidRPr="00822846">
        <w:rPr>
          <w:sz w:val="22"/>
          <w:szCs w:val="22"/>
        </w:rPr>
        <w:t>0,000.</w:t>
      </w:r>
    </w:p>
    <w:p w14:paraId="0C72E397" w14:textId="77777777" w:rsidR="000E446C" w:rsidRPr="006B77F7" w:rsidRDefault="000E446C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Co-I </w:t>
      </w:r>
      <w:r>
        <w:rPr>
          <w:sz w:val="22"/>
          <w:szCs w:val="22"/>
        </w:rPr>
        <w:t xml:space="preserve">(PI: W. Wu (SYSU)) -- </w:t>
      </w:r>
      <w:r w:rsidRPr="00822846">
        <w:rPr>
          <w:i/>
          <w:sz w:val="22"/>
          <w:szCs w:val="22"/>
        </w:rPr>
        <w:t>Cooperative Caching in Wireless Mesh Networks</w:t>
      </w:r>
      <w:r>
        <w:rPr>
          <w:sz w:val="22"/>
          <w:szCs w:val="22"/>
        </w:rPr>
        <w:t xml:space="preserve"> </w:t>
      </w:r>
      <w:r w:rsidRPr="00822846">
        <w:rPr>
          <w:sz w:val="22"/>
          <w:szCs w:val="22"/>
        </w:rPr>
        <w:t>(NSF China, Project for Young Scient</w:t>
      </w:r>
      <w:r>
        <w:rPr>
          <w:sz w:val="22"/>
          <w:szCs w:val="22"/>
        </w:rPr>
        <w:t>ists Fund, General Program, 2009-11</w:t>
      </w:r>
      <w:r w:rsidRPr="00822846">
        <w:rPr>
          <w:sz w:val="22"/>
          <w:szCs w:val="22"/>
        </w:rPr>
        <w:t>. Amount: RMB 200,000.</w:t>
      </w:r>
    </w:p>
    <w:p w14:paraId="2E91D5BF" w14:textId="77777777" w:rsidR="000E446C" w:rsidRPr="00382A6E" w:rsidRDefault="000E446C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rStyle w:val="Strong"/>
        </w:rPr>
      </w:pPr>
      <w:r w:rsidRPr="00382A6E">
        <w:rPr>
          <w:b/>
          <w:sz w:val="22"/>
          <w:szCs w:val="22"/>
        </w:rPr>
        <w:t>Co-I</w:t>
      </w:r>
      <w:r w:rsidRPr="00382A6E">
        <w:rPr>
          <w:sz w:val="22"/>
          <w:szCs w:val="22"/>
        </w:rPr>
        <w:t xml:space="preserve"> (PI: </w:t>
      </w:r>
      <w:r>
        <w:rPr>
          <w:sz w:val="22"/>
          <w:szCs w:val="22"/>
        </w:rPr>
        <w:t>D. Wang</w:t>
      </w:r>
      <w:r w:rsidRPr="00382A6E">
        <w:rPr>
          <w:sz w:val="22"/>
          <w:szCs w:val="22"/>
        </w:rPr>
        <w:t xml:space="preserve">)  </w:t>
      </w:r>
      <w:r w:rsidRPr="00382A6E">
        <w:rPr>
          <w:i/>
          <w:sz w:val="22"/>
          <w:szCs w:val="22"/>
        </w:rPr>
        <w:t>–</w:t>
      </w:r>
      <w:r>
        <w:rPr>
          <w:i/>
          <w:sz w:val="22"/>
          <w:szCs w:val="22"/>
        </w:rPr>
        <w:t xml:space="preserve"> </w:t>
      </w:r>
      <w:r w:rsidRPr="00382A6E">
        <w:rPr>
          <w:i/>
          <w:sz w:val="22"/>
          <w:szCs w:val="22"/>
        </w:rPr>
        <w:t>Proactive Data Sweeping and Adaptive Communication for Efficient Data Collection in Sensor Networks</w:t>
      </w:r>
      <w:r w:rsidRPr="00382A6E">
        <w:rPr>
          <w:sz w:val="22"/>
          <w:szCs w:val="22"/>
        </w:rPr>
        <w:t xml:space="preserve"> (RGC CERG. Ref: 530508, 2009-10)</w:t>
      </w:r>
      <w:r>
        <w:rPr>
          <w:sz w:val="22"/>
          <w:szCs w:val="22"/>
        </w:rPr>
        <w:t>. Amount: HKD 346,060.</w:t>
      </w:r>
    </w:p>
    <w:p w14:paraId="7DD506A8" w14:textId="32AADA90" w:rsidR="000E446C" w:rsidRPr="000E446C" w:rsidRDefault="000E446C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CA16E5">
        <w:rPr>
          <w:b/>
          <w:sz w:val="22"/>
          <w:szCs w:val="22"/>
        </w:rPr>
        <w:t>Co-I</w:t>
      </w:r>
      <w:r>
        <w:rPr>
          <w:sz w:val="22"/>
          <w:szCs w:val="22"/>
        </w:rPr>
        <w:t xml:space="preserve"> (PI: Y. Tao)  – </w:t>
      </w:r>
      <w:r w:rsidRPr="00B01941">
        <w:rPr>
          <w:i/>
          <w:sz w:val="22"/>
          <w:szCs w:val="22"/>
        </w:rPr>
        <w:t>Query Processing on Historical Uncertain Spatiotemporal Data</w:t>
      </w:r>
      <w:r>
        <w:rPr>
          <w:sz w:val="22"/>
          <w:szCs w:val="22"/>
        </w:rPr>
        <w:t xml:space="preserve"> (RGC CERG. Ref: 120206, 2006-07). Amount: HKD 961,920. (Completed)</w:t>
      </w:r>
    </w:p>
    <w:p w14:paraId="5C8A51AE" w14:textId="416C62D1" w:rsidR="000E446C" w:rsidRDefault="000E446C" w:rsidP="000E446C">
      <w:pPr>
        <w:jc w:val="both"/>
        <w:rPr>
          <w:rFonts w:ascii="TimesNewRomanPS" w:eastAsia="Times New Roman" w:hAnsi="TimesNewRomanPS" w:cs="TimesNewRomanPSMT"/>
          <w:b/>
          <w:bCs/>
          <w:color w:val="000000" w:themeColor="text1"/>
          <w:sz w:val="22"/>
          <w:szCs w:val="22"/>
          <w:lang w:val="en-HK" w:eastAsia="zh-TW"/>
        </w:rPr>
      </w:pPr>
    </w:p>
    <w:p w14:paraId="7617C743" w14:textId="60F5F8BA" w:rsidR="000E446C" w:rsidRDefault="000E446C" w:rsidP="000E446C">
      <w:pPr>
        <w:jc w:val="both"/>
        <w:rPr>
          <w:b/>
          <w:sz w:val="22"/>
          <w:szCs w:val="22"/>
        </w:rPr>
      </w:pPr>
      <w:r w:rsidRPr="000E446C">
        <w:rPr>
          <w:b/>
          <w:sz w:val="22"/>
          <w:szCs w:val="22"/>
        </w:rPr>
        <w:t>[Internal grants]</w:t>
      </w:r>
    </w:p>
    <w:p w14:paraId="5753E38A" w14:textId="77777777" w:rsidR="000E446C" w:rsidRPr="000E446C" w:rsidRDefault="000E446C" w:rsidP="000E446C">
      <w:pPr>
        <w:jc w:val="both"/>
        <w:rPr>
          <w:b/>
          <w:sz w:val="22"/>
          <w:szCs w:val="22"/>
        </w:rPr>
      </w:pPr>
    </w:p>
    <w:p w14:paraId="0E7EBE18" w14:textId="77777777" w:rsidR="000E446C" w:rsidRDefault="00D9123A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D9123A">
        <w:rPr>
          <w:b/>
          <w:sz w:val="22"/>
          <w:szCs w:val="22"/>
        </w:rPr>
        <w:t>Co-I</w:t>
      </w:r>
      <w:r w:rsidRPr="00D9123A">
        <w:rPr>
          <w:sz w:val="22"/>
          <w:szCs w:val="22"/>
        </w:rPr>
        <w:t xml:space="preserve"> (PI: B. </w:t>
      </w:r>
      <w:r>
        <w:rPr>
          <w:sz w:val="22"/>
          <w:szCs w:val="22"/>
        </w:rPr>
        <w:t xml:space="preserve">P. Y. </w:t>
      </w:r>
      <w:r w:rsidRPr="00D9123A">
        <w:rPr>
          <w:sz w:val="22"/>
          <w:szCs w:val="22"/>
        </w:rPr>
        <w:t>Loo) – UC Davis – HKU Collaborations in Research Scheme (Together in a Sustainable Transport Dream at the Two Bay Areas (One Dream, Two Bay Areas, 2018-2020). Amount: HKD 200,000.</w:t>
      </w:r>
      <w:r w:rsidR="000C7D64" w:rsidRPr="000C7D64">
        <w:rPr>
          <w:rFonts w:ascii="TimesNewRomanPS" w:eastAsia="Times New Roman" w:hAnsi="TimesNewRomanPS" w:cs="TimesNewRomanPSMT"/>
          <w:b/>
          <w:bCs/>
          <w:color w:val="000000" w:themeColor="text1"/>
          <w:sz w:val="22"/>
          <w:szCs w:val="22"/>
          <w:lang w:val="en-HK" w:eastAsia="zh-TW"/>
        </w:rPr>
        <w:t xml:space="preserve"> </w:t>
      </w:r>
    </w:p>
    <w:p w14:paraId="62E9206F" w14:textId="77777777" w:rsidR="000E446C" w:rsidRDefault="000E446C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0E446C">
        <w:rPr>
          <w:rFonts w:ascii="TimesNewRomanPSMT" w:hAnsi="TimesNewRomanPSMT" w:cs="TimesNewRomanPSMT"/>
          <w:b/>
          <w:sz w:val="22"/>
          <w:szCs w:val="22"/>
        </w:rPr>
        <w:t>Co-I</w:t>
      </w:r>
      <w:r w:rsidRPr="000E446C">
        <w:rPr>
          <w:rFonts w:ascii="TimesNewRomanPSMT" w:hAnsi="TimesNewRomanPSMT" w:cs="TimesNewRomanPSMT"/>
          <w:sz w:val="22"/>
          <w:szCs w:val="22"/>
        </w:rPr>
        <w:t xml:space="preserve"> (PI: B. Kao) -- Interdisciplinary KE Project Fund: KE-ID-2018/19-21: Artificial Intelligence for Legal Services: Sentencing Wizard on Drug Trafficking. Amount: HKD 175,000.</w:t>
      </w:r>
    </w:p>
    <w:p w14:paraId="7F4BE4FD" w14:textId="77777777" w:rsidR="000E446C" w:rsidRDefault="0091580E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rStyle w:val="Strong"/>
          <w:b w:val="0"/>
          <w:bCs w:val="0"/>
          <w:sz w:val="22"/>
          <w:szCs w:val="22"/>
        </w:rPr>
      </w:pPr>
      <w:r w:rsidRPr="000E446C">
        <w:rPr>
          <w:b/>
          <w:sz w:val="22"/>
          <w:szCs w:val="22"/>
        </w:rPr>
        <w:t xml:space="preserve">Co-I </w:t>
      </w:r>
      <w:r w:rsidR="002A0B49" w:rsidRPr="000E446C">
        <w:rPr>
          <w:sz w:val="22"/>
          <w:szCs w:val="22"/>
        </w:rPr>
        <w:t xml:space="preserve">(PI: Y. Liu) </w:t>
      </w:r>
      <w:r w:rsidR="002A0B49" w:rsidRPr="000E446C">
        <w:rPr>
          <w:b/>
          <w:sz w:val="22"/>
          <w:szCs w:val="22"/>
        </w:rPr>
        <w:t>–</w:t>
      </w:r>
      <w:r w:rsidRPr="000E446C">
        <w:rPr>
          <w:b/>
          <w:sz w:val="22"/>
          <w:szCs w:val="22"/>
        </w:rPr>
        <w:t xml:space="preserve"> </w:t>
      </w:r>
      <w:r w:rsidRPr="000E446C">
        <w:rPr>
          <w:rStyle w:val="Strong"/>
          <w:b w:val="0"/>
          <w:i/>
          <w:snapToGrid w:val="0"/>
          <w:color w:val="000000"/>
          <w:sz w:val="22"/>
          <w:szCs w:val="22"/>
        </w:rPr>
        <w:t>Hierarchical Multimedia Database for Semantic-based Multimedia Retrieval</w:t>
      </w:r>
      <w:r w:rsidRPr="000E446C">
        <w:rPr>
          <w:rStyle w:val="Strong"/>
          <w:b w:val="0"/>
          <w:snapToGrid w:val="0"/>
          <w:color w:val="000000"/>
          <w:sz w:val="22"/>
          <w:szCs w:val="22"/>
        </w:rPr>
        <w:t xml:space="preserve"> </w:t>
      </w:r>
      <w:r w:rsidR="00296F5E" w:rsidRPr="000E446C">
        <w:rPr>
          <w:rStyle w:val="Strong"/>
          <w:b w:val="0"/>
          <w:snapToGrid w:val="0"/>
          <w:color w:val="000000"/>
          <w:sz w:val="22"/>
          <w:szCs w:val="22"/>
        </w:rPr>
        <w:t xml:space="preserve">(Internal Research Grant, </w:t>
      </w:r>
      <w:proofErr w:type="spellStart"/>
      <w:r w:rsidR="00296F5E" w:rsidRPr="000E446C">
        <w:rPr>
          <w:rStyle w:val="Strong"/>
          <w:b w:val="0"/>
          <w:snapToGrid w:val="0"/>
          <w:color w:val="000000"/>
          <w:sz w:val="22"/>
          <w:szCs w:val="22"/>
        </w:rPr>
        <w:t>PolyU</w:t>
      </w:r>
      <w:proofErr w:type="spellEnd"/>
      <w:r w:rsidR="008E3897" w:rsidRPr="000E446C">
        <w:rPr>
          <w:rStyle w:val="Strong"/>
          <w:b w:val="0"/>
          <w:snapToGrid w:val="0"/>
          <w:color w:val="000000"/>
          <w:sz w:val="22"/>
          <w:szCs w:val="22"/>
        </w:rPr>
        <w:t>, 2006-08.</w:t>
      </w:r>
      <w:r w:rsidR="00296F5E" w:rsidRPr="000E446C">
        <w:rPr>
          <w:rStyle w:val="Strong"/>
          <w:b w:val="0"/>
          <w:snapToGrid w:val="0"/>
          <w:color w:val="000000"/>
          <w:sz w:val="22"/>
          <w:szCs w:val="22"/>
        </w:rPr>
        <w:t xml:space="preserve"> Ref: A-PH11)</w:t>
      </w:r>
      <w:r w:rsidR="00382A6E" w:rsidRPr="000E446C">
        <w:rPr>
          <w:rStyle w:val="Strong"/>
          <w:b w:val="0"/>
          <w:snapToGrid w:val="0"/>
          <w:color w:val="000000"/>
          <w:sz w:val="22"/>
          <w:szCs w:val="22"/>
        </w:rPr>
        <w:t>. Amount: HKD 120,000.</w:t>
      </w:r>
    </w:p>
    <w:p w14:paraId="2338B936" w14:textId="77777777" w:rsidR="000E446C" w:rsidRPr="000E446C" w:rsidRDefault="000E446C" w:rsidP="000E446C">
      <w:pPr>
        <w:ind w:left="360"/>
        <w:jc w:val="both"/>
        <w:rPr>
          <w:sz w:val="22"/>
          <w:szCs w:val="22"/>
        </w:rPr>
      </w:pPr>
    </w:p>
    <w:p w14:paraId="75611CC1" w14:textId="392544B3" w:rsidR="000E446C" w:rsidRPr="000E446C" w:rsidRDefault="000E446C" w:rsidP="000E446C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0E446C">
        <w:rPr>
          <w:b/>
          <w:sz w:val="22"/>
          <w:szCs w:val="22"/>
        </w:rPr>
        <w:t>Key member</w:t>
      </w:r>
      <w:r w:rsidRPr="000E446C">
        <w:rPr>
          <w:sz w:val="22"/>
          <w:szCs w:val="22"/>
        </w:rPr>
        <w:t xml:space="preserve"> (PI: V. Li) -- Strategic-oriented Research Theme (SORT) on Artificial Intelligence to Advance Well-Being and Society, HKU.  </w:t>
      </w:r>
    </w:p>
    <w:p w14:paraId="39DA8DE8" w14:textId="21146B77" w:rsidR="00204505" w:rsidRPr="00440FFD" w:rsidRDefault="00204505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rStyle w:val="Strong"/>
        </w:rPr>
      </w:pPr>
      <w:r>
        <w:rPr>
          <w:rStyle w:val="Strong"/>
          <w:bCs w:val="0"/>
          <w:sz w:val="22"/>
          <w:szCs w:val="22"/>
        </w:rPr>
        <w:t xml:space="preserve">Affiliated Member </w:t>
      </w:r>
      <w:r w:rsidR="00A00EAF">
        <w:rPr>
          <w:rStyle w:val="Strong"/>
          <w:b w:val="0"/>
          <w:bCs w:val="0"/>
          <w:sz w:val="22"/>
          <w:szCs w:val="22"/>
        </w:rPr>
        <w:t>(PI:</w:t>
      </w:r>
      <w:r>
        <w:rPr>
          <w:rStyle w:val="Strong"/>
          <w:b w:val="0"/>
          <w:bCs w:val="0"/>
          <w:sz w:val="22"/>
          <w:szCs w:val="22"/>
        </w:rPr>
        <w:t xml:space="preserve"> J. Ng) –</w:t>
      </w:r>
      <w:r>
        <w:rPr>
          <w:rStyle w:val="Strong"/>
          <w:b w:val="0"/>
          <w:bCs w:val="0"/>
          <w:i/>
          <w:sz w:val="22"/>
          <w:szCs w:val="22"/>
        </w:rPr>
        <w:t xml:space="preserve"> </w:t>
      </w:r>
      <w:r w:rsidRPr="00204505">
        <w:rPr>
          <w:rStyle w:val="Strong"/>
          <w:b w:val="0"/>
          <w:bCs w:val="0"/>
          <w:i/>
          <w:sz w:val="22"/>
          <w:szCs w:val="22"/>
        </w:rPr>
        <w:t>A Research Center for Ubiquitous Computing</w:t>
      </w:r>
      <w:r w:rsidRPr="00204505">
        <w:rPr>
          <w:rStyle w:val="Strong"/>
          <w:b w:val="0"/>
          <w:bCs w:val="0"/>
          <w:sz w:val="22"/>
          <w:szCs w:val="22"/>
        </w:rPr>
        <w:t xml:space="preserve"> (Central Allocation Group Research Projects,  RGC, 2006-09, HKBU 1/05C)</w:t>
      </w:r>
    </w:p>
    <w:p w14:paraId="1082D5C6" w14:textId="77777777" w:rsidR="009775AC" w:rsidRPr="00764D46" w:rsidRDefault="00440FFD" w:rsidP="00B30AEB">
      <w:pPr>
        <w:numPr>
          <w:ilvl w:val="0"/>
          <w:numId w:val="2"/>
        </w:numPr>
        <w:tabs>
          <w:tab w:val="num" w:pos="360"/>
        </w:tabs>
        <w:ind w:left="360" w:hanging="360"/>
        <w:jc w:val="both"/>
        <w:rPr>
          <w:rStyle w:val="Strong"/>
        </w:rPr>
      </w:pPr>
      <w:r w:rsidRPr="009775AC">
        <w:rPr>
          <w:rStyle w:val="Strong"/>
          <w:bCs w:val="0"/>
          <w:sz w:val="22"/>
          <w:szCs w:val="22"/>
        </w:rPr>
        <w:t>Member</w:t>
      </w:r>
      <w:r w:rsidRPr="009775AC">
        <w:rPr>
          <w:rStyle w:val="Strong"/>
          <w:b w:val="0"/>
          <w:bCs w:val="0"/>
          <w:sz w:val="22"/>
          <w:szCs w:val="22"/>
        </w:rPr>
        <w:t xml:space="preserve">, </w:t>
      </w:r>
      <w:proofErr w:type="spellStart"/>
      <w:r w:rsidRPr="009775AC">
        <w:rPr>
          <w:rStyle w:val="Strong"/>
          <w:b w:val="0"/>
          <w:bCs w:val="0"/>
          <w:sz w:val="22"/>
          <w:szCs w:val="22"/>
        </w:rPr>
        <w:t>StruFus</w:t>
      </w:r>
      <w:proofErr w:type="spellEnd"/>
      <w:r w:rsidRPr="009775AC">
        <w:rPr>
          <w:rStyle w:val="Strong"/>
          <w:b w:val="0"/>
          <w:bCs w:val="0"/>
          <w:sz w:val="22"/>
          <w:szCs w:val="22"/>
        </w:rPr>
        <w:t xml:space="preserve">: Infrastructure for Information Fusion (joint project with </w:t>
      </w:r>
      <w:r w:rsidRPr="00E826D2">
        <w:rPr>
          <w:rStyle w:val="Strong"/>
          <w:b w:val="0"/>
          <w:bCs w:val="0"/>
          <w:sz w:val="22"/>
          <w:szCs w:val="22"/>
        </w:rPr>
        <w:t xml:space="preserve">U. </w:t>
      </w:r>
      <w:proofErr w:type="spellStart"/>
      <w:r w:rsidR="00E826D2" w:rsidRPr="00E826D2">
        <w:rPr>
          <w:rStyle w:val="Strong"/>
          <w:b w:val="0"/>
          <w:sz w:val="22"/>
          <w:szCs w:val="22"/>
        </w:rPr>
        <w:t>Skövde</w:t>
      </w:r>
      <w:proofErr w:type="spellEnd"/>
      <w:r w:rsidRPr="00E826D2">
        <w:rPr>
          <w:rStyle w:val="Strong"/>
          <w:b w:val="0"/>
          <w:bCs w:val="0"/>
          <w:sz w:val="22"/>
          <w:szCs w:val="22"/>
        </w:rPr>
        <w:t>,</w:t>
      </w:r>
      <w:r w:rsidR="00BD1D15">
        <w:rPr>
          <w:rStyle w:val="Strong"/>
          <w:b w:val="0"/>
          <w:bCs w:val="0"/>
          <w:sz w:val="22"/>
          <w:szCs w:val="22"/>
        </w:rPr>
        <w:t xml:space="preserve"> HK</w:t>
      </w:r>
      <w:r w:rsidRPr="009775AC">
        <w:rPr>
          <w:rStyle w:val="Strong"/>
          <w:b w:val="0"/>
          <w:bCs w:val="0"/>
          <w:sz w:val="22"/>
          <w:szCs w:val="22"/>
        </w:rPr>
        <w:t>U, HKBU, IIT Bombay, U. Wuhan, 2008-09)</w:t>
      </w:r>
    </w:p>
    <w:p w14:paraId="064FD444" w14:textId="77777777" w:rsidR="002E6E17" w:rsidRDefault="002E6E17" w:rsidP="00764D46">
      <w:pPr>
        <w:jc w:val="both"/>
        <w:rPr>
          <w:rStyle w:val="Strong"/>
        </w:rPr>
      </w:pPr>
    </w:p>
    <w:p w14:paraId="3F8EE52F" w14:textId="77777777" w:rsidR="00BE61B6" w:rsidRDefault="00BE61B6" w:rsidP="00764D46">
      <w:pPr>
        <w:jc w:val="both"/>
        <w:rPr>
          <w:rStyle w:val="Strong"/>
        </w:rPr>
      </w:pPr>
    </w:p>
    <w:p w14:paraId="67FB038E" w14:textId="77777777" w:rsidR="00764D46" w:rsidRDefault="00764D46" w:rsidP="00764D46">
      <w:pPr>
        <w:tabs>
          <w:tab w:val="left" w:pos="540"/>
        </w:tabs>
        <w:jc w:val="both"/>
        <w:rPr>
          <w:b/>
          <w:u w:val="single"/>
        </w:rPr>
      </w:pPr>
      <w:r>
        <w:rPr>
          <w:b/>
          <w:u w:val="single"/>
        </w:rPr>
        <w:t>Teaching-Related Projects</w:t>
      </w:r>
    </w:p>
    <w:p w14:paraId="23C4435E" w14:textId="77777777" w:rsidR="00764D46" w:rsidRDefault="00764D46" w:rsidP="00764D46">
      <w:pPr>
        <w:tabs>
          <w:tab w:val="left" w:pos="540"/>
        </w:tabs>
        <w:jc w:val="both"/>
        <w:rPr>
          <w:b/>
          <w:sz w:val="16"/>
          <w:szCs w:val="16"/>
          <w:u w:val="single"/>
        </w:rPr>
      </w:pPr>
    </w:p>
    <w:p w14:paraId="3C1385FA" w14:textId="4F25FBB2" w:rsidR="000C7D64" w:rsidRPr="000C7D64" w:rsidRDefault="000C7D64" w:rsidP="00B30AEB">
      <w:pPr>
        <w:numPr>
          <w:ilvl w:val="0"/>
          <w:numId w:val="10"/>
        </w:numPr>
        <w:ind w:left="360" w:hanging="360"/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Cs w:val="0"/>
          <w:sz w:val="22"/>
          <w:szCs w:val="22"/>
        </w:rPr>
        <w:t>Co-I</w:t>
      </w:r>
      <w:r>
        <w:rPr>
          <w:rStyle w:val="Strong"/>
          <w:b w:val="0"/>
          <w:sz w:val="22"/>
          <w:szCs w:val="22"/>
        </w:rPr>
        <w:t xml:space="preserve"> – </w:t>
      </w:r>
      <w:r>
        <w:rPr>
          <w:rStyle w:val="Strong"/>
          <w:b w:val="0"/>
          <w:i/>
          <w:iCs/>
          <w:sz w:val="22"/>
          <w:szCs w:val="22"/>
        </w:rPr>
        <w:t xml:space="preserve">Essential Skills for Undergraduates: Foundation of Data Science” </w:t>
      </w:r>
      <w:r>
        <w:rPr>
          <w:rStyle w:val="Strong"/>
          <w:b w:val="0"/>
          <w:sz w:val="22"/>
          <w:szCs w:val="22"/>
        </w:rPr>
        <w:t xml:space="preserve">(Teaching Development and Language Enhancement Grant (TDLEG, HKU, 2019-22, Ref: </w:t>
      </w:r>
      <w:r w:rsidRPr="000C7D64">
        <w:rPr>
          <w:rStyle w:val="Strong"/>
          <w:bCs w:val="0"/>
          <w:sz w:val="22"/>
          <w:szCs w:val="22"/>
        </w:rPr>
        <w:t>101041901</w:t>
      </w:r>
      <w:r>
        <w:rPr>
          <w:rStyle w:val="Strong"/>
          <w:b w:val="0"/>
          <w:sz w:val="22"/>
          <w:szCs w:val="22"/>
        </w:rPr>
        <w:t xml:space="preserve">). </w:t>
      </w:r>
      <w:r w:rsidRPr="000C7D64">
        <w:rPr>
          <w:rStyle w:val="Strong"/>
          <w:bCs w:val="0"/>
          <w:sz w:val="22"/>
          <w:szCs w:val="22"/>
        </w:rPr>
        <w:t>Amount: HKD 3M</w:t>
      </w:r>
      <w:r>
        <w:rPr>
          <w:rStyle w:val="Strong"/>
          <w:b w:val="0"/>
          <w:sz w:val="22"/>
          <w:szCs w:val="22"/>
        </w:rPr>
        <w:t xml:space="preserve">. </w:t>
      </w:r>
    </w:p>
    <w:p w14:paraId="3B592C63" w14:textId="04473D9E" w:rsidR="003E3E7D" w:rsidRPr="003E3E7D" w:rsidRDefault="003E3E7D" w:rsidP="00B30AEB">
      <w:pPr>
        <w:numPr>
          <w:ilvl w:val="0"/>
          <w:numId w:val="10"/>
        </w:numPr>
        <w:ind w:left="360" w:hanging="360"/>
        <w:jc w:val="both"/>
        <w:rPr>
          <w:rStyle w:val="Strong"/>
          <w:b w:val="0"/>
          <w:sz w:val="22"/>
          <w:szCs w:val="22"/>
        </w:rPr>
      </w:pPr>
      <w:r w:rsidRPr="003E3E7D">
        <w:rPr>
          <w:rStyle w:val="Strong"/>
          <w:sz w:val="22"/>
          <w:szCs w:val="22"/>
        </w:rPr>
        <w:t>PI</w:t>
      </w:r>
      <w:r w:rsidRPr="003E3E7D">
        <w:rPr>
          <w:rStyle w:val="Strong"/>
          <w:b w:val="0"/>
          <w:sz w:val="22"/>
          <w:szCs w:val="22"/>
        </w:rPr>
        <w:t xml:space="preserve"> – </w:t>
      </w:r>
      <w:r w:rsidRPr="003E3E7D">
        <w:rPr>
          <w:rStyle w:val="Strong"/>
          <w:b w:val="0"/>
          <w:i/>
          <w:sz w:val="22"/>
          <w:szCs w:val="22"/>
        </w:rPr>
        <w:t>The Development of the Common Core Course “The Age of Big Data”</w:t>
      </w:r>
      <w:r w:rsidRPr="003E3E7D">
        <w:rPr>
          <w:rStyle w:val="Strong"/>
          <w:b w:val="0"/>
          <w:sz w:val="22"/>
          <w:szCs w:val="22"/>
        </w:rPr>
        <w:t xml:space="preserve"> (Teaching Development Grant (TDG, HKU, 2015. Ref: </w:t>
      </w:r>
      <w:r w:rsidRPr="003E3E7D">
        <w:rPr>
          <w:rStyle w:val="Strong"/>
          <w:sz w:val="22"/>
          <w:szCs w:val="22"/>
        </w:rPr>
        <w:t>101000560). Amount: HKD 50,000.</w:t>
      </w:r>
    </w:p>
    <w:p w14:paraId="6708B77E" w14:textId="77777777" w:rsidR="00182648" w:rsidRPr="00BE61B6" w:rsidRDefault="00E504FA" w:rsidP="00B30AEB">
      <w:pPr>
        <w:numPr>
          <w:ilvl w:val="0"/>
          <w:numId w:val="10"/>
        </w:numPr>
        <w:ind w:left="360" w:hanging="360"/>
        <w:jc w:val="both"/>
        <w:rPr>
          <w:rStyle w:val="Strong"/>
        </w:rPr>
      </w:pPr>
      <w:r>
        <w:rPr>
          <w:rStyle w:val="Strong"/>
          <w:sz w:val="22"/>
          <w:szCs w:val="22"/>
        </w:rPr>
        <w:t xml:space="preserve">Course Coordinator </w:t>
      </w:r>
      <w:r>
        <w:rPr>
          <w:rStyle w:val="Strong"/>
          <w:b w:val="0"/>
          <w:sz w:val="22"/>
          <w:szCs w:val="22"/>
        </w:rPr>
        <w:t xml:space="preserve">(teacher: Dr. Ben Kao, Dr. Nikos </w:t>
      </w:r>
      <w:proofErr w:type="spellStart"/>
      <w:r>
        <w:rPr>
          <w:rStyle w:val="Strong"/>
          <w:b w:val="0"/>
          <w:sz w:val="22"/>
          <w:szCs w:val="22"/>
        </w:rPr>
        <w:t>Mamoulis</w:t>
      </w:r>
      <w:proofErr w:type="spellEnd"/>
      <w:r>
        <w:rPr>
          <w:rStyle w:val="Strong"/>
          <w:b w:val="0"/>
          <w:sz w:val="22"/>
          <w:szCs w:val="22"/>
        </w:rPr>
        <w:t xml:space="preserve">, Dr. W.S. Ho) – </w:t>
      </w:r>
      <w:r w:rsidR="00182648" w:rsidRPr="00E504FA">
        <w:rPr>
          <w:rStyle w:val="Strong"/>
          <w:b w:val="0"/>
          <w:i/>
          <w:sz w:val="22"/>
          <w:szCs w:val="22"/>
        </w:rPr>
        <w:t>Handling Information in Everyday Life</w:t>
      </w:r>
      <w:r w:rsidR="00182648">
        <w:rPr>
          <w:rStyle w:val="Strong"/>
          <w:b w:val="0"/>
          <w:sz w:val="22"/>
          <w:szCs w:val="22"/>
        </w:rPr>
        <w:t xml:space="preserve">, </w:t>
      </w:r>
      <w:r w:rsidR="00182648">
        <w:rPr>
          <w:rStyle w:val="Strong"/>
          <w:sz w:val="22"/>
          <w:szCs w:val="22"/>
        </w:rPr>
        <w:t xml:space="preserve">University Common Core Course </w:t>
      </w:r>
      <w:r>
        <w:rPr>
          <w:rStyle w:val="Strong"/>
          <w:sz w:val="22"/>
          <w:szCs w:val="22"/>
        </w:rPr>
        <w:t xml:space="preserve">Stage I </w:t>
      </w:r>
      <w:r w:rsidR="00182648">
        <w:rPr>
          <w:rStyle w:val="Strong"/>
          <w:sz w:val="22"/>
          <w:szCs w:val="22"/>
        </w:rPr>
        <w:t xml:space="preserve">teaching proposal, </w:t>
      </w:r>
      <w:r w:rsidR="00182648">
        <w:rPr>
          <w:rStyle w:val="Strong"/>
          <w:b w:val="0"/>
          <w:sz w:val="22"/>
          <w:szCs w:val="22"/>
        </w:rPr>
        <w:t>HKU,</w:t>
      </w:r>
      <w:r w:rsidR="00182648">
        <w:rPr>
          <w:rStyle w:val="Strong"/>
          <w:sz w:val="22"/>
          <w:szCs w:val="22"/>
        </w:rPr>
        <w:t xml:space="preserve"> </w:t>
      </w:r>
      <w:r>
        <w:rPr>
          <w:rStyle w:val="Strong"/>
          <w:b w:val="0"/>
          <w:sz w:val="22"/>
          <w:szCs w:val="22"/>
        </w:rPr>
        <w:t xml:space="preserve">selected </w:t>
      </w:r>
      <w:r w:rsidR="00182648">
        <w:rPr>
          <w:rStyle w:val="Strong"/>
          <w:b w:val="0"/>
          <w:sz w:val="22"/>
          <w:szCs w:val="22"/>
        </w:rPr>
        <w:t xml:space="preserve">to </w:t>
      </w:r>
      <w:r>
        <w:rPr>
          <w:rStyle w:val="Strong"/>
          <w:b w:val="0"/>
          <w:sz w:val="22"/>
          <w:szCs w:val="22"/>
        </w:rPr>
        <w:t xml:space="preserve">proceed to </w:t>
      </w:r>
      <w:r w:rsidR="00182648">
        <w:rPr>
          <w:rStyle w:val="Strong"/>
          <w:b w:val="0"/>
          <w:sz w:val="22"/>
          <w:szCs w:val="22"/>
        </w:rPr>
        <w:t xml:space="preserve">Stage </w:t>
      </w:r>
      <w:r>
        <w:rPr>
          <w:rStyle w:val="Strong"/>
          <w:b w:val="0"/>
          <w:sz w:val="22"/>
          <w:szCs w:val="22"/>
        </w:rPr>
        <w:t xml:space="preserve">II under the </w:t>
      </w:r>
      <w:proofErr w:type="spellStart"/>
      <w:r>
        <w:rPr>
          <w:rStyle w:val="Strong"/>
          <w:b w:val="0"/>
          <w:sz w:val="22"/>
          <w:szCs w:val="22"/>
        </w:rPr>
        <w:t>AoI</w:t>
      </w:r>
      <w:proofErr w:type="spellEnd"/>
      <w:r>
        <w:rPr>
          <w:rStyle w:val="Strong"/>
          <w:b w:val="0"/>
          <w:sz w:val="22"/>
          <w:szCs w:val="22"/>
        </w:rPr>
        <w:t xml:space="preserve"> of “Scientific &amp; Technological Literacy”. </w:t>
      </w:r>
      <w:r>
        <w:rPr>
          <w:rStyle w:val="Strong"/>
          <w:b w:val="0"/>
          <w:i/>
          <w:sz w:val="22"/>
          <w:szCs w:val="22"/>
        </w:rPr>
        <w:t xml:space="preserve">Acceptance rate: </w:t>
      </w:r>
      <w:r w:rsidR="00AB2EC7">
        <w:rPr>
          <w:rStyle w:val="Strong"/>
          <w:b w:val="0"/>
          <w:i/>
          <w:sz w:val="22"/>
          <w:szCs w:val="22"/>
        </w:rPr>
        <w:t>59.4%, 57/96</w:t>
      </w:r>
      <w:r w:rsidR="00C80E3B">
        <w:rPr>
          <w:rStyle w:val="Strong"/>
          <w:b w:val="0"/>
          <w:sz w:val="22"/>
          <w:szCs w:val="22"/>
        </w:rPr>
        <w:t>, 2010.</w:t>
      </w:r>
    </w:p>
    <w:p w14:paraId="54743B55" w14:textId="77777777" w:rsidR="00BE61B6" w:rsidRPr="00182648" w:rsidRDefault="00BE61B6" w:rsidP="00B30AEB">
      <w:pPr>
        <w:numPr>
          <w:ilvl w:val="0"/>
          <w:numId w:val="10"/>
        </w:numPr>
        <w:ind w:left="360" w:hanging="360"/>
        <w:jc w:val="both"/>
        <w:rPr>
          <w:rStyle w:val="Strong"/>
        </w:rPr>
      </w:pPr>
      <w:r>
        <w:rPr>
          <w:rStyle w:val="Strong"/>
          <w:sz w:val="22"/>
          <w:szCs w:val="22"/>
        </w:rPr>
        <w:t xml:space="preserve">Member </w:t>
      </w:r>
      <w:r>
        <w:rPr>
          <w:rStyle w:val="Strong"/>
          <w:b w:val="0"/>
          <w:sz w:val="22"/>
          <w:szCs w:val="22"/>
        </w:rPr>
        <w:t xml:space="preserve">(PC: C. K. Chui) – </w:t>
      </w:r>
      <w:r>
        <w:rPr>
          <w:rStyle w:val="Strong"/>
          <w:b w:val="0"/>
          <w:i/>
          <w:sz w:val="22"/>
          <w:szCs w:val="22"/>
        </w:rPr>
        <w:t xml:space="preserve">Kids can code </w:t>
      </w:r>
      <w:r>
        <w:rPr>
          <w:rStyle w:val="Strong"/>
          <w:b w:val="0"/>
          <w:sz w:val="22"/>
          <w:szCs w:val="22"/>
        </w:rPr>
        <w:t xml:space="preserve">(Knowledge Exchange (KE) Funding Exercise, HKU, 2015-16, KE-IP-2015/16-35). Amount: HKD 100,000. </w:t>
      </w:r>
    </w:p>
    <w:p w14:paraId="0A150E90" w14:textId="77777777" w:rsidR="00764D46" w:rsidRPr="00764D46" w:rsidRDefault="00764D46" w:rsidP="00B30AEB">
      <w:pPr>
        <w:numPr>
          <w:ilvl w:val="0"/>
          <w:numId w:val="10"/>
        </w:numPr>
        <w:ind w:left="360" w:hanging="360"/>
        <w:jc w:val="both"/>
        <w:rPr>
          <w:rStyle w:val="Strong"/>
        </w:rPr>
      </w:pPr>
      <w:r w:rsidRPr="00764D46">
        <w:rPr>
          <w:rStyle w:val="Strong"/>
          <w:bCs w:val="0"/>
          <w:sz w:val="22"/>
          <w:szCs w:val="22"/>
        </w:rPr>
        <w:lastRenderedPageBreak/>
        <w:t>Co-I</w:t>
      </w:r>
      <w:r w:rsidRPr="00764D46">
        <w:rPr>
          <w:rStyle w:val="Strong"/>
          <w:b w:val="0"/>
          <w:bCs w:val="0"/>
          <w:sz w:val="22"/>
          <w:szCs w:val="22"/>
        </w:rPr>
        <w:t xml:space="preserve"> (PI: M. Wang) – </w:t>
      </w:r>
      <w:r w:rsidRPr="00E504FA">
        <w:rPr>
          <w:rStyle w:val="Strong"/>
          <w:b w:val="0"/>
          <w:i/>
          <w:sz w:val="22"/>
          <w:szCs w:val="22"/>
        </w:rPr>
        <w:t>Support Self-Directed Learning in Interdisciplinary Studies by Developing a Knowledge Visualization and Navigation System</w:t>
      </w:r>
      <w:r w:rsidRPr="00764D46">
        <w:rPr>
          <w:rStyle w:val="Strong"/>
          <w:b w:val="0"/>
          <w:sz w:val="22"/>
          <w:szCs w:val="22"/>
        </w:rPr>
        <w:t xml:space="preserve"> (Teaching Development Grant (TDG), HKU, 2009-11). Amount: HKD 268,240. </w:t>
      </w:r>
    </w:p>
    <w:p w14:paraId="64DC6641" w14:textId="77777777" w:rsidR="00764D46" w:rsidRPr="00720F77" w:rsidRDefault="00764D46" w:rsidP="00B30AEB">
      <w:pPr>
        <w:numPr>
          <w:ilvl w:val="0"/>
          <w:numId w:val="10"/>
        </w:numPr>
        <w:ind w:left="360" w:hanging="360"/>
        <w:jc w:val="both"/>
        <w:rPr>
          <w:rStyle w:val="Strong"/>
        </w:rPr>
      </w:pPr>
      <w:r w:rsidRPr="00CA16E5">
        <w:rPr>
          <w:rStyle w:val="Strong"/>
          <w:bCs w:val="0"/>
          <w:sz w:val="22"/>
          <w:szCs w:val="22"/>
        </w:rPr>
        <w:t xml:space="preserve">Co-I </w:t>
      </w:r>
      <w:r>
        <w:rPr>
          <w:rStyle w:val="Strong"/>
          <w:b w:val="0"/>
          <w:bCs w:val="0"/>
          <w:sz w:val="22"/>
          <w:szCs w:val="22"/>
        </w:rPr>
        <w:t xml:space="preserve">(PI: G. Ngai) – </w:t>
      </w:r>
      <w:r w:rsidRPr="00B01941">
        <w:rPr>
          <w:rStyle w:val="Strong"/>
          <w:b w:val="0"/>
          <w:bCs w:val="0"/>
          <w:i/>
          <w:sz w:val="22"/>
          <w:szCs w:val="22"/>
        </w:rPr>
        <w:t>PANDA: A Multi-User Platform for Teaching Computer Programming</w:t>
      </w:r>
      <w:r>
        <w:rPr>
          <w:rStyle w:val="Strong"/>
          <w:b w:val="0"/>
          <w:bCs w:val="0"/>
          <w:sz w:val="22"/>
          <w:szCs w:val="22"/>
        </w:rPr>
        <w:t xml:space="preserve"> (Learning and Teaching Development Grants, </w:t>
      </w:r>
      <w:proofErr w:type="spellStart"/>
      <w:r>
        <w:rPr>
          <w:rStyle w:val="Strong"/>
          <w:b w:val="0"/>
          <w:bCs w:val="0"/>
          <w:sz w:val="22"/>
          <w:szCs w:val="22"/>
        </w:rPr>
        <w:t>PolyU</w:t>
      </w:r>
      <w:proofErr w:type="spellEnd"/>
      <w:r>
        <w:rPr>
          <w:rStyle w:val="Strong"/>
          <w:b w:val="0"/>
          <w:bCs w:val="0"/>
          <w:sz w:val="22"/>
          <w:szCs w:val="22"/>
        </w:rPr>
        <w:t xml:space="preserve">, 2006-07). Amount: HKD 100,000. </w:t>
      </w:r>
      <w:r>
        <w:rPr>
          <w:rStyle w:val="Strong"/>
          <w:b w:val="0"/>
          <w:bCs w:val="0"/>
          <w:i/>
          <w:sz w:val="22"/>
          <w:szCs w:val="22"/>
        </w:rPr>
        <w:t>(Completed)</w:t>
      </w:r>
    </w:p>
    <w:p w14:paraId="764BB170" w14:textId="77777777" w:rsidR="00204505" w:rsidRPr="009775AC" w:rsidRDefault="00204505" w:rsidP="009775AC">
      <w:pPr>
        <w:jc w:val="both"/>
        <w:rPr>
          <w:rStyle w:val="Strong"/>
        </w:rPr>
      </w:pPr>
    </w:p>
    <w:p w14:paraId="50E3101F" w14:textId="77777777" w:rsidR="00B1546A" w:rsidRPr="00FE4B8C" w:rsidRDefault="00C97478" w:rsidP="00FE4B8C">
      <w:pPr>
        <w:tabs>
          <w:tab w:val="left" w:pos="540"/>
        </w:tabs>
        <w:jc w:val="both"/>
        <w:rPr>
          <w:b/>
          <w:u w:val="single"/>
        </w:rPr>
      </w:pPr>
      <w:r>
        <w:rPr>
          <w:b/>
          <w:u w:val="single"/>
        </w:rPr>
        <w:t>Current</w:t>
      </w:r>
      <w:r w:rsidR="00B1546A">
        <w:rPr>
          <w:b/>
          <w:u w:val="single"/>
        </w:rPr>
        <w:t xml:space="preserve"> </w:t>
      </w:r>
      <w:r w:rsidR="00FC1813">
        <w:rPr>
          <w:b/>
          <w:u w:val="single"/>
        </w:rPr>
        <w:t>Student</w:t>
      </w:r>
      <w:r w:rsidR="0078560B">
        <w:rPr>
          <w:b/>
          <w:u w:val="single"/>
        </w:rPr>
        <w:t>s</w:t>
      </w:r>
    </w:p>
    <w:p w14:paraId="06A75461" w14:textId="77777777" w:rsidR="00BE7103" w:rsidRPr="00A22880" w:rsidRDefault="00BE7103" w:rsidP="00BE7103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Caihua</w:t>
      </w:r>
      <w:proofErr w:type="spellEnd"/>
      <w:r>
        <w:rPr>
          <w:sz w:val="22"/>
          <w:szCs w:val="22"/>
        </w:rPr>
        <w:t xml:space="preserve"> Shan (PhD candidate, HKU, 2015 – current, co-supervised with Prof. Nikos </w:t>
      </w:r>
      <w:proofErr w:type="spellStart"/>
      <w:r>
        <w:rPr>
          <w:sz w:val="22"/>
          <w:szCs w:val="22"/>
        </w:rPr>
        <w:t>Mamoulis</w:t>
      </w:r>
      <w:proofErr w:type="spellEnd"/>
      <w:r>
        <w:rPr>
          <w:sz w:val="22"/>
          <w:szCs w:val="22"/>
        </w:rPr>
        <w:t>)</w:t>
      </w:r>
    </w:p>
    <w:p w14:paraId="1F272703" w14:textId="77777777" w:rsidR="00BE7103" w:rsidRPr="00BE7103" w:rsidRDefault="00BE7103" w:rsidP="00BE7103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Xiaodong</w:t>
      </w:r>
      <w:proofErr w:type="spellEnd"/>
      <w:r>
        <w:rPr>
          <w:sz w:val="22"/>
          <w:szCs w:val="22"/>
        </w:rPr>
        <w:t xml:space="preserve"> Li (PhD candidate, HKU, 2016 – current)</w:t>
      </w:r>
    </w:p>
    <w:p w14:paraId="31EE479C" w14:textId="77777777" w:rsidR="00F52F14" w:rsidRPr="00F52F14" w:rsidRDefault="00F52F14" w:rsidP="00C607D9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Chenhao</w:t>
      </w:r>
      <w:proofErr w:type="spellEnd"/>
      <w:r>
        <w:rPr>
          <w:sz w:val="22"/>
          <w:szCs w:val="22"/>
        </w:rPr>
        <w:t xml:space="preserve"> Ma (PhD candidate, HKU, 2017 – current)</w:t>
      </w:r>
    </w:p>
    <w:p w14:paraId="2DB0E8CF" w14:textId="7223A99B" w:rsidR="00BE7103" w:rsidRPr="00BE7103" w:rsidRDefault="00BE7103" w:rsidP="00C607D9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Xiaolin</w:t>
      </w:r>
      <w:proofErr w:type="spellEnd"/>
      <w:r>
        <w:rPr>
          <w:sz w:val="22"/>
          <w:szCs w:val="22"/>
        </w:rPr>
        <w:t xml:space="preserve"> Han (PhD candidate, HKU, 2018 – current)</w:t>
      </w:r>
    </w:p>
    <w:p w14:paraId="778D9A0C" w14:textId="77777777" w:rsidR="00C97478" w:rsidRDefault="00C97478" w:rsidP="00C97478">
      <w:pPr>
        <w:tabs>
          <w:tab w:val="left" w:pos="360"/>
        </w:tabs>
        <w:jc w:val="both"/>
        <w:rPr>
          <w:sz w:val="22"/>
          <w:szCs w:val="22"/>
        </w:rPr>
      </w:pPr>
    </w:p>
    <w:p w14:paraId="0E5BC562" w14:textId="77777777" w:rsidR="00C97478" w:rsidRDefault="00C97478" w:rsidP="00C97478">
      <w:pPr>
        <w:tabs>
          <w:tab w:val="left" w:pos="360"/>
        </w:tabs>
        <w:jc w:val="both"/>
        <w:rPr>
          <w:b/>
          <w:u w:val="single"/>
        </w:rPr>
      </w:pPr>
      <w:r>
        <w:rPr>
          <w:b/>
          <w:u w:val="single"/>
        </w:rPr>
        <w:t>Graduated Student</w:t>
      </w:r>
      <w:r w:rsidR="00791E13">
        <w:rPr>
          <w:b/>
          <w:u w:val="single"/>
        </w:rPr>
        <w:t>s</w:t>
      </w:r>
    </w:p>
    <w:p w14:paraId="71B0005D" w14:textId="77777777" w:rsidR="00C97478" w:rsidRPr="00C97478" w:rsidRDefault="00C97478" w:rsidP="00C97478">
      <w:pPr>
        <w:tabs>
          <w:tab w:val="left" w:pos="360"/>
        </w:tabs>
        <w:jc w:val="both"/>
        <w:rPr>
          <w:b/>
          <w:sz w:val="6"/>
          <w:u w:val="single"/>
        </w:rPr>
      </w:pPr>
    </w:p>
    <w:p w14:paraId="080ADFBB" w14:textId="77777777" w:rsidR="009C3E3C" w:rsidRPr="009C3E3C" w:rsidRDefault="00FA124F" w:rsidP="00FA124F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Jinchuan Chen (PhD, </w:t>
      </w:r>
      <w:r w:rsidR="008E3897">
        <w:rPr>
          <w:sz w:val="22"/>
          <w:szCs w:val="22"/>
        </w:rPr>
        <w:t xml:space="preserve">HKPU, </w:t>
      </w:r>
      <w:r>
        <w:rPr>
          <w:sz w:val="22"/>
          <w:szCs w:val="22"/>
        </w:rPr>
        <w:t xml:space="preserve">Jan 2006 </w:t>
      </w:r>
      <w:r w:rsidR="008E3897">
        <w:rPr>
          <w:sz w:val="22"/>
          <w:szCs w:val="22"/>
        </w:rPr>
        <w:t>–</w:t>
      </w:r>
      <w:r w:rsidR="00884262">
        <w:rPr>
          <w:sz w:val="22"/>
          <w:szCs w:val="22"/>
        </w:rPr>
        <w:t xml:space="preserve"> May 2009</w:t>
      </w:r>
      <w:r w:rsidR="008E3897">
        <w:rPr>
          <w:sz w:val="22"/>
          <w:szCs w:val="22"/>
        </w:rPr>
        <w:t xml:space="preserve">; co-supervised with Prof. </w:t>
      </w:r>
      <w:proofErr w:type="spellStart"/>
      <w:r w:rsidR="008E3897">
        <w:rPr>
          <w:sz w:val="22"/>
          <w:szCs w:val="22"/>
        </w:rPr>
        <w:t>Jiannong</w:t>
      </w:r>
      <w:proofErr w:type="spellEnd"/>
      <w:r w:rsidR="008E3897">
        <w:rPr>
          <w:sz w:val="22"/>
          <w:szCs w:val="22"/>
        </w:rPr>
        <w:t xml:space="preserve"> Cao</w:t>
      </w:r>
      <w:r w:rsidR="009B1522">
        <w:rPr>
          <w:sz w:val="22"/>
          <w:szCs w:val="22"/>
        </w:rPr>
        <w:t>;</w:t>
      </w:r>
      <w:r w:rsidR="00884262">
        <w:rPr>
          <w:sz w:val="22"/>
          <w:szCs w:val="22"/>
        </w:rPr>
        <w:t xml:space="preserve"> now </w:t>
      </w:r>
      <w:r w:rsidR="00B26A72">
        <w:rPr>
          <w:sz w:val="22"/>
          <w:szCs w:val="22"/>
        </w:rPr>
        <w:t>associate professor</w:t>
      </w:r>
      <w:r w:rsidR="00884262">
        <w:rPr>
          <w:sz w:val="22"/>
          <w:szCs w:val="22"/>
        </w:rPr>
        <w:t xml:space="preserve"> in Renmin University of China</w:t>
      </w:r>
      <w:r w:rsidR="009B1522">
        <w:rPr>
          <w:sz w:val="22"/>
          <w:szCs w:val="22"/>
        </w:rPr>
        <w:t>. Thesis title: Querying and Cleaning Uncertain Data.</w:t>
      </w:r>
      <w:r>
        <w:rPr>
          <w:sz w:val="22"/>
          <w:szCs w:val="22"/>
        </w:rPr>
        <w:t>)</w:t>
      </w:r>
    </w:p>
    <w:p w14:paraId="2435CACC" w14:textId="77777777" w:rsidR="009C3E3C" w:rsidRPr="00C97478" w:rsidRDefault="009C3E3C" w:rsidP="009C3E3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Yinuo</w:t>
      </w:r>
      <w:proofErr w:type="spellEnd"/>
      <w:r>
        <w:rPr>
          <w:sz w:val="22"/>
          <w:szCs w:val="22"/>
        </w:rPr>
        <w:t xml:space="preserve"> Zhang (M. Phil.</w:t>
      </w:r>
      <w:r w:rsidR="00C944DC">
        <w:rPr>
          <w:sz w:val="22"/>
          <w:szCs w:val="22"/>
        </w:rPr>
        <w:t xml:space="preserve">, HKU, 2008 – Dec 2010; </w:t>
      </w:r>
      <w:r w:rsidR="0078560B">
        <w:rPr>
          <w:sz w:val="22"/>
          <w:szCs w:val="22"/>
        </w:rPr>
        <w:t>now PhD candidate in the</w:t>
      </w:r>
      <w:r w:rsidR="00C944DC">
        <w:rPr>
          <w:sz w:val="22"/>
          <w:szCs w:val="22"/>
        </w:rPr>
        <w:t xml:space="preserve"> University of S</w:t>
      </w:r>
      <w:r w:rsidR="0078560B">
        <w:rPr>
          <w:sz w:val="22"/>
          <w:szCs w:val="22"/>
        </w:rPr>
        <w:t>outhern California (USC)</w:t>
      </w:r>
      <w:r w:rsidR="00C944DC">
        <w:rPr>
          <w:sz w:val="22"/>
          <w:szCs w:val="22"/>
        </w:rPr>
        <w:t>.</w:t>
      </w:r>
      <w:r>
        <w:rPr>
          <w:sz w:val="22"/>
          <w:szCs w:val="22"/>
        </w:rPr>
        <w:t xml:space="preserve"> Thesis title: Evaluating Continuous Probabilistic Queries over Sensor and Location Data.)</w:t>
      </w:r>
    </w:p>
    <w:p w14:paraId="3EB1C0FC" w14:textId="77777777" w:rsidR="0078560B" w:rsidRPr="0078560B" w:rsidRDefault="009C3E3C" w:rsidP="009C3E3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Liwen</w:t>
      </w:r>
      <w:proofErr w:type="spellEnd"/>
      <w:r>
        <w:rPr>
          <w:sz w:val="22"/>
          <w:szCs w:val="22"/>
        </w:rPr>
        <w:t xml:space="preserve"> Sun (M. Phil., HKU, 2008 – Dec 2010, co-</w:t>
      </w:r>
      <w:r w:rsidR="00C944DC">
        <w:rPr>
          <w:sz w:val="22"/>
          <w:szCs w:val="22"/>
        </w:rPr>
        <w:t>supervised w</w:t>
      </w:r>
      <w:r w:rsidR="0078560B">
        <w:rPr>
          <w:sz w:val="22"/>
          <w:szCs w:val="22"/>
        </w:rPr>
        <w:t xml:space="preserve">ith Prof. D. Cheung; now PhD candidate in </w:t>
      </w:r>
      <w:r w:rsidR="00C944DC">
        <w:rPr>
          <w:sz w:val="22"/>
          <w:szCs w:val="22"/>
        </w:rPr>
        <w:t xml:space="preserve">UC Berkeley. </w:t>
      </w:r>
      <w:r>
        <w:rPr>
          <w:sz w:val="22"/>
          <w:szCs w:val="22"/>
        </w:rPr>
        <w:t>Thesis title: Mining Uncertain Data with Probabilistic Guarantees.)</w:t>
      </w:r>
    </w:p>
    <w:p w14:paraId="44456B53" w14:textId="77777777" w:rsidR="00F9749E" w:rsidRPr="00FE4B8C" w:rsidRDefault="0078560B" w:rsidP="009C3E3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Jim Gong (PhD, HKU, 2007 – Apr 2011, co-supervised with Prof. D. Cheung; now </w:t>
      </w:r>
      <w:r w:rsidR="006D4357" w:rsidRPr="006D4357">
        <w:rPr>
          <w:sz w:val="22"/>
          <w:szCs w:val="22"/>
        </w:rPr>
        <w:t>Associate Consultant of Calypso Technology Limited.</w:t>
      </w:r>
      <w:r>
        <w:rPr>
          <w:sz w:val="22"/>
          <w:szCs w:val="22"/>
        </w:rPr>
        <w:t xml:space="preserve"> Thesis title: Managing Uncertainty in Schema Matchings.)</w:t>
      </w:r>
    </w:p>
    <w:p w14:paraId="36331895" w14:textId="77777777" w:rsidR="00FE4B8C" w:rsidRPr="00FE4B8C" w:rsidRDefault="00FE4B8C" w:rsidP="009C3E3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Xiang Li (M. Phil., HKU, 2009 – Feb 2012, co-supervised with Prof. D. Cheung; now in Merrill Lynch, Hong Kong. Thesis title: Managing Query Quality in Probabilistic Databases.)</w:t>
      </w:r>
    </w:p>
    <w:p w14:paraId="6142E644" w14:textId="77777777" w:rsidR="00F132F9" w:rsidRPr="00F132F9" w:rsidRDefault="00FE4B8C" w:rsidP="009C3E3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Xike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Xie</w:t>
      </w:r>
      <w:proofErr w:type="spellEnd"/>
      <w:r>
        <w:rPr>
          <w:sz w:val="22"/>
          <w:szCs w:val="22"/>
        </w:rPr>
        <w:t xml:space="preserve"> (PhD, HKU, Jul 20</w:t>
      </w:r>
      <w:r w:rsidR="00311BC9">
        <w:rPr>
          <w:sz w:val="22"/>
          <w:szCs w:val="22"/>
        </w:rPr>
        <w:t>08 – Mar 2012; now</w:t>
      </w:r>
      <w:r w:rsidR="00B26A72">
        <w:rPr>
          <w:sz w:val="22"/>
          <w:szCs w:val="22"/>
        </w:rPr>
        <w:t xml:space="preserve"> professor </w:t>
      </w:r>
      <w:r w:rsidR="00311BC9">
        <w:rPr>
          <w:sz w:val="22"/>
          <w:szCs w:val="22"/>
        </w:rPr>
        <w:t>in USTC (University of Science and Technology of China)</w:t>
      </w:r>
      <w:r>
        <w:rPr>
          <w:sz w:val="22"/>
          <w:szCs w:val="22"/>
        </w:rPr>
        <w:t>. Thesis title: Evaluating Nearest Neighbor Queries over Uncertain Databases.)</w:t>
      </w:r>
    </w:p>
    <w:p w14:paraId="5E88AC3F" w14:textId="77777777" w:rsidR="00181369" w:rsidRPr="00181369" w:rsidRDefault="00F132F9" w:rsidP="00F132F9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Yifan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Jin</w:t>
      </w:r>
      <w:proofErr w:type="spellEnd"/>
      <w:r>
        <w:rPr>
          <w:sz w:val="22"/>
          <w:szCs w:val="22"/>
        </w:rPr>
        <w:t xml:space="preserve"> (M. Phil. HKU, 2010 – Jul 2012, co-supervised with Prof. B. Kao. Thesis title: A Filter-based Protocol for Continuous Queries over Imprecise Location Data.)</w:t>
      </w:r>
    </w:p>
    <w:p w14:paraId="3C44DC28" w14:textId="77777777" w:rsidR="00181369" w:rsidRPr="001E0344" w:rsidRDefault="00181369" w:rsidP="00181369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Peiwu</w:t>
      </w:r>
      <w:proofErr w:type="spellEnd"/>
      <w:r>
        <w:rPr>
          <w:sz w:val="22"/>
          <w:szCs w:val="22"/>
        </w:rPr>
        <w:t xml:space="preserve"> Zhang (M. Phil. HKU, </w:t>
      </w:r>
      <w:r w:rsidR="00D079CC">
        <w:rPr>
          <w:sz w:val="22"/>
          <w:szCs w:val="22"/>
        </w:rPr>
        <w:t xml:space="preserve">Sep </w:t>
      </w:r>
      <w:r>
        <w:rPr>
          <w:sz w:val="22"/>
          <w:szCs w:val="22"/>
        </w:rPr>
        <w:t xml:space="preserve">2010 – Dec 2012, co-supervised with Prof. N. </w:t>
      </w:r>
      <w:proofErr w:type="spellStart"/>
      <w:r>
        <w:rPr>
          <w:sz w:val="22"/>
          <w:szCs w:val="22"/>
        </w:rPr>
        <w:t>Mamoulis</w:t>
      </w:r>
      <w:proofErr w:type="spellEnd"/>
      <w:r>
        <w:rPr>
          <w:sz w:val="22"/>
          <w:szCs w:val="22"/>
        </w:rPr>
        <w:t xml:space="preserve">. Thesis title: </w:t>
      </w:r>
      <w:r w:rsidR="006B012F">
        <w:rPr>
          <w:sz w:val="22"/>
          <w:szCs w:val="22"/>
        </w:rPr>
        <w:t>Voronoi-based Nearest Neighbor Search for Multi-Dimensional Uncertain Databases</w:t>
      </w:r>
      <w:r>
        <w:rPr>
          <w:sz w:val="22"/>
          <w:szCs w:val="22"/>
        </w:rPr>
        <w:t>.)</w:t>
      </w:r>
    </w:p>
    <w:p w14:paraId="38BEBA41" w14:textId="77777777" w:rsidR="001E0344" w:rsidRPr="00D079CC" w:rsidRDefault="001E0344" w:rsidP="00D079C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Xuan Yang (PhD, HKU, </w:t>
      </w:r>
      <w:r w:rsidR="00D079CC">
        <w:rPr>
          <w:sz w:val="22"/>
          <w:szCs w:val="22"/>
        </w:rPr>
        <w:t xml:space="preserve">Sep </w:t>
      </w:r>
      <w:r>
        <w:rPr>
          <w:sz w:val="22"/>
          <w:szCs w:val="22"/>
        </w:rPr>
        <w:t>2009 – Dec 2013, co-</w:t>
      </w:r>
      <w:r w:rsidR="002C0B6C">
        <w:rPr>
          <w:sz w:val="22"/>
          <w:szCs w:val="22"/>
        </w:rPr>
        <w:t>supervised with Prof. D. Cheung; now in MSRA.</w:t>
      </w:r>
      <w:r>
        <w:rPr>
          <w:sz w:val="22"/>
          <w:szCs w:val="22"/>
        </w:rPr>
        <w:t xml:space="preserve"> Thesis title: </w:t>
      </w:r>
      <w:r w:rsidR="00D079CC">
        <w:rPr>
          <w:sz w:val="22"/>
          <w:szCs w:val="22"/>
        </w:rPr>
        <w:t>Budget-Limited Data Disambiguation.</w:t>
      </w:r>
      <w:r>
        <w:rPr>
          <w:sz w:val="22"/>
          <w:szCs w:val="22"/>
        </w:rPr>
        <w:t>)</w:t>
      </w:r>
    </w:p>
    <w:p w14:paraId="07FC33A5" w14:textId="77777777" w:rsidR="001E0344" w:rsidRDefault="001E0344" w:rsidP="00435AB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Wangda</w:t>
      </w:r>
      <w:proofErr w:type="spellEnd"/>
      <w:r>
        <w:rPr>
          <w:sz w:val="22"/>
          <w:szCs w:val="22"/>
        </w:rPr>
        <w:t xml:space="preserve"> Zhang (M. Phil. candidate, HKU, </w:t>
      </w:r>
      <w:r w:rsidR="00D079CC">
        <w:rPr>
          <w:sz w:val="22"/>
          <w:szCs w:val="22"/>
        </w:rPr>
        <w:t xml:space="preserve">Sep </w:t>
      </w:r>
      <w:r>
        <w:rPr>
          <w:sz w:val="22"/>
          <w:szCs w:val="22"/>
        </w:rPr>
        <w:t xml:space="preserve">2011 – </w:t>
      </w:r>
      <w:r w:rsidR="00D079CC">
        <w:rPr>
          <w:sz w:val="22"/>
          <w:szCs w:val="22"/>
        </w:rPr>
        <w:t>Jan 2014</w:t>
      </w:r>
      <w:r>
        <w:rPr>
          <w:sz w:val="22"/>
          <w:szCs w:val="22"/>
        </w:rPr>
        <w:t>, co-supervised with Prof. B.</w:t>
      </w:r>
      <w:r w:rsidR="002C0B6C">
        <w:rPr>
          <w:sz w:val="22"/>
          <w:szCs w:val="22"/>
        </w:rPr>
        <w:t xml:space="preserve"> Kao; now PhD candidate in Columbia University. </w:t>
      </w:r>
      <w:r>
        <w:rPr>
          <w:sz w:val="22"/>
          <w:szCs w:val="22"/>
        </w:rPr>
        <w:t>Thesis title:</w:t>
      </w:r>
      <w:r w:rsidR="00D079CC">
        <w:rPr>
          <w:sz w:val="22"/>
          <w:szCs w:val="22"/>
        </w:rPr>
        <w:t xml:space="preserve"> </w:t>
      </w:r>
      <w:r w:rsidR="00435ABB" w:rsidRPr="00435ABB">
        <w:rPr>
          <w:sz w:val="22"/>
          <w:szCs w:val="22"/>
        </w:rPr>
        <w:t>Evaluating Multi-Way Joins over Discounted Hitting Time</w:t>
      </w:r>
      <w:r w:rsidR="00435ABB">
        <w:rPr>
          <w:sz w:val="22"/>
          <w:szCs w:val="22"/>
        </w:rPr>
        <w:t>.</w:t>
      </w:r>
      <w:r>
        <w:rPr>
          <w:sz w:val="22"/>
          <w:szCs w:val="22"/>
        </w:rPr>
        <w:t>)</w:t>
      </w:r>
    </w:p>
    <w:p w14:paraId="71560739" w14:textId="77777777" w:rsidR="002C0B6C" w:rsidRPr="00E76C36" w:rsidRDefault="002C0B6C" w:rsidP="002C0B6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Changpeng</w:t>
      </w:r>
      <w:proofErr w:type="spellEnd"/>
      <w:r>
        <w:rPr>
          <w:sz w:val="22"/>
          <w:szCs w:val="22"/>
        </w:rPr>
        <w:t xml:space="preserve"> Meng (M. Phil. candidate, HKU, </w:t>
      </w:r>
      <w:r w:rsidR="00E76C36">
        <w:rPr>
          <w:sz w:val="22"/>
          <w:szCs w:val="22"/>
        </w:rPr>
        <w:t xml:space="preserve">Sep </w:t>
      </w:r>
      <w:r>
        <w:rPr>
          <w:sz w:val="22"/>
          <w:szCs w:val="22"/>
        </w:rPr>
        <w:t xml:space="preserve">2012 – Jul 2014; now PhD candidate in Purdue University. Thesis title: Discovering Meta-Paths in Large Knowledge Bases.) </w:t>
      </w:r>
    </w:p>
    <w:p w14:paraId="0C5FFE16" w14:textId="77777777" w:rsidR="00E76C36" w:rsidRPr="00E76C36" w:rsidRDefault="00E76C36" w:rsidP="002C0B6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Siyu</w:t>
      </w:r>
      <w:proofErr w:type="spellEnd"/>
      <w:r>
        <w:rPr>
          <w:sz w:val="22"/>
          <w:szCs w:val="22"/>
        </w:rPr>
        <w:t xml:space="preserve"> Lei (M. Phil. Candidate, Sep 2012 – Feb 2015. Thesis title: Online Influence Maximization.)</w:t>
      </w:r>
    </w:p>
    <w:p w14:paraId="59A34684" w14:textId="77777777" w:rsidR="00A22880" w:rsidRDefault="00E76C36" w:rsidP="00A22880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Yu</w:t>
      </w:r>
      <w:r w:rsidR="00B32259">
        <w:rPr>
          <w:sz w:val="22"/>
          <w:szCs w:val="22"/>
        </w:rPr>
        <w:t xml:space="preserve"> Tang</w:t>
      </w:r>
      <w:r>
        <w:rPr>
          <w:sz w:val="22"/>
          <w:szCs w:val="22"/>
        </w:rPr>
        <w:t xml:space="preserve"> (M. Phil. candidate, HKU, 2011 – 2013, co-supervised with Dr. N. </w:t>
      </w:r>
      <w:proofErr w:type="spellStart"/>
      <w:r>
        <w:rPr>
          <w:sz w:val="22"/>
          <w:szCs w:val="22"/>
        </w:rPr>
        <w:t>Mamoulis</w:t>
      </w:r>
      <w:proofErr w:type="spellEnd"/>
      <w:r>
        <w:rPr>
          <w:sz w:val="22"/>
          <w:szCs w:val="22"/>
        </w:rPr>
        <w:t>. Thesis title: Similarity Search with Earth Mover’s Distance at Scale.)</w:t>
      </w:r>
    </w:p>
    <w:p w14:paraId="67D51C74" w14:textId="77777777" w:rsidR="00A22880" w:rsidRPr="008D302C" w:rsidRDefault="00A22880" w:rsidP="00A22880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A22880">
        <w:rPr>
          <w:sz w:val="22"/>
          <w:szCs w:val="22"/>
        </w:rPr>
        <w:t>Luyi Mo (PhD candidate, HKU, 2011 – 2015, primary supervisor, co-supervised with Prof. D. Cheung. Thesis title: Cleaning Algorithms for Novel Applications.)</w:t>
      </w:r>
    </w:p>
    <w:p w14:paraId="75B17A8F" w14:textId="77777777" w:rsidR="008D302C" w:rsidRPr="008D302C" w:rsidRDefault="008D302C" w:rsidP="008D302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r>
        <w:rPr>
          <w:sz w:val="22"/>
          <w:szCs w:val="22"/>
        </w:rPr>
        <w:t>Xuhui Jia (PhD candidate, HKU, 2011 – 2016, co-supervised with Dr. K. P. Chan)</w:t>
      </w:r>
    </w:p>
    <w:p w14:paraId="34B7B9C9" w14:textId="77777777" w:rsidR="008D302C" w:rsidRPr="001E421F" w:rsidRDefault="008D302C" w:rsidP="008D302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r>
        <w:rPr>
          <w:sz w:val="22"/>
          <w:szCs w:val="22"/>
        </w:rPr>
        <w:t>Yong Xu (MPhil, HKU, Sep</w:t>
      </w:r>
      <w:r w:rsidR="00D34C44">
        <w:rPr>
          <w:sz w:val="22"/>
          <w:szCs w:val="22"/>
        </w:rPr>
        <w:t xml:space="preserve"> 2014 – Jun 2017. Thesis title: </w:t>
      </w:r>
      <w:r w:rsidR="00D34C44" w:rsidRPr="00D34C44">
        <w:rPr>
          <w:sz w:val="22"/>
          <w:szCs w:val="22"/>
        </w:rPr>
        <w:t>Top</w:t>
      </w:r>
      <w:r w:rsidR="00D34C44" w:rsidRPr="00D34C44">
        <w:rPr>
          <w:i/>
          <w:sz w:val="22"/>
          <w:szCs w:val="22"/>
        </w:rPr>
        <w:t>-k</w:t>
      </w:r>
      <w:r w:rsidR="00D34C44" w:rsidRPr="00D34C44">
        <w:rPr>
          <w:sz w:val="22"/>
          <w:szCs w:val="22"/>
        </w:rPr>
        <w:t xml:space="preserve"> SAS: On Reliable Retrieval of Top-</w:t>
      </w:r>
      <w:r w:rsidR="00D34C44" w:rsidRPr="00D34C44">
        <w:rPr>
          <w:i/>
          <w:sz w:val="22"/>
          <w:szCs w:val="22"/>
        </w:rPr>
        <w:t>k</w:t>
      </w:r>
      <w:r w:rsidR="00D34C44" w:rsidRPr="00D34C44">
        <w:rPr>
          <w:sz w:val="22"/>
          <w:szCs w:val="22"/>
        </w:rPr>
        <w:t xml:space="preserve"> Tags.</w:t>
      </w:r>
      <w:r w:rsidR="00D34C44">
        <w:rPr>
          <w:sz w:val="22"/>
          <w:szCs w:val="22"/>
        </w:rPr>
        <w:t xml:space="preserve">  N</w:t>
      </w:r>
      <w:r>
        <w:rPr>
          <w:sz w:val="22"/>
          <w:szCs w:val="22"/>
        </w:rPr>
        <w:t>ow in Microsoft Research Asia (MSRA))</w:t>
      </w:r>
    </w:p>
    <w:p w14:paraId="075F14FC" w14:textId="77777777" w:rsidR="008C47A4" w:rsidRPr="003F1A0C" w:rsidRDefault="008C47A4" w:rsidP="008D302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Yudian</w:t>
      </w:r>
      <w:proofErr w:type="spellEnd"/>
      <w:r>
        <w:rPr>
          <w:sz w:val="22"/>
          <w:szCs w:val="22"/>
        </w:rPr>
        <w:t xml:space="preserve"> Zheng (PhD, HKU, 2013-2017. Thesis title: Managing the Quality of Crowdsourc</w:t>
      </w:r>
      <w:r w:rsidR="003F1A0C">
        <w:rPr>
          <w:sz w:val="22"/>
          <w:szCs w:val="22"/>
        </w:rPr>
        <w:t>ed Databases. Now in Twitter, USA)</w:t>
      </w:r>
    </w:p>
    <w:p w14:paraId="65B4CD87" w14:textId="77777777" w:rsidR="003F1A0C" w:rsidRPr="008C47A4" w:rsidRDefault="003F1A0C" w:rsidP="008D302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Yixiang</w:t>
      </w:r>
      <w:proofErr w:type="spellEnd"/>
      <w:r>
        <w:rPr>
          <w:sz w:val="22"/>
          <w:szCs w:val="22"/>
        </w:rPr>
        <w:t xml:space="preserve"> Fang (PhD, HKU, 2012-2017. Thesis title: Effective and Efficient Community Search over Large Attributed Graphs. Now a postdoc in University of New South Wales (UNSW)). </w:t>
      </w:r>
    </w:p>
    <w:p w14:paraId="643DA6E8" w14:textId="77777777" w:rsidR="001E421F" w:rsidRPr="008C47A4" w:rsidRDefault="001E421F" w:rsidP="008D302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Haiqi</w:t>
      </w:r>
      <w:proofErr w:type="spellEnd"/>
      <w:r>
        <w:rPr>
          <w:sz w:val="22"/>
          <w:szCs w:val="22"/>
        </w:rPr>
        <w:t xml:space="preserve"> </w:t>
      </w:r>
      <w:r w:rsidR="000A2181">
        <w:rPr>
          <w:sz w:val="22"/>
          <w:szCs w:val="22"/>
        </w:rPr>
        <w:t xml:space="preserve">Sun (MPhil, HKU, </w:t>
      </w:r>
      <w:r w:rsidR="00087D85">
        <w:rPr>
          <w:sz w:val="22"/>
          <w:szCs w:val="22"/>
        </w:rPr>
        <w:t xml:space="preserve">2015-2018. Thesis title: Maximizing Social Influence for </w:t>
      </w:r>
      <w:r w:rsidR="008C47A4">
        <w:rPr>
          <w:sz w:val="22"/>
          <w:szCs w:val="22"/>
        </w:rPr>
        <w:t>the Awareness Threshold Model.)</w:t>
      </w:r>
    </w:p>
    <w:p w14:paraId="2C38FD95" w14:textId="77777777" w:rsidR="008C47A4" w:rsidRPr="0045251C" w:rsidRDefault="003F1A0C" w:rsidP="008D302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Jiafeng</w:t>
      </w:r>
      <w:proofErr w:type="spellEnd"/>
      <w:r>
        <w:rPr>
          <w:sz w:val="22"/>
          <w:szCs w:val="22"/>
        </w:rPr>
        <w:t xml:space="preserve"> Hu (PhD, HKU, 2014-2018. Thesis title: Effective and Efficient Algorithms for Large Graph Analysis. Now in Google). </w:t>
      </w:r>
    </w:p>
    <w:p w14:paraId="553EAB8E" w14:textId="67280499" w:rsidR="0045251C" w:rsidRPr="0091447D" w:rsidRDefault="0045251C" w:rsidP="0045251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Nathan Yan (MPhil, HKU, 2016-2018. Thesis title: </w:t>
      </w:r>
      <w:r w:rsidR="00D9123A">
        <w:rPr>
          <w:sz w:val="22"/>
          <w:szCs w:val="22"/>
        </w:rPr>
        <w:t>CODED: SC-Oriented Data Error Detection.</w:t>
      </w:r>
      <w:r>
        <w:rPr>
          <w:sz w:val="22"/>
          <w:szCs w:val="22"/>
        </w:rPr>
        <w:t>)</w:t>
      </w:r>
    </w:p>
    <w:p w14:paraId="054551C1" w14:textId="6FC7D9C9" w:rsidR="0091447D" w:rsidRPr="0091447D" w:rsidRDefault="0091447D" w:rsidP="0091447D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Siqiang</w:t>
      </w:r>
      <w:proofErr w:type="spellEnd"/>
      <w:r>
        <w:rPr>
          <w:sz w:val="22"/>
          <w:szCs w:val="22"/>
        </w:rPr>
        <w:t xml:space="preserve"> Luo (PhD, HKU, 2015-2019, co-supervised with Prof. Ben Kao</w:t>
      </w:r>
      <w:r w:rsidR="00BE7103">
        <w:rPr>
          <w:sz w:val="22"/>
          <w:szCs w:val="22"/>
        </w:rPr>
        <w:t xml:space="preserve"> (chief supervisor)</w:t>
      </w:r>
      <w:r>
        <w:rPr>
          <w:sz w:val="22"/>
          <w:szCs w:val="22"/>
        </w:rPr>
        <w:t>. Thesis title: Adaptive Optimization Techniques in Graph-based Applications.)</w:t>
      </w:r>
    </w:p>
    <w:p w14:paraId="02838154" w14:textId="6BD604F2" w:rsidR="0091447D" w:rsidRPr="0091447D" w:rsidRDefault="0091447D" w:rsidP="0091447D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color w:val="000000" w:themeColor="text1"/>
          <w:sz w:val="22"/>
          <w:szCs w:val="22"/>
        </w:rPr>
      </w:pPr>
      <w:proofErr w:type="spellStart"/>
      <w:r w:rsidRPr="0091447D">
        <w:rPr>
          <w:color w:val="000000" w:themeColor="text1"/>
          <w:sz w:val="22"/>
          <w:szCs w:val="22"/>
        </w:rPr>
        <w:lastRenderedPageBreak/>
        <w:t>Zhipeng</w:t>
      </w:r>
      <w:proofErr w:type="spellEnd"/>
      <w:r w:rsidRPr="0091447D">
        <w:rPr>
          <w:color w:val="000000" w:themeColor="text1"/>
          <w:sz w:val="22"/>
          <w:szCs w:val="22"/>
        </w:rPr>
        <w:t xml:space="preserve"> Huang (PhD, HKU, 2015-2019, co-supervised with Prof. B. Kao</w:t>
      </w:r>
      <w:r w:rsidR="00BE7103">
        <w:rPr>
          <w:color w:val="000000" w:themeColor="text1"/>
          <w:sz w:val="22"/>
          <w:szCs w:val="22"/>
        </w:rPr>
        <w:t xml:space="preserve"> (chief supervisor)</w:t>
      </w:r>
      <w:r w:rsidRPr="0091447D">
        <w:rPr>
          <w:color w:val="000000" w:themeColor="text1"/>
          <w:sz w:val="22"/>
          <w:szCs w:val="22"/>
        </w:rPr>
        <w:t>. Thesis title: Mining Heterogeneous Information Networks.)</w:t>
      </w:r>
    </w:p>
    <w:p w14:paraId="435A83EA" w14:textId="2AA40081" w:rsidR="0091447D" w:rsidRPr="0091447D" w:rsidRDefault="0091447D" w:rsidP="0091447D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b/>
          <w:color w:val="000000" w:themeColor="text1"/>
          <w:sz w:val="22"/>
          <w:szCs w:val="22"/>
        </w:rPr>
      </w:pPr>
      <w:proofErr w:type="spellStart"/>
      <w:r w:rsidRPr="0091447D">
        <w:rPr>
          <w:color w:val="000000" w:themeColor="text1"/>
          <w:sz w:val="22"/>
          <w:szCs w:val="22"/>
        </w:rPr>
        <w:t>Zichen</w:t>
      </w:r>
      <w:proofErr w:type="spellEnd"/>
      <w:r w:rsidRPr="0091447D">
        <w:rPr>
          <w:color w:val="000000" w:themeColor="text1"/>
          <w:sz w:val="22"/>
          <w:szCs w:val="22"/>
        </w:rPr>
        <w:t xml:space="preserve"> Zhu (MPhil, HKU, 2016-2019. Thesis title: Effective and Efficient Discovery of Top-</w:t>
      </w:r>
      <w:r w:rsidRPr="0091447D">
        <w:rPr>
          <w:i/>
          <w:color w:val="000000" w:themeColor="text1"/>
          <w:sz w:val="22"/>
          <w:szCs w:val="22"/>
        </w:rPr>
        <w:t>k</w:t>
      </w:r>
      <w:r w:rsidRPr="0091447D">
        <w:rPr>
          <w:color w:val="000000" w:themeColor="text1"/>
          <w:sz w:val="22"/>
          <w:szCs w:val="22"/>
        </w:rPr>
        <w:t xml:space="preserve"> Meta Path in Heterogeneous Information Networks.)</w:t>
      </w:r>
    </w:p>
    <w:p w14:paraId="391034BD" w14:textId="77777777" w:rsidR="005C0460" w:rsidRDefault="005C0460" w:rsidP="00FA124F">
      <w:pPr>
        <w:tabs>
          <w:tab w:val="left" w:pos="360"/>
        </w:tabs>
        <w:jc w:val="both"/>
        <w:rPr>
          <w:sz w:val="22"/>
          <w:szCs w:val="22"/>
        </w:rPr>
      </w:pPr>
    </w:p>
    <w:p w14:paraId="3DC40F73" w14:textId="77777777" w:rsidR="00F9749E" w:rsidRDefault="00837E1A" w:rsidP="00EB0F30">
      <w:pPr>
        <w:jc w:val="both"/>
        <w:rPr>
          <w:b/>
          <w:u w:val="single"/>
        </w:rPr>
      </w:pPr>
      <w:r w:rsidRPr="00183B1A">
        <w:rPr>
          <w:b/>
          <w:u w:val="single"/>
        </w:rPr>
        <w:t>Research Assistant</w:t>
      </w:r>
      <w:r>
        <w:rPr>
          <w:b/>
          <w:u w:val="single"/>
        </w:rPr>
        <w:t>s</w:t>
      </w:r>
    </w:p>
    <w:p w14:paraId="259191FC" w14:textId="77777777" w:rsidR="00837E1A" w:rsidRPr="00EB0F30" w:rsidRDefault="00837E1A" w:rsidP="00EB0F30">
      <w:pPr>
        <w:jc w:val="both"/>
        <w:rPr>
          <w:b/>
          <w:sz w:val="10"/>
          <w:szCs w:val="10"/>
        </w:rPr>
      </w:pPr>
    </w:p>
    <w:p w14:paraId="5C9A36E7" w14:textId="77777777" w:rsidR="006B012F" w:rsidRDefault="006B012F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Silviu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Maniu</w:t>
      </w:r>
      <w:proofErr w:type="spellEnd"/>
      <w:r>
        <w:rPr>
          <w:sz w:val="22"/>
          <w:szCs w:val="22"/>
        </w:rPr>
        <w:t xml:space="preserve"> (Ph.D., Telecom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, </w:t>
      </w:r>
      <w:r w:rsidRPr="006B012F">
        <w:rPr>
          <w:i/>
          <w:sz w:val="22"/>
          <w:szCs w:val="22"/>
        </w:rPr>
        <w:t>Postdoctoral Research Fellow:</w:t>
      </w:r>
      <w:r>
        <w:rPr>
          <w:sz w:val="22"/>
          <w:szCs w:val="22"/>
        </w:rPr>
        <w:t xml:space="preserve"> Oct 2012 – </w:t>
      </w:r>
      <w:r w:rsidR="00BF38BA">
        <w:rPr>
          <w:sz w:val="22"/>
          <w:szCs w:val="22"/>
        </w:rPr>
        <w:t>Oct 2014</w:t>
      </w:r>
      <w:r>
        <w:rPr>
          <w:sz w:val="22"/>
          <w:szCs w:val="22"/>
        </w:rPr>
        <w:t>)</w:t>
      </w:r>
    </w:p>
    <w:p w14:paraId="23392B43" w14:textId="77777777" w:rsidR="00610F0C" w:rsidRPr="00610F0C" w:rsidRDefault="00610F0C" w:rsidP="00610F0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Yuxiang</w:t>
      </w:r>
      <w:proofErr w:type="spellEnd"/>
      <w:r>
        <w:rPr>
          <w:sz w:val="22"/>
          <w:szCs w:val="22"/>
        </w:rPr>
        <w:t xml:space="preserve"> Wu (CS, Sun </w:t>
      </w:r>
      <w:proofErr w:type="spellStart"/>
      <w:r>
        <w:rPr>
          <w:sz w:val="22"/>
          <w:szCs w:val="22"/>
        </w:rPr>
        <w:t>Yat</w:t>
      </w:r>
      <w:proofErr w:type="spellEnd"/>
      <w:r>
        <w:rPr>
          <w:sz w:val="22"/>
          <w:szCs w:val="22"/>
        </w:rPr>
        <w:t xml:space="preserve"> Sen University; </w:t>
      </w:r>
      <w:r>
        <w:rPr>
          <w:i/>
          <w:sz w:val="22"/>
          <w:szCs w:val="22"/>
        </w:rPr>
        <w:t xml:space="preserve">Summer Intern Student: </w:t>
      </w:r>
      <w:r>
        <w:rPr>
          <w:sz w:val="22"/>
          <w:szCs w:val="22"/>
        </w:rPr>
        <w:t>Jul – Aug 2013)</w:t>
      </w:r>
    </w:p>
    <w:p w14:paraId="633D8008" w14:textId="77777777" w:rsidR="00610F0C" w:rsidRDefault="00610F0C" w:rsidP="00610F0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Caihua</w:t>
      </w:r>
      <w:proofErr w:type="spellEnd"/>
      <w:r>
        <w:rPr>
          <w:sz w:val="22"/>
          <w:szCs w:val="22"/>
        </w:rPr>
        <w:t xml:space="preserve"> Shan (CS, Zhejiang University; </w:t>
      </w:r>
      <w:r>
        <w:rPr>
          <w:i/>
          <w:sz w:val="22"/>
          <w:szCs w:val="22"/>
        </w:rPr>
        <w:t xml:space="preserve">Summer Intern Student: </w:t>
      </w:r>
      <w:r>
        <w:rPr>
          <w:sz w:val="22"/>
          <w:szCs w:val="22"/>
        </w:rPr>
        <w:t>Jul – Aug 2013)</w:t>
      </w:r>
    </w:p>
    <w:p w14:paraId="496592D0" w14:textId="77777777" w:rsidR="00E204DB" w:rsidRDefault="00E204DB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Xu Yong (</w:t>
      </w:r>
      <w:r w:rsidR="00610F0C">
        <w:rPr>
          <w:sz w:val="22"/>
          <w:szCs w:val="22"/>
        </w:rPr>
        <w:t xml:space="preserve">CS, Huazhong University of Science and Technology; </w:t>
      </w:r>
      <w:r w:rsidR="00610F0C">
        <w:rPr>
          <w:i/>
          <w:sz w:val="22"/>
          <w:szCs w:val="22"/>
        </w:rPr>
        <w:t xml:space="preserve">Summer Intern Student: </w:t>
      </w:r>
      <w:r w:rsidR="00610F0C">
        <w:rPr>
          <w:sz w:val="22"/>
          <w:szCs w:val="22"/>
        </w:rPr>
        <w:t>Jul – Aug 2013)</w:t>
      </w:r>
    </w:p>
    <w:p w14:paraId="58BE2295" w14:textId="77777777" w:rsidR="00610F0C" w:rsidRPr="00610F0C" w:rsidRDefault="00610F0C" w:rsidP="00610F0C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Bo Liang (CS, Zhejiang University; </w:t>
      </w:r>
      <w:r>
        <w:rPr>
          <w:i/>
          <w:sz w:val="22"/>
          <w:szCs w:val="22"/>
        </w:rPr>
        <w:t xml:space="preserve">Student Intern Student: </w:t>
      </w:r>
      <w:r>
        <w:rPr>
          <w:sz w:val="22"/>
          <w:szCs w:val="22"/>
        </w:rPr>
        <w:t>Jul – Aug 2013)</w:t>
      </w:r>
    </w:p>
    <w:p w14:paraId="114192FC" w14:textId="77777777" w:rsidR="00522266" w:rsidRDefault="00522266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Zewei</w:t>
      </w:r>
      <w:proofErr w:type="spellEnd"/>
      <w:r>
        <w:rPr>
          <w:sz w:val="22"/>
          <w:szCs w:val="22"/>
        </w:rPr>
        <w:t xml:space="preserve"> Chu (BEng (CS); </w:t>
      </w:r>
      <w:r>
        <w:rPr>
          <w:i/>
          <w:sz w:val="22"/>
          <w:szCs w:val="22"/>
        </w:rPr>
        <w:t xml:space="preserve">Student Research Assistant: </w:t>
      </w:r>
      <w:r>
        <w:rPr>
          <w:sz w:val="22"/>
          <w:szCs w:val="22"/>
        </w:rPr>
        <w:t>May – Nov 2012)</w:t>
      </w:r>
    </w:p>
    <w:p w14:paraId="1BB093C2" w14:textId="77777777" w:rsidR="00D67668" w:rsidRDefault="00C97478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proofErr w:type="spellStart"/>
      <w:r w:rsidRPr="00C97478">
        <w:rPr>
          <w:sz w:val="22"/>
          <w:szCs w:val="22"/>
        </w:rPr>
        <w:t>Jiefeng</w:t>
      </w:r>
      <w:proofErr w:type="spellEnd"/>
      <w:r w:rsidR="00D3798F">
        <w:rPr>
          <w:sz w:val="22"/>
          <w:szCs w:val="22"/>
        </w:rPr>
        <w:t xml:space="preserve"> Cheng (</w:t>
      </w:r>
      <w:r w:rsidR="00A8241C">
        <w:rPr>
          <w:sz w:val="22"/>
          <w:szCs w:val="22"/>
        </w:rPr>
        <w:t xml:space="preserve">Ph.D., CUHK, </w:t>
      </w:r>
      <w:r w:rsidR="00521A24" w:rsidRPr="00D67668">
        <w:rPr>
          <w:i/>
          <w:sz w:val="22"/>
          <w:szCs w:val="22"/>
        </w:rPr>
        <w:t>Postdoctoral Research Fellow</w:t>
      </w:r>
      <w:r w:rsidR="00D67668">
        <w:rPr>
          <w:i/>
          <w:sz w:val="22"/>
          <w:szCs w:val="22"/>
        </w:rPr>
        <w:t>:</w:t>
      </w:r>
      <w:r w:rsidR="00521A24">
        <w:rPr>
          <w:sz w:val="22"/>
          <w:szCs w:val="22"/>
        </w:rPr>
        <w:t xml:space="preserve"> Apr</w:t>
      </w:r>
      <w:r w:rsidR="0078560B">
        <w:rPr>
          <w:sz w:val="22"/>
          <w:szCs w:val="22"/>
        </w:rPr>
        <w:t xml:space="preserve"> 2010</w:t>
      </w:r>
      <w:r w:rsidR="00521A24">
        <w:rPr>
          <w:sz w:val="22"/>
          <w:szCs w:val="22"/>
        </w:rPr>
        <w:t xml:space="preserve"> –</w:t>
      </w:r>
      <w:r w:rsidR="0078560B">
        <w:rPr>
          <w:sz w:val="22"/>
          <w:szCs w:val="22"/>
        </w:rPr>
        <w:t>Aug 2011</w:t>
      </w:r>
      <w:r w:rsidR="00521A24">
        <w:rPr>
          <w:sz w:val="22"/>
          <w:szCs w:val="22"/>
        </w:rPr>
        <w:t xml:space="preserve">; </w:t>
      </w:r>
    </w:p>
    <w:p w14:paraId="60213485" w14:textId="77777777" w:rsidR="00C97478" w:rsidRPr="00D67668" w:rsidRDefault="00521A24" w:rsidP="00D67668">
      <w:pPr>
        <w:tabs>
          <w:tab w:val="left" w:pos="360"/>
        </w:tabs>
        <w:ind w:left="1710"/>
        <w:jc w:val="both"/>
        <w:rPr>
          <w:sz w:val="22"/>
          <w:szCs w:val="22"/>
        </w:rPr>
      </w:pPr>
      <w:r w:rsidRPr="00D67668">
        <w:rPr>
          <w:i/>
          <w:sz w:val="22"/>
          <w:szCs w:val="22"/>
        </w:rPr>
        <w:t>Senior Research Assistant</w:t>
      </w:r>
      <w:r w:rsidRPr="00D67668">
        <w:rPr>
          <w:sz w:val="22"/>
          <w:szCs w:val="22"/>
        </w:rPr>
        <w:t xml:space="preserve">: </w:t>
      </w:r>
      <w:r w:rsidR="00B05545" w:rsidRPr="00D67668">
        <w:rPr>
          <w:sz w:val="22"/>
          <w:szCs w:val="22"/>
        </w:rPr>
        <w:t>Oct</w:t>
      </w:r>
      <w:r w:rsidR="00C97478" w:rsidRPr="00D67668">
        <w:rPr>
          <w:sz w:val="22"/>
          <w:szCs w:val="22"/>
        </w:rPr>
        <w:t xml:space="preserve"> 2009</w:t>
      </w:r>
      <w:r w:rsidR="00D3798F" w:rsidRPr="00D67668">
        <w:rPr>
          <w:sz w:val="22"/>
          <w:szCs w:val="22"/>
        </w:rPr>
        <w:t xml:space="preserve"> – Mar 2010</w:t>
      </w:r>
      <w:r w:rsidR="00C97478" w:rsidRPr="00D67668">
        <w:rPr>
          <w:sz w:val="22"/>
          <w:szCs w:val="22"/>
        </w:rPr>
        <w:t>)</w:t>
      </w:r>
    </w:p>
    <w:p w14:paraId="74E8B13F" w14:textId="77777777" w:rsidR="00B5140D" w:rsidRDefault="00B5140D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James Siu (BEng (CS); </w:t>
      </w:r>
      <w:r>
        <w:rPr>
          <w:i/>
          <w:sz w:val="22"/>
          <w:szCs w:val="22"/>
        </w:rPr>
        <w:t xml:space="preserve">Student Research Assistant: </w:t>
      </w:r>
      <w:r>
        <w:rPr>
          <w:sz w:val="22"/>
          <w:szCs w:val="22"/>
        </w:rPr>
        <w:t>Jul – Sep 2011)</w:t>
      </w:r>
    </w:p>
    <w:p w14:paraId="1DE4C369" w14:textId="77777777" w:rsidR="008E7FB1" w:rsidRDefault="008E7FB1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Du Wei (</w:t>
      </w:r>
      <w:r w:rsidR="00A8241C">
        <w:rPr>
          <w:sz w:val="22"/>
          <w:szCs w:val="22"/>
        </w:rPr>
        <w:t xml:space="preserve">BBAIS; </w:t>
      </w:r>
      <w:r w:rsidR="00D67668">
        <w:rPr>
          <w:i/>
          <w:sz w:val="22"/>
          <w:szCs w:val="22"/>
        </w:rPr>
        <w:t xml:space="preserve">Student Research Assistant: </w:t>
      </w:r>
      <w:r>
        <w:rPr>
          <w:sz w:val="22"/>
          <w:szCs w:val="22"/>
        </w:rPr>
        <w:t>Dec 2009 – Jan 2010</w:t>
      </w:r>
      <w:r w:rsidR="00A8241C">
        <w:rPr>
          <w:sz w:val="22"/>
          <w:szCs w:val="22"/>
        </w:rPr>
        <w:t>; Jul – Aug 2010</w:t>
      </w:r>
      <w:r>
        <w:rPr>
          <w:sz w:val="22"/>
          <w:szCs w:val="22"/>
        </w:rPr>
        <w:t>)</w:t>
      </w:r>
    </w:p>
    <w:p w14:paraId="6C2960FE" w14:textId="77777777" w:rsidR="00A8241C" w:rsidRDefault="00A8241C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Chan Chi Wai (BBAIS;</w:t>
      </w:r>
      <w:r w:rsidR="00D67668">
        <w:rPr>
          <w:sz w:val="22"/>
          <w:szCs w:val="22"/>
        </w:rPr>
        <w:t xml:space="preserve"> </w:t>
      </w:r>
      <w:r w:rsidR="00D67668">
        <w:rPr>
          <w:i/>
          <w:sz w:val="22"/>
          <w:szCs w:val="22"/>
        </w:rPr>
        <w:t>Student Research Assistant:</w:t>
      </w:r>
      <w:r>
        <w:rPr>
          <w:sz w:val="22"/>
          <w:szCs w:val="22"/>
        </w:rPr>
        <w:t xml:space="preserve"> Jul – Aug 2010)</w:t>
      </w:r>
    </w:p>
    <w:p w14:paraId="0A7AE5EA" w14:textId="77777777" w:rsidR="00D67668" w:rsidRDefault="00D67668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Bryan Hui (BEng (CE); </w:t>
      </w:r>
      <w:r>
        <w:rPr>
          <w:i/>
          <w:sz w:val="22"/>
          <w:szCs w:val="22"/>
        </w:rPr>
        <w:t>Student Research Assistant:</w:t>
      </w:r>
      <w:r>
        <w:rPr>
          <w:sz w:val="22"/>
          <w:szCs w:val="22"/>
        </w:rPr>
        <w:t xml:space="preserve"> Jul – Aug 2009)</w:t>
      </w:r>
    </w:p>
    <w:p w14:paraId="27D2FC61" w14:textId="77777777" w:rsidR="00D67668" w:rsidRPr="00D67668" w:rsidRDefault="00D67668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Li Man Ho</w:t>
      </w:r>
      <w:r w:rsidRPr="00D67668">
        <w:rPr>
          <w:sz w:val="22"/>
          <w:szCs w:val="22"/>
        </w:rPr>
        <w:t xml:space="preserve"> (BEng </w:t>
      </w:r>
      <w:r>
        <w:rPr>
          <w:sz w:val="22"/>
          <w:szCs w:val="22"/>
        </w:rPr>
        <w:t>(CS</w:t>
      </w:r>
      <w:r w:rsidRPr="00D67668">
        <w:rPr>
          <w:sz w:val="22"/>
          <w:szCs w:val="22"/>
        </w:rPr>
        <w:t xml:space="preserve">); </w:t>
      </w:r>
      <w:r w:rsidRPr="00D67668">
        <w:rPr>
          <w:i/>
          <w:sz w:val="22"/>
          <w:szCs w:val="22"/>
        </w:rPr>
        <w:t>Student Research Assistant:</w:t>
      </w:r>
      <w:r w:rsidRPr="00D67668">
        <w:rPr>
          <w:sz w:val="22"/>
          <w:szCs w:val="22"/>
        </w:rPr>
        <w:t xml:space="preserve"> Jul – Aug 2009)</w:t>
      </w:r>
    </w:p>
    <w:p w14:paraId="6428DBD2" w14:textId="77777777" w:rsidR="00ED1D9D" w:rsidRDefault="00ED1D9D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J</w:t>
      </w:r>
      <w:r w:rsidR="00C97478">
        <w:rPr>
          <w:sz w:val="22"/>
          <w:szCs w:val="22"/>
        </w:rPr>
        <w:t>inchuan Chen (Jan 2009 –  May 2009</w:t>
      </w:r>
      <w:r>
        <w:rPr>
          <w:sz w:val="22"/>
          <w:szCs w:val="22"/>
        </w:rPr>
        <w:t>)</w:t>
      </w:r>
    </w:p>
    <w:p w14:paraId="0E85E52D" w14:textId="77777777" w:rsidR="00ED1D9D" w:rsidRDefault="00ED1D9D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Jin</w:t>
      </w:r>
      <w:proofErr w:type="spellEnd"/>
      <w:r>
        <w:rPr>
          <w:sz w:val="22"/>
          <w:szCs w:val="22"/>
        </w:rPr>
        <w:t xml:space="preserve"> Jian (Jan 2009 – </w:t>
      </w:r>
      <w:r w:rsidR="00C97478">
        <w:rPr>
          <w:sz w:val="22"/>
          <w:szCs w:val="22"/>
        </w:rPr>
        <w:t>Mar 2009</w:t>
      </w:r>
      <w:r>
        <w:rPr>
          <w:sz w:val="22"/>
          <w:szCs w:val="22"/>
        </w:rPr>
        <w:t>)</w:t>
      </w:r>
    </w:p>
    <w:p w14:paraId="41B5B9AD" w14:textId="77777777" w:rsidR="00837E1A" w:rsidRDefault="00837E1A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Jianyun</w:t>
      </w:r>
      <w:proofErr w:type="spellEnd"/>
      <w:r>
        <w:rPr>
          <w:sz w:val="22"/>
          <w:szCs w:val="22"/>
        </w:rPr>
        <w:t xml:space="preserve"> Fu (</w:t>
      </w:r>
      <w:r w:rsidR="00FA124F">
        <w:rPr>
          <w:sz w:val="22"/>
          <w:szCs w:val="22"/>
        </w:rPr>
        <w:t>Sept 2006 – Oct 2007</w:t>
      </w:r>
      <w:r w:rsidR="00C60200">
        <w:rPr>
          <w:sz w:val="22"/>
          <w:szCs w:val="22"/>
        </w:rPr>
        <w:t>, HKPU</w:t>
      </w:r>
      <w:r>
        <w:rPr>
          <w:sz w:val="22"/>
          <w:szCs w:val="22"/>
        </w:rPr>
        <w:t>)</w:t>
      </w:r>
    </w:p>
    <w:p w14:paraId="73A102E1" w14:textId="77777777" w:rsidR="00837E1A" w:rsidRDefault="00837E1A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Kitty Yuen (summer 2007</w:t>
      </w:r>
      <w:r w:rsidR="00C60200">
        <w:rPr>
          <w:sz w:val="22"/>
          <w:szCs w:val="22"/>
        </w:rPr>
        <w:t>, HKPU</w:t>
      </w:r>
      <w:r>
        <w:rPr>
          <w:sz w:val="22"/>
          <w:szCs w:val="22"/>
        </w:rPr>
        <w:t>)</w:t>
      </w:r>
    </w:p>
    <w:p w14:paraId="02F85433" w14:textId="77777777" w:rsidR="00791E13" w:rsidRDefault="00791E13" w:rsidP="00791E13">
      <w:pPr>
        <w:tabs>
          <w:tab w:val="left" w:pos="360"/>
        </w:tabs>
        <w:jc w:val="both"/>
        <w:rPr>
          <w:sz w:val="22"/>
          <w:szCs w:val="22"/>
        </w:rPr>
      </w:pPr>
    </w:p>
    <w:p w14:paraId="0BC2CFB8" w14:textId="77777777" w:rsidR="00E76C36" w:rsidRDefault="00E76C36" w:rsidP="00791E13">
      <w:pPr>
        <w:tabs>
          <w:tab w:val="left" w:pos="360"/>
        </w:tabs>
        <w:jc w:val="both"/>
        <w:rPr>
          <w:sz w:val="22"/>
          <w:szCs w:val="22"/>
        </w:rPr>
      </w:pPr>
    </w:p>
    <w:p w14:paraId="4BA7793F" w14:textId="77777777" w:rsidR="00791E13" w:rsidRPr="00183B1A" w:rsidRDefault="00791E13" w:rsidP="00791E13">
      <w:pPr>
        <w:tabs>
          <w:tab w:val="left" w:pos="360"/>
        </w:tabs>
        <w:jc w:val="both"/>
        <w:rPr>
          <w:sz w:val="22"/>
          <w:szCs w:val="22"/>
        </w:rPr>
      </w:pPr>
      <w:r>
        <w:rPr>
          <w:b/>
          <w:u w:val="single"/>
        </w:rPr>
        <w:t>MSc Students</w:t>
      </w:r>
    </w:p>
    <w:p w14:paraId="72E34795" w14:textId="77777777" w:rsidR="00257D94" w:rsidRPr="00257D94" w:rsidRDefault="00257D94" w:rsidP="00257D94">
      <w:pPr>
        <w:numPr>
          <w:ilvl w:val="0"/>
          <w:numId w:val="8"/>
        </w:numPr>
        <w:tabs>
          <w:tab w:val="clear" w:pos="102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Namm</w:t>
      </w:r>
      <w:proofErr w:type="spellEnd"/>
      <w:r>
        <w:rPr>
          <w:sz w:val="22"/>
          <w:szCs w:val="22"/>
        </w:rPr>
        <w:t xml:space="preserve"> Andres</w:t>
      </w:r>
      <w:r w:rsidR="002E7B3E">
        <w:rPr>
          <w:sz w:val="22"/>
          <w:szCs w:val="22"/>
        </w:rPr>
        <w:t xml:space="preserve">, Zhao </w:t>
      </w:r>
      <w:proofErr w:type="spellStart"/>
      <w:r w:rsidR="002E7B3E">
        <w:rPr>
          <w:sz w:val="22"/>
          <w:szCs w:val="22"/>
        </w:rPr>
        <w:t>Yanhui</w:t>
      </w:r>
      <w:proofErr w:type="spellEnd"/>
      <w:r w:rsidR="002E7B3E">
        <w:rPr>
          <w:sz w:val="22"/>
          <w:szCs w:val="22"/>
        </w:rPr>
        <w:t>, Lin Yu, Liang Hao, and Fang Cheng</w:t>
      </w:r>
      <w:r>
        <w:rPr>
          <w:sz w:val="22"/>
          <w:szCs w:val="22"/>
        </w:rPr>
        <w:t xml:space="preserve"> (Project: A Large Incident Management System (IMS) for Intelligent City Development, HKU, 2017-18).</w:t>
      </w:r>
    </w:p>
    <w:p w14:paraId="143E0AA7" w14:textId="77777777" w:rsidR="00257D94" w:rsidRPr="00257D94" w:rsidRDefault="00257D94" w:rsidP="00257D94">
      <w:pPr>
        <w:numPr>
          <w:ilvl w:val="0"/>
          <w:numId w:val="8"/>
        </w:numPr>
        <w:tabs>
          <w:tab w:val="clear" w:pos="102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Wang Zheng (Project: Continuous Spatial-aware Community Search, HKU, 2017-18).</w:t>
      </w:r>
    </w:p>
    <w:p w14:paraId="2B2B7552" w14:textId="77777777" w:rsidR="00FB3985" w:rsidRDefault="00FB3985" w:rsidP="00F45692">
      <w:pPr>
        <w:numPr>
          <w:ilvl w:val="0"/>
          <w:numId w:val="8"/>
        </w:numPr>
        <w:tabs>
          <w:tab w:val="clear" w:pos="102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Chen </w:t>
      </w:r>
      <w:proofErr w:type="spellStart"/>
      <w:r>
        <w:rPr>
          <w:sz w:val="22"/>
          <w:szCs w:val="22"/>
        </w:rPr>
        <w:t>Yankai</w:t>
      </w:r>
      <w:proofErr w:type="spellEnd"/>
      <w:r>
        <w:rPr>
          <w:sz w:val="22"/>
          <w:szCs w:val="22"/>
        </w:rPr>
        <w:t xml:space="preserve"> (Project: Effective and Efficient Community Search for Large Attributed Graphs</w:t>
      </w:r>
      <w:r w:rsidR="00257D94">
        <w:rPr>
          <w:sz w:val="22"/>
          <w:szCs w:val="22"/>
        </w:rPr>
        <w:t>, HKU, 2017-18).</w:t>
      </w:r>
    </w:p>
    <w:p w14:paraId="3D409DA9" w14:textId="77777777" w:rsidR="00257D94" w:rsidRDefault="00257D94" w:rsidP="00257D94">
      <w:pPr>
        <w:numPr>
          <w:ilvl w:val="0"/>
          <w:numId w:val="8"/>
        </w:numPr>
        <w:tabs>
          <w:tab w:val="clear" w:pos="102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Ng </w:t>
      </w:r>
      <w:proofErr w:type="spellStart"/>
      <w:r>
        <w:rPr>
          <w:sz w:val="22"/>
          <w:szCs w:val="22"/>
        </w:rPr>
        <w:t>Kwong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Hei</w:t>
      </w:r>
      <w:proofErr w:type="spellEnd"/>
      <w:r w:rsidR="002E7B3E">
        <w:rPr>
          <w:sz w:val="22"/>
          <w:szCs w:val="22"/>
        </w:rPr>
        <w:t xml:space="preserve"> and Wong Ka Yu</w:t>
      </w:r>
      <w:r>
        <w:rPr>
          <w:sz w:val="22"/>
          <w:szCs w:val="22"/>
        </w:rPr>
        <w:t xml:space="preserve"> (Project: Discovering and Querying Meta-graphs in Large Heterogeneous Information Networks, HKU, 2017-18).</w:t>
      </w:r>
    </w:p>
    <w:p w14:paraId="72ED322F" w14:textId="77777777" w:rsidR="00F45692" w:rsidRDefault="00F45692" w:rsidP="00F45692">
      <w:pPr>
        <w:numPr>
          <w:ilvl w:val="0"/>
          <w:numId w:val="8"/>
        </w:numPr>
        <w:tabs>
          <w:tab w:val="clear" w:pos="1020"/>
        </w:tabs>
        <w:ind w:left="360" w:hanging="360"/>
        <w:jc w:val="both"/>
        <w:rPr>
          <w:sz w:val="22"/>
          <w:szCs w:val="22"/>
        </w:rPr>
      </w:pPr>
      <w:r w:rsidRPr="00F45692">
        <w:rPr>
          <w:sz w:val="22"/>
          <w:szCs w:val="22"/>
        </w:rPr>
        <w:t xml:space="preserve">Guan </w:t>
      </w:r>
      <w:proofErr w:type="spellStart"/>
      <w:r w:rsidRPr="00F45692">
        <w:rPr>
          <w:sz w:val="22"/>
          <w:szCs w:val="22"/>
        </w:rPr>
        <w:t>Ruixiang</w:t>
      </w:r>
      <w:proofErr w:type="spellEnd"/>
      <w:r w:rsidRPr="00F45692">
        <w:rPr>
          <w:sz w:val="22"/>
          <w:szCs w:val="22"/>
        </w:rPr>
        <w:t xml:space="preserve">, Ma </w:t>
      </w:r>
      <w:proofErr w:type="spellStart"/>
      <w:r>
        <w:rPr>
          <w:sz w:val="22"/>
          <w:szCs w:val="22"/>
        </w:rPr>
        <w:t>Mutian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Qiang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Shuya</w:t>
      </w:r>
      <w:proofErr w:type="spellEnd"/>
      <w:r>
        <w:rPr>
          <w:sz w:val="22"/>
          <w:szCs w:val="22"/>
        </w:rPr>
        <w:t>, Weng Lili and</w:t>
      </w:r>
      <w:r w:rsidRPr="00F45692">
        <w:rPr>
          <w:sz w:val="22"/>
          <w:szCs w:val="22"/>
        </w:rPr>
        <w:t xml:space="preserve"> Wu </w:t>
      </w:r>
      <w:proofErr w:type="spellStart"/>
      <w:r w:rsidRPr="00F45692">
        <w:rPr>
          <w:sz w:val="22"/>
          <w:szCs w:val="22"/>
        </w:rPr>
        <w:t>Mengying</w:t>
      </w:r>
      <w:proofErr w:type="spellEnd"/>
      <w:r w:rsidRPr="00F45692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(Project: </w:t>
      </w:r>
      <w:proofErr w:type="spellStart"/>
      <w:r>
        <w:rPr>
          <w:sz w:val="22"/>
          <w:szCs w:val="22"/>
        </w:rPr>
        <w:t>i</w:t>
      </w:r>
      <w:proofErr w:type="spellEnd"/>
      <w:r w:rsidRPr="00F45692">
        <w:rPr>
          <w:sz w:val="22"/>
          <w:szCs w:val="22"/>
        </w:rPr>
        <w:t>-tag: Collaborative Tagging System</w:t>
      </w:r>
      <w:r>
        <w:rPr>
          <w:sz w:val="22"/>
          <w:szCs w:val="22"/>
        </w:rPr>
        <w:t>, HKU,</w:t>
      </w:r>
      <w:r w:rsidRPr="00F45692">
        <w:rPr>
          <w:sz w:val="22"/>
          <w:szCs w:val="22"/>
        </w:rPr>
        <w:t xml:space="preserve"> 2014-15</w:t>
      </w:r>
      <w:r w:rsidR="00FB3985">
        <w:rPr>
          <w:sz w:val="22"/>
          <w:szCs w:val="22"/>
        </w:rPr>
        <w:t>, completed)</w:t>
      </w:r>
      <w:r w:rsidRPr="00F45692">
        <w:rPr>
          <w:sz w:val="22"/>
          <w:szCs w:val="22"/>
        </w:rPr>
        <w:t>.</w:t>
      </w:r>
    </w:p>
    <w:p w14:paraId="10AB3475" w14:textId="77777777" w:rsidR="00F132F9" w:rsidRDefault="00F132F9" w:rsidP="00FB3985">
      <w:pPr>
        <w:numPr>
          <w:ilvl w:val="0"/>
          <w:numId w:val="8"/>
        </w:numPr>
        <w:tabs>
          <w:tab w:val="clear" w:pos="1020"/>
          <w:tab w:val="left" w:pos="360"/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Jeff Smith, </w:t>
      </w:r>
      <w:proofErr w:type="spellStart"/>
      <w:r>
        <w:rPr>
          <w:sz w:val="22"/>
          <w:szCs w:val="22"/>
        </w:rPr>
        <w:t>Zuyao</w:t>
      </w:r>
      <w:proofErr w:type="spellEnd"/>
      <w:r>
        <w:rPr>
          <w:sz w:val="22"/>
          <w:szCs w:val="22"/>
        </w:rPr>
        <w:t xml:space="preserve"> Wang, and Lu Liu (Project: An Uncertain column-oriented databases, HKU, 2012-13</w:t>
      </w:r>
      <w:r w:rsidR="00257D94">
        <w:rPr>
          <w:sz w:val="22"/>
          <w:szCs w:val="22"/>
        </w:rPr>
        <w:t>, c</w:t>
      </w:r>
      <w:r w:rsidR="00FB3985">
        <w:rPr>
          <w:sz w:val="22"/>
          <w:szCs w:val="22"/>
        </w:rPr>
        <w:t>ompleted</w:t>
      </w:r>
      <w:r>
        <w:rPr>
          <w:sz w:val="22"/>
          <w:szCs w:val="22"/>
        </w:rPr>
        <w:t>)</w:t>
      </w:r>
    </w:p>
    <w:p w14:paraId="130817E4" w14:textId="77777777" w:rsidR="00791E13" w:rsidRPr="00791E13" w:rsidRDefault="00791E13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 w:rsidRPr="00791E13">
        <w:rPr>
          <w:sz w:val="22"/>
          <w:szCs w:val="22"/>
        </w:rPr>
        <w:t>Clement Ha (Project: Location-based services with uncertain database support</w:t>
      </w:r>
      <w:r>
        <w:rPr>
          <w:sz w:val="22"/>
          <w:szCs w:val="22"/>
        </w:rPr>
        <w:t>, HKU, 2008-09</w:t>
      </w:r>
      <w:r w:rsidR="00257D94">
        <w:rPr>
          <w:sz w:val="22"/>
          <w:szCs w:val="22"/>
        </w:rPr>
        <w:t>, c</w:t>
      </w:r>
      <w:r w:rsidR="00280127">
        <w:rPr>
          <w:sz w:val="22"/>
          <w:szCs w:val="22"/>
        </w:rPr>
        <w:t>ompleted</w:t>
      </w:r>
      <w:r w:rsidRPr="00791E13">
        <w:rPr>
          <w:sz w:val="22"/>
          <w:szCs w:val="22"/>
        </w:rPr>
        <w:t>)</w:t>
      </w:r>
    </w:p>
    <w:p w14:paraId="38893FD3" w14:textId="77777777" w:rsidR="00791E13" w:rsidRDefault="00791E13" w:rsidP="00791E13">
      <w:pPr>
        <w:tabs>
          <w:tab w:val="left" w:pos="540"/>
        </w:tabs>
        <w:jc w:val="both"/>
        <w:rPr>
          <w:b/>
          <w:u w:val="single"/>
        </w:rPr>
      </w:pPr>
    </w:p>
    <w:p w14:paraId="04624BC3" w14:textId="77777777" w:rsidR="00791E13" w:rsidRPr="00FA124F" w:rsidRDefault="00791E13" w:rsidP="00791E13">
      <w:p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u w:val="single"/>
        </w:rPr>
        <w:t>Undergraduate Final Year Project Student Supervision</w:t>
      </w:r>
    </w:p>
    <w:p w14:paraId="4A011D9A" w14:textId="77777777" w:rsidR="006363E5" w:rsidRPr="006363E5" w:rsidRDefault="00264E23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Xu </w:t>
      </w:r>
      <w:proofErr w:type="spellStart"/>
      <w:r>
        <w:rPr>
          <w:sz w:val="22"/>
          <w:szCs w:val="22"/>
        </w:rPr>
        <w:t>Fangyuan</w:t>
      </w:r>
      <w:proofErr w:type="spellEnd"/>
      <w:r>
        <w:rPr>
          <w:sz w:val="22"/>
          <w:szCs w:val="22"/>
        </w:rPr>
        <w:t xml:space="preserve"> and Wu You (2016-17)</w:t>
      </w:r>
    </w:p>
    <w:p w14:paraId="27D98BC4" w14:textId="77777777" w:rsidR="00F47B9B" w:rsidRPr="00F47B9B" w:rsidRDefault="00F47B9B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Lau Piu Lam, Lo Ming Fai, Vinny Wong, and </w:t>
      </w:r>
      <w:proofErr w:type="spellStart"/>
      <w:r>
        <w:rPr>
          <w:sz w:val="22"/>
          <w:szCs w:val="22"/>
        </w:rPr>
        <w:t>Dongguang</w:t>
      </w:r>
      <w:proofErr w:type="spellEnd"/>
      <w:r>
        <w:rPr>
          <w:sz w:val="22"/>
          <w:szCs w:val="22"/>
        </w:rPr>
        <w:t xml:space="preserve"> You (2015-16)</w:t>
      </w:r>
    </w:p>
    <w:p w14:paraId="5FD3AA7A" w14:textId="77777777" w:rsidR="002C0B6C" w:rsidRPr="002C0B6C" w:rsidRDefault="002C0B6C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Denny Lin and </w:t>
      </w:r>
      <w:proofErr w:type="spellStart"/>
      <w:r>
        <w:rPr>
          <w:sz w:val="22"/>
          <w:szCs w:val="22"/>
        </w:rPr>
        <w:t>Juntao</w:t>
      </w:r>
      <w:proofErr w:type="spellEnd"/>
      <w:r>
        <w:rPr>
          <w:sz w:val="22"/>
          <w:szCs w:val="22"/>
        </w:rPr>
        <w:t xml:space="preserve"> Huang (2013-14)</w:t>
      </w:r>
    </w:p>
    <w:p w14:paraId="56400713" w14:textId="77777777" w:rsidR="0041116E" w:rsidRPr="0041116E" w:rsidRDefault="0041116E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James Siu and Yuen Chi Leung (2011-12)</w:t>
      </w:r>
    </w:p>
    <w:p w14:paraId="715C4E4C" w14:textId="77777777" w:rsidR="001166FC" w:rsidRPr="001166FC" w:rsidRDefault="0041116E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Du Wei and Chan Chi Wai (</w:t>
      </w:r>
      <w:r w:rsidR="001166FC">
        <w:rPr>
          <w:sz w:val="22"/>
          <w:szCs w:val="22"/>
        </w:rPr>
        <w:t>2010-11)</w:t>
      </w:r>
    </w:p>
    <w:p w14:paraId="7D34B71C" w14:textId="77777777" w:rsidR="001166FC" w:rsidRPr="001166FC" w:rsidRDefault="001166FC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 w:rsidRPr="001166FC">
        <w:rPr>
          <w:sz w:val="22"/>
          <w:szCs w:val="22"/>
        </w:rPr>
        <w:t>Lau Kai Wai Elvis, Lau Si Kit Alex, Li Tang Tommy, Chau Kei Man</w:t>
      </w:r>
      <w:r w:rsidR="0041116E">
        <w:rPr>
          <w:sz w:val="22"/>
          <w:szCs w:val="22"/>
        </w:rPr>
        <w:t xml:space="preserve"> (</w:t>
      </w:r>
      <w:r>
        <w:rPr>
          <w:sz w:val="22"/>
          <w:szCs w:val="22"/>
        </w:rPr>
        <w:t>2010-11)</w:t>
      </w:r>
    </w:p>
    <w:p w14:paraId="6A61B6F6" w14:textId="77777777" w:rsidR="00791E13" w:rsidRPr="004F7F3A" w:rsidRDefault="00791E13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Bryan Hui, Li</w:t>
      </w:r>
      <w:r w:rsidR="00A8241C">
        <w:rPr>
          <w:sz w:val="22"/>
          <w:szCs w:val="22"/>
        </w:rPr>
        <w:t xml:space="preserve"> Man Ho</w:t>
      </w:r>
      <w:r>
        <w:rPr>
          <w:sz w:val="22"/>
          <w:szCs w:val="22"/>
        </w:rPr>
        <w:t>, Michael Lau, and Hao</w:t>
      </w:r>
      <w:r w:rsidR="0041116E">
        <w:rPr>
          <w:sz w:val="22"/>
          <w:szCs w:val="22"/>
        </w:rPr>
        <w:t xml:space="preserve"> Chan (</w:t>
      </w:r>
      <w:r>
        <w:rPr>
          <w:sz w:val="22"/>
          <w:szCs w:val="22"/>
        </w:rPr>
        <w:t>2009-10)</w:t>
      </w:r>
    </w:p>
    <w:p w14:paraId="41B4FD11" w14:textId="77777777" w:rsidR="00791E13" w:rsidRPr="00183B1A" w:rsidRDefault="00791E13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Chan Hong Ming, Chong Wing Tong, Wong Kar Man, Chan Hong Lap, Sin Ho </w:t>
      </w:r>
      <w:proofErr w:type="spellStart"/>
      <w:r>
        <w:rPr>
          <w:sz w:val="22"/>
          <w:szCs w:val="22"/>
        </w:rPr>
        <w:t>Lun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Yau</w:t>
      </w:r>
      <w:proofErr w:type="spellEnd"/>
      <w:r>
        <w:rPr>
          <w:sz w:val="22"/>
          <w:szCs w:val="22"/>
        </w:rPr>
        <w:t xml:space="preserve"> Siu Long, Jenny Lam, Wong Ka Ho, Wong Ping Hang (HKPU, 2007-08)</w:t>
      </w:r>
    </w:p>
    <w:p w14:paraId="575D5F20" w14:textId="388ADABA" w:rsidR="00791E13" w:rsidRDefault="00791E13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Alfred Cheng, Gary Ching, Te</w:t>
      </w:r>
      <w:r w:rsidR="00055B4A">
        <w:rPr>
          <w:sz w:val="22"/>
          <w:szCs w:val="22"/>
        </w:rPr>
        <w:t>rry Wong, Victor Yu, Kitty Yuen</w:t>
      </w:r>
      <w:r>
        <w:rPr>
          <w:sz w:val="22"/>
          <w:szCs w:val="22"/>
        </w:rPr>
        <w:t xml:space="preserve"> (HKPU, 2006-07)</w:t>
      </w:r>
    </w:p>
    <w:p w14:paraId="34172252" w14:textId="77777777" w:rsidR="00993E53" w:rsidRDefault="00993E53" w:rsidP="00837E1A">
      <w:pPr>
        <w:tabs>
          <w:tab w:val="left" w:pos="360"/>
        </w:tabs>
        <w:jc w:val="both"/>
        <w:rPr>
          <w:sz w:val="22"/>
          <w:szCs w:val="22"/>
        </w:rPr>
      </w:pPr>
    </w:p>
    <w:p w14:paraId="768C7981" w14:textId="77777777" w:rsidR="0041116E" w:rsidRPr="0041116E" w:rsidRDefault="00837E1A" w:rsidP="0041116E">
      <w:pPr>
        <w:tabs>
          <w:tab w:val="left" w:pos="540"/>
        </w:tabs>
        <w:jc w:val="both"/>
        <w:rPr>
          <w:b/>
          <w:u w:val="single"/>
        </w:rPr>
      </w:pPr>
      <w:r>
        <w:rPr>
          <w:b/>
          <w:u w:val="single"/>
        </w:rPr>
        <w:t xml:space="preserve">Awards Won by Supervised </w:t>
      </w:r>
      <w:r w:rsidR="0041116E">
        <w:rPr>
          <w:b/>
          <w:u w:val="single"/>
        </w:rPr>
        <w:t xml:space="preserve">Staff and </w:t>
      </w:r>
      <w:r>
        <w:rPr>
          <w:b/>
          <w:u w:val="single"/>
        </w:rPr>
        <w:t>Students</w:t>
      </w:r>
    </w:p>
    <w:p w14:paraId="1732E0C7" w14:textId="4E9C9C46" w:rsidR="005336FE" w:rsidRPr="005336FE" w:rsidRDefault="005336FE" w:rsidP="005336FE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Chenhao</w:t>
      </w:r>
      <w:proofErr w:type="spellEnd"/>
      <w:r>
        <w:rPr>
          <w:sz w:val="22"/>
          <w:szCs w:val="22"/>
        </w:rPr>
        <w:t xml:space="preserve"> Ma, my PhD student, won the Hong Kong and China Gas Company Limited Postgraduate Scholarship 2019-20.</w:t>
      </w:r>
    </w:p>
    <w:p w14:paraId="185B0D36" w14:textId="39413FA1" w:rsidR="000E446C" w:rsidRDefault="000E446C" w:rsidP="000E446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Rutian</w:t>
      </w:r>
      <w:proofErr w:type="spellEnd"/>
      <w:r>
        <w:rPr>
          <w:sz w:val="22"/>
          <w:szCs w:val="22"/>
        </w:rPr>
        <w:t xml:space="preserve"> Ma was awarded the HKU Undergraduate Research Fellow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, for doing a project on </w:t>
      </w:r>
      <w:r w:rsidR="00351989">
        <w:rPr>
          <w:i/>
          <w:sz w:val="22"/>
          <w:szCs w:val="22"/>
        </w:rPr>
        <w:t>graph embedding</w:t>
      </w:r>
      <w:r>
        <w:rPr>
          <w:sz w:val="22"/>
          <w:szCs w:val="22"/>
        </w:rPr>
        <w:t>, supervised by Dr. Reynold Cheng, in June-August 201</w:t>
      </w:r>
      <w:r w:rsidR="00351989">
        <w:rPr>
          <w:sz w:val="22"/>
          <w:szCs w:val="22"/>
        </w:rPr>
        <w:t>8.</w:t>
      </w:r>
    </w:p>
    <w:p w14:paraId="061E4247" w14:textId="3E1EC4CA" w:rsidR="00821AFD" w:rsidRPr="00821AFD" w:rsidRDefault="00821AFD" w:rsidP="00821AFD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Jiafeng</w:t>
      </w:r>
      <w:proofErr w:type="spellEnd"/>
      <w:r>
        <w:rPr>
          <w:sz w:val="22"/>
          <w:szCs w:val="22"/>
        </w:rPr>
        <w:t xml:space="preserve"> Hu, my PhD student, won the Hong Kong and China Gas Company Limited Postgraduate Scholarship 2017-18.</w:t>
      </w:r>
    </w:p>
    <w:p w14:paraId="51E14D5F" w14:textId="35D5461B" w:rsidR="00821AFD" w:rsidRDefault="00821AFD" w:rsidP="002B6611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Yunfan</w:t>
      </w:r>
      <w:proofErr w:type="spellEnd"/>
      <w:r>
        <w:rPr>
          <w:sz w:val="22"/>
          <w:szCs w:val="22"/>
        </w:rPr>
        <w:t xml:space="preserve"> Kan</w:t>
      </w:r>
      <w:r w:rsidR="0015668D">
        <w:rPr>
          <w:sz w:val="22"/>
          <w:szCs w:val="22"/>
        </w:rPr>
        <w:t>g</w:t>
      </w:r>
      <w:r>
        <w:rPr>
          <w:sz w:val="22"/>
          <w:szCs w:val="22"/>
        </w:rPr>
        <w:t xml:space="preserve"> won the </w:t>
      </w:r>
      <w:r>
        <w:rPr>
          <w:b/>
          <w:sz w:val="22"/>
          <w:szCs w:val="22"/>
        </w:rPr>
        <w:t xml:space="preserve">Third runner-up prize </w:t>
      </w:r>
      <w:r>
        <w:rPr>
          <w:sz w:val="22"/>
          <w:szCs w:val="22"/>
        </w:rPr>
        <w:t xml:space="preserve">for the HKU Final-Year Project Competition, on </w:t>
      </w:r>
      <w:r>
        <w:rPr>
          <w:i/>
          <w:sz w:val="22"/>
          <w:szCs w:val="22"/>
        </w:rPr>
        <w:t>C-Explorer: Browsing Communities in Large Graphs</w:t>
      </w:r>
      <w:r>
        <w:rPr>
          <w:sz w:val="22"/>
          <w:szCs w:val="22"/>
        </w:rPr>
        <w:t>, 2017-18</w:t>
      </w:r>
      <w:r w:rsidR="00351989">
        <w:rPr>
          <w:sz w:val="22"/>
          <w:szCs w:val="22"/>
        </w:rPr>
        <w:t>.</w:t>
      </w:r>
    </w:p>
    <w:p w14:paraId="4B621C76" w14:textId="51EF597E" w:rsidR="002B6611" w:rsidRDefault="002B6611" w:rsidP="002B6611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Yunfan</w:t>
      </w:r>
      <w:proofErr w:type="spellEnd"/>
      <w:r>
        <w:rPr>
          <w:sz w:val="22"/>
          <w:szCs w:val="22"/>
        </w:rPr>
        <w:t xml:space="preserve"> Kang was awarded the HKU Undergraduate Research Fellow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, for doing a project on </w:t>
      </w:r>
      <w:r w:rsidRPr="002B6611">
        <w:rPr>
          <w:i/>
          <w:sz w:val="22"/>
          <w:szCs w:val="22"/>
        </w:rPr>
        <w:t>community search</w:t>
      </w:r>
      <w:r>
        <w:rPr>
          <w:sz w:val="22"/>
          <w:szCs w:val="22"/>
        </w:rPr>
        <w:t>, supervised by Dr. Reynold Cheng, in June-August 2017</w:t>
      </w:r>
      <w:r w:rsidR="00351989">
        <w:rPr>
          <w:sz w:val="22"/>
          <w:szCs w:val="22"/>
        </w:rPr>
        <w:t>.</w:t>
      </w:r>
    </w:p>
    <w:p w14:paraId="0DEACABD" w14:textId="66490EE3" w:rsidR="002B6611" w:rsidRDefault="002B6611" w:rsidP="0007364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Fung </w:t>
      </w:r>
      <w:proofErr w:type="spellStart"/>
      <w:r>
        <w:rPr>
          <w:sz w:val="22"/>
          <w:szCs w:val="22"/>
        </w:rPr>
        <w:t>Yuet</w:t>
      </w:r>
      <w:proofErr w:type="spellEnd"/>
      <w:r>
        <w:rPr>
          <w:sz w:val="22"/>
          <w:szCs w:val="22"/>
        </w:rPr>
        <w:t xml:space="preserve"> was awarded the HKU Undergraduate Research Fellow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, for doing a project on </w:t>
      </w:r>
      <w:r w:rsidRPr="002B6611">
        <w:rPr>
          <w:i/>
          <w:sz w:val="22"/>
          <w:szCs w:val="22"/>
        </w:rPr>
        <w:t>meta-path analysis</w:t>
      </w:r>
      <w:r>
        <w:rPr>
          <w:sz w:val="22"/>
          <w:szCs w:val="22"/>
        </w:rPr>
        <w:t>, supervised by Dr. Reynold Cheng in June-August 2016</w:t>
      </w:r>
      <w:r w:rsidR="00351989">
        <w:rPr>
          <w:sz w:val="22"/>
          <w:szCs w:val="22"/>
        </w:rPr>
        <w:t>.</w:t>
      </w:r>
    </w:p>
    <w:p w14:paraId="03706F68" w14:textId="77777777" w:rsidR="00B92C90" w:rsidRDefault="00264E23" w:rsidP="0007364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Xu </w:t>
      </w:r>
      <w:proofErr w:type="spellStart"/>
      <w:r>
        <w:rPr>
          <w:sz w:val="22"/>
          <w:szCs w:val="22"/>
        </w:rPr>
        <w:t>F</w:t>
      </w:r>
      <w:r w:rsidR="00B92C90">
        <w:rPr>
          <w:sz w:val="22"/>
          <w:szCs w:val="22"/>
        </w:rPr>
        <w:t>angyuan</w:t>
      </w:r>
      <w:proofErr w:type="spellEnd"/>
      <w:r w:rsidR="00B92C90">
        <w:rPr>
          <w:sz w:val="22"/>
          <w:szCs w:val="22"/>
        </w:rPr>
        <w:t xml:space="preserve"> and Wu You won the “Best 50 Final Year Projects” by Hong Kong X-Tech Startup Platform, on “</w:t>
      </w:r>
      <w:r w:rsidR="00B92C90" w:rsidRPr="00B92C90">
        <w:rPr>
          <w:sz w:val="22"/>
          <w:szCs w:val="22"/>
        </w:rPr>
        <w:t xml:space="preserve">Mining HKUCS Graduate Student Data: Extraction, Analysis, and Prediction”, </w:t>
      </w:r>
      <w:r w:rsidR="00B92C90">
        <w:rPr>
          <w:sz w:val="22"/>
          <w:szCs w:val="22"/>
        </w:rPr>
        <w:t>2016-17.</w:t>
      </w:r>
    </w:p>
    <w:p w14:paraId="0B6EABD8" w14:textId="77777777" w:rsidR="00F47B9B" w:rsidRDefault="00F47B9B" w:rsidP="0007364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Lau Piu Lam, Lo Ming Fai, Vinny Wong, and </w:t>
      </w:r>
      <w:proofErr w:type="spellStart"/>
      <w:r>
        <w:rPr>
          <w:sz w:val="22"/>
          <w:szCs w:val="22"/>
        </w:rPr>
        <w:t>Dongguang</w:t>
      </w:r>
      <w:proofErr w:type="spellEnd"/>
      <w:r>
        <w:rPr>
          <w:sz w:val="22"/>
          <w:szCs w:val="22"/>
        </w:rPr>
        <w:t xml:space="preserve"> You won the Bronze Award in the China Pan-Pearl River Delta Region University IT Project Competition 2016. </w:t>
      </w:r>
    </w:p>
    <w:p w14:paraId="2FC346C0" w14:textId="77777777" w:rsidR="0007364C" w:rsidRDefault="0007364C" w:rsidP="0007364C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Yudian</w:t>
      </w:r>
      <w:proofErr w:type="spellEnd"/>
      <w:r>
        <w:rPr>
          <w:sz w:val="22"/>
          <w:szCs w:val="22"/>
        </w:rPr>
        <w:t xml:space="preserve"> Zheng, my PhD student, won the Hong Kong and China Gas Company Limited Postgraduate Scholarship 2015-16.</w:t>
      </w:r>
    </w:p>
    <w:p w14:paraId="717DFFF3" w14:textId="77777777" w:rsidR="00894E7A" w:rsidRDefault="00894E7A" w:rsidP="00894E7A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Yudian</w:t>
      </w:r>
      <w:proofErr w:type="spellEnd"/>
      <w:r>
        <w:rPr>
          <w:sz w:val="22"/>
          <w:szCs w:val="22"/>
        </w:rPr>
        <w:t xml:space="preserve"> Zheng, my PhD student, won the SIGKDD 2016 Student Travel Grant. </w:t>
      </w:r>
    </w:p>
    <w:p w14:paraId="09D10311" w14:textId="77777777" w:rsidR="00894E7A" w:rsidRPr="00894E7A" w:rsidRDefault="00894E7A" w:rsidP="00894E7A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Zhipeng</w:t>
      </w:r>
      <w:proofErr w:type="spellEnd"/>
      <w:r>
        <w:rPr>
          <w:sz w:val="22"/>
          <w:szCs w:val="22"/>
        </w:rPr>
        <w:t xml:space="preserve"> Huang, my PhD student, won the SIGKDD 2016 Student Travel Grant. </w:t>
      </w:r>
    </w:p>
    <w:p w14:paraId="326F6B55" w14:textId="77777777" w:rsidR="00F66573" w:rsidRPr="00894E7A" w:rsidRDefault="00F66573" w:rsidP="00894E7A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proofErr w:type="spellStart"/>
      <w:r w:rsidRPr="00894E7A">
        <w:rPr>
          <w:sz w:val="22"/>
          <w:szCs w:val="22"/>
        </w:rPr>
        <w:t>Yudian</w:t>
      </w:r>
      <w:proofErr w:type="spellEnd"/>
      <w:r w:rsidRPr="00894E7A">
        <w:rPr>
          <w:sz w:val="22"/>
          <w:szCs w:val="22"/>
        </w:rPr>
        <w:t xml:space="preserve"> Zheng, my PhD student, won the SIGMOD 2015 Travel Grant, $400 AUD.</w:t>
      </w:r>
    </w:p>
    <w:p w14:paraId="777572A5" w14:textId="77777777" w:rsidR="00260226" w:rsidRDefault="00260226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Jason Meng, my MPhil student, won the </w:t>
      </w:r>
      <w:r w:rsidR="00F66573">
        <w:rPr>
          <w:sz w:val="22"/>
          <w:szCs w:val="22"/>
        </w:rPr>
        <w:t xml:space="preserve">WWW 2015 Student Travel Grant. </w:t>
      </w:r>
    </w:p>
    <w:p w14:paraId="6FBC0AD1" w14:textId="77777777" w:rsidR="00F334CA" w:rsidRDefault="00F334CA" w:rsidP="00F334CA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Lau </w:t>
      </w:r>
      <w:proofErr w:type="spellStart"/>
      <w:r>
        <w:rPr>
          <w:sz w:val="22"/>
          <w:szCs w:val="22"/>
        </w:rPr>
        <w:t>Pui</w:t>
      </w:r>
      <w:proofErr w:type="spellEnd"/>
      <w:r>
        <w:rPr>
          <w:sz w:val="22"/>
          <w:szCs w:val="22"/>
        </w:rPr>
        <w:t xml:space="preserve"> Lam, Lo Ming Fai, Wong Vinny, and You </w:t>
      </w:r>
      <w:proofErr w:type="spellStart"/>
      <w:r>
        <w:rPr>
          <w:sz w:val="22"/>
          <w:szCs w:val="22"/>
        </w:rPr>
        <w:t>Dongguang</w:t>
      </w:r>
      <w:proofErr w:type="spellEnd"/>
      <w:r>
        <w:rPr>
          <w:sz w:val="22"/>
          <w:szCs w:val="22"/>
        </w:rPr>
        <w:t xml:space="preserve"> won the </w:t>
      </w:r>
      <w:r>
        <w:rPr>
          <w:b/>
          <w:sz w:val="22"/>
          <w:szCs w:val="22"/>
        </w:rPr>
        <w:t xml:space="preserve">Third runner-up </w:t>
      </w:r>
      <w:r>
        <w:rPr>
          <w:sz w:val="22"/>
          <w:szCs w:val="22"/>
        </w:rPr>
        <w:t xml:space="preserve">prize for the HKU Final-Year Project Competition, on </w:t>
      </w:r>
      <w:r>
        <w:rPr>
          <w:i/>
          <w:sz w:val="22"/>
          <w:szCs w:val="22"/>
        </w:rPr>
        <w:t>A Mobile and Intelligent Student Interview System for HKUCS</w:t>
      </w:r>
      <w:r>
        <w:rPr>
          <w:sz w:val="22"/>
          <w:szCs w:val="22"/>
        </w:rPr>
        <w:t>, 2015-16.</w:t>
      </w:r>
    </w:p>
    <w:p w14:paraId="1BF7DCE7" w14:textId="77777777" w:rsidR="00C438BD" w:rsidRDefault="00C438BD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Luyi Mo, my PhD student, won the Hong Kong and China Gas Company Limited Postgraduate Scholarship 2012-13.</w:t>
      </w:r>
    </w:p>
    <w:p w14:paraId="0EE24FD4" w14:textId="77777777" w:rsidR="008160F8" w:rsidRDefault="00FC1813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Luyi Mo, my PhD student, won the Hong Kong PhD Fellowship awarded by the Hong Kong RGC, 2011</w:t>
      </w:r>
    </w:p>
    <w:p w14:paraId="1B1D3D8D" w14:textId="77777777" w:rsidR="00FC1813" w:rsidRDefault="008160F8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 w:rsidRPr="001166FC">
        <w:rPr>
          <w:sz w:val="22"/>
          <w:szCs w:val="22"/>
        </w:rPr>
        <w:t>Lau Kai Wai Elvis, Lau Si Kit Alex, Li Tang Tommy, Chau Kei Man</w:t>
      </w:r>
      <w:r>
        <w:rPr>
          <w:sz w:val="22"/>
          <w:szCs w:val="22"/>
        </w:rPr>
        <w:t xml:space="preserve"> won the </w:t>
      </w:r>
      <w:r w:rsidRPr="008160F8">
        <w:rPr>
          <w:b/>
          <w:sz w:val="22"/>
          <w:szCs w:val="22"/>
        </w:rPr>
        <w:t>Champion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prize for the HKU Final-Year Project Competition, on </w:t>
      </w:r>
      <w:r>
        <w:rPr>
          <w:i/>
          <w:sz w:val="22"/>
          <w:szCs w:val="22"/>
        </w:rPr>
        <w:t>An Intelligent Mobile Transport System</w:t>
      </w:r>
      <w:r>
        <w:rPr>
          <w:sz w:val="22"/>
          <w:szCs w:val="22"/>
        </w:rPr>
        <w:t>, 2010-11.</w:t>
      </w:r>
    </w:p>
    <w:p w14:paraId="4BCF1347" w14:textId="77777777" w:rsidR="006161D0" w:rsidRPr="006161D0" w:rsidRDefault="006161D0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 w:rsidRPr="006161D0">
        <w:rPr>
          <w:sz w:val="22"/>
          <w:szCs w:val="22"/>
        </w:rPr>
        <w:t xml:space="preserve">Bryan Hui, Li Man Ho, Michael Lau, and Hao Chan </w:t>
      </w:r>
      <w:r>
        <w:rPr>
          <w:sz w:val="22"/>
          <w:szCs w:val="22"/>
        </w:rPr>
        <w:t xml:space="preserve">won the </w:t>
      </w:r>
      <w:r w:rsidRPr="008160F8">
        <w:rPr>
          <w:b/>
          <w:sz w:val="22"/>
          <w:szCs w:val="22"/>
        </w:rPr>
        <w:t>First runner-up prize</w:t>
      </w:r>
      <w:r>
        <w:rPr>
          <w:sz w:val="22"/>
          <w:szCs w:val="22"/>
        </w:rPr>
        <w:t xml:space="preserve"> for the HKU Final-Year Project Competition, on </w:t>
      </w:r>
      <w:r>
        <w:rPr>
          <w:i/>
          <w:sz w:val="22"/>
          <w:szCs w:val="22"/>
        </w:rPr>
        <w:t xml:space="preserve">Energy-aware location-based </w:t>
      </w:r>
      <w:r w:rsidRPr="006161D0">
        <w:rPr>
          <w:sz w:val="22"/>
          <w:szCs w:val="22"/>
        </w:rPr>
        <w:t>services</w:t>
      </w:r>
      <w:r>
        <w:rPr>
          <w:sz w:val="22"/>
          <w:szCs w:val="22"/>
        </w:rPr>
        <w:t xml:space="preserve">, </w:t>
      </w:r>
      <w:r w:rsidRPr="006161D0">
        <w:rPr>
          <w:sz w:val="22"/>
          <w:szCs w:val="22"/>
        </w:rPr>
        <w:t>2009</w:t>
      </w:r>
      <w:r>
        <w:rPr>
          <w:sz w:val="22"/>
          <w:szCs w:val="22"/>
        </w:rPr>
        <w:t>-10</w:t>
      </w:r>
    </w:p>
    <w:p w14:paraId="62236874" w14:textId="77777777" w:rsidR="00A82256" w:rsidRDefault="00ED1D9D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 w:rsidRPr="00A82256">
        <w:rPr>
          <w:sz w:val="22"/>
          <w:szCs w:val="22"/>
        </w:rPr>
        <w:t>The HK</w:t>
      </w:r>
      <w:r w:rsidR="00A82256">
        <w:rPr>
          <w:sz w:val="22"/>
          <w:szCs w:val="22"/>
        </w:rPr>
        <w:t>U programming team, named “Far” and</w:t>
      </w:r>
      <w:r w:rsidRPr="00A82256">
        <w:rPr>
          <w:sz w:val="22"/>
          <w:szCs w:val="22"/>
        </w:rPr>
        <w:t xml:space="preserve"> </w:t>
      </w:r>
      <w:r w:rsidRPr="00A82256">
        <w:rPr>
          <w:b/>
          <w:sz w:val="22"/>
          <w:szCs w:val="22"/>
        </w:rPr>
        <w:t>coached by Dr. Reynold Cheng</w:t>
      </w:r>
      <w:r w:rsidRPr="00A82256">
        <w:rPr>
          <w:sz w:val="22"/>
          <w:szCs w:val="22"/>
        </w:rPr>
        <w:t xml:space="preserve">, </w:t>
      </w:r>
      <w:r w:rsidR="00A82256">
        <w:rPr>
          <w:sz w:val="22"/>
          <w:szCs w:val="22"/>
        </w:rPr>
        <w:t xml:space="preserve">obtained an honorable mention in </w:t>
      </w:r>
      <w:r w:rsidR="00A82256" w:rsidRPr="006B1FEF">
        <w:rPr>
          <w:sz w:val="22"/>
          <w:szCs w:val="22"/>
        </w:rPr>
        <w:t xml:space="preserve">the </w:t>
      </w:r>
      <w:r w:rsidR="00A82256" w:rsidRPr="006B1FEF">
        <w:rPr>
          <w:b/>
          <w:sz w:val="22"/>
          <w:szCs w:val="22"/>
        </w:rPr>
        <w:t xml:space="preserve">World Finals of the ACM </w:t>
      </w:r>
      <w:r w:rsidR="00A82256" w:rsidRPr="006B1FEF">
        <w:rPr>
          <w:sz w:val="22"/>
          <w:szCs w:val="22"/>
        </w:rPr>
        <w:t>International Collegiate Programming Contest, in Stockholm in April 2009.</w:t>
      </w:r>
      <w:r w:rsidR="00A82256">
        <w:rPr>
          <w:sz w:val="22"/>
          <w:szCs w:val="22"/>
        </w:rPr>
        <w:t xml:space="preserve"> Our team is </w:t>
      </w:r>
      <w:r w:rsidR="009775AC" w:rsidRPr="00A82256">
        <w:rPr>
          <w:sz w:val="22"/>
          <w:szCs w:val="22"/>
        </w:rPr>
        <w:t xml:space="preserve">among the 100 teams </w:t>
      </w:r>
      <w:r w:rsidR="00A82256">
        <w:rPr>
          <w:sz w:val="22"/>
          <w:szCs w:val="22"/>
        </w:rPr>
        <w:t xml:space="preserve">in this prestigious competition, which are </w:t>
      </w:r>
      <w:r w:rsidR="009775AC" w:rsidRPr="00A82256">
        <w:rPr>
          <w:sz w:val="22"/>
          <w:szCs w:val="22"/>
        </w:rPr>
        <w:t>chosen from 7,109 teams from 1,8</w:t>
      </w:r>
      <w:r w:rsidR="00A82256">
        <w:rPr>
          <w:sz w:val="22"/>
          <w:szCs w:val="22"/>
        </w:rPr>
        <w:t>38 universities in 88 countries on six continents.</w:t>
      </w:r>
    </w:p>
    <w:p w14:paraId="036B05EF" w14:textId="77777777" w:rsidR="006B1FEF" w:rsidRPr="00A82256" w:rsidRDefault="006B1FEF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 w:rsidRPr="00A82256">
        <w:rPr>
          <w:sz w:val="22"/>
          <w:szCs w:val="22"/>
        </w:rPr>
        <w:t xml:space="preserve">The HKU team, </w:t>
      </w:r>
      <w:r w:rsidRPr="00A82256">
        <w:rPr>
          <w:b/>
          <w:sz w:val="22"/>
          <w:szCs w:val="22"/>
        </w:rPr>
        <w:t>coached by Dr. Reynold Cheng</w:t>
      </w:r>
      <w:r w:rsidRPr="00A82256">
        <w:rPr>
          <w:sz w:val="22"/>
          <w:szCs w:val="22"/>
        </w:rPr>
        <w:t>, won the 2</w:t>
      </w:r>
      <w:r w:rsidRPr="00A82256">
        <w:rPr>
          <w:sz w:val="22"/>
          <w:szCs w:val="22"/>
          <w:vertAlign w:val="superscript"/>
        </w:rPr>
        <w:t>nd</w:t>
      </w:r>
      <w:r w:rsidRPr="00A82256">
        <w:rPr>
          <w:sz w:val="22"/>
          <w:szCs w:val="22"/>
        </w:rPr>
        <w:t xml:space="preserve"> Runner-Up award in the IBM Inter-University Programming Contest 2009, which consists of 37 strong teams from universities in Hong Kong and Macau.</w:t>
      </w:r>
    </w:p>
    <w:p w14:paraId="3BCF427E" w14:textId="77777777" w:rsidR="00976D5B" w:rsidRPr="00976D5B" w:rsidRDefault="00976D5B" w:rsidP="00B30AEB">
      <w:pPr>
        <w:numPr>
          <w:ilvl w:val="0"/>
          <w:numId w:val="8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 w:rsidRPr="00976D5B">
        <w:rPr>
          <w:sz w:val="22"/>
          <w:szCs w:val="22"/>
        </w:rPr>
        <w:t xml:space="preserve">Three HKU programming teams, coached </w:t>
      </w:r>
      <w:r w:rsidRPr="000561DA">
        <w:rPr>
          <w:b/>
          <w:sz w:val="22"/>
          <w:szCs w:val="22"/>
        </w:rPr>
        <w:t>by Dr. Reynold Cheng</w:t>
      </w:r>
      <w:r w:rsidRPr="00976D5B">
        <w:rPr>
          <w:sz w:val="22"/>
          <w:szCs w:val="22"/>
        </w:rPr>
        <w:t xml:space="preserve">, won the Gold, Silver, and Bronze Awards in the ACM Collegiate Programming Regional Contest (Indonesia), </w:t>
      </w:r>
      <w:proofErr w:type="spellStart"/>
      <w:r w:rsidRPr="00976D5B">
        <w:rPr>
          <w:sz w:val="22"/>
          <w:szCs w:val="22"/>
        </w:rPr>
        <w:t>Binus</w:t>
      </w:r>
      <w:proofErr w:type="spellEnd"/>
      <w:r w:rsidRPr="00976D5B">
        <w:rPr>
          <w:sz w:val="22"/>
          <w:szCs w:val="22"/>
        </w:rPr>
        <w:t xml:space="preserve"> University, Indonesia, Oct 20-21, 2008.  The teams were among the top ten, with “Far” obtaining the highest ranking as the 4th among 49 strong teams.  HKU was also the 2nd runner-up university in this prestigious competition. </w:t>
      </w:r>
    </w:p>
    <w:p w14:paraId="1936BD1C" w14:textId="77777777" w:rsidR="001C31ED" w:rsidRDefault="007C2CE3" w:rsidP="00B30AEB">
      <w:pPr>
        <w:numPr>
          <w:ilvl w:val="0"/>
          <w:numId w:val="8"/>
        </w:numPr>
        <w:tabs>
          <w:tab w:val="left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Chan Hong Ming won the Merit Awards of the Charles Baggage Final Year Project Awards</w:t>
      </w:r>
      <w:r w:rsidR="00904595">
        <w:rPr>
          <w:sz w:val="22"/>
          <w:szCs w:val="22"/>
        </w:rPr>
        <w:t>, HKPU,</w:t>
      </w:r>
      <w:r>
        <w:rPr>
          <w:sz w:val="22"/>
          <w:szCs w:val="22"/>
        </w:rPr>
        <w:t xml:space="preserve"> 2007/08</w:t>
      </w:r>
    </w:p>
    <w:p w14:paraId="64018CC6" w14:textId="77777777" w:rsidR="001C31ED" w:rsidRPr="001C31ED" w:rsidRDefault="001C31ED" w:rsidP="00B30AEB">
      <w:pPr>
        <w:numPr>
          <w:ilvl w:val="0"/>
          <w:numId w:val="8"/>
        </w:numPr>
        <w:tabs>
          <w:tab w:val="clear" w:pos="1020"/>
        </w:tabs>
        <w:ind w:left="426" w:hanging="426"/>
        <w:jc w:val="both"/>
        <w:rPr>
          <w:sz w:val="22"/>
          <w:szCs w:val="22"/>
        </w:rPr>
      </w:pPr>
      <w:r w:rsidRPr="001C31ED">
        <w:rPr>
          <w:sz w:val="22"/>
          <w:szCs w:val="22"/>
        </w:rPr>
        <w:t xml:space="preserve">Kitty Yuen won the champion of the Amway Pan-Pearl IT Project Competition, China, for the final year project in 2007. The goal of the project is design a two-dimensional uncertain database, based on the ORION database system that I developed earlier. The Competition is organized by Guizhou Computer Federation, and the Internet Professional Association is the co-organizer in Hong Kong Region. After a local competition held in Hong Kong, 4 teams from 9 local tertiary institutions are selected to represent Hong Kong in </w:t>
      </w:r>
      <w:r w:rsidRPr="001C31ED">
        <w:rPr>
          <w:i/>
          <w:sz w:val="22"/>
          <w:szCs w:val="22"/>
        </w:rPr>
        <w:t>final judging</w:t>
      </w:r>
      <w:r w:rsidRPr="001C31ED">
        <w:rPr>
          <w:sz w:val="22"/>
          <w:szCs w:val="22"/>
        </w:rPr>
        <w:t xml:space="preserve"> held in Guiyang, Guizhou. The final judging involves outstanding students from Macau and 9 provinces in the Pan-PRD region: Guangdong, Guangxi, Fujian, Hunan, Hainan, Sichuan, Guizhou, </w:t>
      </w:r>
      <w:proofErr w:type="spellStart"/>
      <w:r w:rsidRPr="001C31ED">
        <w:rPr>
          <w:sz w:val="22"/>
          <w:szCs w:val="22"/>
        </w:rPr>
        <w:t>Yunan</w:t>
      </w:r>
      <w:proofErr w:type="spellEnd"/>
      <w:r w:rsidRPr="001C31ED">
        <w:rPr>
          <w:sz w:val="22"/>
          <w:szCs w:val="22"/>
        </w:rPr>
        <w:t xml:space="preserve"> and Jiangxi.  </w:t>
      </w:r>
    </w:p>
    <w:p w14:paraId="2A826B36" w14:textId="77777777" w:rsidR="00837E1A" w:rsidRDefault="00837E1A" w:rsidP="00B30AEB">
      <w:pPr>
        <w:numPr>
          <w:ilvl w:val="0"/>
          <w:numId w:val="8"/>
        </w:numPr>
        <w:tabs>
          <w:tab w:val="clear" w:pos="1020"/>
          <w:tab w:val="left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Kitty Yuen and Terry Wong won </w:t>
      </w:r>
      <w:r w:rsidR="00904595">
        <w:rPr>
          <w:sz w:val="22"/>
          <w:szCs w:val="22"/>
        </w:rPr>
        <w:t>the M</w:t>
      </w:r>
      <w:r>
        <w:rPr>
          <w:sz w:val="22"/>
          <w:szCs w:val="22"/>
        </w:rPr>
        <w:t>erit Awards of the Charles Baggage Final Year Project Awards</w:t>
      </w:r>
      <w:r w:rsidR="00904595">
        <w:rPr>
          <w:sz w:val="22"/>
          <w:szCs w:val="22"/>
        </w:rPr>
        <w:t>, HKPU,</w:t>
      </w:r>
      <w:r>
        <w:rPr>
          <w:sz w:val="22"/>
          <w:szCs w:val="22"/>
        </w:rPr>
        <w:t xml:space="preserve"> 2006/07</w:t>
      </w:r>
      <w:r w:rsidR="007C1148">
        <w:rPr>
          <w:sz w:val="22"/>
          <w:szCs w:val="22"/>
        </w:rPr>
        <w:t>.</w:t>
      </w:r>
    </w:p>
    <w:p w14:paraId="1D9117D2" w14:textId="77777777" w:rsidR="0032798D" w:rsidRDefault="0032798D" w:rsidP="00C86A39">
      <w:pPr>
        <w:rPr>
          <w:b/>
          <w:u w:val="single"/>
        </w:rPr>
      </w:pPr>
    </w:p>
    <w:p w14:paraId="30211D93" w14:textId="6DDFC6D3" w:rsidR="003441DB" w:rsidRDefault="00744833" w:rsidP="00160704">
      <w:pPr>
        <w:rPr>
          <w:sz w:val="20"/>
          <w:szCs w:val="20"/>
        </w:rPr>
      </w:pPr>
      <w:r w:rsidRPr="00962E39">
        <w:rPr>
          <w:b/>
          <w:u w:val="single"/>
        </w:rPr>
        <w:t>Invited Talks and Refereed Posters</w:t>
      </w:r>
      <w:r w:rsidR="00AB4B22" w:rsidRPr="00AB4B22">
        <w:rPr>
          <w:b/>
        </w:rPr>
        <w:t xml:space="preserve"> </w:t>
      </w:r>
      <w:r w:rsidRPr="00962E39">
        <w:rPr>
          <w:sz w:val="20"/>
          <w:szCs w:val="20"/>
        </w:rPr>
        <w:t>(</w:t>
      </w:r>
      <w:r w:rsidR="00722839">
        <w:rPr>
          <w:sz w:val="20"/>
          <w:szCs w:val="20"/>
        </w:rPr>
        <w:t>not including</w:t>
      </w:r>
      <w:r w:rsidR="00DD4038">
        <w:rPr>
          <w:sz w:val="20"/>
          <w:szCs w:val="20"/>
        </w:rPr>
        <w:t xml:space="preserve"> </w:t>
      </w:r>
      <w:r w:rsidR="00DD4038" w:rsidRPr="00962E39">
        <w:rPr>
          <w:sz w:val="20"/>
          <w:szCs w:val="20"/>
        </w:rPr>
        <w:t>conference talks</w:t>
      </w:r>
      <w:r w:rsidRPr="00962E39">
        <w:rPr>
          <w:sz w:val="20"/>
          <w:szCs w:val="20"/>
        </w:rPr>
        <w:t>)</w:t>
      </w:r>
    </w:p>
    <w:p w14:paraId="41F5EE7B" w14:textId="59696201" w:rsidR="00055B4A" w:rsidRPr="00AF24CD" w:rsidRDefault="00055B4A" w:rsidP="00055B4A">
      <w:pPr>
        <w:tabs>
          <w:tab w:val="left" w:pos="540"/>
        </w:tabs>
        <w:jc w:val="both"/>
        <w:rPr>
          <w:sz w:val="22"/>
          <w:szCs w:val="22"/>
        </w:rPr>
      </w:pPr>
      <w:r>
        <w:rPr>
          <w:sz w:val="22"/>
          <w:szCs w:val="22"/>
        </w:rPr>
        <w:t>Note: A “</w:t>
      </w:r>
      <w:r w:rsidRPr="00055B4A">
        <w:rPr>
          <w:b/>
          <w:sz w:val="22"/>
          <w:szCs w:val="22"/>
        </w:rPr>
        <w:t>[KE]</w:t>
      </w:r>
      <w:r w:rsidRPr="00AF24CD">
        <w:rPr>
          <w:sz w:val="22"/>
          <w:szCs w:val="22"/>
        </w:rPr>
        <w:t xml:space="preserve">” before the </w:t>
      </w:r>
      <w:r>
        <w:rPr>
          <w:sz w:val="22"/>
          <w:szCs w:val="22"/>
        </w:rPr>
        <w:t xml:space="preserve">item means the talk is a </w:t>
      </w:r>
      <w:r>
        <w:rPr>
          <w:i/>
          <w:sz w:val="22"/>
          <w:szCs w:val="22"/>
        </w:rPr>
        <w:t>knowledge exchange seminar</w:t>
      </w:r>
      <w:r>
        <w:rPr>
          <w:sz w:val="22"/>
          <w:szCs w:val="22"/>
        </w:rPr>
        <w:t>.</w:t>
      </w:r>
    </w:p>
    <w:p w14:paraId="3CDB739B" w14:textId="77777777" w:rsidR="00160704" w:rsidRPr="00160704" w:rsidRDefault="00160704" w:rsidP="00160704">
      <w:pPr>
        <w:rPr>
          <w:sz w:val="20"/>
          <w:szCs w:val="20"/>
        </w:rPr>
      </w:pPr>
    </w:p>
    <w:p w14:paraId="77B5D4F8" w14:textId="21323F88" w:rsidR="00226B90" w:rsidRDefault="00226B90" w:rsidP="00226B90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meta Structures: Analyzing Large Heterogeneous Information Networks”, in </w:t>
      </w:r>
      <w:r>
        <w:rPr>
          <w:b/>
          <w:sz w:val="22"/>
          <w:szCs w:val="22"/>
        </w:rPr>
        <w:t>UC Irvine</w:t>
      </w:r>
      <w:r>
        <w:rPr>
          <w:sz w:val="22"/>
          <w:szCs w:val="22"/>
        </w:rPr>
        <w:t>, US, 26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August, 2019.</w:t>
      </w:r>
    </w:p>
    <w:p w14:paraId="1FBBFE2E" w14:textId="1843EED8" w:rsidR="00343AE2" w:rsidRPr="00343AE2" w:rsidRDefault="00343AE2" w:rsidP="00343AE2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[KE] 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HINCare</w:t>
      </w:r>
      <w:proofErr w:type="spellEnd"/>
      <w:r>
        <w:rPr>
          <w:sz w:val="22"/>
          <w:szCs w:val="22"/>
        </w:rPr>
        <w:t xml:space="preserve">: Enhancing TimeBank with Artificial Intelligence”, </w:t>
      </w:r>
      <w:r w:rsidRPr="005137F8">
        <w:rPr>
          <w:b/>
          <w:bCs/>
          <w:sz w:val="22"/>
          <w:szCs w:val="22"/>
        </w:rPr>
        <w:t xml:space="preserve">Research Workshop on Geriatric Science &amp; </w:t>
      </w:r>
      <w:proofErr w:type="spellStart"/>
      <w:r w:rsidRPr="005137F8">
        <w:rPr>
          <w:b/>
          <w:bCs/>
          <w:sz w:val="22"/>
          <w:szCs w:val="22"/>
        </w:rPr>
        <w:t>Gerontechnology</w:t>
      </w:r>
      <w:proofErr w:type="spellEnd"/>
      <w:r>
        <w:rPr>
          <w:sz w:val="22"/>
          <w:szCs w:val="22"/>
        </w:rPr>
        <w:t>, Senate Room, University of Hong Kong, 16</w:t>
      </w:r>
      <w:r w:rsidRPr="005137F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April, 2019. </w:t>
      </w:r>
    </w:p>
    <w:p w14:paraId="6517C3D7" w14:textId="7ED976F7" w:rsidR="004A0CEE" w:rsidRDefault="00055B4A" w:rsidP="004A0CE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055B4A">
        <w:rPr>
          <w:b/>
          <w:sz w:val="22"/>
          <w:szCs w:val="22"/>
        </w:rPr>
        <w:lastRenderedPageBreak/>
        <w:t>[KE]</w:t>
      </w:r>
      <w:r>
        <w:rPr>
          <w:sz w:val="22"/>
          <w:szCs w:val="22"/>
        </w:rPr>
        <w:t xml:space="preserve"> “The Age of Big Data”, Executive Training Course for the Senior Government Officials of Bangladesh Ministry of Public Administration (</w:t>
      </w:r>
      <w:proofErr w:type="spellStart"/>
      <w:r>
        <w:rPr>
          <w:sz w:val="22"/>
          <w:szCs w:val="22"/>
        </w:rPr>
        <w:t>MoPA</w:t>
      </w:r>
      <w:proofErr w:type="spellEnd"/>
      <w:r>
        <w:rPr>
          <w:sz w:val="22"/>
          <w:szCs w:val="22"/>
        </w:rPr>
        <w:t xml:space="preserve">), </w:t>
      </w:r>
      <w:r w:rsidRPr="00055B4A">
        <w:rPr>
          <w:b/>
          <w:sz w:val="22"/>
          <w:szCs w:val="22"/>
        </w:rPr>
        <w:t>University of Hong Kong</w:t>
      </w:r>
      <w:r>
        <w:rPr>
          <w:sz w:val="22"/>
          <w:szCs w:val="22"/>
        </w:rPr>
        <w:t>, 28</w:t>
      </w:r>
      <w:r w:rsidRPr="00055B4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February, 2019.</w:t>
      </w:r>
    </w:p>
    <w:p w14:paraId="57909F12" w14:textId="1FAB21D0" w:rsidR="004A0CEE" w:rsidRDefault="00160704" w:rsidP="004A0CE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“Managing Uncertainty in Big Data”,</w:t>
      </w:r>
      <w:r w:rsidR="00055B4A">
        <w:rPr>
          <w:b/>
          <w:sz w:val="22"/>
          <w:szCs w:val="22"/>
        </w:rPr>
        <w:t xml:space="preserve"> invited speaker, </w:t>
      </w:r>
      <w:r w:rsidRPr="003441DB">
        <w:rPr>
          <w:sz w:val="22"/>
          <w:szCs w:val="22"/>
        </w:rPr>
        <w:t>DI</w:t>
      </w:r>
      <w:r w:rsidRPr="003441DB">
        <w:rPr>
          <w:sz w:val="22"/>
          <w:szCs w:val="22"/>
          <w:vertAlign w:val="superscript"/>
        </w:rPr>
        <w:t>3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(Intl. Workshop on Data Integration, Intelligence, and Interoperability for Smart Cities), </w:t>
      </w:r>
      <w:r w:rsidRPr="00160704">
        <w:rPr>
          <w:b/>
          <w:sz w:val="22"/>
          <w:szCs w:val="22"/>
        </w:rPr>
        <w:t>National Institute of Advanced Industrial Science and Technology</w:t>
      </w:r>
      <w:r w:rsidRPr="00160704">
        <w:rPr>
          <w:rFonts w:eastAsia="Times New Roman"/>
          <w:b/>
          <w:lang w:val="en-GB" w:eastAsia="zh-TW"/>
        </w:rPr>
        <w:t xml:space="preserve"> (</w:t>
      </w:r>
      <w:r w:rsidRPr="00160704">
        <w:rPr>
          <w:b/>
          <w:sz w:val="22"/>
          <w:szCs w:val="22"/>
        </w:rPr>
        <w:t>AIST)</w:t>
      </w:r>
      <w:r>
        <w:rPr>
          <w:sz w:val="22"/>
          <w:szCs w:val="22"/>
        </w:rPr>
        <w:t>, Tokyo Waterfront, Japan, 22-23</w:t>
      </w:r>
      <w:r w:rsidRPr="003441DB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February, 2019.</w:t>
      </w:r>
    </w:p>
    <w:p w14:paraId="6726530B" w14:textId="507C50A9" w:rsidR="004A0CEE" w:rsidRDefault="00055B4A" w:rsidP="004A0CE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055B4A">
        <w:rPr>
          <w:b/>
          <w:sz w:val="22"/>
          <w:szCs w:val="22"/>
        </w:rPr>
        <w:t>[KE]</w:t>
      </w:r>
      <w:r>
        <w:rPr>
          <w:sz w:val="22"/>
          <w:szCs w:val="22"/>
        </w:rPr>
        <w:t xml:space="preserve"> </w:t>
      </w:r>
      <w:r w:rsidR="004A0CEE" w:rsidRPr="004A0CEE">
        <w:rPr>
          <w:sz w:val="22"/>
          <w:szCs w:val="22"/>
        </w:rPr>
        <w:t>“The Age of Big Data”</w:t>
      </w:r>
      <w:r w:rsidR="004A0CEE">
        <w:rPr>
          <w:sz w:val="22"/>
          <w:szCs w:val="22"/>
        </w:rPr>
        <w:t xml:space="preserve">, </w:t>
      </w:r>
      <w:proofErr w:type="spellStart"/>
      <w:r w:rsidR="004A0CEE" w:rsidRPr="004A0CEE">
        <w:rPr>
          <w:rFonts w:hint="eastAsia"/>
          <w:sz w:val="22"/>
          <w:szCs w:val="22"/>
        </w:rPr>
        <w:t>華東師範大學</w:t>
      </w:r>
      <w:proofErr w:type="spellEnd"/>
      <w:r w:rsidR="004A0CEE" w:rsidRPr="004A0CEE">
        <w:rPr>
          <w:sz w:val="22"/>
          <w:szCs w:val="22"/>
        </w:rPr>
        <w:t> </w:t>
      </w:r>
      <w:r w:rsidR="004A0CEE">
        <w:rPr>
          <w:sz w:val="22"/>
          <w:szCs w:val="22"/>
        </w:rPr>
        <w:t>–“</w:t>
      </w:r>
      <w:proofErr w:type="spellStart"/>
      <w:r w:rsidR="004A0CEE">
        <w:rPr>
          <w:rFonts w:hint="eastAsia"/>
          <w:sz w:val="22"/>
          <w:szCs w:val="22"/>
        </w:rPr>
        <w:t>全球科技菁英</w:t>
      </w:r>
      <w:r w:rsidR="004A0CEE">
        <w:rPr>
          <w:sz w:val="22"/>
          <w:szCs w:val="22"/>
        </w:rPr>
        <w:t>”</w:t>
      </w:r>
      <w:r w:rsidR="004A0CEE" w:rsidRPr="004A0CEE">
        <w:rPr>
          <w:rFonts w:hint="eastAsia"/>
          <w:sz w:val="22"/>
          <w:szCs w:val="22"/>
        </w:rPr>
        <w:t>交流項目</w:t>
      </w:r>
      <w:proofErr w:type="spellEnd"/>
      <w:r w:rsidR="004A0CEE">
        <w:rPr>
          <w:sz w:val="22"/>
          <w:szCs w:val="22"/>
        </w:rPr>
        <w:t xml:space="preserve">, </w:t>
      </w:r>
      <w:r w:rsidR="004A0CEE" w:rsidRPr="004A0CEE">
        <w:rPr>
          <w:b/>
          <w:sz w:val="22"/>
          <w:szCs w:val="22"/>
        </w:rPr>
        <w:t>University of Hong Kong</w:t>
      </w:r>
      <w:r w:rsidR="004A0CEE">
        <w:rPr>
          <w:sz w:val="22"/>
          <w:szCs w:val="22"/>
        </w:rPr>
        <w:t>, 26</w:t>
      </w:r>
      <w:r w:rsidR="004A0CEE" w:rsidRPr="004A0CEE">
        <w:rPr>
          <w:sz w:val="22"/>
          <w:szCs w:val="22"/>
          <w:vertAlign w:val="superscript"/>
        </w:rPr>
        <w:t>th</w:t>
      </w:r>
      <w:r w:rsidR="004A0CEE">
        <w:rPr>
          <w:sz w:val="22"/>
          <w:szCs w:val="22"/>
        </w:rPr>
        <w:t xml:space="preserve"> January, 2019.</w:t>
      </w:r>
    </w:p>
    <w:p w14:paraId="4C2F4BEB" w14:textId="4C2A2232" w:rsidR="00F00241" w:rsidRPr="00F00241" w:rsidRDefault="00F00241" w:rsidP="00F00241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[KE] </w:t>
      </w:r>
      <w:r>
        <w:rPr>
          <w:sz w:val="22"/>
          <w:szCs w:val="22"/>
        </w:rPr>
        <w:t xml:space="preserve">“Big Data Analytics”, </w:t>
      </w:r>
      <w:r>
        <w:rPr>
          <w:b/>
          <w:bCs/>
          <w:sz w:val="22"/>
          <w:szCs w:val="22"/>
        </w:rPr>
        <w:t>Workshop on Big Data Science and Technology</w:t>
      </w:r>
      <w:r>
        <w:rPr>
          <w:sz w:val="22"/>
          <w:szCs w:val="22"/>
        </w:rPr>
        <w:t>, University of Hong Kong, 10</w:t>
      </w:r>
      <w:r w:rsidRPr="0051629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December, 2018.</w:t>
      </w:r>
    </w:p>
    <w:p w14:paraId="3FF1C25C" w14:textId="420C704C" w:rsidR="00730E44" w:rsidRPr="00730E44" w:rsidRDefault="00730E44" w:rsidP="00730E44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[KE] </w:t>
      </w:r>
      <w:r>
        <w:rPr>
          <w:sz w:val="22"/>
          <w:szCs w:val="22"/>
        </w:rPr>
        <w:t xml:space="preserve">“On Heterogeneous Information Networks”, </w:t>
      </w:r>
      <w:r w:rsidRPr="005137F8">
        <w:rPr>
          <w:b/>
          <w:bCs/>
          <w:sz w:val="22"/>
          <w:szCs w:val="22"/>
        </w:rPr>
        <w:t>HKU-Huawei Joint-Research Collaboration Workshop</w:t>
      </w:r>
      <w:r>
        <w:rPr>
          <w:sz w:val="22"/>
          <w:szCs w:val="22"/>
        </w:rPr>
        <w:t>, 5 December, 2018.</w:t>
      </w:r>
    </w:p>
    <w:p w14:paraId="6ADB8523" w14:textId="2FD3A2C2" w:rsidR="00067EBA" w:rsidRPr="00013755" w:rsidRDefault="004A0CEE" w:rsidP="00067EBA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67EBA">
        <w:rPr>
          <w:sz w:val="22"/>
          <w:szCs w:val="22"/>
        </w:rPr>
        <w:t xml:space="preserve">“Meta Paths and meta Structures: Analyzing Large Heterogeneous Information Networks”, in </w:t>
      </w:r>
      <w:r w:rsidR="00067EBA">
        <w:rPr>
          <w:b/>
          <w:sz w:val="22"/>
          <w:szCs w:val="22"/>
        </w:rPr>
        <w:t>Alibaba</w:t>
      </w:r>
      <w:r w:rsidR="00067EBA">
        <w:rPr>
          <w:sz w:val="22"/>
          <w:szCs w:val="22"/>
        </w:rPr>
        <w:t>, Hangzhou, 9</w:t>
      </w:r>
      <w:r w:rsidR="00067EBA" w:rsidRPr="00BF5964">
        <w:rPr>
          <w:sz w:val="22"/>
          <w:szCs w:val="22"/>
          <w:vertAlign w:val="superscript"/>
        </w:rPr>
        <w:t>th</w:t>
      </w:r>
      <w:r w:rsidR="00067EBA">
        <w:rPr>
          <w:sz w:val="22"/>
          <w:szCs w:val="22"/>
        </w:rPr>
        <w:t xml:space="preserve"> August, 2018.</w:t>
      </w:r>
      <w:r w:rsidR="00067EBA">
        <w:rPr>
          <w:b/>
          <w:sz w:val="22"/>
          <w:szCs w:val="22"/>
        </w:rPr>
        <w:t xml:space="preserve"> </w:t>
      </w:r>
    </w:p>
    <w:p w14:paraId="028F7552" w14:textId="77777777" w:rsidR="00067EBA" w:rsidRDefault="00067EBA" w:rsidP="00067EBA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meta Structures: Analyzing Large Heterogeneous Information Networks”, in </w:t>
      </w:r>
      <w:r w:rsidRPr="00013755">
        <w:rPr>
          <w:b/>
          <w:sz w:val="22"/>
          <w:szCs w:val="22"/>
        </w:rPr>
        <w:t>Guangdong Big Data Center</w:t>
      </w:r>
      <w:r>
        <w:rPr>
          <w:sz w:val="22"/>
          <w:szCs w:val="22"/>
        </w:rPr>
        <w:t>, Shenzhen, 28</w:t>
      </w:r>
      <w:r w:rsidRPr="00BF596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2018.</w:t>
      </w:r>
    </w:p>
    <w:p w14:paraId="549489F4" w14:textId="77777777" w:rsidR="00067EBA" w:rsidRDefault="00067EBA" w:rsidP="00067EBA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“Meta Paths and meta Structures: Analyzing Large Heterogeneous Information Networks”, in 1.5-hour tutorial, PhD school, </w:t>
      </w:r>
      <w:r>
        <w:rPr>
          <w:b/>
          <w:sz w:val="22"/>
          <w:szCs w:val="22"/>
        </w:rPr>
        <w:t>Australasian Database C</w:t>
      </w:r>
      <w:r w:rsidRPr="00E247F9">
        <w:rPr>
          <w:b/>
          <w:sz w:val="22"/>
          <w:szCs w:val="22"/>
        </w:rPr>
        <w:t>onference</w:t>
      </w:r>
      <w:r>
        <w:rPr>
          <w:b/>
          <w:sz w:val="22"/>
          <w:szCs w:val="22"/>
        </w:rPr>
        <w:t xml:space="preserve"> (ADC)</w:t>
      </w:r>
      <w:r>
        <w:rPr>
          <w:sz w:val="22"/>
          <w:szCs w:val="22"/>
        </w:rPr>
        <w:t xml:space="preserve">, collocated with </w:t>
      </w:r>
      <w:r w:rsidRPr="00967170">
        <w:rPr>
          <w:b/>
          <w:sz w:val="22"/>
          <w:szCs w:val="22"/>
        </w:rPr>
        <w:t>DASFAA</w:t>
      </w:r>
      <w:r>
        <w:rPr>
          <w:sz w:val="22"/>
          <w:szCs w:val="22"/>
        </w:rPr>
        <w:t>, Gold Coast, 23</w:t>
      </w:r>
      <w:r w:rsidRPr="00967170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May, 2018.</w:t>
      </w:r>
    </w:p>
    <w:p w14:paraId="617D3433" w14:textId="77777777" w:rsidR="00067EBA" w:rsidRPr="00E247F9" w:rsidRDefault="00067EBA" w:rsidP="00067EBA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“On Spatial Pattern Matching”, in </w:t>
      </w:r>
      <w:r w:rsidRPr="00967170">
        <w:rPr>
          <w:b/>
          <w:sz w:val="22"/>
          <w:szCs w:val="22"/>
        </w:rPr>
        <w:t>Australia-China Database Workshop</w:t>
      </w:r>
      <w:r>
        <w:rPr>
          <w:sz w:val="22"/>
          <w:szCs w:val="22"/>
        </w:rPr>
        <w:t>, 20</w:t>
      </w:r>
      <w:r w:rsidRPr="00E247F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May, 2018.</w:t>
      </w:r>
    </w:p>
    <w:p w14:paraId="1B488237" w14:textId="77777777" w:rsidR="00067EBA" w:rsidRPr="00E247F9" w:rsidRDefault="00067EBA" w:rsidP="00067EBA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meta Structures: Analyzing Large Heterogeneous Information Networks”, in Data Science seminar, </w:t>
      </w:r>
      <w:r w:rsidRPr="00E247F9">
        <w:rPr>
          <w:b/>
          <w:sz w:val="22"/>
          <w:szCs w:val="22"/>
        </w:rPr>
        <w:t>Queensland University</w:t>
      </w:r>
      <w:r>
        <w:rPr>
          <w:sz w:val="22"/>
          <w:szCs w:val="22"/>
        </w:rPr>
        <w:t>, 16</w:t>
      </w:r>
      <w:r w:rsidRPr="00E247F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May, 2018.</w:t>
      </w:r>
    </w:p>
    <w:p w14:paraId="47B82ADB" w14:textId="77777777" w:rsidR="00067EBA" w:rsidRPr="00067EBA" w:rsidRDefault="00067EBA" w:rsidP="00067EBA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meta Structures: Analyzing Large Heterogeneous Information Networks”, in </w:t>
      </w:r>
      <w:r>
        <w:rPr>
          <w:b/>
          <w:sz w:val="22"/>
          <w:szCs w:val="22"/>
        </w:rPr>
        <w:t>Alibaba</w:t>
      </w:r>
      <w:r>
        <w:rPr>
          <w:sz w:val="22"/>
          <w:szCs w:val="22"/>
        </w:rPr>
        <w:t>, Hangzhou, 8</w:t>
      </w:r>
      <w:r w:rsidRPr="00BF596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January, 2018.</w:t>
      </w:r>
      <w:r>
        <w:rPr>
          <w:b/>
          <w:sz w:val="22"/>
          <w:szCs w:val="22"/>
        </w:rPr>
        <w:t xml:space="preserve"> </w:t>
      </w:r>
    </w:p>
    <w:p w14:paraId="7F50FA35" w14:textId="77777777" w:rsidR="0032270E" w:rsidRPr="0032270E" w:rsidRDefault="0032270E" w:rsidP="0032270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</w:t>
      </w:r>
      <w:r w:rsidR="00C34013">
        <w:rPr>
          <w:sz w:val="22"/>
          <w:szCs w:val="22"/>
        </w:rPr>
        <w:t>Meta Struct</w:t>
      </w:r>
      <w:r>
        <w:rPr>
          <w:sz w:val="22"/>
          <w:szCs w:val="22"/>
        </w:rPr>
        <w:t xml:space="preserve">ures: Analyzing Large Heterogeneous Information Networks”, in </w:t>
      </w:r>
      <w:r>
        <w:rPr>
          <w:b/>
          <w:sz w:val="22"/>
          <w:szCs w:val="22"/>
        </w:rPr>
        <w:t>Jing Dong Data Science Lab</w:t>
      </w:r>
      <w:r>
        <w:rPr>
          <w:sz w:val="22"/>
          <w:szCs w:val="22"/>
        </w:rPr>
        <w:t>, Beijing, 13</w:t>
      </w:r>
      <w:r w:rsidRPr="0052410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2017.</w:t>
      </w:r>
      <w:r>
        <w:rPr>
          <w:b/>
          <w:sz w:val="22"/>
          <w:szCs w:val="22"/>
        </w:rPr>
        <w:t xml:space="preserve"> </w:t>
      </w:r>
    </w:p>
    <w:p w14:paraId="609BBD9C" w14:textId="77777777" w:rsidR="00524104" w:rsidRPr="0032270E" w:rsidRDefault="00524104" w:rsidP="0032798D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</w:t>
      </w:r>
      <w:r w:rsidR="00C34013">
        <w:rPr>
          <w:sz w:val="22"/>
          <w:szCs w:val="22"/>
        </w:rPr>
        <w:t>Meta Struct</w:t>
      </w:r>
      <w:r>
        <w:rPr>
          <w:sz w:val="22"/>
          <w:szCs w:val="22"/>
        </w:rPr>
        <w:t xml:space="preserve">ures: Analyzing Large Heterogeneous Information Networks”, in Department of Computer Science, </w:t>
      </w:r>
      <w:r>
        <w:rPr>
          <w:b/>
          <w:sz w:val="22"/>
          <w:szCs w:val="22"/>
        </w:rPr>
        <w:t>Tsinghua University</w:t>
      </w:r>
      <w:r>
        <w:rPr>
          <w:sz w:val="22"/>
          <w:szCs w:val="22"/>
        </w:rPr>
        <w:t>, 11</w:t>
      </w:r>
      <w:r w:rsidRPr="0052410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2017.</w:t>
      </w:r>
      <w:r>
        <w:rPr>
          <w:b/>
          <w:sz w:val="22"/>
          <w:szCs w:val="22"/>
        </w:rPr>
        <w:t xml:space="preserve"> </w:t>
      </w:r>
    </w:p>
    <w:p w14:paraId="51C5FB56" w14:textId="77777777" w:rsidR="0032270E" w:rsidRDefault="0032270E" w:rsidP="0032270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</w:t>
      </w:r>
      <w:r w:rsidR="00C34013">
        <w:rPr>
          <w:sz w:val="22"/>
          <w:szCs w:val="22"/>
        </w:rPr>
        <w:t>Meta Struct</w:t>
      </w:r>
      <w:r>
        <w:rPr>
          <w:sz w:val="22"/>
          <w:szCs w:val="22"/>
        </w:rPr>
        <w:t xml:space="preserve">ures: Analyzing Large Heterogeneous Information Networks”, </w:t>
      </w:r>
      <w:r w:rsidRPr="00985DAF">
        <w:rPr>
          <w:b/>
          <w:sz w:val="22"/>
          <w:szCs w:val="22"/>
        </w:rPr>
        <w:t>ICT, Chinese Academy of Science</w:t>
      </w:r>
      <w:r>
        <w:rPr>
          <w:sz w:val="22"/>
          <w:szCs w:val="22"/>
        </w:rPr>
        <w:t>, Beijing, 7</w:t>
      </w:r>
      <w:r w:rsidRPr="0052410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2017.</w:t>
      </w:r>
    </w:p>
    <w:p w14:paraId="33480123" w14:textId="77777777" w:rsidR="0032798D" w:rsidRPr="0032798D" w:rsidRDefault="0032270E" w:rsidP="0032798D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2798D">
        <w:rPr>
          <w:sz w:val="22"/>
          <w:szCs w:val="22"/>
        </w:rPr>
        <w:t xml:space="preserve">“On Attributed Community Search”, in the Department of Computer Science, </w:t>
      </w:r>
      <w:r w:rsidR="0032798D">
        <w:rPr>
          <w:b/>
          <w:sz w:val="22"/>
          <w:szCs w:val="22"/>
        </w:rPr>
        <w:t>Harbin Institute of Technology (HIT) Shenzhen Graduate School</w:t>
      </w:r>
      <w:r w:rsidR="0032798D">
        <w:rPr>
          <w:sz w:val="22"/>
          <w:szCs w:val="22"/>
        </w:rPr>
        <w:t>, 15</w:t>
      </w:r>
      <w:r w:rsidR="0032798D" w:rsidRPr="0032798D">
        <w:rPr>
          <w:sz w:val="22"/>
          <w:szCs w:val="22"/>
          <w:vertAlign w:val="superscript"/>
        </w:rPr>
        <w:t>th</w:t>
      </w:r>
      <w:r w:rsidR="0032798D">
        <w:rPr>
          <w:sz w:val="22"/>
          <w:szCs w:val="22"/>
        </w:rPr>
        <w:t xml:space="preserve"> December, 2016.</w:t>
      </w:r>
    </w:p>
    <w:p w14:paraId="6C606EF5" w14:textId="77777777" w:rsidR="0032798D" w:rsidRPr="0032798D" w:rsidRDefault="0032798D" w:rsidP="0032798D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Meta Structures: Computing Relevance in Large Heterogeneous Information Networks”, in </w:t>
      </w:r>
      <w:r>
        <w:rPr>
          <w:b/>
          <w:sz w:val="22"/>
          <w:szCs w:val="22"/>
        </w:rPr>
        <w:t>Shenzhen Institute of Advanced Technology (SIAT), Chinese Academy of Sciences</w:t>
      </w:r>
      <w:r>
        <w:rPr>
          <w:sz w:val="22"/>
          <w:szCs w:val="22"/>
        </w:rPr>
        <w:t>, 14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December, 2016.</w:t>
      </w:r>
    </w:p>
    <w:p w14:paraId="4A8DA5A3" w14:textId="77777777" w:rsidR="004D27E6" w:rsidRDefault="004D27E6" w:rsidP="004D27E6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Meta Structures: Computing Relevance in Large Heterogeneous Information Networks”, in the Department of Computer Science, </w:t>
      </w:r>
      <w:r>
        <w:rPr>
          <w:b/>
          <w:sz w:val="22"/>
          <w:szCs w:val="22"/>
        </w:rPr>
        <w:t>Fudan</w:t>
      </w:r>
      <w:r w:rsidRPr="004D27E6">
        <w:rPr>
          <w:b/>
          <w:sz w:val="22"/>
          <w:szCs w:val="22"/>
        </w:rPr>
        <w:t xml:space="preserve"> University</w:t>
      </w:r>
      <w:r>
        <w:rPr>
          <w:sz w:val="22"/>
          <w:szCs w:val="22"/>
        </w:rPr>
        <w:t>, 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September, 2016.</w:t>
      </w:r>
    </w:p>
    <w:p w14:paraId="37184923" w14:textId="77777777" w:rsidR="00733C8E" w:rsidRDefault="00733C8E" w:rsidP="00733C8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Meta Structures: Computing Relevance in Large Heterogeneous Information Networks”, in the Department of Computer Science, </w:t>
      </w:r>
      <w:r w:rsidRPr="004D27E6">
        <w:rPr>
          <w:b/>
          <w:sz w:val="22"/>
          <w:szCs w:val="22"/>
        </w:rPr>
        <w:t>Macao University</w:t>
      </w:r>
      <w:r>
        <w:rPr>
          <w:sz w:val="22"/>
          <w:szCs w:val="22"/>
        </w:rPr>
        <w:t>, 29</w:t>
      </w:r>
      <w:r w:rsidRPr="00733C8E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2016.</w:t>
      </w:r>
    </w:p>
    <w:p w14:paraId="39BAA546" w14:textId="77777777" w:rsidR="00733C8E" w:rsidRDefault="00733C8E" w:rsidP="00733C8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Meta Structures: Computing Relevance in Large Heterogeneous Information Networks”, in the Department of Computer Science, </w:t>
      </w:r>
      <w:r w:rsidRPr="004D27E6">
        <w:rPr>
          <w:b/>
          <w:sz w:val="22"/>
          <w:szCs w:val="22"/>
        </w:rPr>
        <w:t>City University of Hong Kong</w:t>
      </w:r>
      <w:r>
        <w:rPr>
          <w:sz w:val="22"/>
          <w:szCs w:val="22"/>
        </w:rPr>
        <w:t>, 28</w:t>
      </w:r>
      <w:r w:rsidRPr="00733C8E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2016.</w:t>
      </w:r>
    </w:p>
    <w:p w14:paraId="486334F0" w14:textId="77777777" w:rsidR="00A22880" w:rsidRDefault="00894E7A" w:rsidP="0011025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“Meta Paths and Meta Structures: Computing Relevance in Large Heterogeneous Information Networks”, in the Department of Computer Science, </w:t>
      </w:r>
      <w:r w:rsidRPr="004D27E6">
        <w:rPr>
          <w:b/>
          <w:sz w:val="22"/>
          <w:szCs w:val="22"/>
        </w:rPr>
        <w:t>INRIA/LIX</w:t>
      </w:r>
      <w:r>
        <w:rPr>
          <w:sz w:val="22"/>
          <w:szCs w:val="22"/>
        </w:rPr>
        <w:t>, Paris, 1</w:t>
      </w:r>
      <w:r w:rsidRPr="00894E7A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July, 2016.</w:t>
      </w:r>
    </w:p>
    <w:p w14:paraId="20F2B21B" w14:textId="52702AAE" w:rsidR="000866DA" w:rsidRDefault="00055B4A" w:rsidP="0011025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055B4A">
        <w:rPr>
          <w:b/>
          <w:sz w:val="22"/>
          <w:szCs w:val="22"/>
        </w:rPr>
        <w:t>[KE]</w:t>
      </w:r>
      <w:r w:rsidRPr="000A361D">
        <w:rPr>
          <w:sz w:val="22"/>
          <w:szCs w:val="22"/>
        </w:rPr>
        <w:t xml:space="preserve"> </w:t>
      </w:r>
      <w:r w:rsidR="000866DA" w:rsidRPr="000A361D">
        <w:rPr>
          <w:sz w:val="22"/>
          <w:szCs w:val="22"/>
        </w:rPr>
        <w:t xml:space="preserve">“Enriching Knowledge Series: (20) The Uses and Applications of Big Data in Daily Life”, ICT training seminar for secondary school teachers, </w:t>
      </w:r>
      <w:r w:rsidR="000866DA" w:rsidRPr="000A361D">
        <w:rPr>
          <w:b/>
          <w:sz w:val="22"/>
          <w:szCs w:val="22"/>
        </w:rPr>
        <w:t>Education Bureau</w:t>
      </w:r>
      <w:r w:rsidR="000866DA" w:rsidRPr="000A361D">
        <w:rPr>
          <w:sz w:val="22"/>
          <w:szCs w:val="22"/>
        </w:rPr>
        <w:t>, Hong Kong, 2016.</w:t>
      </w:r>
    </w:p>
    <w:p w14:paraId="19A78443" w14:textId="28C22C2B" w:rsidR="0011025B" w:rsidRDefault="00055B4A" w:rsidP="0011025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055B4A">
        <w:rPr>
          <w:b/>
          <w:sz w:val="22"/>
          <w:szCs w:val="22"/>
        </w:rPr>
        <w:t>[KE]</w:t>
      </w:r>
      <w:r>
        <w:rPr>
          <w:sz w:val="22"/>
          <w:szCs w:val="22"/>
        </w:rPr>
        <w:t xml:space="preserve"> </w:t>
      </w:r>
      <w:r w:rsidR="0011025B">
        <w:rPr>
          <w:sz w:val="22"/>
          <w:szCs w:val="22"/>
        </w:rPr>
        <w:t xml:space="preserve">“Big Data Applications”, Trans-disciplinary Research Workshops, </w:t>
      </w:r>
      <w:r w:rsidR="0011025B" w:rsidRPr="004D27E6">
        <w:rPr>
          <w:b/>
          <w:sz w:val="22"/>
          <w:szCs w:val="22"/>
        </w:rPr>
        <w:t>Graduate School</w:t>
      </w:r>
      <w:r w:rsidR="0011025B">
        <w:rPr>
          <w:sz w:val="22"/>
          <w:szCs w:val="22"/>
        </w:rPr>
        <w:t>, University of Hong Kong 2015-16. Dec 2 and 16, 2015 (6 hours)</w:t>
      </w:r>
    </w:p>
    <w:p w14:paraId="4A89B8A2" w14:textId="7C981285" w:rsidR="0011025B" w:rsidRPr="0011025B" w:rsidRDefault="00055B4A" w:rsidP="0011025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055B4A">
        <w:rPr>
          <w:b/>
          <w:sz w:val="22"/>
          <w:szCs w:val="22"/>
        </w:rPr>
        <w:t>[KE]</w:t>
      </w:r>
      <w:r>
        <w:rPr>
          <w:sz w:val="22"/>
          <w:szCs w:val="22"/>
        </w:rPr>
        <w:t xml:space="preserve"> </w:t>
      </w:r>
      <w:r w:rsidR="0011025B">
        <w:rPr>
          <w:sz w:val="22"/>
          <w:szCs w:val="22"/>
        </w:rPr>
        <w:t xml:space="preserve">“The Age of Big Data”, in the Big Data and Privacy Workshop, </w:t>
      </w:r>
      <w:r w:rsidR="0011025B" w:rsidRPr="004D27E6">
        <w:rPr>
          <w:b/>
          <w:sz w:val="22"/>
          <w:szCs w:val="22"/>
        </w:rPr>
        <w:t>Law and Technology Centre</w:t>
      </w:r>
      <w:r w:rsidR="0011025B">
        <w:rPr>
          <w:sz w:val="22"/>
          <w:szCs w:val="22"/>
        </w:rPr>
        <w:t>, University of Hong Kong, 30</w:t>
      </w:r>
      <w:r w:rsidR="0011025B" w:rsidRPr="0011025B">
        <w:rPr>
          <w:sz w:val="22"/>
          <w:szCs w:val="22"/>
          <w:vertAlign w:val="superscript"/>
        </w:rPr>
        <w:t>th</w:t>
      </w:r>
      <w:r w:rsidR="0011025B">
        <w:rPr>
          <w:sz w:val="22"/>
          <w:szCs w:val="22"/>
        </w:rPr>
        <w:t xml:space="preserve"> November, 2015. URL: </w:t>
      </w:r>
      <w:r w:rsidR="0011025B" w:rsidRPr="0011025B">
        <w:rPr>
          <w:sz w:val="22"/>
          <w:szCs w:val="22"/>
        </w:rPr>
        <w:t>http://www.lawtech.hk/big-data-and-privacy-workshop/</w:t>
      </w:r>
    </w:p>
    <w:p w14:paraId="207D04D5" w14:textId="77777777" w:rsidR="00C65595" w:rsidRDefault="00C65595" w:rsidP="009406B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“On Crowdsourcing Tags”, in the Department of Computer Science and Engineering, </w:t>
      </w:r>
      <w:r w:rsidRPr="004D27E6">
        <w:rPr>
          <w:b/>
          <w:sz w:val="22"/>
          <w:szCs w:val="22"/>
        </w:rPr>
        <w:t>Shanghai Jiao Tong University</w:t>
      </w:r>
      <w:r>
        <w:rPr>
          <w:sz w:val="22"/>
          <w:szCs w:val="22"/>
        </w:rPr>
        <w:t>, 7</w:t>
      </w:r>
      <w:r w:rsidRPr="00C65595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May, 2015.</w:t>
      </w:r>
    </w:p>
    <w:p w14:paraId="772F1B05" w14:textId="77777777" w:rsidR="00D21D1C" w:rsidRDefault="00A25258" w:rsidP="009406B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“On Incentive-based Tagging” (</w:t>
      </w:r>
      <w:r w:rsidRPr="00A25258">
        <w:rPr>
          <w:b/>
          <w:sz w:val="22"/>
          <w:szCs w:val="22"/>
        </w:rPr>
        <w:t>Keynote Speaker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>, in the 7</w:t>
      </w:r>
      <w:r w:rsidRPr="00A2525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Symposium on Computational Intelligence and Design (</w:t>
      </w:r>
      <w:r w:rsidRPr="004D27E6">
        <w:rPr>
          <w:b/>
          <w:sz w:val="22"/>
          <w:szCs w:val="22"/>
        </w:rPr>
        <w:t>ISCID 2014</w:t>
      </w:r>
      <w:r>
        <w:rPr>
          <w:sz w:val="22"/>
          <w:szCs w:val="22"/>
        </w:rPr>
        <w:t>), 13-14</w:t>
      </w:r>
      <w:r w:rsidRPr="00A2525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December, 2014. </w:t>
      </w:r>
    </w:p>
    <w:p w14:paraId="652C7F22" w14:textId="77777777" w:rsidR="00A25258" w:rsidRDefault="00A25258" w:rsidP="009406B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“Managing Uncertain Databases”, in the College of Computer Science, </w:t>
      </w:r>
      <w:r w:rsidRPr="004D27E6">
        <w:rPr>
          <w:b/>
          <w:sz w:val="22"/>
          <w:szCs w:val="22"/>
        </w:rPr>
        <w:t>Zhejiang University</w:t>
      </w:r>
      <w:r>
        <w:rPr>
          <w:sz w:val="22"/>
          <w:szCs w:val="22"/>
        </w:rPr>
        <w:t>, 12</w:t>
      </w:r>
      <w:r w:rsidRPr="00A2525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December, 2014.</w:t>
      </w:r>
    </w:p>
    <w:p w14:paraId="77161FFA" w14:textId="77777777" w:rsidR="00C31FEE" w:rsidRDefault="00C31FEE" w:rsidP="009406B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>“</w:t>
      </w:r>
      <w:r>
        <w:rPr>
          <w:sz w:val="22"/>
          <w:szCs w:val="22"/>
        </w:rPr>
        <w:t xml:space="preserve">On Incentive-based Tagging”, in </w:t>
      </w:r>
      <w:r w:rsidRPr="00AF453F">
        <w:rPr>
          <w:sz w:val="22"/>
          <w:szCs w:val="22"/>
        </w:rPr>
        <w:t xml:space="preserve">the </w:t>
      </w:r>
      <w:r>
        <w:rPr>
          <w:b/>
          <w:sz w:val="22"/>
          <w:szCs w:val="22"/>
        </w:rPr>
        <w:t>Summer School</w:t>
      </w:r>
      <w:r>
        <w:rPr>
          <w:sz w:val="22"/>
          <w:szCs w:val="22"/>
        </w:rPr>
        <w:t>, College of Computer Science and Software Engineering, Shenzhen University, 14</w:t>
      </w:r>
      <w:r w:rsidRPr="00AD4E7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2014</w:t>
      </w:r>
      <w:r w:rsidRPr="00AF453F">
        <w:rPr>
          <w:sz w:val="22"/>
          <w:szCs w:val="22"/>
        </w:rPr>
        <w:t>.</w:t>
      </w:r>
    </w:p>
    <w:p w14:paraId="26D5B7DA" w14:textId="77777777" w:rsidR="009406BE" w:rsidRPr="009406BE" w:rsidRDefault="009406BE" w:rsidP="009406BE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iTag</w:t>
      </w:r>
      <w:proofErr w:type="spellEnd"/>
      <w:r>
        <w:rPr>
          <w:sz w:val="22"/>
          <w:szCs w:val="22"/>
        </w:rPr>
        <w:t xml:space="preserve">: Incentive-based Tagging”, in </w:t>
      </w:r>
      <w:r w:rsidRPr="00AF453F">
        <w:rPr>
          <w:sz w:val="22"/>
          <w:szCs w:val="22"/>
        </w:rPr>
        <w:t xml:space="preserve">the </w:t>
      </w:r>
      <w:r>
        <w:rPr>
          <w:b/>
          <w:sz w:val="22"/>
          <w:szCs w:val="22"/>
        </w:rPr>
        <w:t>2014 Big Data Workshop</w:t>
      </w:r>
      <w:r>
        <w:rPr>
          <w:sz w:val="22"/>
          <w:szCs w:val="22"/>
        </w:rPr>
        <w:t>, Chinese University of Hong Kong, 22</w:t>
      </w:r>
      <w:r w:rsidRPr="009406BE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April 2014</w:t>
      </w:r>
      <w:r w:rsidRPr="00AF453F">
        <w:rPr>
          <w:sz w:val="22"/>
          <w:szCs w:val="22"/>
        </w:rPr>
        <w:t>.</w:t>
      </w:r>
    </w:p>
    <w:p w14:paraId="6FFAEDC0" w14:textId="77777777" w:rsidR="00AD4E7D" w:rsidRDefault="00AD4E7D" w:rsidP="00AD4E7D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D4E7D">
        <w:rPr>
          <w:sz w:val="22"/>
          <w:szCs w:val="22"/>
        </w:rPr>
        <w:lastRenderedPageBreak/>
        <w:t xml:space="preserve">“Managing Uncertain Databases”, in </w:t>
      </w:r>
      <w:r w:rsidRPr="004D27E6">
        <w:rPr>
          <w:b/>
          <w:sz w:val="22"/>
          <w:szCs w:val="22"/>
        </w:rPr>
        <w:t xml:space="preserve">Xi’an </w:t>
      </w:r>
      <w:proofErr w:type="spellStart"/>
      <w:r w:rsidRPr="004D27E6">
        <w:rPr>
          <w:b/>
          <w:sz w:val="22"/>
          <w:szCs w:val="22"/>
        </w:rPr>
        <w:t>Jiaotong</w:t>
      </w:r>
      <w:proofErr w:type="spellEnd"/>
      <w:r w:rsidRPr="004D27E6">
        <w:rPr>
          <w:b/>
          <w:sz w:val="22"/>
          <w:szCs w:val="22"/>
        </w:rPr>
        <w:t xml:space="preserve"> University</w:t>
      </w:r>
      <w:r w:rsidRPr="00AD4E7D">
        <w:rPr>
          <w:sz w:val="22"/>
          <w:szCs w:val="22"/>
        </w:rPr>
        <w:t>,</w:t>
      </w:r>
      <w:r>
        <w:rPr>
          <w:sz w:val="22"/>
          <w:szCs w:val="22"/>
        </w:rPr>
        <w:t xml:space="preserve"> 11</w:t>
      </w:r>
      <w:r w:rsidRPr="00AD4E7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March</w:t>
      </w:r>
      <w:r w:rsidRPr="00AD4E7D">
        <w:rPr>
          <w:sz w:val="22"/>
          <w:szCs w:val="22"/>
        </w:rPr>
        <w:t xml:space="preserve"> 2014.</w:t>
      </w:r>
    </w:p>
    <w:p w14:paraId="087FCA80" w14:textId="77777777" w:rsidR="00AD4E7D" w:rsidRPr="00AD4E7D" w:rsidRDefault="00AD4E7D" w:rsidP="00AD4E7D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AD4E7D">
        <w:rPr>
          <w:sz w:val="22"/>
          <w:szCs w:val="22"/>
        </w:rPr>
        <w:t xml:space="preserve">“Managing Uncertain Databases”, in the </w:t>
      </w:r>
      <w:r w:rsidRPr="00AD4E7D">
        <w:rPr>
          <w:b/>
          <w:sz w:val="22"/>
          <w:szCs w:val="22"/>
        </w:rPr>
        <w:t>Advanced Database Lab (</w:t>
      </w:r>
      <w:proofErr w:type="spellStart"/>
      <w:r w:rsidRPr="00AD4E7D">
        <w:rPr>
          <w:b/>
          <w:sz w:val="22"/>
          <w:szCs w:val="22"/>
        </w:rPr>
        <w:t>adalab</w:t>
      </w:r>
      <w:proofErr w:type="spellEnd"/>
      <w:r w:rsidRPr="00AD4E7D">
        <w:rPr>
          <w:b/>
          <w:sz w:val="22"/>
          <w:szCs w:val="22"/>
        </w:rPr>
        <w:t>)</w:t>
      </w:r>
      <w:r w:rsidRPr="00AD4E7D">
        <w:rPr>
          <w:sz w:val="22"/>
          <w:szCs w:val="22"/>
        </w:rPr>
        <w:t xml:space="preserve">, Soochow University, </w:t>
      </w:r>
      <w:r>
        <w:rPr>
          <w:sz w:val="22"/>
          <w:szCs w:val="22"/>
        </w:rPr>
        <w:t>6</w:t>
      </w:r>
      <w:r w:rsidRPr="00AD4E7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March</w:t>
      </w:r>
      <w:r w:rsidRPr="00AD4E7D">
        <w:rPr>
          <w:sz w:val="22"/>
          <w:szCs w:val="22"/>
        </w:rPr>
        <w:t xml:space="preserve"> 2014.</w:t>
      </w:r>
    </w:p>
    <w:p w14:paraId="29884BC5" w14:textId="5EE4E607" w:rsidR="00AD4E7D" w:rsidRPr="00AD4E7D" w:rsidRDefault="00055B4A" w:rsidP="00AD4E7D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055B4A">
        <w:rPr>
          <w:b/>
          <w:sz w:val="22"/>
          <w:szCs w:val="22"/>
        </w:rPr>
        <w:t>[KE]</w:t>
      </w:r>
      <w:r w:rsidRPr="00AD4E7D">
        <w:rPr>
          <w:sz w:val="22"/>
          <w:szCs w:val="22"/>
        </w:rPr>
        <w:t xml:space="preserve"> </w:t>
      </w:r>
      <w:r w:rsidR="00AD4E7D" w:rsidRPr="00AD4E7D">
        <w:rPr>
          <w:sz w:val="22"/>
          <w:szCs w:val="22"/>
        </w:rPr>
        <w:t>“Publishing Research Papers”,</w:t>
      </w:r>
      <w:r w:rsidR="00AD4E7D">
        <w:rPr>
          <w:sz w:val="22"/>
          <w:szCs w:val="22"/>
        </w:rPr>
        <w:t xml:space="preserve"> in the</w:t>
      </w:r>
      <w:r w:rsidR="00AD4E7D" w:rsidRPr="00AD4E7D">
        <w:rPr>
          <w:sz w:val="22"/>
          <w:szCs w:val="22"/>
        </w:rPr>
        <w:t xml:space="preserve"> </w:t>
      </w:r>
      <w:r w:rsidR="00AD4E7D" w:rsidRPr="00F834D7">
        <w:rPr>
          <w:b/>
          <w:sz w:val="22"/>
          <w:szCs w:val="22"/>
        </w:rPr>
        <w:t xml:space="preserve">Advanced </w:t>
      </w:r>
      <w:r w:rsidR="00AD4E7D">
        <w:rPr>
          <w:b/>
          <w:sz w:val="22"/>
          <w:szCs w:val="22"/>
        </w:rPr>
        <w:t>Database Lab</w:t>
      </w:r>
      <w:r w:rsidR="00AD4E7D" w:rsidRPr="00F834D7">
        <w:rPr>
          <w:b/>
          <w:sz w:val="22"/>
          <w:szCs w:val="22"/>
        </w:rPr>
        <w:t xml:space="preserve"> </w:t>
      </w:r>
      <w:r w:rsidR="00AD4E7D">
        <w:rPr>
          <w:b/>
          <w:sz w:val="22"/>
          <w:szCs w:val="22"/>
        </w:rPr>
        <w:t>(</w:t>
      </w:r>
      <w:proofErr w:type="spellStart"/>
      <w:r w:rsidR="00AD4E7D">
        <w:rPr>
          <w:b/>
          <w:sz w:val="22"/>
          <w:szCs w:val="22"/>
        </w:rPr>
        <w:t>adalab</w:t>
      </w:r>
      <w:proofErr w:type="spellEnd"/>
      <w:r w:rsidR="00AD4E7D">
        <w:rPr>
          <w:b/>
          <w:sz w:val="22"/>
          <w:szCs w:val="22"/>
        </w:rPr>
        <w:t>)</w:t>
      </w:r>
      <w:r w:rsidR="00AD4E7D">
        <w:rPr>
          <w:sz w:val="22"/>
          <w:szCs w:val="22"/>
        </w:rPr>
        <w:t>, Soochow University, 3</w:t>
      </w:r>
      <w:r w:rsidR="00AD4E7D" w:rsidRPr="00AD4E7D">
        <w:rPr>
          <w:sz w:val="22"/>
          <w:szCs w:val="22"/>
          <w:vertAlign w:val="superscript"/>
        </w:rPr>
        <w:t>rd</w:t>
      </w:r>
      <w:r w:rsidR="00AD4E7D">
        <w:rPr>
          <w:sz w:val="22"/>
          <w:szCs w:val="22"/>
        </w:rPr>
        <w:t xml:space="preserve"> March, 2014</w:t>
      </w:r>
      <w:r w:rsidR="00AD4E7D" w:rsidRPr="00AF453F">
        <w:rPr>
          <w:sz w:val="22"/>
          <w:szCs w:val="22"/>
        </w:rPr>
        <w:t>.</w:t>
      </w:r>
      <w:r w:rsidR="00AD4E7D" w:rsidRPr="00AD4E7D">
        <w:rPr>
          <w:sz w:val="22"/>
          <w:szCs w:val="22"/>
        </w:rPr>
        <w:t xml:space="preserve"> </w:t>
      </w:r>
    </w:p>
    <w:p w14:paraId="6CCF920A" w14:textId="77777777" w:rsidR="00AD4E7D" w:rsidRDefault="00AD4E7D" w:rsidP="00AD4E7D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>“</w:t>
      </w:r>
      <w:r>
        <w:rPr>
          <w:sz w:val="22"/>
          <w:szCs w:val="22"/>
        </w:rPr>
        <w:t xml:space="preserve">On Incentive-based Tagging”, in </w:t>
      </w:r>
      <w:r w:rsidRPr="00AF453F">
        <w:rPr>
          <w:sz w:val="22"/>
          <w:szCs w:val="22"/>
        </w:rPr>
        <w:t xml:space="preserve">the </w:t>
      </w:r>
      <w:r w:rsidRPr="00F834D7">
        <w:rPr>
          <w:b/>
          <w:sz w:val="22"/>
          <w:szCs w:val="22"/>
        </w:rPr>
        <w:t xml:space="preserve">Advanced </w:t>
      </w:r>
      <w:r>
        <w:rPr>
          <w:b/>
          <w:sz w:val="22"/>
          <w:szCs w:val="22"/>
        </w:rPr>
        <w:t>Database Lab</w:t>
      </w:r>
      <w:r w:rsidRPr="00F834D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adalab</w:t>
      </w:r>
      <w:proofErr w:type="spellEnd"/>
      <w:r>
        <w:rPr>
          <w:b/>
          <w:sz w:val="22"/>
          <w:szCs w:val="22"/>
        </w:rPr>
        <w:t>)</w:t>
      </w:r>
      <w:r>
        <w:rPr>
          <w:sz w:val="22"/>
          <w:szCs w:val="22"/>
        </w:rPr>
        <w:t>, Soochow University, 26</w:t>
      </w:r>
      <w:r w:rsidRPr="00AD4E7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February 2014</w:t>
      </w:r>
      <w:r w:rsidRPr="00AF453F">
        <w:rPr>
          <w:sz w:val="22"/>
          <w:szCs w:val="22"/>
        </w:rPr>
        <w:t>.</w:t>
      </w:r>
    </w:p>
    <w:p w14:paraId="722282CA" w14:textId="342242FC" w:rsidR="00EE297E" w:rsidRPr="00EE297E" w:rsidRDefault="00EE297E" w:rsidP="00EE297E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EE297E">
        <w:rPr>
          <w:sz w:val="22"/>
          <w:szCs w:val="22"/>
        </w:rPr>
        <w:t>“</w:t>
      </w:r>
      <w:r w:rsidRPr="00EE297E">
        <w:rPr>
          <w:sz w:val="22"/>
        </w:rPr>
        <w:t>Evaluating Multi-way Joins over Discounted Hitting Time</w:t>
      </w:r>
      <w:r w:rsidRPr="00EE297E">
        <w:rPr>
          <w:sz w:val="22"/>
          <w:szCs w:val="22"/>
        </w:rPr>
        <w:t xml:space="preserve">”, research seminar at the </w:t>
      </w:r>
      <w:r w:rsidRPr="00EE297E">
        <w:rPr>
          <w:b/>
          <w:sz w:val="22"/>
          <w:szCs w:val="22"/>
        </w:rPr>
        <w:t xml:space="preserve">National </w:t>
      </w:r>
      <w:proofErr w:type="spellStart"/>
      <w:r>
        <w:rPr>
          <w:b/>
          <w:sz w:val="22"/>
          <w:szCs w:val="22"/>
        </w:rPr>
        <w:t>Donghua</w:t>
      </w:r>
      <w:proofErr w:type="spellEnd"/>
      <w:r>
        <w:rPr>
          <w:b/>
          <w:sz w:val="22"/>
          <w:szCs w:val="22"/>
        </w:rPr>
        <w:t xml:space="preserve"> University (ND</w:t>
      </w:r>
      <w:r w:rsidRPr="00EE297E">
        <w:rPr>
          <w:b/>
          <w:sz w:val="22"/>
          <w:szCs w:val="22"/>
        </w:rPr>
        <w:t>HU)</w:t>
      </w:r>
      <w:r w:rsidRPr="00EE297E">
        <w:rPr>
          <w:sz w:val="22"/>
          <w:szCs w:val="22"/>
        </w:rPr>
        <w:t xml:space="preserve">, </w:t>
      </w:r>
      <w:r>
        <w:rPr>
          <w:sz w:val="22"/>
          <w:szCs w:val="22"/>
        </w:rPr>
        <w:t>Hualien</w:t>
      </w:r>
      <w:r w:rsidRPr="00EE297E">
        <w:rPr>
          <w:sz w:val="22"/>
          <w:szCs w:val="22"/>
        </w:rPr>
        <w:t>, Taiwan, 1</w:t>
      </w:r>
      <w:r>
        <w:rPr>
          <w:sz w:val="22"/>
          <w:szCs w:val="22"/>
        </w:rPr>
        <w:t>5</w:t>
      </w:r>
      <w:r w:rsidRPr="00EE297E">
        <w:rPr>
          <w:sz w:val="22"/>
          <w:szCs w:val="22"/>
          <w:vertAlign w:val="superscript"/>
        </w:rPr>
        <w:t>th</w:t>
      </w:r>
      <w:r w:rsidRPr="00EE297E">
        <w:rPr>
          <w:sz w:val="22"/>
          <w:szCs w:val="22"/>
        </w:rPr>
        <w:t xml:space="preserve"> January, 2014.</w:t>
      </w:r>
    </w:p>
    <w:p w14:paraId="310074A6" w14:textId="77777777" w:rsidR="00EE297E" w:rsidRDefault="00EE297E" w:rsidP="00EE297E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“On Incentive-based Tagging”, research seminar at </w:t>
      </w:r>
      <w:r>
        <w:rPr>
          <w:b/>
          <w:sz w:val="22"/>
          <w:szCs w:val="22"/>
        </w:rPr>
        <w:t xml:space="preserve">Academic </w:t>
      </w:r>
      <w:proofErr w:type="spellStart"/>
      <w:r>
        <w:rPr>
          <w:b/>
          <w:sz w:val="22"/>
          <w:szCs w:val="22"/>
        </w:rPr>
        <w:t>Sinica</w:t>
      </w:r>
      <w:proofErr w:type="spellEnd"/>
      <w:r>
        <w:rPr>
          <w:b/>
          <w:sz w:val="22"/>
          <w:szCs w:val="22"/>
        </w:rPr>
        <w:t xml:space="preserve"> (AS)</w:t>
      </w:r>
      <w:r>
        <w:rPr>
          <w:sz w:val="22"/>
          <w:szCs w:val="22"/>
        </w:rPr>
        <w:t>, Taipei, Taiwan, 13</w:t>
      </w:r>
      <w:r w:rsidRPr="006965F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January, 2014.</w:t>
      </w:r>
    </w:p>
    <w:p w14:paraId="7987C21E" w14:textId="77777777" w:rsidR="006965F3" w:rsidRPr="00EE297E" w:rsidRDefault="006965F3" w:rsidP="00EE297E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EE297E">
        <w:rPr>
          <w:sz w:val="22"/>
          <w:szCs w:val="22"/>
        </w:rPr>
        <w:t>“</w:t>
      </w:r>
      <w:r w:rsidRPr="00EE297E">
        <w:rPr>
          <w:sz w:val="22"/>
        </w:rPr>
        <w:t>Evaluating Multi-way Joins over Discounted Hitting Time</w:t>
      </w:r>
      <w:r w:rsidRPr="00EE297E">
        <w:rPr>
          <w:sz w:val="22"/>
          <w:szCs w:val="22"/>
        </w:rPr>
        <w:t xml:space="preserve">”, research seminar at the </w:t>
      </w:r>
      <w:r w:rsidRPr="00EE297E">
        <w:rPr>
          <w:b/>
          <w:sz w:val="22"/>
          <w:szCs w:val="22"/>
        </w:rPr>
        <w:t>National Tsinghua University (NTHU)</w:t>
      </w:r>
      <w:r w:rsidRPr="00EE297E">
        <w:rPr>
          <w:sz w:val="22"/>
          <w:szCs w:val="22"/>
        </w:rPr>
        <w:t>, Hsinchu, Taiwan, 10</w:t>
      </w:r>
      <w:r w:rsidRPr="00EE297E">
        <w:rPr>
          <w:sz w:val="22"/>
          <w:szCs w:val="22"/>
          <w:vertAlign w:val="superscript"/>
        </w:rPr>
        <w:t>th</w:t>
      </w:r>
      <w:r w:rsidRPr="00EE297E">
        <w:rPr>
          <w:sz w:val="22"/>
          <w:szCs w:val="22"/>
        </w:rPr>
        <w:t xml:space="preserve"> January, 2014.</w:t>
      </w:r>
    </w:p>
    <w:p w14:paraId="682EF37B" w14:textId="77777777" w:rsidR="006965F3" w:rsidRPr="006965F3" w:rsidRDefault="006965F3" w:rsidP="006965F3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“On Incentive-based Tagging”, research seminar at the </w:t>
      </w:r>
      <w:r>
        <w:rPr>
          <w:b/>
          <w:sz w:val="22"/>
          <w:szCs w:val="22"/>
        </w:rPr>
        <w:t>National Chiao Tung University (NCTU)</w:t>
      </w:r>
      <w:r>
        <w:rPr>
          <w:sz w:val="22"/>
          <w:szCs w:val="22"/>
        </w:rPr>
        <w:t>, Hsinchu, Taiwan, 9</w:t>
      </w:r>
      <w:r w:rsidRPr="006965F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January, 2014.</w:t>
      </w:r>
    </w:p>
    <w:p w14:paraId="6C3F95D0" w14:textId="1D44F210" w:rsidR="006965F3" w:rsidRDefault="00055B4A" w:rsidP="00FD0C1D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055B4A">
        <w:rPr>
          <w:b/>
          <w:sz w:val="22"/>
          <w:szCs w:val="22"/>
        </w:rPr>
        <w:t>[KE]</w:t>
      </w:r>
      <w:r>
        <w:rPr>
          <w:sz w:val="22"/>
          <w:szCs w:val="22"/>
        </w:rPr>
        <w:t xml:space="preserve"> </w:t>
      </w:r>
      <w:r w:rsidR="006965F3">
        <w:rPr>
          <w:sz w:val="22"/>
          <w:szCs w:val="22"/>
        </w:rPr>
        <w:t xml:space="preserve">“Writing Research Papers”, research seminar at the </w:t>
      </w:r>
      <w:r w:rsidR="006965F3">
        <w:rPr>
          <w:b/>
          <w:sz w:val="22"/>
          <w:szCs w:val="22"/>
        </w:rPr>
        <w:t>National Chiao Tung University (NCTU)</w:t>
      </w:r>
      <w:r w:rsidR="006965F3">
        <w:rPr>
          <w:sz w:val="22"/>
          <w:szCs w:val="22"/>
        </w:rPr>
        <w:t>, Hsinchu, Taiwan, 8</w:t>
      </w:r>
      <w:r w:rsidR="006965F3" w:rsidRPr="006965F3">
        <w:rPr>
          <w:sz w:val="22"/>
          <w:szCs w:val="22"/>
          <w:vertAlign w:val="superscript"/>
        </w:rPr>
        <w:t>th</w:t>
      </w:r>
      <w:r w:rsidR="006965F3">
        <w:rPr>
          <w:sz w:val="22"/>
          <w:szCs w:val="22"/>
        </w:rPr>
        <w:t xml:space="preserve"> January, 2014.</w:t>
      </w:r>
    </w:p>
    <w:p w14:paraId="5E634E7D" w14:textId="77777777" w:rsidR="00FD0C1D" w:rsidRPr="00FD0C1D" w:rsidRDefault="00FD0C1D" w:rsidP="00FD0C1D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“On Incentive-based Tagging”, research seminar at the </w:t>
      </w:r>
      <w:r>
        <w:rPr>
          <w:b/>
          <w:sz w:val="22"/>
          <w:szCs w:val="22"/>
        </w:rPr>
        <w:t xml:space="preserve">University of Oxford, </w:t>
      </w:r>
      <w:r>
        <w:rPr>
          <w:sz w:val="22"/>
          <w:szCs w:val="22"/>
        </w:rPr>
        <w:t>Oxford, UK, 30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July, 2013.</w:t>
      </w:r>
    </w:p>
    <w:p w14:paraId="22C6EA0D" w14:textId="77777777" w:rsidR="001F1A11" w:rsidRDefault="001F1A11" w:rsidP="001F1A11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“On Incentive-based Tagging”, research seminar at the </w:t>
      </w:r>
      <w:r>
        <w:rPr>
          <w:b/>
          <w:sz w:val="22"/>
          <w:szCs w:val="22"/>
        </w:rPr>
        <w:t xml:space="preserve">Microsoft Research Asia (MSRA), </w:t>
      </w:r>
      <w:r>
        <w:rPr>
          <w:sz w:val="22"/>
          <w:szCs w:val="22"/>
        </w:rPr>
        <w:t>Beijing, China, 7</w:t>
      </w:r>
      <w:r w:rsidRPr="001F1A11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June, 2013.</w:t>
      </w:r>
    </w:p>
    <w:p w14:paraId="440DC9FE" w14:textId="77777777" w:rsidR="001F1A11" w:rsidRPr="001F1A11" w:rsidRDefault="001F1A11" w:rsidP="001F1A11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“On Incentive-based Tagging”, research seminar at the </w:t>
      </w:r>
      <w:r>
        <w:rPr>
          <w:b/>
          <w:sz w:val="22"/>
          <w:szCs w:val="22"/>
        </w:rPr>
        <w:t xml:space="preserve">East China Normal University, </w:t>
      </w:r>
      <w:r>
        <w:rPr>
          <w:sz w:val="22"/>
          <w:szCs w:val="22"/>
        </w:rPr>
        <w:t>Shanghai, China, 4</w:t>
      </w:r>
      <w:r w:rsidRPr="001F1A11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June, 2013.</w:t>
      </w:r>
    </w:p>
    <w:p w14:paraId="600AE3DF" w14:textId="77777777" w:rsidR="00F132F9" w:rsidRDefault="00F132F9" w:rsidP="00936268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“Filter-based </w:t>
      </w:r>
      <w:proofErr w:type="spellStart"/>
      <w:r>
        <w:rPr>
          <w:sz w:val="22"/>
          <w:szCs w:val="22"/>
        </w:rPr>
        <w:t>Procotols</w:t>
      </w:r>
      <w:proofErr w:type="spellEnd"/>
      <w:r>
        <w:rPr>
          <w:sz w:val="22"/>
          <w:szCs w:val="22"/>
        </w:rPr>
        <w:t xml:space="preserve"> for Continuous Queries over Imprecise Location Data”, research seminar at the </w:t>
      </w:r>
      <w:r w:rsidR="00BB766D" w:rsidRPr="00BB766D">
        <w:rPr>
          <w:b/>
          <w:sz w:val="22"/>
          <w:szCs w:val="22"/>
        </w:rPr>
        <w:t>INQUEST</w:t>
      </w:r>
      <w:r w:rsidR="00BB766D">
        <w:rPr>
          <w:sz w:val="22"/>
          <w:szCs w:val="22"/>
        </w:rPr>
        <w:t xml:space="preserve"> workshop (</w:t>
      </w:r>
      <w:proofErr w:type="spellStart"/>
      <w:r w:rsidR="00BB766D" w:rsidRPr="00BB766D">
        <w:rPr>
          <w:b/>
          <w:sz w:val="22"/>
          <w:szCs w:val="22"/>
        </w:rPr>
        <w:t>INovative</w:t>
      </w:r>
      <w:proofErr w:type="spellEnd"/>
      <w:r w:rsidR="00BB766D" w:rsidRPr="00BB766D">
        <w:rPr>
          <w:b/>
          <w:sz w:val="22"/>
          <w:szCs w:val="22"/>
        </w:rPr>
        <w:t xml:space="preserve"> </w:t>
      </w:r>
      <w:proofErr w:type="spellStart"/>
      <w:r w:rsidR="00BB766D" w:rsidRPr="00BB766D">
        <w:rPr>
          <w:b/>
          <w:sz w:val="22"/>
          <w:szCs w:val="22"/>
        </w:rPr>
        <w:t>QUErying</w:t>
      </w:r>
      <w:proofErr w:type="spellEnd"/>
      <w:r w:rsidR="00BB766D" w:rsidRPr="00BB766D">
        <w:rPr>
          <w:b/>
          <w:sz w:val="22"/>
          <w:szCs w:val="22"/>
        </w:rPr>
        <w:t xml:space="preserve"> of Streams</w:t>
      </w:r>
      <w:r w:rsidR="00BB766D">
        <w:rPr>
          <w:b/>
          <w:sz w:val="22"/>
          <w:szCs w:val="22"/>
        </w:rPr>
        <w:t>)</w:t>
      </w:r>
      <w:r w:rsidR="00BB766D">
        <w:rPr>
          <w:sz w:val="22"/>
          <w:szCs w:val="22"/>
        </w:rPr>
        <w:t>, Oxford University, 25-27</w:t>
      </w:r>
      <w:r w:rsidR="00BB766D" w:rsidRPr="00BB766D">
        <w:rPr>
          <w:sz w:val="22"/>
          <w:szCs w:val="22"/>
          <w:vertAlign w:val="superscript"/>
        </w:rPr>
        <w:t>th</w:t>
      </w:r>
      <w:r w:rsidR="00BB766D">
        <w:rPr>
          <w:sz w:val="22"/>
          <w:szCs w:val="22"/>
        </w:rPr>
        <w:t xml:space="preserve"> September, 2012.</w:t>
      </w:r>
    </w:p>
    <w:p w14:paraId="1CD4D09C" w14:textId="77777777" w:rsidR="00F132F9" w:rsidRDefault="00F132F9" w:rsidP="00936268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Pr="00AF453F">
        <w:rPr>
          <w:sz w:val="22"/>
          <w:szCs w:val="22"/>
        </w:rPr>
        <w:t>Explore or Exploit? Effective Strategies for Disambiguating Large Databases</w:t>
      </w:r>
      <w:r>
        <w:rPr>
          <w:sz w:val="22"/>
          <w:szCs w:val="22"/>
        </w:rPr>
        <w:t xml:space="preserve">”, research seminar at the </w:t>
      </w:r>
      <w:r>
        <w:rPr>
          <w:b/>
          <w:sz w:val="22"/>
          <w:szCs w:val="22"/>
        </w:rPr>
        <w:t xml:space="preserve">Microsoft Research Asia (MSRA), </w:t>
      </w:r>
      <w:r>
        <w:rPr>
          <w:sz w:val="22"/>
          <w:szCs w:val="22"/>
        </w:rPr>
        <w:t>Beijing, China, 13</w:t>
      </w:r>
      <w:r w:rsidRPr="00F132F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September, 2012.</w:t>
      </w:r>
    </w:p>
    <w:p w14:paraId="2B53A80C" w14:textId="77777777" w:rsidR="00676275" w:rsidRDefault="00676275" w:rsidP="00936268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“Managing Uncertain Databases”, invited talk in the 2012 </w:t>
      </w:r>
      <w:r>
        <w:rPr>
          <w:b/>
          <w:sz w:val="22"/>
          <w:szCs w:val="22"/>
        </w:rPr>
        <w:t>International Conference on Intelligent Human-Machine Systems and Cybernetics (IHMSC)</w:t>
      </w:r>
      <w:r>
        <w:rPr>
          <w:sz w:val="22"/>
          <w:szCs w:val="22"/>
        </w:rPr>
        <w:t xml:space="preserve">, 26-27 August, 2012. </w:t>
      </w:r>
    </w:p>
    <w:p w14:paraId="436290C0" w14:textId="77777777" w:rsidR="00936268" w:rsidRDefault="00936268" w:rsidP="00936268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“Evaluating Probabilistic Queries over Uncertain Matching”, research seminar at the </w:t>
      </w:r>
      <w:r>
        <w:rPr>
          <w:b/>
          <w:sz w:val="22"/>
          <w:szCs w:val="22"/>
        </w:rPr>
        <w:t xml:space="preserve">Shandong University, </w:t>
      </w:r>
      <w:r>
        <w:rPr>
          <w:sz w:val="22"/>
          <w:szCs w:val="22"/>
        </w:rPr>
        <w:t>Jinan, China, 31</w:t>
      </w:r>
      <w:r w:rsidRPr="00936268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July, 2012.</w:t>
      </w:r>
    </w:p>
    <w:p w14:paraId="3757FF06" w14:textId="77777777" w:rsidR="00936268" w:rsidRDefault="00936268" w:rsidP="00936268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Pr="00AF453F">
        <w:rPr>
          <w:sz w:val="22"/>
          <w:szCs w:val="22"/>
        </w:rPr>
        <w:t>Explore or Exploit? Effective Strategies for Disambiguating Large Databases</w:t>
      </w:r>
      <w:r>
        <w:rPr>
          <w:sz w:val="22"/>
          <w:szCs w:val="22"/>
        </w:rPr>
        <w:t xml:space="preserve">”, research seminar at the </w:t>
      </w:r>
      <w:r>
        <w:rPr>
          <w:b/>
          <w:sz w:val="22"/>
          <w:szCs w:val="22"/>
        </w:rPr>
        <w:t xml:space="preserve">Shandong University, </w:t>
      </w:r>
      <w:r>
        <w:rPr>
          <w:sz w:val="22"/>
          <w:szCs w:val="22"/>
        </w:rPr>
        <w:t>Jinan, China, 27</w:t>
      </w:r>
      <w:r w:rsidRPr="0093626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2012.</w:t>
      </w:r>
    </w:p>
    <w:p w14:paraId="45DF6AE3" w14:textId="77777777" w:rsidR="00936268" w:rsidRPr="00936268" w:rsidRDefault="00936268" w:rsidP="00936268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“Evaluating Probabilistic Queries over Uncertain Matching”, research seminar at the </w:t>
      </w:r>
      <w:r>
        <w:rPr>
          <w:b/>
          <w:sz w:val="22"/>
          <w:szCs w:val="22"/>
        </w:rPr>
        <w:t>University of Munich (LMU)</w:t>
      </w:r>
      <w:r>
        <w:rPr>
          <w:sz w:val="22"/>
          <w:szCs w:val="22"/>
        </w:rPr>
        <w:t xml:space="preserve">, Munich, Germany, </w:t>
      </w:r>
      <w:r w:rsidR="001A0A9F">
        <w:rPr>
          <w:sz w:val="22"/>
          <w:szCs w:val="22"/>
        </w:rPr>
        <w:t>19</w:t>
      </w:r>
      <w:r w:rsidR="001A0A9F" w:rsidRPr="001A0A9F">
        <w:rPr>
          <w:sz w:val="22"/>
          <w:szCs w:val="22"/>
          <w:vertAlign w:val="superscript"/>
        </w:rPr>
        <w:t>th</w:t>
      </w:r>
      <w:r w:rsidR="001A0A9F">
        <w:rPr>
          <w:sz w:val="22"/>
          <w:szCs w:val="22"/>
        </w:rPr>
        <w:t xml:space="preserve"> June</w:t>
      </w:r>
      <w:r>
        <w:rPr>
          <w:sz w:val="22"/>
          <w:szCs w:val="22"/>
        </w:rPr>
        <w:t>, 2012.</w:t>
      </w:r>
    </w:p>
    <w:p w14:paraId="27145AE9" w14:textId="77777777" w:rsidR="0041116E" w:rsidRDefault="0041116E" w:rsidP="00F834D7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“Evaluating Probabilistic Queries over Uncertain Matching”, in the 2011 </w:t>
      </w:r>
      <w:r>
        <w:rPr>
          <w:b/>
          <w:sz w:val="22"/>
          <w:szCs w:val="22"/>
        </w:rPr>
        <w:t>International Workshop on Advanced Data Management (ADM)</w:t>
      </w:r>
      <w:r>
        <w:rPr>
          <w:sz w:val="22"/>
          <w:szCs w:val="22"/>
        </w:rPr>
        <w:t>, December 2011.</w:t>
      </w:r>
      <w:r>
        <w:rPr>
          <w:b/>
          <w:sz w:val="22"/>
          <w:szCs w:val="22"/>
        </w:rPr>
        <w:t xml:space="preserve"> </w:t>
      </w:r>
    </w:p>
    <w:p w14:paraId="52F06B52" w14:textId="77777777" w:rsidR="00F834D7" w:rsidRPr="00F834D7" w:rsidRDefault="00F834D7" w:rsidP="00F834D7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>“Explore or Exploit? Effective Strategies for Disambiguating Large Databases</w:t>
      </w:r>
      <w:r>
        <w:rPr>
          <w:sz w:val="22"/>
          <w:szCs w:val="22"/>
        </w:rPr>
        <w:t xml:space="preserve">”, in </w:t>
      </w:r>
      <w:r w:rsidRPr="00AF453F">
        <w:rPr>
          <w:sz w:val="22"/>
          <w:szCs w:val="22"/>
        </w:rPr>
        <w:t xml:space="preserve">the </w:t>
      </w:r>
      <w:r>
        <w:rPr>
          <w:b/>
          <w:sz w:val="22"/>
          <w:szCs w:val="22"/>
        </w:rPr>
        <w:t>Nanyang Technological University (NTU)</w:t>
      </w:r>
      <w:r>
        <w:rPr>
          <w:sz w:val="22"/>
          <w:szCs w:val="22"/>
        </w:rPr>
        <w:t>, August</w:t>
      </w:r>
      <w:r w:rsidRPr="00AF453F">
        <w:rPr>
          <w:sz w:val="22"/>
          <w:szCs w:val="22"/>
        </w:rPr>
        <w:t xml:space="preserve"> 2011.</w:t>
      </w:r>
    </w:p>
    <w:p w14:paraId="6C51F7FC" w14:textId="77777777" w:rsidR="00F834D7" w:rsidRPr="00F834D7" w:rsidRDefault="00F834D7" w:rsidP="00F834D7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>“Explore or Exploit? Effective Strategies for Disambiguating Large Databases</w:t>
      </w:r>
      <w:r>
        <w:rPr>
          <w:sz w:val="22"/>
          <w:szCs w:val="22"/>
        </w:rPr>
        <w:t xml:space="preserve">”, in </w:t>
      </w:r>
      <w:r w:rsidRPr="00AF453F">
        <w:rPr>
          <w:sz w:val="22"/>
          <w:szCs w:val="22"/>
        </w:rPr>
        <w:t xml:space="preserve">the </w:t>
      </w:r>
      <w:r w:rsidRPr="00F834D7">
        <w:rPr>
          <w:b/>
          <w:sz w:val="22"/>
          <w:szCs w:val="22"/>
        </w:rPr>
        <w:t>National University of Singapore</w:t>
      </w:r>
      <w:r>
        <w:rPr>
          <w:b/>
          <w:sz w:val="22"/>
          <w:szCs w:val="22"/>
        </w:rPr>
        <w:t xml:space="preserve"> (NUS)</w:t>
      </w:r>
      <w:r>
        <w:rPr>
          <w:sz w:val="22"/>
          <w:szCs w:val="22"/>
        </w:rPr>
        <w:t>, August</w:t>
      </w:r>
      <w:r w:rsidRPr="00AF453F">
        <w:rPr>
          <w:sz w:val="22"/>
          <w:szCs w:val="22"/>
        </w:rPr>
        <w:t xml:space="preserve"> 2011.</w:t>
      </w:r>
    </w:p>
    <w:p w14:paraId="1FA37E87" w14:textId="77777777" w:rsidR="00F834D7" w:rsidRPr="00AF453F" w:rsidRDefault="00F834D7" w:rsidP="00F834D7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>“Ma</w:t>
      </w:r>
      <w:r>
        <w:rPr>
          <w:sz w:val="22"/>
          <w:szCs w:val="22"/>
        </w:rPr>
        <w:t xml:space="preserve">naging Uncertain Databases”, in </w:t>
      </w:r>
      <w:r w:rsidRPr="00AF453F">
        <w:rPr>
          <w:sz w:val="22"/>
          <w:szCs w:val="22"/>
        </w:rPr>
        <w:t xml:space="preserve">the </w:t>
      </w:r>
      <w:r w:rsidRPr="00F834D7">
        <w:rPr>
          <w:b/>
          <w:sz w:val="22"/>
          <w:szCs w:val="22"/>
        </w:rPr>
        <w:t>National University of Singapore</w:t>
      </w:r>
      <w:r>
        <w:rPr>
          <w:b/>
          <w:sz w:val="22"/>
          <w:szCs w:val="22"/>
        </w:rPr>
        <w:t xml:space="preserve"> (NUS)</w:t>
      </w:r>
      <w:r>
        <w:rPr>
          <w:sz w:val="22"/>
          <w:szCs w:val="22"/>
        </w:rPr>
        <w:t>, July</w:t>
      </w:r>
      <w:r w:rsidRPr="00AF453F">
        <w:rPr>
          <w:sz w:val="22"/>
          <w:szCs w:val="22"/>
        </w:rPr>
        <w:t xml:space="preserve"> 2011.</w:t>
      </w:r>
    </w:p>
    <w:p w14:paraId="5E39BDCF" w14:textId="77777777" w:rsidR="00F834D7" w:rsidRPr="00F834D7" w:rsidRDefault="00F834D7" w:rsidP="00F834D7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>“Ma</w:t>
      </w:r>
      <w:r>
        <w:rPr>
          <w:sz w:val="22"/>
          <w:szCs w:val="22"/>
        </w:rPr>
        <w:t xml:space="preserve">naging Uncertain Databases”, in </w:t>
      </w:r>
      <w:r w:rsidRPr="00AF453F">
        <w:rPr>
          <w:sz w:val="22"/>
          <w:szCs w:val="22"/>
        </w:rPr>
        <w:t xml:space="preserve">the </w:t>
      </w:r>
      <w:r w:rsidRPr="00F834D7">
        <w:rPr>
          <w:b/>
          <w:sz w:val="22"/>
          <w:szCs w:val="22"/>
        </w:rPr>
        <w:t>Advanced Digital Sciences Center (ADSC)</w:t>
      </w:r>
      <w:r>
        <w:rPr>
          <w:sz w:val="22"/>
          <w:szCs w:val="22"/>
        </w:rPr>
        <w:t>, University of Illinois at Urbana-Champaign, Singapore, July</w:t>
      </w:r>
      <w:r w:rsidRPr="00AF453F">
        <w:rPr>
          <w:sz w:val="22"/>
          <w:szCs w:val="22"/>
        </w:rPr>
        <w:t xml:space="preserve"> 2011.</w:t>
      </w:r>
    </w:p>
    <w:p w14:paraId="683393F3" w14:textId="77777777" w:rsidR="00AF453F" w:rsidRPr="00AF453F" w:rsidRDefault="00AF453F" w:rsidP="00AF453F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 xml:space="preserve">“Managing Uncertain Databases”, at the </w:t>
      </w:r>
      <w:r>
        <w:rPr>
          <w:sz w:val="22"/>
          <w:szCs w:val="22"/>
        </w:rPr>
        <w:t xml:space="preserve">Summer Research Institute seminar series, School of Computer and Communication Sciences, </w:t>
      </w:r>
      <w:r>
        <w:rPr>
          <w:b/>
          <w:sz w:val="22"/>
          <w:szCs w:val="22"/>
        </w:rPr>
        <w:t>EPFL</w:t>
      </w:r>
      <w:r>
        <w:rPr>
          <w:sz w:val="22"/>
          <w:szCs w:val="22"/>
        </w:rPr>
        <w:t>, Lausanne</w:t>
      </w:r>
      <w:r w:rsidRPr="00AF453F">
        <w:rPr>
          <w:sz w:val="22"/>
          <w:szCs w:val="22"/>
        </w:rPr>
        <w:t xml:space="preserve">, </w:t>
      </w:r>
      <w:r>
        <w:rPr>
          <w:sz w:val="22"/>
          <w:szCs w:val="22"/>
        </w:rPr>
        <w:t>15</w:t>
      </w:r>
      <w:r w:rsidRPr="00AF453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June</w:t>
      </w:r>
      <w:r w:rsidRPr="00AF453F">
        <w:rPr>
          <w:sz w:val="22"/>
          <w:szCs w:val="22"/>
        </w:rPr>
        <w:t>, 2011.</w:t>
      </w:r>
    </w:p>
    <w:p w14:paraId="1DBFC4BF" w14:textId="77777777" w:rsidR="00AF453F" w:rsidRPr="00AF453F" w:rsidRDefault="00AF453F" w:rsidP="00AF453F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 xml:space="preserve">“Managing Uncertain Databases”, at the </w:t>
      </w:r>
      <w:r>
        <w:rPr>
          <w:sz w:val="22"/>
          <w:szCs w:val="22"/>
        </w:rPr>
        <w:t>DKE</w:t>
      </w:r>
      <w:r w:rsidRPr="00AF453F">
        <w:rPr>
          <w:sz w:val="22"/>
          <w:szCs w:val="22"/>
        </w:rPr>
        <w:t xml:space="preserve"> seminar, </w:t>
      </w:r>
      <w:r w:rsidRPr="00AF453F">
        <w:rPr>
          <w:b/>
          <w:sz w:val="22"/>
          <w:szCs w:val="22"/>
        </w:rPr>
        <w:t>University of Queensland</w:t>
      </w:r>
      <w:r w:rsidRPr="00AF453F">
        <w:rPr>
          <w:sz w:val="22"/>
          <w:szCs w:val="22"/>
        </w:rPr>
        <w:t xml:space="preserve">, </w:t>
      </w:r>
      <w:r>
        <w:rPr>
          <w:sz w:val="22"/>
          <w:szCs w:val="22"/>
        </w:rPr>
        <w:t>31</w:t>
      </w:r>
      <w:r w:rsidRPr="00AF453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May</w:t>
      </w:r>
      <w:r w:rsidRPr="00AF453F">
        <w:rPr>
          <w:sz w:val="22"/>
          <w:szCs w:val="22"/>
        </w:rPr>
        <w:t>, 2011.</w:t>
      </w:r>
    </w:p>
    <w:p w14:paraId="60EB8357" w14:textId="77777777" w:rsidR="00AF453F" w:rsidRPr="00AF453F" w:rsidRDefault="00AF453F" w:rsidP="00AF453F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 xml:space="preserve">“Managing Uncertain Databases”, at the </w:t>
      </w:r>
      <w:r>
        <w:rPr>
          <w:sz w:val="22"/>
          <w:szCs w:val="22"/>
        </w:rPr>
        <w:t xml:space="preserve">Australian e-Health Research Centre, </w:t>
      </w:r>
      <w:r w:rsidRPr="00AF453F">
        <w:rPr>
          <w:b/>
          <w:sz w:val="22"/>
          <w:szCs w:val="22"/>
        </w:rPr>
        <w:t>CSIRO</w:t>
      </w:r>
      <w:r w:rsidRPr="00AF453F">
        <w:rPr>
          <w:sz w:val="22"/>
          <w:szCs w:val="22"/>
        </w:rPr>
        <w:t>,</w:t>
      </w:r>
      <w:r>
        <w:rPr>
          <w:sz w:val="22"/>
          <w:szCs w:val="22"/>
        </w:rPr>
        <w:t xml:space="preserve"> Australia,</w:t>
      </w:r>
      <w:r w:rsidRPr="00AF453F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 w:rsidRPr="00AF453F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June</w:t>
      </w:r>
      <w:r w:rsidRPr="00AF453F">
        <w:rPr>
          <w:sz w:val="22"/>
          <w:szCs w:val="22"/>
        </w:rPr>
        <w:t>, 2011.</w:t>
      </w:r>
    </w:p>
    <w:p w14:paraId="461A8409" w14:textId="77777777" w:rsidR="00AF453F" w:rsidRPr="00AF453F" w:rsidRDefault="00AF453F" w:rsidP="00AF453F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F453F">
        <w:rPr>
          <w:sz w:val="22"/>
          <w:szCs w:val="22"/>
        </w:rPr>
        <w:t xml:space="preserve">“Explore or Exploit? Effective Strategies for Disambiguating Large Databases”, at the ITEE seminar, </w:t>
      </w:r>
      <w:r w:rsidRPr="00AF453F">
        <w:rPr>
          <w:b/>
          <w:sz w:val="22"/>
          <w:szCs w:val="22"/>
        </w:rPr>
        <w:t>University of Queensland</w:t>
      </w:r>
      <w:r w:rsidRPr="00AF453F">
        <w:rPr>
          <w:sz w:val="22"/>
          <w:szCs w:val="22"/>
        </w:rPr>
        <w:t>, 1</w:t>
      </w:r>
      <w:r w:rsidRPr="00AF453F">
        <w:rPr>
          <w:sz w:val="22"/>
          <w:szCs w:val="22"/>
          <w:vertAlign w:val="superscript"/>
        </w:rPr>
        <w:t>st</w:t>
      </w:r>
      <w:r w:rsidRPr="00AF453F">
        <w:rPr>
          <w:sz w:val="22"/>
          <w:szCs w:val="22"/>
        </w:rPr>
        <w:t xml:space="preserve"> June, 2011.</w:t>
      </w:r>
    </w:p>
    <w:p w14:paraId="02482889" w14:textId="77777777" w:rsidR="00F4411C" w:rsidRPr="00F4411C" w:rsidRDefault="00F4411C" w:rsidP="00B30AE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“Explore or Exploit? Effective Strategies for Disambiguating Large Databases”, </w:t>
      </w:r>
      <w:r>
        <w:rPr>
          <w:b/>
          <w:sz w:val="22"/>
          <w:szCs w:val="22"/>
        </w:rPr>
        <w:t>Invited Talk</w:t>
      </w:r>
      <w:r>
        <w:rPr>
          <w:sz w:val="22"/>
          <w:szCs w:val="22"/>
        </w:rPr>
        <w:t>, in the 2</w:t>
      </w:r>
      <w:r w:rsidRPr="00F4411C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StrucFus</w:t>
      </w:r>
      <w:proofErr w:type="spellEnd"/>
      <w:r>
        <w:rPr>
          <w:sz w:val="22"/>
          <w:szCs w:val="22"/>
        </w:rPr>
        <w:t xml:space="preserve"> meeting, Sweden, Nov 30-Dec 2, 2010.</w:t>
      </w:r>
    </w:p>
    <w:p w14:paraId="2547CC63" w14:textId="77777777" w:rsidR="001166FC" w:rsidRPr="001166FC" w:rsidRDefault="001166FC" w:rsidP="00B30AE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Pr="00E81FFC">
        <w:rPr>
          <w:bCs/>
          <w:sz w:val="22"/>
          <w:szCs w:val="22"/>
        </w:rPr>
        <w:t>UV-diagram: A Voronoi Diagram for Uncertain Data</w:t>
      </w:r>
      <w:r>
        <w:rPr>
          <w:bCs/>
          <w:i/>
          <w:sz w:val="22"/>
          <w:szCs w:val="22"/>
        </w:rPr>
        <w:t xml:space="preserve">”, </w:t>
      </w:r>
      <w:r>
        <w:rPr>
          <w:bCs/>
          <w:sz w:val="22"/>
          <w:szCs w:val="22"/>
        </w:rPr>
        <w:t xml:space="preserve">at the </w:t>
      </w:r>
      <w:r>
        <w:rPr>
          <w:b/>
          <w:bCs/>
          <w:sz w:val="22"/>
          <w:szCs w:val="22"/>
        </w:rPr>
        <w:t>Singapore Management University</w:t>
      </w:r>
      <w:r>
        <w:rPr>
          <w:bCs/>
          <w:sz w:val="22"/>
          <w:szCs w:val="22"/>
        </w:rPr>
        <w:t>, 13 September, 2010.</w:t>
      </w:r>
    </w:p>
    <w:p w14:paraId="4E78C9C8" w14:textId="77777777" w:rsidR="008A5A8F" w:rsidRDefault="00E81FFC" w:rsidP="00B30AE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“Managing Uncertain Databases”, </w:t>
      </w:r>
      <w:r>
        <w:rPr>
          <w:b/>
          <w:sz w:val="22"/>
          <w:szCs w:val="22"/>
        </w:rPr>
        <w:t>Invited Talk</w:t>
      </w:r>
      <w:r>
        <w:rPr>
          <w:sz w:val="22"/>
          <w:szCs w:val="22"/>
        </w:rPr>
        <w:t xml:space="preserve">, in the </w:t>
      </w:r>
      <w:r w:rsidRPr="006C26BC">
        <w:rPr>
          <w:b/>
          <w:sz w:val="22"/>
          <w:szCs w:val="22"/>
        </w:rPr>
        <w:t>PhD Summer School</w:t>
      </w:r>
      <w:r>
        <w:rPr>
          <w:sz w:val="22"/>
          <w:szCs w:val="22"/>
        </w:rPr>
        <w:t xml:space="preserve"> (Data Intensive Computing and Unstructured Data Management, Part 2: Unstructured Data Management), 19-31 July 2010, Renmin University of China.</w:t>
      </w:r>
    </w:p>
    <w:p w14:paraId="0AE1EA02" w14:textId="77777777" w:rsidR="00E81FFC" w:rsidRPr="00E81FFC" w:rsidRDefault="00E81FFC" w:rsidP="00B30AE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Pr="00E81FFC">
        <w:rPr>
          <w:bCs/>
          <w:sz w:val="22"/>
          <w:szCs w:val="22"/>
        </w:rPr>
        <w:t>UV-diagram: A Voronoi Diagram for Uncertain Data</w:t>
      </w:r>
      <w:r>
        <w:rPr>
          <w:bCs/>
          <w:i/>
          <w:sz w:val="22"/>
          <w:szCs w:val="22"/>
        </w:rPr>
        <w:t xml:space="preserve">”, </w:t>
      </w:r>
      <w:r>
        <w:rPr>
          <w:bCs/>
          <w:sz w:val="22"/>
          <w:szCs w:val="22"/>
        </w:rPr>
        <w:t xml:space="preserve">at the </w:t>
      </w:r>
      <w:r>
        <w:rPr>
          <w:b/>
          <w:bCs/>
          <w:sz w:val="22"/>
          <w:szCs w:val="22"/>
        </w:rPr>
        <w:t>Renmin University of China</w:t>
      </w:r>
      <w:r w:rsidR="001166FC">
        <w:rPr>
          <w:bCs/>
          <w:sz w:val="22"/>
          <w:szCs w:val="22"/>
        </w:rPr>
        <w:t>, China, 27</w:t>
      </w:r>
      <w:r>
        <w:rPr>
          <w:bCs/>
          <w:sz w:val="22"/>
          <w:szCs w:val="22"/>
        </w:rPr>
        <w:t xml:space="preserve"> July, 2010.</w:t>
      </w:r>
    </w:p>
    <w:p w14:paraId="17DAF4DE" w14:textId="77777777" w:rsidR="00E81FFC" w:rsidRPr="00E81FFC" w:rsidRDefault="00E81FFC" w:rsidP="00B30AE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E81FFC">
        <w:rPr>
          <w:sz w:val="22"/>
          <w:szCs w:val="22"/>
        </w:rPr>
        <w:t>“</w:t>
      </w:r>
      <w:r w:rsidRPr="00E81FFC">
        <w:rPr>
          <w:bCs/>
          <w:sz w:val="22"/>
          <w:szCs w:val="22"/>
        </w:rPr>
        <w:t>UV-diagram: A Voronoi Diagram for Uncertain Data</w:t>
      </w:r>
      <w:r w:rsidRPr="00E81FFC">
        <w:rPr>
          <w:bCs/>
          <w:i/>
          <w:sz w:val="22"/>
          <w:szCs w:val="22"/>
        </w:rPr>
        <w:t xml:space="preserve">”, </w:t>
      </w:r>
      <w:r>
        <w:rPr>
          <w:bCs/>
          <w:sz w:val="22"/>
          <w:szCs w:val="22"/>
        </w:rPr>
        <w:t xml:space="preserve">at </w:t>
      </w:r>
      <w:r>
        <w:rPr>
          <w:b/>
          <w:bCs/>
          <w:sz w:val="22"/>
          <w:szCs w:val="22"/>
        </w:rPr>
        <w:t xml:space="preserve">Peking </w:t>
      </w:r>
      <w:r w:rsidRPr="00E81FFC">
        <w:rPr>
          <w:b/>
          <w:bCs/>
          <w:sz w:val="22"/>
          <w:szCs w:val="22"/>
        </w:rPr>
        <w:t>University</w:t>
      </w:r>
      <w:r>
        <w:rPr>
          <w:bCs/>
          <w:sz w:val="22"/>
          <w:szCs w:val="22"/>
        </w:rPr>
        <w:t>, China, 29</w:t>
      </w:r>
      <w:r w:rsidRPr="00E81FFC">
        <w:rPr>
          <w:bCs/>
          <w:sz w:val="22"/>
          <w:szCs w:val="22"/>
        </w:rPr>
        <w:t>, July, 2010.</w:t>
      </w:r>
    </w:p>
    <w:p w14:paraId="45F0AD95" w14:textId="77777777" w:rsidR="00C97478" w:rsidRDefault="00C97478" w:rsidP="00B30AE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“Cleaning Uncertain Data with Quality Guarantees”, </w:t>
      </w:r>
      <w:r>
        <w:rPr>
          <w:b/>
          <w:sz w:val="22"/>
          <w:szCs w:val="22"/>
        </w:rPr>
        <w:t>Invited Talk</w:t>
      </w:r>
      <w:r>
        <w:rPr>
          <w:sz w:val="22"/>
          <w:szCs w:val="22"/>
        </w:rPr>
        <w:t>, in the 1</w:t>
      </w:r>
      <w:r w:rsidRPr="00C97478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</w:t>
      </w:r>
      <w:proofErr w:type="spellStart"/>
      <w:r w:rsidR="00A610EE">
        <w:rPr>
          <w:sz w:val="22"/>
          <w:szCs w:val="22"/>
        </w:rPr>
        <w:t>StrucFus</w:t>
      </w:r>
      <w:proofErr w:type="spellEnd"/>
      <w:r>
        <w:rPr>
          <w:sz w:val="22"/>
          <w:szCs w:val="22"/>
        </w:rPr>
        <w:t xml:space="preserve"> meetin</w:t>
      </w:r>
      <w:r w:rsidR="00A610EE">
        <w:rPr>
          <w:sz w:val="22"/>
          <w:szCs w:val="22"/>
        </w:rPr>
        <w:t>g, Sweden, Aug 12-13, 2009.</w:t>
      </w:r>
    </w:p>
    <w:p w14:paraId="3D400B2A" w14:textId="77777777" w:rsidR="00A82256" w:rsidRPr="00434D1E" w:rsidRDefault="00A82256" w:rsidP="00B30AE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82256">
        <w:rPr>
          <w:sz w:val="22"/>
          <w:szCs w:val="22"/>
        </w:rPr>
        <w:t xml:space="preserve">"Querying and Cleaning Uncertain Data", </w:t>
      </w:r>
      <w:r w:rsidRPr="00A82256">
        <w:rPr>
          <w:b/>
          <w:sz w:val="22"/>
          <w:szCs w:val="22"/>
        </w:rPr>
        <w:t xml:space="preserve">Invited Talk, </w:t>
      </w:r>
      <w:r>
        <w:rPr>
          <w:sz w:val="22"/>
          <w:szCs w:val="22"/>
        </w:rPr>
        <w:t>in the 1</w:t>
      </w:r>
      <w:r w:rsidRPr="009775AC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Intl. Workshop on Quality of Context (</w:t>
      </w:r>
      <w:proofErr w:type="spellStart"/>
      <w:r>
        <w:rPr>
          <w:b/>
          <w:sz w:val="22"/>
          <w:szCs w:val="22"/>
        </w:rPr>
        <w:t>QuaCon</w:t>
      </w:r>
      <w:proofErr w:type="spellEnd"/>
      <w:r>
        <w:rPr>
          <w:sz w:val="22"/>
          <w:szCs w:val="22"/>
        </w:rPr>
        <w:t>), Stuttgart, Germany, June 2009.</w:t>
      </w:r>
    </w:p>
    <w:p w14:paraId="5CF92286" w14:textId="77777777" w:rsidR="00720F77" w:rsidRPr="00A82256" w:rsidRDefault="00720F77" w:rsidP="00B30AEB">
      <w:pPr>
        <w:numPr>
          <w:ilvl w:val="0"/>
          <w:numId w:val="9"/>
        </w:numPr>
        <w:tabs>
          <w:tab w:val="clear" w:pos="480"/>
          <w:tab w:val="num" w:pos="360"/>
        </w:tabs>
        <w:ind w:left="360" w:hanging="360"/>
        <w:jc w:val="both"/>
        <w:rPr>
          <w:sz w:val="22"/>
          <w:szCs w:val="22"/>
        </w:rPr>
      </w:pPr>
      <w:r w:rsidRPr="00A82256">
        <w:rPr>
          <w:sz w:val="22"/>
          <w:szCs w:val="22"/>
        </w:rPr>
        <w:t xml:space="preserve">"Cleaning Uncertain Data with Quality Guarantees", the Informatics Colloquium, at the </w:t>
      </w:r>
      <w:r w:rsidRPr="00A82256">
        <w:rPr>
          <w:b/>
          <w:sz w:val="22"/>
          <w:szCs w:val="22"/>
        </w:rPr>
        <w:t xml:space="preserve">University of Stuttgart, </w:t>
      </w:r>
      <w:r w:rsidRPr="00A82256">
        <w:rPr>
          <w:sz w:val="22"/>
          <w:szCs w:val="22"/>
        </w:rPr>
        <w:t>Germany, 11 August 2008.</w:t>
      </w:r>
    </w:p>
    <w:p w14:paraId="5CAE4778" w14:textId="77777777" w:rsidR="00BD4163" w:rsidRDefault="00BD4163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3518D5">
        <w:rPr>
          <w:sz w:val="22"/>
          <w:szCs w:val="22"/>
        </w:rPr>
        <w:t>"Managing Spatial Uncertainty in a Database System"</w:t>
      </w:r>
      <w:r w:rsidR="003518D5">
        <w:rPr>
          <w:rFonts w:hint="eastAsia"/>
          <w:sz w:val="22"/>
          <w:szCs w:val="22"/>
          <w:lang w:eastAsia="zh-TW"/>
        </w:rPr>
        <w:t xml:space="preserve">, </w:t>
      </w:r>
      <w:r w:rsidR="003518D5" w:rsidRPr="005A7165">
        <w:rPr>
          <w:rFonts w:hint="eastAsia"/>
          <w:i/>
          <w:sz w:val="22"/>
          <w:szCs w:val="22"/>
          <w:lang w:eastAsia="zh-TW"/>
        </w:rPr>
        <w:t>Keynote speaker</w:t>
      </w:r>
      <w:r w:rsidR="003518D5">
        <w:rPr>
          <w:rFonts w:hint="eastAsia"/>
          <w:sz w:val="22"/>
          <w:szCs w:val="22"/>
          <w:lang w:eastAsia="zh-TW"/>
        </w:rPr>
        <w:t>, at the</w:t>
      </w:r>
      <w:r w:rsidR="003518D5">
        <w:rPr>
          <w:sz w:val="22"/>
          <w:szCs w:val="22"/>
        </w:rPr>
        <w:t xml:space="preserve"> P</w:t>
      </w:r>
      <w:r w:rsidR="003518D5">
        <w:rPr>
          <w:rFonts w:hint="eastAsia"/>
          <w:sz w:val="22"/>
          <w:szCs w:val="22"/>
          <w:lang w:eastAsia="zh-TW"/>
        </w:rPr>
        <w:t>OLYNET</w:t>
      </w:r>
      <w:r w:rsidRPr="003518D5">
        <w:rPr>
          <w:sz w:val="22"/>
          <w:szCs w:val="22"/>
        </w:rPr>
        <w:t xml:space="preserve"> IT Security Symp</w:t>
      </w:r>
      <w:r w:rsidR="003518D5">
        <w:rPr>
          <w:sz w:val="22"/>
          <w:szCs w:val="22"/>
        </w:rPr>
        <w:t xml:space="preserve">osium 2008, </w:t>
      </w:r>
      <w:r w:rsidR="003518D5">
        <w:rPr>
          <w:rFonts w:hint="eastAsia"/>
          <w:b/>
          <w:sz w:val="22"/>
          <w:szCs w:val="22"/>
          <w:lang w:eastAsia="zh-TW"/>
        </w:rPr>
        <w:t>Hong Kong Polytechnic University (HKPU)</w:t>
      </w:r>
      <w:r w:rsidR="003518D5">
        <w:rPr>
          <w:rFonts w:hint="eastAsia"/>
          <w:sz w:val="22"/>
          <w:szCs w:val="22"/>
          <w:lang w:eastAsia="zh-TW"/>
        </w:rPr>
        <w:t xml:space="preserve">, </w:t>
      </w:r>
      <w:r w:rsidR="003518D5">
        <w:rPr>
          <w:sz w:val="22"/>
          <w:szCs w:val="22"/>
        </w:rPr>
        <w:t>5 June 2008</w:t>
      </w:r>
      <w:r w:rsidRPr="003518D5">
        <w:rPr>
          <w:sz w:val="22"/>
          <w:szCs w:val="22"/>
        </w:rPr>
        <w:t>.</w:t>
      </w:r>
    </w:p>
    <w:p w14:paraId="24F8A9CD" w14:textId="77777777" w:rsidR="005509BB" w:rsidRDefault="005509BB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"Managing Attribute Uncertainty in a Database System", at the </w:t>
      </w:r>
      <w:r>
        <w:rPr>
          <w:b/>
          <w:sz w:val="22"/>
          <w:szCs w:val="22"/>
        </w:rPr>
        <w:t>Chinese University of Hong Kong (CUHK)</w:t>
      </w:r>
      <w:r w:rsidRPr="00837E1A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Hong Kong, 19 November, 2007.</w:t>
      </w:r>
    </w:p>
    <w:p w14:paraId="7296E3D4" w14:textId="77777777" w:rsidR="00837E1A" w:rsidRDefault="00837E1A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"Efficient Evaluation of Imprecise Location-Dependent Queries", at the </w:t>
      </w:r>
      <w:r>
        <w:rPr>
          <w:b/>
          <w:sz w:val="22"/>
          <w:szCs w:val="22"/>
        </w:rPr>
        <w:t>Nanyang Technological University (NTU)</w:t>
      </w:r>
      <w:r w:rsidRPr="00837E1A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Singapore, </w:t>
      </w:r>
      <w:r w:rsidR="00A24B78">
        <w:rPr>
          <w:sz w:val="22"/>
          <w:szCs w:val="22"/>
        </w:rPr>
        <w:t>7</w:t>
      </w:r>
      <w:r>
        <w:rPr>
          <w:sz w:val="22"/>
          <w:szCs w:val="22"/>
        </w:rPr>
        <w:t xml:space="preserve"> August 2007.</w:t>
      </w:r>
    </w:p>
    <w:p w14:paraId="21AF2B5C" w14:textId="77777777" w:rsidR="00837E1A" w:rsidRDefault="00837E1A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"Efficient Evaluation of Imprecise Location-Dependent Queries", at the </w:t>
      </w:r>
      <w:r>
        <w:rPr>
          <w:b/>
          <w:sz w:val="22"/>
          <w:szCs w:val="22"/>
        </w:rPr>
        <w:t>National University of Singapore</w:t>
      </w:r>
      <w:r w:rsidR="00280F22">
        <w:rPr>
          <w:b/>
          <w:sz w:val="22"/>
          <w:szCs w:val="22"/>
        </w:rPr>
        <w:t xml:space="preserve"> (N</w:t>
      </w:r>
      <w:r>
        <w:rPr>
          <w:b/>
          <w:sz w:val="22"/>
          <w:szCs w:val="22"/>
        </w:rPr>
        <w:t>U</w:t>
      </w:r>
      <w:r w:rsidR="00280F22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)</w:t>
      </w:r>
      <w:r w:rsidRPr="00837E1A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Singapore, 3 August 2007.</w:t>
      </w:r>
    </w:p>
    <w:p w14:paraId="581F3F43" w14:textId="77777777" w:rsidR="00C977E2" w:rsidRDefault="00C977E2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"Efficient Evaluation of Imprecise Location-Dependent Queries",</w:t>
      </w:r>
      <w:r w:rsidRPr="00C977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Informatics Colloquium, at the </w:t>
      </w:r>
      <w:r>
        <w:rPr>
          <w:b/>
          <w:sz w:val="22"/>
          <w:szCs w:val="22"/>
        </w:rPr>
        <w:t xml:space="preserve">University of Stuttgart, </w:t>
      </w:r>
      <w:r>
        <w:rPr>
          <w:sz w:val="22"/>
          <w:szCs w:val="22"/>
        </w:rPr>
        <w:t>Germany, 3 July 2007.</w:t>
      </w:r>
    </w:p>
    <w:p w14:paraId="41CADB2F" w14:textId="77777777" w:rsidR="00AB4B22" w:rsidRDefault="00AB4B22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"Querying Uncertainty of Spatial Data", at the Hong Kong Database Research Workshop, the</w:t>
      </w:r>
      <w:r w:rsidRPr="00BA3BDE">
        <w:rPr>
          <w:b/>
          <w:sz w:val="22"/>
          <w:szCs w:val="22"/>
        </w:rPr>
        <w:t xml:space="preserve"> University of Hong Kong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HKU</w:t>
      </w:r>
      <w:r w:rsidRPr="00312F5C">
        <w:rPr>
          <w:sz w:val="22"/>
          <w:szCs w:val="22"/>
        </w:rPr>
        <w:t>)</w:t>
      </w:r>
      <w:r>
        <w:rPr>
          <w:sz w:val="22"/>
          <w:szCs w:val="22"/>
        </w:rPr>
        <w:t>, 31 May, 2007.</w:t>
      </w:r>
    </w:p>
    <w:p w14:paraId="1E477EDB" w14:textId="77777777" w:rsidR="00312F5C" w:rsidRDefault="00312F5C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"Efficient Evaluation of Imprecise Location-Dependent Queries", at the CS departmental seminar of the </w:t>
      </w:r>
      <w:r w:rsidRPr="00BA3BDE">
        <w:rPr>
          <w:b/>
          <w:sz w:val="22"/>
          <w:szCs w:val="22"/>
        </w:rPr>
        <w:t>University</w:t>
      </w:r>
      <w:r w:rsidR="00380E0A" w:rsidRPr="00BA3BDE">
        <w:rPr>
          <w:b/>
          <w:sz w:val="22"/>
          <w:szCs w:val="22"/>
        </w:rPr>
        <w:t xml:space="preserve"> of</w:t>
      </w:r>
      <w:r w:rsidRPr="00BA3BDE">
        <w:rPr>
          <w:b/>
          <w:sz w:val="22"/>
          <w:szCs w:val="22"/>
        </w:rPr>
        <w:t xml:space="preserve"> Hong Kong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HKU</w:t>
      </w:r>
      <w:r w:rsidRPr="00312F5C">
        <w:rPr>
          <w:sz w:val="22"/>
          <w:szCs w:val="22"/>
        </w:rPr>
        <w:t>)</w:t>
      </w:r>
      <w:r>
        <w:rPr>
          <w:sz w:val="22"/>
          <w:szCs w:val="22"/>
        </w:rPr>
        <w:t>, 13 April, 2007.</w:t>
      </w:r>
    </w:p>
    <w:p w14:paraId="37DA56CD" w14:textId="77777777" w:rsidR="006E0E28" w:rsidRDefault="006E0E28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"Preserving User Location Privacy in Mobile Data Management Infrastructures", the research seminar at the </w:t>
      </w:r>
      <w:r>
        <w:rPr>
          <w:b/>
          <w:sz w:val="22"/>
          <w:szCs w:val="22"/>
        </w:rPr>
        <w:t xml:space="preserve">Shandong University, </w:t>
      </w:r>
      <w:r>
        <w:rPr>
          <w:sz w:val="22"/>
          <w:szCs w:val="22"/>
        </w:rPr>
        <w:t>Jinan, China, 21 August 2006.</w:t>
      </w:r>
    </w:p>
    <w:p w14:paraId="4E40B5A3" w14:textId="77777777" w:rsidR="006E0E28" w:rsidRDefault="006E0E28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"Uncertainty Management in Moving-Object and Sensor Databases", the research seminar at the </w:t>
      </w:r>
      <w:r>
        <w:rPr>
          <w:b/>
          <w:sz w:val="22"/>
          <w:szCs w:val="22"/>
        </w:rPr>
        <w:t xml:space="preserve">Shandong University, </w:t>
      </w:r>
      <w:r>
        <w:rPr>
          <w:sz w:val="22"/>
          <w:szCs w:val="22"/>
        </w:rPr>
        <w:t>Jinan, China, 17 August 2006.</w:t>
      </w:r>
    </w:p>
    <w:p w14:paraId="23850CC7" w14:textId="77777777" w:rsidR="00722839" w:rsidRDefault="00722839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"Uncertain</w:t>
      </w:r>
      <w:r w:rsidR="001F0D94">
        <w:rPr>
          <w:sz w:val="22"/>
          <w:szCs w:val="22"/>
        </w:rPr>
        <w:t xml:space="preserve">ty Management in Moving-Object and Sensor Databases", the Informatics Colloquium, at the </w:t>
      </w:r>
      <w:r w:rsidR="001F0D94">
        <w:rPr>
          <w:b/>
          <w:sz w:val="22"/>
          <w:szCs w:val="22"/>
        </w:rPr>
        <w:t xml:space="preserve">University of Stuttgart, </w:t>
      </w:r>
      <w:r w:rsidR="001F0D94">
        <w:rPr>
          <w:sz w:val="22"/>
          <w:szCs w:val="22"/>
        </w:rPr>
        <w:t>Germany, 13 July 2006.</w:t>
      </w:r>
    </w:p>
    <w:p w14:paraId="4247EA9C" w14:textId="77777777" w:rsidR="00A00338" w:rsidRPr="009D7ACD" w:rsidRDefault="00A00338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>"</w:t>
      </w:r>
      <w:r w:rsidRPr="009D7ACD">
        <w:rPr>
          <w:sz w:val="22"/>
          <w:szCs w:val="22"/>
        </w:rPr>
        <w:t>Change Tolerant Indexing on Constantly Evolving Data</w:t>
      </w:r>
      <w:r w:rsidRPr="00962E39">
        <w:rPr>
          <w:sz w:val="22"/>
          <w:szCs w:val="22"/>
        </w:rPr>
        <w:t>"</w:t>
      </w:r>
      <w:r>
        <w:rPr>
          <w:sz w:val="22"/>
          <w:szCs w:val="22"/>
        </w:rPr>
        <w:t xml:space="preserve">, the database research seminar meeting, at the </w:t>
      </w:r>
      <w:r>
        <w:rPr>
          <w:b/>
          <w:sz w:val="22"/>
          <w:szCs w:val="22"/>
        </w:rPr>
        <w:t>Hong Kong University of Science and Technology</w:t>
      </w:r>
      <w:r>
        <w:rPr>
          <w:sz w:val="22"/>
          <w:szCs w:val="22"/>
        </w:rPr>
        <w:t xml:space="preserve">, Hong Kong, 25 November, 2005. </w:t>
      </w:r>
    </w:p>
    <w:p w14:paraId="5C0044FA" w14:textId="77777777" w:rsidR="008C6C4D" w:rsidRDefault="008C6C4D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>"</w:t>
      </w:r>
      <w:r w:rsidRPr="008C6C4D">
        <w:rPr>
          <w:sz w:val="22"/>
        </w:rPr>
        <w:t>U-DBMS: A Database System for Managing Constantly-Evolving Data</w:t>
      </w:r>
      <w:r w:rsidRPr="00962E39">
        <w:rPr>
          <w:sz w:val="22"/>
          <w:szCs w:val="22"/>
        </w:rPr>
        <w:t>"</w:t>
      </w:r>
      <w:r w:rsidRPr="008C6C4D">
        <w:rPr>
          <w:sz w:val="22"/>
        </w:rPr>
        <w:t>,</w:t>
      </w:r>
      <w:r>
        <w:rPr>
          <w:sz w:val="22"/>
        </w:rPr>
        <w:t xml:space="preserve"> </w:t>
      </w:r>
      <w:r w:rsidRPr="008C6C4D">
        <w:rPr>
          <w:sz w:val="22"/>
        </w:rPr>
        <w:t xml:space="preserve">Software </w:t>
      </w:r>
      <w:r>
        <w:rPr>
          <w:sz w:val="22"/>
        </w:rPr>
        <w:t>d</w:t>
      </w:r>
      <w:r w:rsidRPr="008C6C4D">
        <w:rPr>
          <w:sz w:val="22"/>
        </w:rPr>
        <w:t>emo</w:t>
      </w:r>
      <w:r>
        <w:rPr>
          <w:i/>
          <w:sz w:val="22"/>
        </w:rPr>
        <w:t>,</w:t>
      </w:r>
      <w:r w:rsidRPr="008C6C4D">
        <w:rPr>
          <w:sz w:val="22"/>
        </w:rPr>
        <w:t xml:space="preserve"> </w:t>
      </w:r>
      <w:r>
        <w:rPr>
          <w:sz w:val="22"/>
        </w:rPr>
        <w:t>in</w:t>
      </w:r>
      <w:r>
        <w:rPr>
          <w:bCs/>
          <w:sz w:val="22"/>
          <w:szCs w:val="22"/>
        </w:rPr>
        <w:t xml:space="preserve"> Very Large Databases Conference</w:t>
      </w:r>
      <w:r w:rsidRPr="008C6C4D">
        <w:rPr>
          <w:bCs/>
          <w:sz w:val="22"/>
          <w:szCs w:val="22"/>
        </w:rPr>
        <w:t xml:space="preserve"> (</w:t>
      </w:r>
      <w:r w:rsidRPr="008C6C4D">
        <w:rPr>
          <w:b/>
          <w:bCs/>
          <w:sz w:val="22"/>
          <w:szCs w:val="22"/>
        </w:rPr>
        <w:t>VLDB 2005</w:t>
      </w:r>
      <w:r w:rsidRPr="008C6C4D">
        <w:rPr>
          <w:bCs/>
          <w:sz w:val="22"/>
          <w:szCs w:val="22"/>
        </w:rPr>
        <w:t>), Norway, Aug 2005</w:t>
      </w:r>
      <w:r>
        <w:rPr>
          <w:bCs/>
          <w:sz w:val="22"/>
          <w:szCs w:val="22"/>
        </w:rPr>
        <w:t>.</w:t>
      </w:r>
    </w:p>
    <w:p w14:paraId="116310A7" w14:textId="77777777" w:rsidR="00DD1FAF" w:rsidRDefault="00DD1FAF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>"</w:t>
      </w:r>
      <w:r w:rsidRPr="00E670C0">
        <w:rPr>
          <w:bCs/>
          <w:sz w:val="22"/>
          <w:szCs w:val="22"/>
        </w:rPr>
        <w:t>Adaptive Stream Filters for Entity-based Queries with Non-value Tolerance</w:t>
      </w:r>
      <w:r w:rsidRPr="00962E39">
        <w:rPr>
          <w:sz w:val="22"/>
          <w:szCs w:val="22"/>
        </w:rPr>
        <w:t>"</w:t>
      </w:r>
      <w:r>
        <w:rPr>
          <w:sz w:val="22"/>
          <w:szCs w:val="22"/>
        </w:rPr>
        <w:t xml:space="preserve">, at the departmental seminar of the </w:t>
      </w:r>
      <w:r>
        <w:rPr>
          <w:b/>
          <w:sz w:val="22"/>
          <w:szCs w:val="22"/>
        </w:rPr>
        <w:t>University of Hong Kong</w:t>
      </w:r>
      <w:r>
        <w:rPr>
          <w:sz w:val="22"/>
          <w:szCs w:val="22"/>
        </w:rPr>
        <w:t xml:space="preserve">, Hong Kong, </w:t>
      </w:r>
      <w:r w:rsidR="00193A14">
        <w:rPr>
          <w:sz w:val="22"/>
          <w:szCs w:val="22"/>
        </w:rPr>
        <w:t>August 17, 2005.</w:t>
      </w:r>
    </w:p>
    <w:p w14:paraId="20828460" w14:textId="77777777" w:rsidR="009D7ACD" w:rsidRPr="009D7ACD" w:rsidRDefault="009D7ACD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>"</w:t>
      </w:r>
      <w:r w:rsidRPr="009D7ACD">
        <w:rPr>
          <w:sz w:val="22"/>
          <w:szCs w:val="22"/>
        </w:rPr>
        <w:t>Change Tolerant Indexing on Constantly Evolving Data</w:t>
      </w:r>
      <w:r w:rsidRPr="00962E39">
        <w:rPr>
          <w:sz w:val="22"/>
          <w:szCs w:val="22"/>
        </w:rPr>
        <w:t>"</w:t>
      </w:r>
      <w:r>
        <w:rPr>
          <w:sz w:val="22"/>
          <w:szCs w:val="22"/>
        </w:rPr>
        <w:t xml:space="preserve">, the annual research meeting, at the </w:t>
      </w:r>
      <w:r>
        <w:rPr>
          <w:b/>
          <w:sz w:val="22"/>
          <w:szCs w:val="22"/>
        </w:rPr>
        <w:t>Hong Kong Polytechnic University</w:t>
      </w:r>
      <w:r>
        <w:rPr>
          <w:sz w:val="22"/>
          <w:szCs w:val="22"/>
        </w:rPr>
        <w:t xml:space="preserve">, Hong Kong, July </w:t>
      </w:r>
      <w:r w:rsidR="0096372E">
        <w:rPr>
          <w:sz w:val="22"/>
          <w:szCs w:val="22"/>
        </w:rPr>
        <w:t>15, 2005.</w:t>
      </w:r>
      <w:r>
        <w:rPr>
          <w:sz w:val="22"/>
          <w:szCs w:val="22"/>
        </w:rPr>
        <w:t xml:space="preserve"> </w:t>
      </w:r>
    </w:p>
    <w:p w14:paraId="4A1D2912" w14:textId="77777777" w:rsidR="00837B95" w:rsidRDefault="0063229A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>"</w:t>
      </w:r>
      <w:r w:rsidR="00837B95">
        <w:rPr>
          <w:sz w:val="22"/>
          <w:szCs w:val="22"/>
        </w:rPr>
        <w:t>Managing Uncertainty in Sensor-based Applications</w:t>
      </w:r>
      <w:r w:rsidRPr="00962E39">
        <w:rPr>
          <w:sz w:val="22"/>
          <w:szCs w:val="22"/>
        </w:rPr>
        <w:t>"</w:t>
      </w:r>
      <w:r w:rsidR="00837B95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in </w:t>
      </w:r>
      <w:r>
        <w:rPr>
          <w:i/>
          <w:sz w:val="22"/>
          <w:szCs w:val="22"/>
        </w:rPr>
        <w:t>Wired for Wireless:</w:t>
      </w:r>
      <w:r w:rsidRPr="0063229A">
        <w:rPr>
          <w:sz w:val="22"/>
          <w:szCs w:val="22"/>
        </w:rPr>
        <w:t xml:space="preserve"> </w:t>
      </w:r>
      <w:r w:rsidR="00837B95" w:rsidRPr="0063229A">
        <w:rPr>
          <w:i/>
          <w:sz w:val="22"/>
          <w:szCs w:val="22"/>
        </w:rPr>
        <w:t>Poster Session</w:t>
      </w:r>
      <w:r>
        <w:rPr>
          <w:sz w:val="22"/>
          <w:szCs w:val="22"/>
        </w:rPr>
        <w:t xml:space="preserve"> of Purdue’s Center for Wireless Systems and Applications (</w:t>
      </w:r>
      <w:r w:rsidRPr="0063229A">
        <w:rPr>
          <w:b/>
          <w:sz w:val="22"/>
          <w:szCs w:val="22"/>
        </w:rPr>
        <w:t>CWSA</w:t>
      </w:r>
      <w:r>
        <w:rPr>
          <w:sz w:val="22"/>
          <w:szCs w:val="22"/>
        </w:rPr>
        <w:t xml:space="preserve">) Workshop, Purdue University, </w:t>
      </w:r>
      <w:r w:rsidR="00AC41A4">
        <w:rPr>
          <w:sz w:val="22"/>
          <w:szCs w:val="22"/>
        </w:rPr>
        <w:t xml:space="preserve">USA, </w:t>
      </w:r>
      <w:r>
        <w:rPr>
          <w:sz w:val="22"/>
          <w:szCs w:val="22"/>
        </w:rPr>
        <w:t>Nov 18-19, 2004.</w:t>
      </w:r>
    </w:p>
    <w:p w14:paraId="5BBD7B58" w14:textId="77777777" w:rsidR="008B047F" w:rsidRPr="00962E39" w:rsidRDefault="008B047F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"Efficient Indexing Methods for Probabilistic Threshold Queries over Uncertain Data", at the seminar of CIMIC, </w:t>
      </w:r>
      <w:r w:rsidRPr="00962E39">
        <w:rPr>
          <w:b/>
          <w:sz w:val="22"/>
          <w:szCs w:val="22"/>
        </w:rPr>
        <w:t>Rutgers University</w:t>
      </w:r>
      <w:r w:rsidRPr="00962E39">
        <w:rPr>
          <w:sz w:val="22"/>
          <w:szCs w:val="22"/>
        </w:rPr>
        <w:t>,</w:t>
      </w:r>
      <w:r w:rsidR="00A76B9A" w:rsidRPr="00962E39">
        <w:rPr>
          <w:sz w:val="22"/>
          <w:szCs w:val="22"/>
        </w:rPr>
        <w:t xml:space="preserve"> New Jersey, USA,</w:t>
      </w:r>
      <w:r w:rsidRPr="00962E39">
        <w:rPr>
          <w:sz w:val="22"/>
          <w:szCs w:val="22"/>
        </w:rPr>
        <w:t xml:space="preserve"> Oct 13, 2004</w:t>
      </w:r>
      <w:r w:rsidR="00A76B9A" w:rsidRPr="00962E39">
        <w:rPr>
          <w:sz w:val="22"/>
          <w:szCs w:val="22"/>
        </w:rPr>
        <w:t>.</w:t>
      </w:r>
    </w:p>
    <w:p w14:paraId="0F31B6B7" w14:textId="77777777" w:rsidR="008B047F" w:rsidRPr="00962E39" w:rsidRDefault="008B047F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"Efficient Indexing Methods for Probabilistic Threshold Queries over Uncertain Data", at the CS seminar of </w:t>
      </w:r>
      <w:r w:rsidRPr="00BA3BDE">
        <w:rPr>
          <w:b/>
          <w:sz w:val="22"/>
          <w:szCs w:val="22"/>
        </w:rPr>
        <w:t>University of Illinois at Urbana-Champaign</w:t>
      </w:r>
      <w:r w:rsidRPr="00962E39">
        <w:rPr>
          <w:sz w:val="22"/>
          <w:szCs w:val="22"/>
        </w:rPr>
        <w:t xml:space="preserve"> (</w:t>
      </w:r>
      <w:r w:rsidRPr="00962E39">
        <w:rPr>
          <w:b/>
          <w:sz w:val="22"/>
          <w:szCs w:val="22"/>
        </w:rPr>
        <w:t>UIUC</w:t>
      </w:r>
      <w:r w:rsidRPr="00962E39">
        <w:rPr>
          <w:sz w:val="22"/>
          <w:szCs w:val="22"/>
        </w:rPr>
        <w:t>),</w:t>
      </w:r>
      <w:r w:rsidR="00A76B9A" w:rsidRPr="00962E39">
        <w:rPr>
          <w:sz w:val="22"/>
          <w:szCs w:val="22"/>
        </w:rPr>
        <w:t xml:space="preserve"> Illinois, USA,</w:t>
      </w:r>
      <w:r w:rsidRPr="00962E39">
        <w:rPr>
          <w:sz w:val="22"/>
          <w:szCs w:val="22"/>
        </w:rPr>
        <w:t xml:space="preserve"> Sep 30, 2004</w:t>
      </w:r>
      <w:r w:rsidR="00A76B9A" w:rsidRPr="00962E39">
        <w:rPr>
          <w:sz w:val="22"/>
          <w:szCs w:val="22"/>
        </w:rPr>
        <w:t>.</w:t>
      </w:r>
    </w:p>
    <w:p w14:paraId="013B327F" w14:textId="77777777" w:rsidR="008B047F" w:rsidRPr="00962E39" w:rsidRDefault="008B047F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"Managing Uncertainty in Moving-Object and Sensor Databases", at the CS seminar of the </w:t>
      </w:r>
      <w:r w:rsidR="00EC3D13" w:rsidRPr="00962E39">
        <w:rPr>
          <w:b/>
          <w:sz w:val="22"/>
          <w:szCs w:val="22"/>
        </w:rPr>
        <w:t>University of Edinburgh</w:t>
      </w:r>
      <w:r w:rsidR="00A76B9A" w:rsidRPr="00962E39">
        <w:rPr>
          <w:sz w:val="22"/>
          <w:szCs w:val="22"/>
        </w:rPr>
        <w:t>, Edinburgh, Scotland, Sep 14</w:t>
      </w:r>
      <w:r w:rsidRPr="00962E39">
        <w:rPr>
          <w:sz w:val="22"/>
          <w:szCs w:val="22"/>
        </w:rPr>
        <w:t>, 2004.</w:t>
      </w:r>
    </w:p>
    <w:p w14:paraId="570CE576" w14:textId="77777777" w:rsidR="00A76B9A" w:rsidRPr="00962E39" w:rsidRDefault="00A76B9A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"Efficient Indexing Methods for Probabilistic Threshold Queries over Uncertain Data ", at the database group seminar of </w:t>
      </w:r>
      <w:r w:rsidRPr="00962E39">
        <w:rPr>
          <w:b/>
          <w:sz w:val="22"/>
          <w:szCs w:val="22"/>
        </w:rPr>
        <w:t>Purdue University</w:t>
      </w:r>
      <w:r w:rsidRPr="00962E39">
        <w:rPr>
          <w:sz w:val="22"/>
          <w:szCs w:val="22"/>
        </w:rPr>
        <w:t>, Aug 25, 2004.</w:t>
      </w:r>
    </w:p>
    <w:p w14:paraId="24CBC9F8" w14:textId="77777777" w:rsidR="009B28A0" w:rsidRPr="00962E39" w:rsidRDefault="009B28A0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"Managing Uncertainty in Moving-Object and Sensor Databases", at the 1st Mobile Computing Research Forum of the </w:t>
      </w:r>
      <w:r w:rsidRPr="00BA3BDE">
        <w:rPr>
          <w:b/>
          <w:sz w:val="22"/>
          <w:szCs w:val="22"/>
        </w:rPr>
        <w:t xml:space="preserve">Hong Kong University of Science and Technology </w:t>
      </w:r>
      <w:r w:rsidRPr="00962E39">
        <w:rPr>
          <w:sz w:val="22"/>
          <w:szCs w:val="22"/>
        </w:rPr>
        <w:t>(</w:t>
      </w:r>
      <w:r w:rsidRPr="00962E39">
        <w:rPr>
          <w:b/>
          <w:sz w:val="22"/>
          <w:szCs w:val="22"/>
        </w:rPr>
        <w:t>HKUST</w:t>
      </w:r>
      <w:r w:rsidRPr="00962E39">
        <w:rPr>
          <w:sz w:val="22"/>
          <w:szCs w:val="22"/>
        </w:rPr>
        <w:t>), Jul 28, 2004</w:t>
      </w:r>
      <w:r w:rsidR="00A76B9A" w:rsidRPr="00962E39">
        <w:rPr>
          <w:sz w:val="22"/>
          <w:szCs w:val="22"/>
        </w:rPr>
        <w:t>.</w:t>
      </w:r>
    </w:p>
    <w:p w14:paraId="390FF5D4" w14:textId="77777777" w:rsidR="009B28A0" w:rsidRPr="00962E39" w:rsidRDefault="009B28A0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"Managing Uncertainty in Moving-Object and Sensor Databases", at the CS seminar of the </w:t>
      </w:r>
      <w:r w:rsidRPr="00BA3BDE">
        <w:rPr>
          <w:b/>
          <w:sz w:val="22"/>
          <w:szCs w:val="22"/>
        </w:rPr>
        <w:t>Hong Kong University of Science and Technology</w:t>
      </w:r>
      <w:r w:rsidRPr="00962E39">
        <w:rPr>
          <w:sz w:val="22"/>
          <w:szCs w:val="22"/>
        </w:rPr>
        <w:t xml:space="preserve"> (</w:t>
      </w:r>
      <w:r w:rsidRPr="00962E39">
        <w:rPr>
          <w:b/>
          <w:sz w:val="22"/>
          <w:szCs w:val="22"/>
        </w:rPr>
        <w:t>HKUST</w:t>
      </w:r>
      <w:r w:rsidRPr="00962E39">
        <w:rPr>
          <w:sz w:val="22"/>
          <w:szCs w:val="22"/>
        </w:rPr>
        <w:t>), Jul 7, 2004</w:t>
      </w:r>
      <w:r w:rsidR="00A76B9A" w:rsidRPr="00962E39">
        <w:rPr>
          <w:sz w:val="22"/>
          <w:szCs w:val="22"/>
        </w:rPr>
        <w:t>.</w:t>
      </w:r>
    </w:p>
    <w:p w14:paraId="34568B7A" w14:textId="77777777" w:rsidR="009B28A0" w:rsidRPr="00962E39" w:rsidRDefault="009B28A0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"Managing Uncertainty in Moving-Object and Sensor Databases", at the CS seminar of the </w:t>
      </w:r>
      <w:r w:rsidRPr="00BA3BDE">
        <w:rPr>
          <w:b/>
          <w:sz w:val="22"/>
          <w:szCs w:val="22"/>
        </w:rPr>
        <w:t xml:space="preserve">Hong Kong Baptist University </w:t>
      </w:r>
      <w:r w:rsidRPr="00962E39">
        <w:rPr>
          <w:sz w:val="22"/>
          <w:szCs w:val="22"/>
        </w:rPr>
        <w:t>(</w:t>
      </w:r>
      <w:r w:rsidRPr="00962E39">
        <w:rPr>
          <w:b/>
          <w:sz w:val="22"/>
          <w:szCs w:val="22"/>
        </w:rPr>
        <w:t>HKBU</w:t>
      </w:r>
      <w:r w:rsidRPr="00962E39">
        <w:rPr>
          <w:sz w:val="22"/>
          <w:szCs w:val="22"/>
        </w:rPr>
        <w:t>), Jun 30, 2004</w:t>
      </w:r>
      <w:r w:rsidR="00A76B9A" w:rsidRPr="00962E39">
        <w:rPr>
          <w:sz w:val="22"/>
          <w:szCs w:val="22"/>
        </w:rPr>
        <w:t>.</w:t>
      </w:r>
    </w:p>
    <w:p w14:paraId="77318967" w14:textId="77777777" w:rsidR="009B28A0" w:rsidRPr="00962E39" w:rsidRDefault="009B28A0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"Managing Uncertainty in Moving-Object and Sensor Databases", at the CS seminar of the </w:t>
      </w:r>
      <w:r w:rsidRPr="00BA3BDE">
        <w:rPr>
          <w:b/>
          <w:sz w:val="22"/>
          <w:szCs w:val="22"/>
        </w:rPr>
        <w:t>Hong Kong Polytechnic University</w:t>
      </w:r>
      <w:r w:rsidRPr="00962E39">
        <w:rPr>
          <w:sz w:val="22"/>
          <w:szCs w:val="22"/>
        </w:rPr>
        <w:t xml:space="preserve"> (</w:t>
      </w:r>
      <w:r w:rsidR="00BA3BDE">
        <w:rPr>
          <w:b/>
          <w:sz w:val="22"/>
          <w:szCs w:val="22"/>
        </w:rPr>
        <w:t>HKPU</w:t>
      </w:r>
      <w:r w:rsidRPr="00962E39">
        <w:rPr>
          <w:sz w:val="22"/>
          <w:szCs w:val="22"/>
        </w:rPr>
        <w:t>), Jun 28, 2004</w:t>
      </w:r>
      <w:r w:rsidR="00A76B9A" w:rsidRPr="00962E39">
        <w:rPr>
          <w:sz w:val="22"/>
          <w:szCs w:val="22"/>
        </w:rPr>
        <w:t>.</w:t>
      </w:r>
    </w:p>
    <w:p w14:paraId="42713C90" w14:textId="77777777" w:rsidR="00744833" w:rsidRPr="00962E39" w:rsidRDefault="008B047F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>"Managing Uncertainty in Moving-Object and Sensor Databases", at t</w:t>
      </w:r>
      <w:r w:rsidR="00ED187C">
        <w:rPr>
          <w:sz w:val="22"/>
          <w:szCs w:val="22"/>
        </w:rPr>
        <w:t xml:space="preserve">he CS seminar of the </w:t>
      </w:r>
      <w:r w:rsidR="00ED187C" w:rsidRPr="00BA3BDE">
        <w:rPr>
          <w:b/>
          <w:sz w:val="22"/>
          <w:szCs w:val="22"/>
        </w:rPr>
        <w:t xml:space="preserve">University </w:t>
      </w:r>
      <w:r w:rsidRPr="00BA3BDE">
        <w:rPr>
          <w:b/>
          <w:sz w:val="22"/>
          <w:szCs w:val="22"/>
        </w:rPr>
        <w:t>of Hong Kong</w:t>
      </w:r>
      <w:r w:rsidRPr="00962E39">
        <w:rPr>
          <w:sz w:val="22"/>
          <w:szCs w:val="22"/>
        </w:rPr>
        <w:t xml:space="preserve"> (</w:t>
      </w:r>
      <w:r w:rsidRPr="00962E39">
        <w:rPr>
          <w:b/>
          <w:sz w:val="22"/>
          <w:szCs w:val="22"/>
        </w:rPr>
        <w:t>HKU</w:t>
      </w:r>
      <w:r w:rsidRPr="00962E39">
        <w:rPr>
          <w:sz w:val="22"/>
          <w:szCs w:val="22"/>
        </w:rPr>
        <w:t>), Jun 8, 2004</w:t>
      </w:r>
      <w:r w:rsidR="009B28A0" w:rsidRPr="00962E39">
        <w:rPr>
          <w:sz w:val="22"/>
          <w:szCs w:val="22"/>
        </w:rPr>
        <w:t>.</w:t>
      </w:r>
    </w:p>
    <w:p w14:paraId="0D2D3BCE" w14:textId="77777777" w:rsidR="009B28A0" w:rsidRPr="00962E39" w:rsidRDefault="009B28A0" w:rsidP="00B30AEB">
      <w:pPr>
        <w:numPr>
          <w:ilvl w:val="0"/>
          <w:numId w:val="9"/>
        </w:numPr>
        <w:tabs>
          <w:tab w:val="clear" w:pos="480"/>
          <w:tab w:val="num" w:pos="360"/>
          <w:tab w:val="num" w:pos="3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"Managing Uncertainty in Moving-Object and Sensor Databases", at the CS seminar of the Department of  </w:t>
      </w:r>
      <w:r w:rsidRPr="00BA3BDE">
        <w:rPr>
          <w:b/>
          <w:sz w:val="22"/>
          <w:szCs w:val="22"/>
        </w:rPr>
        <w:t>Chinese University of Hong Kong</w:t>
      </w:r>
      <w:r w:rsidRPr="00962E39">
        <w:rPr>
          <w:sz w:val="22"/>
          <w:szCs w:val="22"/>
        </w:rPr>
        <w:t xml:space="preserve"> (</w:t>
      </w:r>
      <w:r w:rsidRPr="00962E39">
        <w:rPr>
          <w:b/>
          <w:sz w:val="22"/>
          <w:szCs w:val="22"/>
        </w:rPr>
        <w:t>CUHK</w:t>
      </w:r>
      <w:r w:rsidRPr="00962E39">
        <w:rPr>
          <w:sz w:val="22"/>
          <w:szCs w:val="22"/>
        </w:rPr>
        <w:t>), May 27, 2004.</w:t>
      </w:r>
    </w:p>
    <w:p w14:paraId="1B5BF8FF" w14:textId="77777777" w:rsidR="00DF6C2A" w:rsidRDefault="00DF6C2A" w:rsidP="0096372E">
      <w:pPr>
        <w:jc w:val="both"/>
        <w:rPr>
          <w:b/>
          <w:u w:val="single"/>
        </w:rPr>
      </w:pPr>
    </w:p>
    <w:p w14:paraId="326C1A17" w14:textId="77777777" w:rsidR="00ED187C" w:rsidRPr="00962E39" w:rsidRDefault="00ED187C" w:rsidP="0096372E">
      <w:pPr>
        <w:jc w:val="both"/>
        <w:rPr>
          <w:b/>
          <w:u w:val="single"/>
        </w:rPr>
      </w:pPr>
      <w:r w:rsidRPr="00962E39">
        <w:rPr>
          <w:b/>
          <w:u w:val="single"/>
        </w:rPr>
        <w:t xml:space="preserve">Selected </w:t>
      </w:r>
      <w:r>
        <w:rPr>
          <w:b/>
          <w:u w:val="single"/>
        </w:rPr>
        <w:t>Work</w:t>
      </w:r>
      <w:r w:rsidRPr="00962E39">
        <w:rPr>
          <w:b/>
          <w:u w:val="single"/>
        </w:rPr>
        <w:t xml:space="preserve"> Experience</w:t>
      </w:r>
    </w:p>
    <w:p w14:paraId="7831BAD2" w14:textId="77777777" w:rsidR="00ED187C" w:rsidRPr="00962E39" w:rsidRDefault="00ED187C" w:rsidP="00ED187C">
      <w:pPr>
        <w:tabs>
          <w:tab w:val="left" w:pos="360"/>
        </w:tabs>
        <w:rPr>
          <w:b/>
          <w:sz w:val="10"/>
          <w:szCs w:val="10"/>
        </w:rPr>
      </w:pPr>
      <w:r w:rsidRPr="00962E39">
        <w:rPr>
          <w:b/>
          <w:sz w:val="10"/>
          <w:szCs w:val="10"/>
        </w:rPr>
        <w:t xml:space="preserve"> </w:t>
      </w:r>
    </w:p>
    <w:p w14:paraId="26D8FBA8" w14:textId="77777777" w:rsidR="00B1546A" w:rsidRDefault="00B1546A" w:rsidP="00ED187C">
      <w:pPr>
        <w:tabs>
          <w:tab w:val="left" w:pos="40"/>
        </w:tabs>
        <w:ind w:left="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The University of Hong Kong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ab/>
        <w:t xml:space="preserve"> Jul 2008 – current</w:t>
      </w:r>
    </w:p>
    <w:p w14:paraId="55E751A0" w14:textId="41AC7949" w:rsidR="00C14AF5" w:rsidRDefault="00C14AF5" w:rsidP="00B30AEB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Professor in the Department of Computer Science, Mar 2020 – current</w:t>
      </w:r>
    </w:p>
    <w:p w14:paraId="6D3B2F20" w14:textId="4CB4F9FE" w:rsidR="00DF6C2A" w:rsidRDefault="00DF6C2A" w:rsidP="00B30AEB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Associate professor in the Department of Computer Science, Mar 2012 – </w:t>
      </w:r>
      <w:r w:rsidR="00C14AF5">
        <w:rPr>
          <w:sz w:val="22"/>
          <w:szCs w:val="22"/>
        </w:rPr>
        <w:t>Feb 2020</w:t>
      </w:r>
      <w:r>
        <w:rPr>
          <w:sz w:val="22"/>
          <w:szCs w:val="22"/>
        </w:rPr>
        <w:t xml:space="preserve"> </w:t>
      </w:r>
    </w:p>
    <w:p w14:paraId="128BC953" w14:textId="77777777" w:rsidR="00B1546A" w:rsidRDefault="00B1546A" w:rsidP="00B30AEB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Assistant professor in the Department of Computer Science</w:t>
      </w:r>
      <w:r w:rsidR="00DF6C2A">
        <w:rPr>
          <w:sz w:val="22"/>
          <w:szCs w:val="22"/>
        </w:rPr>
        <w:t>, Jul 2008 – Feb 2012</w:t>
      </w:r>
    </w:p>
    <w:p w14:paraId="211D7CA0" w14:textId="79AE9A35" w:rsidR="00251D9C" w:rsidRDefault="00251D9C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Computer and Data Analytics Program Director, 2018-current</w:t>
      </w:r>
    </w:p>
    <w:p w14:paraId="3A5EDF1C" w14:textId="49118A16" w:rsidR="00C14AF5" w:rsidRDefault="00C14AF5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Engineering Admission Committee Deputy Chair, 2020 - current </w:t>
      </w:r>
    </w:p>
    <w:p w14:paraId="61598D45" w14:textId="46C49EE6" w:rsidR="00251D9C" w:rsidRDefault="00251D9C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Member, Departmental Curriculum Development Committee (DCDC), 2018-current</w:t>
      </w:r>
    </w:p>
    <w:p w14:paraId="7633FF24" w14:textId="3861F5BF" w:rsidR="00DF6C2A" w:rsidRDefault="00DF6C2A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MPhil/PhD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 Director, 2012-1</w:t>
      </w:r>
      <w:r w:rsidR="00251D9C">
        <w:rPr>
          <w:sz w:val="22"/>
          <w:szCs w:val="22"/>
        </w:rPr>
        <w:t>8</w:t>
      </w:r>
    </w:p>
    <w:p w14:paraId="43D008A8" w14:textId="17F6B5CD" w:rsidR="00DF6C2A" w:rsidRDefault="00DF6C2A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Chair of the Departmental Research Postgraduate Committee (DRPC), 2012-1</w:t>
      </w:r>
      <w:r w:rsidR="00251D9C">
        <w:rPr>
          <w:sz w:val="22"/>
          <w:szCs w:val="22"/>
        </w:rPr>
        <w:t>8</w:t>
      </w:r>
    </w:p>
    <w:p w14:paraId="1EE8E32F" w14:textId="77777777" w:rsidR="00DF6C2A" w:rsidRDefault="00DF6C2A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Deputy Chair of the Departmental Research Postgraduate Committee (DRPC), 2011-12</w:t>
      </w:r>
    </w:p>
    <w:p w14:paraId="676046DB" w14:textId="77777777" w:rsidR="00C134C7" w:rsidRDefault="00C134C7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Chair of the China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 Development, 2009-10</w:t>
      </w:r>
      <w:r w:rsidR="003435FE">
        <w:rPr>
          <w:sz w:val="22"/>
          <w:szCs w:val="22"/>
        </w:rPr>
        <w:t>, 2010-11</w:t>
      </w:r>
      <w:r w:rsidR="002576A9">
        <w:rPr>
          <w:sz w:val="22"/>
          <w:szCs w:val="22"/>
        </w:rPr>
        <w:t>, 2011-12</w:t>
      </w:r>
    </w:p>
    <w:p w14:paraId="738B3604" w14:textId="77777777" w:rsidR="00C134C7" w:rsidRDefault="00C134C7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Chair of the Committee on Mainland Recruitment (UG)</w:t>
      </w:r>
      <w:r w:rsidR="007A791D">
        <w:rPr>
          <w:sz w:val="22"/>
          <w:szCs w:val="22"/>
        </w:rPr>
        <w:t>, 2009-10</w:t>
      </w:r>
      <w:r w:rsidR="00BC709B">
        <w:rPr>
          <w:sz w:val="22"/>
          <w:szCs w:val="22"/>
        </w:rPr>
        <w:t>, 2010-11</w:t>
      </w:r>
      <w:r w:rsidR="002576A9">
        <w:rPr>
          <w:sz w:val="22"/>
          <w:szCs w:val="22"/>
        </w:rPr>
        <w:t>, 2011-12</w:t>
      </w:r>
    </w:p>
    <w:p w14:paraId="3EA43E53" w14:textId="77777777" w:rsidR="00C134C7" w:rsidRPr="00DF6C2A" w:rsidRDefault="00C134C7" w:rsidP="00DF6C2A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Chair of the Mainland UG Student Recruitment, 2009-10</w:t>
      </w:r>
      <w:r w:rsidR="00BC709B">
        <w:rPr>
          <w:sz w:val="22"/>
          <w:szCs w:val="22"/>
        </w:rPr>
        <w:t>, 2010-11</w:t>
      </w:r>
      <w:r w:rsidR="002576A9">
        <w:rPr>
          <w:sz w:val="22"/>
          <w:szCs w:val="22"/>
        </w:rPr>
        <w:t>, 2011-12</w:t>
      </w:r>
    </w:p>
    <w:p w14:paraId="3DF7CE32" w14:textId="77777777" w:rsidR="00606B01" w:rsidRDefault="00606B01" w:rsidP="00B30AEB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External Examiner/Academic Assessor for Higher Diploma in Logistics, Information Technology, Financial Information Management, and Business Systems, </w:t>
      </w:r>
      <w:r w:rsidR="001064F7">
        <w:rPr>
          <w:b/>
          <w:sz w:val="22"/>
          <w:szCs w:val="22"/>
        </w:rPr>
        <w:t>HKU</w:t>
      </w:r>
      <w:r>
        <w:rPr>
          <w:b/>
          <w:sz w:val="22"/>
          <w:szCs w:val="22"/>
        </w:rPr>
        <w:t>SPACE</w:t>
      </w:r>
      <w:r>
        <w:rPr>
          <w:sz w:val="22"/>
          <w:szCs w:val="22"/>
        </w:rPr>
        <w:t xml:space="preserve"> (2008/09 – 2010/11)</w:t>
      </w:r>
    </w:p>
    <w:p w14:paraId="66AE180C" w14:textId="77777777" w:rsidR="00606B01" w:rsidRDefault="00606B01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Member of the Board of the Faculty of Engineering</w:t>
      </w:r>
      <w:r w:rsidR="00C24180">
        <w:rPr>
          <w:sz w:val="22"/>
          <w:szCs w:val="22"/>
        </w:rPr>
        <w:t>, 2008 - current</w:t>
      </w:r>
    </w:p>
    <w:p w14:paraId="3FDD73EE" w14:textId="77777777" w:rsidR="00C134C7" w:rsidRDefault="00C134C7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Member of the Admissions Committee</w:t>
      </w:r>
      <w:r w:rsidR="00BC709B">
        <w:rPr>
          <w:sz w:val="22"/>
          <w:szCs w:val="22"/>
        </w:rPr>
        <w:t xml:space="preserve"> (China)</w:t>
      </w:r>
      <w:r>
        <w:rPr>
          <w:sz w:val="22"/>
          <w:szCs w:val="22"/>
        </w:rPr>
        <w:t>, 2009-10</w:t>
      </w:r>
      <w:r w:rsidR="002576A9">
        <w:rPr>
          <w:sz w:val="22"/>
          <w:szCs w:val="22"/>
        </w:rPr>
        <w:t>, 2010-11,</w:t>
      </w:r>
      <w:r w:rsidR="002576A9" w:rsidRPr="002576A9">
        <w:rPr>
          <w:sz w:val="22"/>
          <w:szCs w:val="22"/>
        </w:rPr>
        <w:t xml:space="preserve"> </w:t>
      </w:r>
      <w:r w:rsidR="002576A9">
        <w:rPr>
          <w:sz w:val="22"/>
          <w:szCs w:val="22"/>
        </w:rPr>
        <w:t>2011-12</w:t>
      </w:r>
    </w:p>
    <w:p w14:paraId="2DB536B2" w14:textId="77777777" w:rsidR="00C134C7" w:rsidRPr="00606B01" w:rsidRDefault="00C134C7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Member of </w:t>
      </w:r>
      <w:r w:rsidRPr="00606B01">
        <w:rPr>
          <w:sz w:val="22"/>
          <w:szCs w:val="22"/>
        </w:rPr>
        <w:t xml:space="preserve">the </w:t>
      </w:r>
      <w:proofErr w:type="spellStart"/>
      <w:r w:rsidRPr="00606B01">
        <w:rPr>
          <w:sz w:val="22"/>
          <w:szCs w:val="22"/>
        </w:rPr>
        <w:t>Programme</w:t>
      </w:r>
      <w:proofErr w:type="spellEnd"/>
      <w:r w:rsidRPr="00606B01">
        <w:rPr>
          <w:sz w:val="22"/>
          <w:szCs w:val="22"/>
        </w:rPr>
        <w:t xml:space="preserve"> Committee for the Computer Engineering Course, 2009-10</w:t>
      </w:r>
      <w:r w:rsidR="00BC709B">
        <w:rPr>
          <w:sz w:val="22"/>
          <w:szCs w:val="22"/>
        </w:rPr>
        <w:t>, 2010-11</w:t>
      </w:r>
      <w:r w:rsidR="002576A9">
        <w:rPr>
          <w:sz w:val="22"/>
          <w:szCs w:val="22"/>
        </w:rPr>
        <w:t>, 2011-12</w:t>
      </w:r>
    </w:p>
    <w:p w14:paraId="1C001E36" w14:textId="77777777" w:rsidR="00C134C7" w:rsidRDefault="00C134C7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Member of the Committee on Advanced </w:t>
      </w:r>
      <w:r w:rsidR="00BC709B">
        <w:rPr>
          <w:sz w:val="22"/>
          <w:szCs w:val="22"/>
        </w:rPr>
        <w:t>Undergraduate Training, 2009-10, 2010-11</w:t>
      </w:r>
    </w:p>
    <w:p w14:paraId="4B93C566" w14:textId="1BA91741" w:rsidR="00CF6913" w:rsidRDefault="00CF6913" w:rsidP="002576A9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Member of the </w:t>
      </w:r>
      <w:r w:rsidR="00C134C7">
        <w:rPr>
          <w:sz w:val="22"/>
          <w:szCs w:val="22"/>
        </w:rPr>
        <w:t xml:space="preserve">Departmental </w:t>
      </w:r>
      <w:r>
        <w:rPr>
          <w:sz w:val="22"/>
          <w:szCs w:val="22"/>
        </w:rPr>
        <w:t>Curriculum Review and Development Committee</w:t>
      </w:r>
      <w:r w:rsidR="00BC709B">
        <w:rPr>
          <w:sz w:val="22"/>
          <w:szCs w:val="22"/>
        </w:rPr>
        <w:t xml:space="preserve"> (DCRDC)</w:t>
      </w:r>
      <w:r w:rsidR="00C134C7">
        <w:rPr>
          <w:sz w:val="22"/>
          <w:szCs w:val="22"/>
        </w:rPr>
        <w:t>, 2009-10</w:t>
      </w:r>
      <w:r w:rsidR="00BC709B">
        <w:rPr>
          <w:sz w:val="22"/>
          <w:szCs w:val="22"/>
        </w:rPr>
        <w:t>, 2010-11</w:t>
      </w:r>
      <w:r w:rsidR="002576A9">
        <w:rPr>
          <w:sz w:val="22"/>
          <w:szCs w:val="22"/>
        </w:rPr>
        <w:t>, 2011-1</w:t>
      </w:r>
      <w:r w:rsidR="00251D9C">
        <w:rPr>
          <w:sz w:val="22"/>
          <w:szCs w:val="22"/>
        </w:rPr>
        <w:t>8</w:t>
      </w:r>
    </w:p>
    <w:p w14:paraId="7F08B457" w14:textId="77777777" w:rsidR="00C134C7" w:rsidRDefault="00C134C7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Member of the Department Executive Committee (China Development), 2009-10</w:t>
      </w:r>
    </w:p>
    <w:p w14:paraId="0BFB6917" w14:textId="77777777" w:rsidR="00C134C7" w:rsidRDefault="00C134C7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Member of the Departmental Research Postgraduate Committee</w:t>
      </w:r>
      <w:r w:rsidR="00BC709B">
        <w:rPr>
          <w:sz w:val="22"/>
          <w:szCs w:val="22"/>
        </w:rPr>
        <w:t xml:space="preserve"> (DRPC)</w:t>
      </w:r>
      <w:r>
        <w:rPr>
          <w:sz w:val="22"/>
          <w:szCs w:val="22"/>
        </w:rPr>
        <w:t>, 2009-10</w:t>
      </w:r>
      <w:r w:rsidR="00BC709B">
        <w:rPr>
          <w:sz w:val="22"/>
          <w:szCs w:val="22"/>
        </w:rPr>
        <w:t>, 2010-11</w:t>
      </w:r>
    </w:p>
    <w:p w14:paraId="46FB5805" w14:textId="77777777" w:rsidR="00EC0335" w:rsidRDefault="00B22696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>Coach</w:t>
      </w:r>
      <w:r w:rsidR="00EC0335">
        <w:rPr>
          <w:sz w:val="22"/>
          <w:szCs w:val="22"/>
        </w:rPr>
        <w:t xml:space="preserve"> of </w:t>
      </w:r>
      <w:r w:rsidR="00626F61">
        <w:rPr>
          <w:sz w:val="22"/>
          <w:szCs w:val="22"/>
        </w:rPr>
        <w:t xml:space="preserve">three </w:t>
      </w:r>
      <w:r>
        <w:rPr>
          <w:sz w:val="22"/>
          <w:szCs w:val="22"/>
        </w:rPr>
        <w:t xml:space="preserve">HKU teams for </w:t>
      </w:r>
      <w:r w:rsidR="00EC0335">
        <w:rPr>
          <w:b/>
          <w:sz w:val="22"/>
          <w:szCs w:val="22"/>
        </w:rPr>
        <w:t xml:space="preserve">ACM </w:t>
      </w:r>
      <w:r w:rsidR="00EC0335">
        <w:rPr>
          <w:sz w:val="22"/>
          <w:szCs w:val="22"/>
        </w:rPr>
        <w:t>Programming Competition</w:t>
      </w:r>
      <w:r w:rsidR="00F82C48">
        <w:rPr>
          <w:sz w:val="22"/>
          <w:szCs w:val="22"/>
        </w:rPr>
        <w:t>, 2008-09</w:t>
      </w:r>
    </w:p>
    <w:p w14:paraId="336C884A" w14:textId="77777777" w:rsidR="00F82C48" w:rsidRDefault="00F82C48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Coach of five HKU teams for </w:t>
      </w:r>
      <w:r w:rsidRPr="00A82256">
        <w:rPr>
          <w:sz w:val="22"/>
          <w:szCs w:val="22"/>
        </w:rPr>
        <w:t>the IBM Inter-University Programming Contest 2009</w:t>
      </w:r>
    </w:p>
    <w:p w14:paraId="65B55BDE" w14:textId="77777777" w:rsidR="00DF6C2A" w:rsidRPr="00C607D9" w:rsidRDefault="00DE0BF3" w:rsidP="001A0A9F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Presenter of mini-workshop in LOGIN </w:t>
      </w:r>
      <w:r w:rsidR="00D00B61">
        <w:rPr>
          <w:sz w:val="22"/>
          <w:szCs w:val="22"/>
        </w:rPr>
        <w:t xml:space="preserve">2010 and </w:t>
      </w:r>
      <w:r>
        <w:rPr>
          <w:sz w:val="22"/>
          <w:szCs w:val="22"/>
        </w:rPr>
        <w:t>2009 (a department activity for secondary school students)</w:t>
      </w:r>
    </w:p>
    <w:p w14:paraId="79923D72" w14:textId="77777777" w:rsidR="00DF6C2A" w:rsidRDefault="00DF6C2A" w:rsidP="00DF6C2A">
      <w:pPr>
        <w:tabs>
          <w:tab w:val="left" w:pos="40"/>
        </w:tabs>
        <w:jc w:val="both"/>
        <w:rPr>
          <w:b/>
          <w:sz w:val="22"/>
          <w:szCs w:val="22"/>
        </w:rPr>
      </w:pPr>
    </w:p>
    <w:p w14:paraId="7A4C2A88" w14:textId="539E0420" w:rsidR="00260226" w:rsidRDefault="00260226" w:rsidP="00DF6C2A">
      <w:pPr>
        <w:tabs>
          <w:tab w:val="left" w:pos="40"/>
        </w:tabs>
        <w:jc w:val="both"/>
        <w:rPr>
          <w:b/>
          <w:sz w:val="22"/>
          <w:szCs w:val="22"/>
        </w:rPr>
      </w:pPr>
    </w:p>
    <w:p w14:paraId="70111FE8" w14:textId="77777777" w:rsidR="00FC6F5F" w:rsidRDefault="00FC6F5F" w:rsidP="00DF6C2A">
      <w:pPr>
        <w:tabs>
          <w:tab w:val="left" w:pos="40"/>
        </w:tabs>
        <w:jc w:val="both"/>
        <w:rPr>
          <w:b/>
          <w:sz w:val="22"/>
          <w:szCs w:val="22"/>
        </w:rPr>
      </w:pPr>
    </w:p>
    <w:p w14:paraId="5708A7CE" w14:textId="77777777" w:rsidR="0096372E" w:rsidRDefault="0096372E" w:rsidP="00ED187C">
      <w:pPr>
        <w:tabs>
          <w:tab w:val="left" w:pos="40"/>
        </w:tabs>
        <w:ind w:left="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The Hong Kong Polytechnic University</w:t>
      </w:r>
      <w:r w:rsidR="00DD1FAF">
        <w:rPr>
          <w:b/>
          <w:sz w:val="22"/>
          <w:szCs w:val="22"/>
        </w:rPr>
        <w:tab/>
      </w:r>
      <w:r w:rsidR="00DD1FAF">
        <w:rPr>
          <w:b/>
          <w:sz w:val="22"/>
          <w:szCs w:val="22"/>
        </w:rPr>
        <w:tab/>
      </w:r>
      <w:r w:rsidR="00DD1FAF">
        <w:rPr>
          <w:b/>
          <w:sz w:val="22"/>
          <w:szCs w:val="22"/>
        </w:rPr>
        <w:tab/>
      </w:r>
      <w:r w:rsidR="00DD1FAF">
        <w:rPr>
          <w:b/>
          <w:sz w:val="22"/>
          <w:szCs w:val="22"/>
        </w:rPr>
        <w:tab/>
      </w:r>
      <w:r w:rsidR="00DD1FAF">
        <w:rPr>
          <w:b/>
          <w:sz w:val="22"/>
          <w:szCs w:val="22"/>
        </w:rPr>
        <w:tab/>
      </w:r>
      <w:r w:rsidR="00DD1FAF">
        <w:rPr>
          <w:b/>
          <w:sz w:val="22"/>
          <w:szCs w:val="22"/>
        </w:rPr>
        <w:tab/>
      </w:r>
      <w:r w:rsidR="008E3897">
        <w:rPr>
          <w:b/>
          <w:sz w:val="22"/>
          <w:szCs w:val="22"/>
        </w:rPr>
        <w:t xml:space="preserve">         </w:t>
      </w:r>
      <w:r w:rsidR="00DD1FAF">
        <w:rPr>
          <w:b/>
          <w:sz w:val="22"/>
          <w:szCs w:val="22"/>
        </w:rPr>
        <w:t xml:space="preserve">May 2005 </w:t>
      </w:r>
      <w:r w:rsidR="00DD1FAF" w:rsidRPr="00962E39">
        <w:rPr>
          <w:b/>
          <w:sz w:val="22"/>
          <w:szCs w:val="22"/>
        </w:rPr>
        <w:t xml:space="preserve">– </w:t>
      </w:r>
      <w:r w:rsidR="008E3897">
        <w:rPr>
          <w:b/>
          <w:sz w:val="22"/>
          <w:szCs w:val="22"/>
        </w:rPr>
        <w:t>Jun 2008</w:t>
      </w:r>
    </w:p>
    <w:p w14:paraId="021A622E" w14:textId="77777777" w:rsidR="00993E53" w:rsidRDefault="00993E53" w:rsidP="00B30AEB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Assistant professor in the Department of Computing.</w:t>
      </w:r>
    </w:p>
    <w:p w14:paraId="4935381B" w14:textId="77777777" w:rsidR="00993E53" w:rsidRDefault="00993E53" w:rsidP="00B30AEB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Course Instructor (score = average Student Feedback Questionnaire score, out of 5): </w:t>
      </w:r>
    </w:p>
    <w:p w14:paraId="19B642E6" w14:textId="77777777" w:rsidR="00993E53" w:rsidRDefault="00993E53" w:rsidP="00993E53">
      <w:pPr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Advanced Database Systems (COMP 5151), Spring 08 [score: 4.3]</w:t>
      </w:r>
    </w:p>
    <w:p w14:paraId="003128EE" w14:textId="77777777" w:rsidR="00993E53" w:rsidRDefault="00993E53" w:rsidP="00993E53">
      <w:pPr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Workflow Management and Collaborative Systems (COMP 5524), Spring 2006-08 [score: 3.9, 4.3, 4.0]</w:t>
      </w:r>
    </w:p>
    <w:p w14:paraId="78FBEEDA" w14:textId="77777777" w:rsidR="00993E53" w:rsidRDefault="00993E53" w:rsidP="00993E53">
      <w:pPr>
        <w:numPr>
          <w:ilvl w:val="1"/>
          <w:numId w:val="5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Wireless Computing Systems and Applications (COMP 5326)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Fall 2005-07 [score: 3.9, 4.2, 4.3]</w:t>
      </w:r>
    </w:p>
    <w:p w14:paraId="74070A78" w14:textId="77777777" w:rsidR="00993E53" w:rsidRDefault="00993E53" w:rsidP="00993E53">
      <w:pPr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Principles of Programming (COMP 201), Fall 2006 [score: 3.7]</w:t>
      </w:r>
    </w:p>
    <w:p w14:paraId="4D298DC3" w14:textId="77777777" w:rsidR="00734F89" w:rsidRPr="001C3006" w:rsidRDefault="004333F4" w:rsidP="00B30AEB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Member of the </w:t>
      </w:r>
      <w:r>
        <w:rPr>
          <w:b/>
          <w:sz w:val="22"/>
          <w:szCs w:val="22"/>
        </w:rPr>
        <w:t>Scholarship Assessment Board</w:t>
      </w:r>
      <w:r>
        <w:rPr>
          <w:sz w:val="22"/>
          <w:szCs w:val="22"/>
        </w:rPr>
        <w:t>, 2005</w:t>
      </w:r>
      <w:r w:rsidR="00AC2AE1">
        <w:rPr>
          <w:sz w:val="22"/>
          <w:szCs w:val="22"/>
        </w:rPr>
        <w:t>-0</w:t>
      </w:r>
      <w:r w:rsidR="00837E1A">
        <w:rPr>
          <w:sz w:val="22"/>
          <w:szCs w:val="22"/>
        </w:rPr>
        <w:t>8</w:t>
      </w:r>
    </w:p>
    <w:p w14:paraId="4E304888" w14:textId="77777777" w:rsidR="00C438BD" w:rsidRDefault="00C438BD" w:rsidP="001C3006">
      <w:pPr>
        <w:jc w:val="both"/>
        <w:rPr>
          <w:b/>
          <w:sz w:val="10"/>
          <w:szCs w:val="10"/>
        </w:rPr>
      </w:pPr>
    </w:p>
    <w:p w14:paraId="2D5B6951" w14:textId="77777777" w:rsidR="00C438BD" w:rsidRDefault="00C438BD" w:rsidP="00C438BD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Oxford University</w:t>
      </w:r>
    </w:p>
    <w:p w14:paraId="26E40F16" w14:textId="77777777" w:rsidR="00C438BD" w:rsidRPr="006E0E28" w:rsidRDefault="00C438BD" w:rsidP="00C438BD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b/>
          <w:sz w:val="10"/>
          <w:szCs w:val="10"/>
        </w:rPr>
      </w:pPr>
      <w:r>
        <w:rPr>
          <w:sz w:val="22"/>
          <w:szCs w:val="22"/>
        </w:rPr>
        <w:t>Visiting Researcher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>24 – 31 Jul 2013</w:t>
      </w:r>
    </w:p>
    <w:p w14:paraId="16237D7C" w14:textId="77777777" w:rsidR="001C3006" w:rsidRPr="003A2E73" w:rsidRDefault="001C3006" w:rsidP="001C3006">
      <w:pPr>
        <w:jc w:val="both"/>
        <w:rPr>
          <w:b/>
          <w:sz w:val="10"/>
          <w:szCs w:val="10"/>
        </w:rPr>
      </w:pPr>
    </w:p>
    <w:p w14:paraId="6A91C441" w14:textId="77777777" w:rsidR="00A24B78" w:rsidRDefault="00A24B78" w:rsidP="00A24B7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National University of Singapore</w:t>
      </w:r>
    </w:p>
    <w:p w14:paraId="7522D304" w14:textId="77777777" w:rsidR="00A24B78" w:rsidRPr="006E0E28" w:rsidRDefault="00B4319E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b/>
          <w:sz w:val="10"/>
          <w:szCs w:val="10"/>
        </w:rPr>
      </w:pPr>
      <w:r>
        <w:rPr>
          <w:sz w:val="22"/>
          <w:szCs w:val="22"/>
        </w:rPr>
        <w:t>Visiting Researcher</w:t>
      </w:r>
      <w:r w:rsidR="00A24B78">
        <w:rPr>
          <w:sz w:val="22"/>
          <w:szCs w:val="22"/>
        </w:rPr>
        <w:tab/>
      </w:r>
      <w:r w:rsidR="00A24B78">
        <w:rPr>
          <w:sz w:val="22"/>
          <w:szCs w:val="22"/>
        </w:rPr>
        <w:tab/>
      </w:r>
      <w:r w:rsidR="00A24B78">
        <w:rPr>
          <w:sz w:val="22"/>
          <w:szCs w:val="22"/>
        </w:rPr>
        <w:tab/>
      </w:r>
      <w:r w:rsidR="00A24B78">
        <w:rPr>
          <w:sz w:val="22"/>
          <w:szCs w:val="22"/>
        </w:rPr>
        <w:tab/>
      </w:r>
      <w:r w:rsidR="00A24B78">
        <w:rPr>
          <w:sz w:val="22"/>
          <w:szCs w:val="22"/>
        </w:rPr>
        <w:tab/>
      </w:r>
      <w:r w:rsidR="00A24B78">
        <w:rPr>
          <w:sz w:val="22"/>
          <w:szCs w:val="22"/>
        </w:rPr>
        <w:tab/>
      </w:r>
      <w:r w:rsidR="00A24B78">
        <w:rPr>
          <w:sz w:val="22"/>
          <w:szCs w:val="22"/>
        </w:rPr>
        <w:tab/>
      </w:r>
      <w:r w:rsidR="00A24B78">
        <w:rPr>
          <w:sz w:val="22"/>
          <w:szCs w:val="22"/>
        </w:rPr>
        <w:tab/>
        <w:t xml:space="preserve">    </w:t>
      </w:r>
      <w:r w:rsidR="00A24B78">
        <w:rPr>
          <w:sz w:val="22"/>
          <w:szCs w:val="22"/>
        </w:rPr>
        <w:tab/>
      </w:r>
      <w:r w:rsidR="00A24B78">
        <w:rPr>
          <w:sz w:val="22"/>
          <w:szCs w:val="22"/>
        </w:rPr>
        <w:tab/>
        <w:t xml:space="preserve">      </w:t>
      </w:r>
      <w:r w:rsidR="00A24B78">
        <w:rPr>
          <w:b/>
          <w:sz w:val="22"/>
          <w:szCs w:val="22"/>
        </w:rPr>
        <w:t xml:space="preserve">    1-8 Aug 2007</w:t>
      </w:r>
    </w:p>
    <w:p w14:paraId="540645C0" w14:textId="77777777" w:rsidR="001C3006" w:rsidRDefault="001C3006" w:rsidP="001C3006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University of Stuttgart</w:t>
      </w:r>
    </w:p>
    <w:p w14:paraId="0FAEB5FD" w14:textId="77777777" w:rsidR="006E0E28" w:rsidRPr="006E0E28" w:rsidRDefault="001C3006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b/>
          <w:sz w:val="10"/>
          <w:szCs w:val="10"/>
        </w:rPr>
      </w:pPr>
      <w:r>
        <w:rPr>
          <w:sz w:val="22"/>
          <w:szCs w:val="22"/>
        </w:rPr>
        <w:t>Visiting</w:t>
      </w:r>
      <w:r w:rsidR="00A24B78">
        <w:rPr>
          <w:sz w:val="22"/>
          <w:szCs w:val="22"/>
        </w:rPr>
        <w:t xml:space="preserve"> Scientist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228E">
        <w:rPr>
          <w:sz w:val="22"/>
          <w:szCs w:val="22"/>
        </w:rPr>
        <w:t xml:space="preserve">    </w:t>
      </w:r>
      <w:r>
        <w:rPr>
          <w:b/>
          <w:sz w:val="22"/>
          <w:szCs w:val="22"/>
        </w:rPr>
        <w:t>Jun</w:t>
      </w:r>
      <w:r w:rsidR="0048228E">
        <w:rPr>
          <w:b/>
          <w:sz w:val="22"/>
          <w:szCs w:val="22"/>
        </w:rPr>
        <w:t xml:space="preserve"> – Jul 2007, </w:t>
      </w:r>
      <w:r>
        <w:rPr>
          <w:b/>
          <w:sz w:val="22"/>
          <w:szCs w:val="22"/>
        </w:rPr>
        <w:t xml:space="preserve"> </w:t>
      </w:r>
      <w:r w:rsidR="0048228E">
        <w:rPr>
          <w:b/>
          <w:sz w:val="22"/>
          <w:szCs w:val="22"/>
        </w:rPr>
        <w:t xml:space="preserve">Jun </w:t>
      </w:r>
      <w:r>
        <w:rPr>
          <w:b/>
          <w:sz w:val="22"/>
          <w:szCs w:val="22"/>
        </w:rPr>
        <w:t>– Aug 2006</w:t>
      </w:r>
    </w:p>
    <w:p w14:paraId="3C885937" w14:textId="77777777" w:rsidR="006E0E28" w:rsidRDefault="006E0E28" w:rsidP="006E0E2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Shandong University</w:t>
      </w:r>
    </w:p>
    <w:p w14:paraId="55D3768F" w14:textId="77777777" w:rsidR="006E0E28" w:rsidRPr="001C3006" w:rsidRDefault="006E0E28" w:rsidP="00B30AEB">
      <w:pPr>
        <w:numPr>
          <w:ilvl w:val="0"/>
          <w:numId w:val="5"/>
        </w:numPr>
        <w:tabs>
          <w:tab w:val="clear" w:pos="1020"/>
          <w:tab w:val="num" w:pos="360"/>
        </w:tabs>
        <w:ind w:hanging="102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="00C438BD">
        <w:rPr>
          <w:sz w:val="22"/>
          <w:szCs w:val="22"/>
        </w:rPr>
        <w:t>Researcher</w:t>
      </w:r>
      <w:r w:rsidR="00C438BD">
        <w:rPr>
          <w:sz w:val="22"/>
          <w:szCs w:val="22"/>
        </w:rPr>
        <w:tab/>
      </w:r>
      <w:r w:rsidR="00C438BD">
        <w:rPr>
          <w:sz w:val="22"/>
          <w:szCs w:val="22"/>
        </w:rPr>
        <w:tab/>
      </w:r>
      <w:r w:rsidR="00C438BD">
        <w:rPr>
          <w:sz w:val="22"/>
          <w:szCs w:val="22"/>
        </w:rPr>
        <w:tab/>
      </w:r>
      <w:r w:rsidR="00C438BD">
        <w:rPr>
          <w:sz w:val="22"/>
          <w:szCs w:val="22"/>
        </w:rPr>
        <w:tab/>
      </w:r>
      <w:r w:rsidR="00C438BD">
        <w:rPr>
          <w:sz w:val="22"/>
          <w:szCs w:val="22"/>
        </w:rPr>
        <w:tab/>
      </w:r>
      <w:r w:rsidR="00C438BD">
        <w:rPr>
          <w:sz w:val="22"/>
          <w:szCs w:val="22"/>
        </w:rPr>
        <w:tab/>
      </w:r>
      <w:r w:rsidR="00C438BD">
        <w:rPr>
          <w:sz w:val="22"/>
          <w:szCs w:val="22"/>
        </w:rPr>
        <w:tab/>
      </w:r>
      <w:r w:rsidR="00C438BD">
        <w:rPr>
          <w:sz w:val="22"/>
          <w:szCs w:val="22"/>
        </w:rPr>
        <w:tab/>
        <w:t xml:space="preserve">        </w:t>
      </w:r>
      <w:r w:rsidR="001A0A9F">
        <w:rPr>
          <w:b/>
          <w:sz w:val="22"/>
          <w:szCs w:val="22"/>
        </w:rPr>
        <w:t>J</w:t>
      </w:r>
      <w:r w:rsidR="00C438BD">
        <w:rPr>
          <w:b/>
          <w:sz w:val="22"/>
          <w:szCs w:val="22"/>
        </w:rPr>
        <w:t>un 2013, J</w:t>
      </w:r>
      <w:r w:rsidR="001A0A9F">
        <w:rPr>
          <w:b/>
          <w:sz w:val="22"/>
          <w:szCs w:val="22"/>
        </w:rPr>
        <w:t xml:space="preserve">ul 2012, </w:t>
      </w:r>
      <w:r>
        <w:rPr>
          <w:b/>
          <w:sz w:val="22"/>
          <w:szCs w:val="22"/>
        </w:rPr>
        <w:t>Aug 2006</w:t>
      </w:r>
    </w:p>
    <w:p w14:paraId="2C783526" w14:textId="77777777" w:rsidR="0096372E" w:rsidRPr="0096372E" w:rsidRDefault="0096372E" w:rsidP="0096372E">
      <w:pPr>
        <w:jc w:val="both"/>
        <w:rPr>
          <w:b/>
          <w:sz w:val="10"/>
          <w:szCs w:val="22"/>
        </w:rPr>
      </w:pPr>
    </w:p>
    <w:p w14:paraId="1A9BCD8C" w14:textId="77777777" w:rsidR="00ED187C" w:rsidRPr="00962E39" w:rsidRDefault="00ED187C" w:rsidP="00ED187C">
      <w:pPr>
        <w:tabs>
          <w:tab w:val="left" w:pos="40"/>
        </w:tabs>
        <w:ind w:left="2"/>
        <w:jc w:val="both"/>
        <w:rPr>
          <w:b/>
          <w:sz w:val="22"/>
          <w:szCs w:val="22"/>
        </w:rPr>
      </w:pPr>
      <w:r w:rsidRPr="00962E39">
        <w:rPr>
          <w:b/>
          <w:sz w:val="22"/>
          <w:szCs w:val="22"/>
        </w:rPr>
        <w:t>Purdue University</w:t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  <w:t xml:space="preserve">       </w:t>
      </w:r>
      <w:r w:rsidR="0096372E">
        <w:rPr>
          <w:b/>
          <w:sz w:val="22"/>
          <w:szCs w:val="22"/>
        </w:rPr>
        <w:t xml:space="preserve"> </w:t>
      </w:r>
      <w:r w:rsidRPr="00962E39">
        <w:rPr>
          <w:b/>
          <w:sz w:val="22"/>
          <w:szCs w:val="22"/>
        </w:rPr>
        <w:t xml:space="preserve">Aug 2001 – </w:t>
      </w:r>
      <w:r w:rsidR="0096372E">
        <w:rPr>
          <w:b/>
          <w:sz w:val="22"/>
          <w:szCs w:val="22"/>
        </w:rPr>
        <w:t>May 200</w:t>
      </w:r>
      <w:r w:rsidR="00DD1FAF">
        <w:rPr>
          <w:b/>
          <w:sz w:val="22"/>
          <w:szCs w:val="22"/>
        </w:rPr>
        <w:t>5</w:t>
      </w:r>
    </w:p>
    <w:p w14:paraId="6629260F" w14:textId="77777777" w:rsidR="00ED187C" w:rsidRPr="00ED187C" w:rsidRDefault="00ED187C" w:rsidP="00B30AEB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sz w:val="10"/>
          <w:szCs w:val="10"/>
        </w:rPr>
      </w:pPr>
      <w:r w:rsidRPr="00962E39">
        <w:rPr>
          <w:sz w:val="22"/>
          <w:szCs w:val="22"/>
        </w:rPr>
        <w:t>Research assistant in the Department of Computer Sciences.</w:t>
      </w:r>
    </w:p>
    <w:p w14:paraId="53A6021D" w14:textId="77777777" w:rsidR="00ED187C" w:rsidRPr="00962E39" w:rsidRDefault="00ED187C" w:rsidP="00B30AEB">
      <w:pPr>
        <w:numPr>
          <w:ilvl w:val="0"/>
          <w:numId w:val="5"/>
        </w:numPr>
        <w:tabs>
          <w:tab w:val="clear" w:pos="1020"/>
          <w:tab w:val="num" w:pos="360"/>
        </w:tabs>
        <w:ind w:left="360" w:hanging="360"/>
        <w:jc w:val="both"/>
        <w:rPr>
          <w:sz w:val="10"/>
          <w:szCs w:val="10"/>
        </w:rPr>
      </w:pPr>
      <w:r w:rsidRPr="00962E39">
        <w:rPr>
          <w:sz w:val="22"/>
          <w:szCs w:val="22"/>
        </w:rPr>
        <w:t xml:space="preserve">Teaching assistant for </w:t>
      </w:r>
      <w:r w:rsidRPr="00962E39">
        <w:rPr>
          <w:i/>
          <w:sz w:val="22"/>
          <w:szCs w:val="22"/>
        </w:rPr>
        <w:t xml:space="preserve">Computer Architecture </w:t>
      </w:r>
      <w:r w:rsidRPr="00962E39">
        <w:rPr>
          <w:sz w:val="22"/>
          <w:szCs w:val="22"/>
        </w:rPr>
        <w:t xml:space="preserve">(CS 250), Information Systems (CS 348) and Computer Networks (CS 422). Work involved instructing recitation sessions, grading and assisting students. </w:t>
      </w:r>
    </w:p>
    <w:p w14:paraId="22ABE542" w14:textId="77777777" w:rsidR="00ED187C" w:rsidRPr="003563FF" w:rsidRDefault="00ED187C" w:rsidP="00ED187C">
      <w:pPr>
        <w:tabs>
          <w:tab w:val="left" w:pos="360"/>
          <w:tab w:val="left" w:pos="540"/>
        </w:tabs>
        <w:ind w:leftChars="150" w:left="360"/>
        <w:jc w:val="both"/>
        <w:rPr>
          <w:sz w:val="10"/>
          <w:szCs w:val="10"/>
        </w:rPr>
      </w:pPr>
    </w:p>
    <w:p w14:paraId="3786DCD5" w14:textId="77777777" w:rsidR="00ED187C" w:rsidRPr="00962E39" w:rsidRDefault="00ED187C" w:rsidP="00ED187C">
      <w:pPr>
        <w:tabs>
          <w:tab w:val="left" w:pos="360"/>
          <w:tab w:val="left" w:pos="540"/>
        </w:tabs>
        <w:jc w:val="both"/>
        <w:rPr>
          <w:b/>
          <w:sz w:val="22"/>
          <w:szCs w:val="22"/>
        </w:rPr>
      </w:pPr>
      <w:r w:rsidRPr="00962E39">
        <w:rPr>
          <w:b/>
          <w:sz w:val="22"/>
          <w:szCs w:val="22"/>
        </w:rPr>
        <w:t>Database Group, University of Hong Kong</w:t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962E39">
        <w:rPr>
          <w:b/>
          <w:sz w:val="22"/>
          <w:szCs w:val="22"/>
        </w:rPr>
        <w:t>May – Aug 2002, May – Aug 2004</w:t>
      </w:r>
    </w:p>
    <w:p w14:paraId="4BD2B8A3" w14:textId="77777777" w:rsidR="00ED187C" w:rsidRPr="00962E39" w:rsidRDefault="00ED187C" w:rsidP="00B30AEB">
      <w:pPr>
        <w:numPr>
          <w:ilvl w:val="0"/>
          <w:numId w:val="6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lastRenderedPageBreak/>
        <w:t>Summer Intern as research assistant for Prof. Ben C. M. Kao. Work on database streams, sensor stream mining, real-time data stream query pr</w:t>
      </w:r>
      <w:r w:rsidR="00850116">
        <w:rPr>
          <w:sz w:val="22"/>
          <w:szCs w:val="22"/>
        </w:rPr>
        <w:t>ocessing</w:t>
      </w:r>
      <w:r w:rsidRPr="00962E39">
        <w:rPr>
          <w:sz w:val="22"/>
          <w:szCs w:val="22"/>
        </w:rPr>
        <w:t xml:space="preserve"> and </w:t>
      </w:r>
      <w:r>
        <w:rPr>
          <w:sz w:val="22"/>
          <w:szCs w:val="22"/>
        </w:rPr>
        <w:t>querying</w:t>
      </w:r>
      <w:r w:rsidR="00850116" w:rsidRPr="00850116">
        <w:rPr>
          <w:sz w:val="22"/>
          <w:szCs w:val="22"/>
        </w:rPr>
        <w:t xml:space="preserve"> </w:t>
      </w:r>
      <w:r w:rsidR="00850116">
        <w:rPr>
          <w:sz w:val="22"/>
          <w:szCs w:val="22"/>
        </w:rPr>
        <w:t>uncertainty</w:t>
      </w:r>
      <w:r>
        <w:rPr>
          <w:sz w:val="22"/>
          <w:szCs w:val="22"/>
        </w:rPr>
        <w:t>.</w:t>
      </w:r>
    </w:p>
    <w:p w14:paraId="6E021636" w14:textId="77777777" w:rsidR="00ED187C" w:rsidRPr="003563FF" w:rsidRDefault="00ED187C" w:rsidP="00ED187C">
      <w:pPr>
        <w:tabs>
          <w:tab w:val="left" w:pos="360"/>
        </w:tabs>
        <w:jc w:val="both"/>
        <w:rPr>
          <w:sz w:val="10"/>
          <w:szCs w:val="10"/>
        </w:rPr>
      </w:pPr>
    </w:p>
    <w:p w14:paraId="611AFD04" w14:textId="77777777" w:rsidR="00ED187C" w:rsidRPr="00962E39" w:rsidRDefault="00ED187C" w:rsidP="00ED187C">
      <w:pPr>
        <w:tabs>
          <w:tab w:val="left" w:pos="360"/>
        </w:tabs>
        <w:jc w:val="both"/>
        <w:rPr>
          <w:b/>
          <w:sz w:val="22"/>
          <w:szCs w:val="22"/>
        </w:rPr>
      </w:pPr>
      <w:r w:rsidRPr="00962E39">
        <w:rPr>
          <w:b/>
          <w:sz w:val="22"/>
          <w:szCs w:val="22"/>
        </w:rPr>
        <w:t>University of Hong Kong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 w:rsidRPr="00962E39">
        <w:rPr>
          <w:b/>
          <w:sz w:val="22"/>
          <w:szCs w:val="22"/>
        </w:rPr>
        <w:t>Aug 1998 – 2001</w:t>
      </w:r>
    </w:p>
    <w:p w14:paraId="636975C4" w14:textId="77777777" w:rsidR="00ED187C" w:rsidRPr="00962E39" w:rsidRDefault="00ED187C" w:rsidP="00B30AEB">
      <w:pPr>
        <w:numPr>
          <w:ilvl w:val="0"/>
          <w:numId w:val="7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Teaching assistant for Introduction to Data Structures and Algorithms (CSIS1119A) and graduate level Advanced Topics in Database Systems (CSIS 6954). </w:t>
      </w:r>
    </w:p>
    <w:p w14:paraId="5FD7CEF2" w14:textId="77777777" w:rsidR="00ED187C" w:rsidRPr="00962E39" w:rsidRDefault="00ED187C" w:rsidP="00ED187C">
      <w:pPr>
        <w:tabs>
          <w:tab w:val="left" w:pos="360"/>
          <w:tab w:val="left" w:pos="540"/>
        </w:tabs>
        <w:jc w:val="both"/>
        <w:rPr>
          <w:sz w:val="10"/>
          <w:szCs w:val="10"/>
        </w:rPr>
      </w:pPr>
    </w:p>
    <w:p w14:paraId="752B0595" w14:textId="77777777" w:rsidR="00ED187C" w:rsidRPr="00962E39" w:rsidRDefault="00ED187C" w:rsidP="00ED187C">
      <w:pPr>
        <w:tabs>
          <w:tab w:val="left" w:pos="360"/>
        </w:tabs>
        <w:jc w:val="both"/>
        <w:rPr>
          <w:b/>
          <w:sz w:val="22"/>
          <w:szCs w:val="22"/>
        </w:rPr>
      </w:pPr>
      <w:r w:rsidRPr="00962E39">
        <w:rPr>
          <w:b/>
          <w:sz w:val="22"/>
          <w:szCs w:val="22"/>
        </w:rPr>
        <w:t xml:space="preserve">The </w:t>
      </w:r>
      <w:proofErr w:type="spellStart"/>
      <w:r w:rsidRPr="00962E39">
        <w:rPr>
          <w:b/>
          <w:sz w:val="22"/>
          <w:szCs w:val="22"/>
        </w:rPr>
        <w:t>Ho</w:t>
      </w:r>
      <w:r>
        <w:rPr>
          <w:b/>
          <w:sz w:val="22"/>
          <w:szCs w:val="22"/>
        </w:rPr>
        <w:t>ngKong</w:t>
      </w:r>
      <w:proofErr w:type="spellEnd"/>
      <w:r>
        <w:rPr>
          <w:b/>
          <w:sz w:val="22"/>
          <w:szCs w:val="22"/>
        </w:rPr>
        <w:t xml:space="preserve"> Electric Company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</w:t>
      </w:r>
      <w:r w:rsidRPr="00962E39">
        <w:rPr>
          <w:b/>
          <w:sz w:val="22"/>
          <w:szCs w:val="22"/>
        </w:rPr>
        <w:t xml:space="preserve">Jun – Aug 1997 </w:t>
      </w:r>
    </w:p>
    <w:p w14:paraId="0E822602" w14:textId="77777777" w:rsidR="00ED187C" w:rsidRPr="00ED187C" w:rsidRDefault="00ED187C" w:rsidP="00B30AEB">
      <w:pPr>
        <w:numPr>
          <w:ilvl w:val="0"/>
          <w:numId w:val="7"/>
        </w:numPr>
        <w:tabs>
          <w:tab w:val="clear" w:pos="1020"/>
          <w:tab w:val="num" w:pos="360"/>
        </w:tabs>
        <w:ind w:left="360" w:hanging="360"/>
        <w:jc w:val="both"/>
        <w:rPr>
          <w:sz w:val="22"/>
          <w:szCs w:val="22"/>
        </w:rPr>
      </w:pPr>
      <w:r w:rsidRPr="00ED187C">
        <w:rPr>
          <w:sz w:val="22"/>
          <w:szCs w:val="22"/>
        </w:rPr>
        <w:t>Summer intern as data</w:t>
      </w:r>
      <w:r w:rsidR="00850116">
        <w:rPr>
          <w:sz w:val="22"/>
          <w:szCs w:val="22"/>
        </w:rPr>
        <w:t xml:space="preserve">base programmer: Oracle database cleansing </w:t>
      </w:r>
      <w:r w:rsidRPr="00ED187C">
        <w:rPr>
          <w:sz w:val="22"/>
          <w:szCs w:val="22"/>
        </w:rPr>
        <w:t>on IBM DB2</w:t>
      </w:r>
      <w:r w:rsidR="00850116">
        <w:rPr>
          <w:sz w:val="22"/>
          <w:szCs w:val="22"/>
        </w:rPr>
        <w:t xml:space="preserve"> and VAX platforms</w:t>
      </w:r>
      <w:r w:rsidRPr="00ED187C">
        <w:rPr>
          <w:sz w:val="22"/>
          <w:szCs w:val="22"/>
        </w:rPr>
        <w:t>.</w:t>
      </w:r>
    </w:p>
    <w:p w14:paraId="31F8DE63" w14:textId="77777777" w:rsidR="00047E64" w:rsidRDefault="00047E64" w:rsidP="00CD4F03">
      <w:pPr>
        <w:rPr>
          <w:b/>
          <w:u w:val="single"/>
        </w:rPr>
      </w:pPr>
    </w:p>
    <w:p w14:paraId="337856A1" w14:textId="60CE64E7" w:rsidR="00C31FEE" w:rsidRDefault="00C31FEE" w:rsidP="00CD4F03">
      <w:pPr>
        <w:rPr>
          <w:b/>
          <w:u w:val="single"/>
        </w:rPr>
      </w:pPr>
    </w:p>
    <w:p w14:paraId="6901EBAD" w14:textId="77777777" w:rsidR="00026936" w:rsidRDefault="00026936" w:rsidP="00CD4F03">
      <w:pPr>
        <w:rPr>
          <w:b/>
          <w:u w:val="single"/>
        </w:rPr>
      </w:pPr>
    </w:p>
    <w:p w14:paraId="2AA03016" w14:textId="77777777" w:rsidR="009D6A7A" w:rsidRPr="00962E39" w:rsidRDefault="004437FB" w:rsidP="00CD4F03">
      <w:pPr>
        <w:rPr>
          <w:b/>
          <w:u w:val="single"/>
        </w:rPr>
      </w:pPr>
      <w:r>
        <w:rPr>
          <w:b/>
          <w:u w:val="single"/>
        </w:rPr>
        <w:t>Professional</w:t>
      </w:r>
      <w:r w:rsidR="009D6A7A" w:rsidRPr="00962E39">
        <w:rPr>
          <w:b/>
          <w:u w:val="single"/>
        </w:rPr>
        <w:t xml:space="preserve"> Activities</w:t>
      </w:r>
    </w:p>
    <w:p w14:paraId="5E618E69" w14:textId="77777777" w:rsidR="00974862" w:rsidRPr="00974862" w:rsidRDefault="00974862" w:rsidP="00974862">
      <w:pPr>
        <w:tabs>
          <w:tab w:val="left" w:pos="540"/>
        </w:tabs>
        <w:jc w:val="both"/>
        <w:rPr>
          <w:sz w:val="16"/>
          <w:szCs w:val="16"/>
        </w:rPr>
      </w:pPr>
    </w:p>
    <w:p w14:paraId="5FA14ADA" w14:textId="77777777" w:rsidR="0007364C" w:rsidRDefault="0007364C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Member, Selection Committee for IEEE TKDE Editor-in-Chief</w:t>
      </w:r>
      <w:r>
        <w:rPr>
          <w:sz w:val="22"/>
          <w:szCs w:val="22"/>
        </w:rPr>
        <w:t>, 2016.</w:t>
      </w:r>
    </w:p>
    <w:p w14:paraId="49C17EF0" w14:textId="77777777" w:rsidR="007A3644" w:rsidRDefault="007A3644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Editorial Board Member, IEEE TKDE </w:t>
      </w:r>
      <w:r>
        <w:rPr>
          <w:sz w:val="22"/>
          <w:szCs w:val="22"/>
        </w:rPr>
        <w:t xml:space="preserve">(Transactions on Knowledge and Data Engineering), May 2015 – current. </w:t>
      </w:r>
      <w:r>
        <w:rPr>
          <w:b/>
          <w:sz w:val="22"/>
          <w:szCs w:val="22"/>
        </w:rPr>
        <w:t xml:space="preserve"> </w:t>
      </w:r>
    </w:p>
    <w:p w14:paraId="1F2F8CB0" w14:textId="77777777" w:rsidR="000F52E7" w:rsidRPr="000F52E7" w:rsidRDefault="00DF6C2A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Editorial Board</w:t>
      </w:r>
      <w:r w:rsidR="00342EE7">
        <w:rPr>
          <w:b/>
          <w:sz w:val="22"/>
          <w:szCs w:val="22"/>
        </w:rPr>
        <w:t xml:space="preserve"> Member</w:t>
      </w:r>
      <w:r>
        <w:rPr>
          <w:b/>
          <w:sz w:val="22"/>
          <w:szCs w:val="22"/>
        </w:rPr>
        <w:t xml:space="preserve">, DAPD </w:t>
      </w:r>
      <w:r>
        <w:rPr>
          <w:sz w:val="22"/>
          <w:szCs w:val="22"/>
        </w:rPr>
        <w:t xml:space="preserve">(Distributed and Parallel Databases Journal), </w:t>
      </w:r>
      <w:r w:rsidR="00B5613D">
        <w:rPr>
          <w:sz w:val="22"/>
          <w:szCs w:val="22"/>
        </w:rPr>
        <w:t xml:space="preserve">March </w:t>
      </w:r>
      <w:r>
        <w:rPr>
          <w:sz w:val="22"/>
          <w:szCs w:val="22"/>
        </w:rPr>
        <w:t>2012 – current.</w:t>
      </w:r>
    </w:p>
    <w:p w14:paraId="7E350B0F" w14:textId="4789B42D" w:rsidR="00DF6C2A" w:rsidRPr="00A4515A" w:rsidRDefault="000F52E7" w:rsidP="000F52E7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Editorial Advisory Board, Information Systems </w:t>
      </w:r>
      <w:r>
        <w:rPr>
          <w:sz w:val="22"/>
          <w:szCs w:val="22"/>
        </w:rPr>
        <w:t>(Journal), July 2012 – current.</w:t>
      </w:r>
    </w:p>
    <w:p w14:paraId="08D1FB4B" w14:textId="39BF32CB" w:rsidR="00A4515A" w:rsidRPr="00A4515A" w:rsidRDefault="00A4515A" w:rsidP="000F52E7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Editorial Board, JISE </w:t>
      </w:r>
      <w:r w:rsidRPr="00A4515A">
        <w:rPr>
          <w:bCs/>
          <w:sz w:val="22"/>
          <w:szCs w:val="22"/>
        </w:rPr>
        <w:t>(Journal of Information Science and Engineering)</w:t>
      </w:r>
      <w:r>
        <w:rPr>
          <w:bCs/>
          <w:sz w:val="22"/>
          <w:szCs w:val="22"/>
        </w:rPr>
        <w:t>, Jan 2020 – current.</w:t>
      </w:r>
    </w:p>
    <w:p w14:paraId="53F63775" w14:textId="0A50F384" w:rsidR="00D22D86" w:rsidRPr="0012121B" w:rsidRDefault="00D22D86" w:rsidP="000F52E7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Admission Panel Member, Hong Kong Science and Technology Parks Corporation (HKSTP) for Incubation </w:t>
      </w:r>
      <w:proofErr w:type="spellStart"/>
      <w:r>
        <w:rPr>
          <w:b/>
          <w:sz w:val="22"/>
          <w:szCs w:val="22"/>
        </w:rPr>
        <w:t>Programmes</w:t>
      </w:r>
      <w:proofErr w:type="spellEnd"/>
      <w:r>
        <w:rPr>
          <w:sz w:val="22"/>
          <w:szCs w:val="22"/>
        </w:rPr>
        <w:t>, 2018-2020</w:t>
      </w:r>
      <w:r w:rsidR="0012121B">
        <w:rPr>
          <w:sz w:val="22"/>
          <w:szCs w:val="22"/>
        </w:rPr>
        <w:t>.</w:t>
      </w:r>
    </w:p>
    <w:p w14:paraId="5E9ABADC" w14:textId="3F874B9E" w:rsidR="0012121B" w:rsidRPr="0012121B" w:rsidRDefault="0012121B" w:rsidP="0012121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Guest Editor, World Wide Web Journal (WWWJ), </w:t>
      </w:r>
      <w:r>
        <w:rPr>
          <w:i/>
          <w:sz w:val="22"/>
          <w:szCs w:val="22"/>
        </w:rPr>
        <w:t>Selected Papers of WISE 2019, 2020</w:t>
      </w:r>
    </w:p>
    <w:p w14:paraId="77F707B7" w14:textId="56F5AE0A" w:rsidR="0012121B" w:rsidRPr="0012121B" w:rsidRDefault="0012121B" w:rsidP="0012121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Guest Editor, Data Science and Engineering Journal (DSEJ), </w:t>
      </w:r>
      <w:r>
        <w:rPr>
          <w:i/>
          <w:sz w:val="22"/>
          <w:szCs w:val="22"/>
        </w:rPr>
        <w:t>Selected Papers of WISE 2019, 2020</w:t>
      </w:r>
    </w:p>
    <w:p w14:paraId="27BA6AD5" w14:textId="77777777" w:rsidR="00BE61B6" w:rsidRPr="00531E80" w:rsidRDefault="00BE61B6" w:rsidP="000F52E7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Guest Editor, Journal of Internet Technology, </w:t>
      </w:r>
      <w:r>
        <w:rPr>
          <w:i/>
          <w:sz w:val="22"/>
          <w:szCs w:val="22"/>
        </w:rPr>
        <w:t>Special Issue on Advances in Social Computing, 2016</w:t>
      </w:r>
    </w:p>
    <w:p w14:paraId="35A1335D" w14:textId="77777777" w:rsidR="00531E80" w:rsidRPr="00531E80" w:rsidRDefault="00531E80" w:rsidP="00531E80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7145B4">
        <w:rPr>
          <w:b/>
          <w:sz w:val="22"/>
          <w:szCs w:val="22"/>
        </w:rPr>
        <w:t xml:space="preserve">Guest Editor, </w:t>
      </w:r>
      <w:proofErr w:type="spellStart"/>
      <w:r>
        <w:rPr>
          <w:b/>
          <w:sz w:val="22"/>
          <w:szCs w:val="22"/>
        </w:rPr>
        <w:t>GeoInformatica</w:t>
      </w:r>
      <w:proofErr w:type="spellEnd"/>
      <w:r w:rsidRPr="007145B4">
        <w:rPr>
          <w:b/>
          <w:sz w:val="22"/>
          <w:szCs w:val="22"/>
        </w:rPr>
        <w:t xml:space="preserve">, </w:t>
      </w:r>
      <w:r>
        <w:rPr>
          <w:i/>
          <w:sz w:val="22"/>
          <w:szCs w:val="22"/>
        </w:rPr>
        <w:t>Special Issue on Spatial and Temporal Database</w:t>
      </w:r>
      <w:r w:rsidR="00BE61B6">
        <w:rPr>
          <w:i/>
          <w:sz w:val="22"/>
          <w:szCs w:val="22"/>
        </w:rPr>
        <w:t>,</w:t>
      </w:r>
      <w:r w:rsidRPr="006965F3">
        <w:rPr>
          <w:i/>
          <w:sz w:val="22"/>
          <w:szCs w:val="22"/>
        </w:rPr>
        <w:t xml:space="preserve"> 2013</w:t>
      </w:r>
      <w:r>
        <w:rPr>
          <w:sz w:val="22"/>
          <w:szCs w:val="22"/>
        </w:rPr>
        <w:t>.</w:t>
      </w:r>
    </w:p>
    <w:p w14:paraId="043C434A" w14:textId="77777777" w:rsidR="00531E80" w:rsidRPr="00AD4E7D" w:rsidRDefault="00531E80" w:rsidP="00531E80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Guest Editor, </w:t>
      </w:r>
      <w:r w:rsidR="006965F3">
        <w:rPr>
          <w:b/>
          <w:sz w:val="22"/>
          <w:szCs w:val="22"/>
        </w:rPr>
        <w:t xml:space="preserve">Distributed and Parallel Databases, </w:t>
      </w:r>
      <w:r w:rsidR="006965F3">
        <w:rPr>
          <w:i/>
          <w:sz w:val="22"/>
          <w:szCs w:val="22"/>
        </w:rPr>
        <w:t xml:space="preserve">Special Issue on Databases and Crowdsourcing, </w:t>
      </w:r>
      <w:r w:rsidR="006965F3" w:rsidRPr="006965F3">
        <w:rPr>
          <w:sz w:val="22"/>
          <w:szCs w:val="22"/>
        </w:rPr>
        <w:t>2013.</w:t>
      </w:r>
    </w:p>
    <w:p w14:paraId="16EE32D2" w14:textId="77777777" w:rsidR="00AD4E7D" w:rsidRPr="00531E80" w:rsidRDefault="00005EB4" w:rsidP="00531E80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Member, the SSTD Endowment</w:t>
      </w:r>
      <w:r>
        <w:rPr>
          <w:sz w:val="22"/>
          <w:szCs w:val="22"/>
        </w:rPr>
        <w:t xml:space="preserve">, March 2014 – current. </w:t>
      </w:r>
    </w:p>
    <w:p w14:paraId="4B2059F6" w14:textId="77777777" w:rsidR="006A5845" w:rsidRPr="006A5845" w:rsidRDefault="006A5845" w:rsidP="000F52E7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General Chair, </w:t>
      </w:r>
      <w:r>
        <w:rPr>
          <w:sz w:val="22"/>
          <w:szCs w:val="22"/>
        </w:rPr>
        <w:t>ACM-Hong Kong Programming Contest, HKU, June 22</w:t>
      </w:r>
      <w:r w:rsidRPr="006A5845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2013.</w:t>
      </w:r>
    </w:p>
    <w:p w14:paraId="33280AA2" w14:textId="77777777" w:rsidR="006A5845" w:rsidRPr="006A5845" w:rsidRDefault="006A5845" w:rsidP="006A5845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Publicity Chair, </w:t>
      </w:r>
      <w:r>
        <w:rPr>
          <w:sz w:val="22"/>
          <w:szCs w:val="22"/>
        </w:rPr>
        <w:t>ACM-Hong Kong Student Research and Career Day, HKUST, November 19</w:t>
      </w:r>
      <w:r w:rsidRPr="006A5845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2013.</w:t>
      </w:r>
    </w:p>
    <w:p w14:paraId="222CC1A5" w14:textId="77777777" w:rsidR="000F52E7" w:rsidRPr="00DF6C2A" w:rsidRDefault="000F52E7" w:rsidP="000F52E7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DF6C2A">
        <w:rPr>
          <w:b/>
          <w:sz w:val="22"/>
          <w:szCs w:val="22"/>
        </w:rPr>
        <w:t>Vice Chairperson</w:t>
      </w:r>
      <w:r>
        <w:rPr>
          <w:sz w:val="22"/>
          <w:szCs w:val="22"/>
        </w:rPr>
        <w:t>,</w:t>
      </w:r>
      <w:r w:rsidRPr="00DF6C2A">
        <w:rPr>
          <w:b/>
          <w:sz w:val="22"/>
          <w:szCs w:val="22"/>
        </w:rPr>
        <w:t xml:space="preserve"> </w:t>
      </w:r>
      <w:r w:rsidRPr="00DF6C2A">
        <w:rPr>
          <w:sz w:val="22"/>
          <w:szCs w:val="22"/>
        </w:rPr>
        <w:t xml:space="preserve">ACM </w:t>
      </w:r>
      <w:r>
        <w:rPr>
          <w:sz w:val="22"/>
          <w:szCs w:val="22"/>
        </w:rPr>
        <w:t>Hong Kong Chapter, 2012-13.</w:t>
      </w:r>
    </w:p>
    <w:p w14:paraId="2A0D93C9" w14:textId="77777777" w:rsidR="009406BE" w:rsidRPr="00A93F83" w:rsidRDefault="000F52E7" w:rsidP="009406BE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Head judge</w:t>
      </w:r>
      <w:r>
        <w:rPr>
          <w:sz w:val="22"/>
          <w:szCs w:val="22"/>
        </w:rPr>
        <w:t>, Hong Kong ACM Programming Contest, 2012.</w:t>
      </w:r>
    </w:p>
    <w:p w14:paraId="65EB4C60" w14:textId="77777777" w:rsidR="00A93F83" w:rsidRPr="00A93F83" w:rsidRDefault="00A93F83" w:rsidP="00A93F83">
      <w:pPr>
        <w:tabs>
          <w:tab w:val="left" w:pos="540"/>
        </w:tabs>
        <w:ind w:left="360"/>
        <w:jc w:val="both"/>
        <w:rPr>
          <w:b/>
          <w:sz w:val="22"/>
          <w:szCs w:val="22"/>
        </w:rPr>
      </w:pPr>
    </w:p>
    <w:p w14:paraId="0EDDEE39" w14:textId="77777777" w:rsidR="00A93F83" w:rsidRDefault="00A93F83" w:rsidP="009406BE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Keynote Speaker </w:t>
      </w:r>
      <w:r>
        <w:rPr>
          <w:sz w:val="22"/>
          <w:szCs w:val="22"/>
        </w:rPr>
        <w:t xml:space="preserve">for the Mobility Analytics for </w:t>
      </w:r>
      <w:proofErr w:type="spellStart"/>
      <w:r>
        <w:rPr>
          <w:sz w:val="22"/>
          <w:szCs w:val="22"/>
        </w:rPr>
        <w:t>Spatio</w:t>
      </w:r>
      <w:proofErr w:type="spellEnd"/>
      <w:r>
        <w:rPr>
          <w:sz w:val="22"/>
          <w:szCs w:val="22"/>
        </w:rPr>
        <w:t>-temporal and Social Data (MATES 2017), co-located with VLDB 2017, 1</w:t>
      </w:r>
      <w:r w:rsidRPr="00E11B01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September, 2017.</w:t>
      </w:r>
    </w:p>
    <w:p w14:paraId="7308B108" w14:textId="77777777" w:rsidR="009406BE" w:rsidRPr="009406BE" w:rsidRDefault="009406BE" w:rsidP="009406BE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Invited Speaker </w:t>
      </w:r>
      <w:r>
        <w:rPr>
          <w:sz w:val="22"/>
          <w:szCs w:val="22"/>
        </w:rPr>
        <w:t xml:space="preserve">for </w:t>
      </w:r>
      <w:r w:rsidRPr="009406BE">
        <w:rPr>
          <w:sz w:val="22"/>
          <w:szCs w:val="22"/>
        </w:rPr>
        <w:t xml:space="preserve">the </w:t>
      </w:r>
      <w:r w:rsidRPr="009406BE">
        <w:rPr>
          <w:b/>
          <w:sz w:val="22"/>
          <w:szCs w:val="22"/>
        </w:rPr>
        <w:t>2014 Big Data Workshop</w:t>
      </w:r>
      <w:r w:rsidRPr="009406BE">
        <w:rPr>
          <w:sz w:val="22"/>
          <w:szCs w:val="22"/>
        </w:rPr>
        <w:t>, Chinese University of Hong Kong, 22</w:t>
      </w:r>
      <w:r w:rsidRPr="009406BE">
        <w:rPr>
          <w:sz w:val="22"/>
          <w:szCs w:val="22"/>
          <w:vertAlign w:val="superscript"/>
        </w:rPr>
        <w:t>nd</w:t>
      </w:r>
      <w:r w:rsidRPr="009406BE">
        <w:rPr>
          <w:sz w:val="22"/>
          <w:szCs w:val="22"/>
        </w:rPr>
        <w:t xml:space="preserve"> April 2014.</w:t>
      </w:r>
    </w:p>
    <w:p w14:paraId="2F7C862E" w14:textId="77777777" w:rsidR="0041116E" w:rsidRDefault="0041116E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Invited Speaker </w:t>
      </w:r>
      <w:r>
        <w:rPr>
          <w:sz w:val="22"/>
          <w:szCs w:val="22"/>
        </w:rPr>
        <w:t>for the 2011 International Workshop on Advanced Data Management (</w:t>
      </w:r>
      <w:r>
        <w:rPr>
          <w:b/>
          <w:sz w:val="22"/>
          <w:szCs w:val="22"/>
        </w:rPr>
        <w:t>ADM 2011</w:t>
      </w:r>
      <w:r>
        <w:rPr>
          <w:sz w:val="22"/>
          <w:szCs w:val="22"/>
        </w:rPr>
        <w:t>), Shanghai, China, December 10-11, 2011.</w:t>
      </w:r>
    </w:p>
    <w:p w14:paraId="5734595E" w14:textId="77777777" w:rsidR="002E6E17" w:rsidRPr="002E6E17" w:rsidRDefault="002E6E17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2E6E17">
        <w:rPr>
          <w:b/>
          <w:sz w:val="22"/>
          <w:szCs w:val="22"/>
        </w:rPr>
        <w:t xml:space="preserve">Speaker </w:t>
      </w:r>
      <w:r w:rsidR="00486C36">
        <w:rPr>
          <w:sz w:val="22"/>
          <w:szCs w:val="22"/>
        </w:rPr>
        <w:t xml:space="preserve">for the tutorial, </w:t>
      </w:r>
      <w:r w:rsidR="00486C36">
        <w:rPr>
          <w:i/>
          <w:sz w:val="22"/>
          <w:szCs w:val="22"/>
        </w:rPr>
        <w:t>Similarity Search and Mining in Uncertain Databases</w:t>
      </w:r>
      <w:r w:rsidR="00486C3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in </w:t>
      </w:r>
      <w:r>
        <w:rPr>
          <w:b/>
          <w:sz w:val="22"/>
          <w:szCs w:val="22"/>
        </w:rPr>
        <w:t>VLDB 2010</w:t>
      </w:r>
      <w:r w:rsidRPr="002E6E17">
        <w:rPr>
          <w:sz w:val="22"/>
          <w:szCs w:val="22"/>
        </w:rPr>
        <w:t xml:space="preserve">, </w:t>
      </w:r>
      <w:r>
        <w:rPr>
          <w:sz w:val="22"/>
          <w:szCs w:val="22"/>
        </w:rPr>
        <w:t>September</w:t>
      </w:r>
      <w:r w:rsidRPr="002E6E17">
        <w:rPr>
          <w:sz w:val="22"/>
          <w:szCs w:val="22"/>
        </w:rPr>
        <w:t xml:space="preserve"> </w:t>
      </w:r>
      <w:r>
        <w:rPr>
          <w:sz w:val="22"/>
          <w:szCs w:val="22"/>
        </w:rPr>
        <w:t>13-17</w:t>
      </w:r>
      <w:r w:rsidRPr="002E6E17">
        <w:rPr>
          <w:sz w:val="22"/>
          <w:szCs w:val="22"/>
        </w:rPr>
        <w:t>, 20</w:t>
      </w:r>
      <w:r>
        <w:rPr>
          <w:sz w:val="22"/>
          <w:szCs w:val="22"/>
        </w:rPr>
        <w:t>10</w:t>
      </w:r>
    </w:p>
    <w:p w14:paraId="0E555001" w14:textId="77777777" w:rsidR="002E6E17" w:rsidRPr="002E6E17" w:rsidRDefault="002E6E17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Invited Speaker </w:t>
      </w:r>
      <w:r w:rsidR="00AA1ED3">
        <w:rPr>
          <w:sz w:val="22"/>
          <w:szCs w:val="22"/>
        </w:rPr>
        <w:t xml:space="preserve">for the </w:t>
      </w:r>
      <w:r w:rsidR="004C5BB9">
        <w:rPr>
          <w:sz w:val="22"/>
          <w:szCs w:val="22"/>
        </w:rPr>
        <w:t>China NFS Summer School:</w:t>
      </w:r>
      <w:r w:rsidR="00AA1ED3">
        <w:rPr>
          <w:rFonts w:hint="eastAsia"/>
          <w:sz w:val="22"/>
          <w:szCs w:val="22"/>
          <w:lang w:eastAsia="zh-TW"/>
        </w:rPr>
        <w:t xml:space="preserve"> U</w:t>
      </w:r>
      <w:r w:rsidR="00AA1ED3">
        <w:rPr>
          <w:sz w:val="22"/>
          <w:szCs w:val="22"/>
        </w:rPr>
        <w:t>nstructured Data Management</w:t>
      </w:r>
      <w:r>
        <w:rPr>
          <w:sz w:val="22"/>
          <w:szCs w:val="22"/>
        </w:rPr>
        <w:t xml:space="preserve"> </w:t>
      </w:r>
      <w:r w:rsidR="00AA1ED3">
        <w:rPr>
          <w:rFonts w:hint="eastAsia"/>
          <w:sz w:val="22"/>
          <w:szCs w:val="22"/>
          <w:lang w:eastAsia="zh-TW"/>
        </w:rPr>
        <w:t>(</w:t>
      </w:r>
      <w:r w:rsidR="00AA1ED3">
        <w:rPr>
          <w:sz w:val="22"/>
          <w:szCs w:val="22"/>
        </w:rPr>
        <w:t>2010</w:t>
      </w:r>
      <w:r w:rsidR="00AA1ED3">
        <w:rPr>
          <w:rFonts w:hint="eastAsia"/>
          <w:sz w:val="22"/>
          <w:szCs w:val="22"/>
          <w:lang w:eastAsia="zh-TW"/>
        </w:rPr>
        <w:t>年全國硏究生暑期學校</w:t>
      </w:r>
      <w:r w:rsidR="00AA1ED3">
        <w:rPr>
          <w:rFonts w:hint="eastAsia"/>
          <w:sz w:val="22"/>
          <w:szCs w:val="22"/>
          <w:lang w:eastAsia="zh-TW"/>
        </w:rPr>
        <w:t xml:space="preserve">, </w:t>
      </w:r>
      <w:r w:rsidR="00AA1ED3">
        <w:rPr>
          <w:rFonts w:hint="eastAsia"/>
          <w:sz w:val="22"/>
          <w:szCs w:val="22"/>
          <w:lang w:eastAsia="zh-TW"/>
        </w:rPr>
        <w:t>國家自然科學基金委員會</w:t>
      </w:r>
      <w:r w:rsidR="00AA1ED3">
        <w:rPr>
          <w:rFonts w:hint="eastAsia"/>
          <w:sz w:val="22"/>
          <w:szCs w:val="22"/>
          <w:lang w:eastAsia="zh-TW"/>
        </w:rPr>
        <w:t>),</w:t>
      </w:r>
      <w:r w:rsidR="00486C36">
        <w:rPr>
          <w:sz w:val="22"/>
          <w:szCs w:val="22"/>
        </w:rPr>
        <w:t xml:space="preserve"> </w:t>
      </w:r>
      <w:r w:rsidR="00AA1ED3">
        <w:rPr>
          <w:sz w:val="22"/>
          <w:szCs w:val="22"/>
        </w:rPr>
        <w:t>3 hours,</w:t>
      </w:r>
      <w:r w:rsidR="00486C36">
        <w:rPr>
          <w:sz w:val="22"/>
          <w:szCs w:val="22"/>
        </w:rPr>
        <w:t xml:space="preserve"> 28 July, 2010.</w:t>
      </w:r>
      <w:r w:rsidR="004C5BB9">
        <w:rPr>
          <w:rFonts w:hint="eastAsia"/>
          <w:sz w:val="22"/>
          <w:szCs w:val="22"/>
          <w:lang w:eastAsia="zh-TW"/>
        </w:rPr>
        <w:t xml:space="preserve"> </w:t>
      </w:r>
      <w:r w:rsidR="004C5BB9">
        <w:rPr>
          <w:sz w:val="22"/>
          <w:szCs w:val="22"/>
          <w:lang w:eastAsia="zh-TW"/>
        </w:rPr>
        <w:t xml:space="preserve">URL: </w:t>
      </w:r>
      <w:r w:rsidR="004C5BB9" w:rsidRPr="004C5BB9">
        <w:rPr>
          <w:sz w:val="22"/>
          <w:szCs w:val="22"/>
          <w:lang w:eastAsia="zh-TW"/>
        </w:rPr>
        <w:t>http://deke.ruc.edu.cn/summerschool/course.htm</w:t>
      </w:r>
    </w:p>
    <w:p w14:paraId="79EAFC91" w14:textId="77777777" w:rsidR="007145B4" w:rsidRPr="00935B0D" w:rsidRDefault="007145B4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7145B4">
        <w:rPr>
          <w:b/>
          <w:sz w:val="22"/>
          <w:szCs w:val="22"/>
        </w:rPr>
        <w:t xml:space="preserve">Guest Editor, TKDE, </w:t>
      </w:r>
      <w:r w:rsidRPr="007145B4">
        <w:rPr>
          <w:i/>
          <w:sz w:val="22"/>
          <w:szCs w:val="22"/>
        </w:rPr>
        <w:t>Special Issue</w:t>
      </w:r>
      <w:r w:rsidR="00720F77">
        <w:rPr>
          <w:i/>
          <w:sz w:val="22"/>
          <w:szCs w:val="22"/>
        </w:rPr>
        <w:t>s</w:t>
      </w:r>
      <w:r w:rsidRPr="007145B4">
        <w:rPr>
          <w:i/>
          <w:sz w:val="22"/>
          <w:szCs w:val="22"/>
        </w:rPr>
        <w:t xml:space="preserve"> on Mining Large Uncertain and Probabilistic Databases</w:t>
      </w:r>
      <w:r w:rsidRPr="007145B4">
        <w:rPr>
          <w:b/>
          <w:sz w:val="22"/>
          <w:szCs w:val="22"/>
        </w:rPr>
        <w:t xml:space="preserve">, </w:t>
      </w:r>
      <w:r w:rsidR="009265C0">
        <w:rPr>
          <w:sz w:val="22"/>
          <w:szCs w:val="22"/>
        </w:rPr>
        <w:t xml:space="preserve">published </w:t>
      </w:r>
      <w:r w:rsidRPr="007145B4">
        <w:rPr>
          <w:sz w:val="22"/>
          <w:szCs w:val="22"/>
        </w:rPr>
        <w:t xml:space="preserve">in </w:t>
      </w:r>
      <w:r w:rsidR="009265C0">
        <w:rPr>
          <w:sz w:val="22"/>
          <w:szCs w:val="22"/>
        </w:rPr>
        <w:t xml:space="preserve">September </w:t>
      </w:r>
      <w:r w:rsidRPr="007145B4">
        <w:rPr>
          <w:sz w:val="22"/>
          <w:szCs w:val="22"/>
        </w:rPr>
        <w:t>2010</w:t>
      </w:r>
    </w:p>
    <w:p w14:paraId="46E84E72" w14:textId="77777777" w:rsidR="00935B0D" w:rsidRPr="00C134C7" w:rsidRDefault="00935B0D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Keynote </w:t>
      </w:r>
      <w:r w:rsidR="002E6E17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peaker</w:t>
      </w:r>
      <w:r>
        <w:rPr>
          <w:sz w:val="22"/>
          <w:szCs w:val="22"/>
        </w:rPr>
        <w:t xml:space="preserve"> for the First International Workshop on Quality of Context (QuaCon’09</w:t>
      </w:r>
      <w:r w:rsidR="006D44A7">
        <w:rPr>
          <w:sz w:val="22"/>
          <w:szCs w:val="22"/>
        </w:rPr>
        <w:t>)</w:t>
      </w:r>
    </w:p>
    <w:p w14:paraId="2FA27622" w14:textId="77777777" w:rsidR="00351989" w:rsidRDefault="00C134C7" w:rsidP="00351989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Speaker </w:t>
      </w:r>
      <w:r>
        <w:rPr>
          <w:sz w:val="22"/>
          <w:szCs w:val="22"/>
        </w:rPr>
        <w:t>for the Nanjing University Summer Advanced Seminar, July 9-10, 2009</w:t>
      </w:r>
    </w:p>
    <w:p w14:paraId="7BE9DCB4" w14:textId="7BC8BF7C" w:rsidR="00351989" w:rsidRDefault="00351989" w:rsidP="00351989">
      <w:pPr>
        <w:tabs>
          <w:tab w:val="left" w:pos="540"/>
        </w:tabs>
        <w:ind w:left="360"/>
        <w:jc w:val="both"/>
        <w:rPr>
          <w:b/>
          <w:sz w:val="22"/>
          <w:szCs w:val="22"/>
        </w:rPr>
      </w:pPr>
    </w:p>
    <w:p w14:paraId="4AB5DDC7" w14:textId="52C5BC3C" w:rsidR="00351989" w:rsidRPr="00FF3B68" w:rsidRDefault="00351989" w:rsidP="00351989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351989">
        <w:rPr>
          <w:b/>
          <w:sz w:val="22"/>
          <w:szCs w:val="22"/>
        </w:rPr>
        <w:t>Organizer, the Big Data and Artificial Intelligence Workshop (BDAI)</w:t>
      </w:r>
      <w:r w:rsidRPr="00351989">
        <w:rPr>
          <w:sz w:val="22"/>
          <w:szCs w:val="22"/>
        </w:rPr>
        <w:t>, 6</w:t>
      </w:r>
      <w:r w:rsidRPr="00351989">
        <w:rPr>
          <w:sz w:val="22"/>
          <w:szCs w:val="22"/>
          <w:vertAlign w:val="superscript"/>
        </w:rPr>
        <w:t xml:space="preserve">th </w:t>
      </w:r>
      <w:r w:rsidRPr="00351989">
        <w:rPr>
          <w:sz w:val="22"/>
          <w:szCs w:val="22"/>
        </w:rPr>
        <w:t>April, 2019 (</w:t>
      </w:r>
      <w:hyperlink r:id="rId17" w:history="1">
        <w:r w:rsidRPr="00351989">
          <w:rPr>
            <w:rStyle w:val="Hyperlink"/>
            <w:sz w:val="22"/>
            <w:szCs w:val="22"/>
          </w:rPr>
          <w:t>https://cms-a.cs.hku.hk/hkubd2019//</w:t>
        </w:r>
      </w:hyperlink>
      <w:r w:rsidRPr="00351989">
        <w:rPr>
          <w:sz w:val="22"/>
          <w:szCs w:val="22"/>
        </w:rPr>
        <w:t>)</w:t>
      </w:r>
    </w:p>
    <w:p w14:paraId="6C1C609E" w14:textId="77777777" w:rsidR="00FF3B68" w:rsidRDefault="00FF3B68" w:rsidP="00FF3B68">
      <w:pPr>
        <w:pStyle w:val="ListParagraph"/>
        <w:rPr>
          <w:b/>
          <w:sz w:val="22"/>
          <w:szCs w:val="22"/>
        </w:rPr>
      </w:pPr>
    </w:p>
    <w:p w14:paraId="575ACC17" w14:textId="05507901" w:rsidR="00FF3B68" w:rsidRPr="00FF3B68" w:rsidRDefault="00FF3B68" w:rsidP="00FF3B68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PC co-chair, IEEE ICDE 2021 </w:t>
      </w:r>
      <w:r w:rsidRPr="00320182">
        <w:rPr>
          <w:b/>
          <w:sz w:val="22"/>
          <w:szCs w:val="22"/>
        </w:rPr>
        <w:t>(</w:t>
      </w:r>
      <w:r w:rsidRPr="00894E7A">
        <w:rPr>
          <w:sz w:val="22"/>
          <w:szCs w:val="22"/>
        </w:rPr>
        <w:t xml:space="preserve">IEEE </w:t>
      </w:r>
      <w:r>
        <w:rPr>
          <w:color w:val="000000"/>
          <w:sz w:val="22"/>
          <w:szCs w:val="22"/>
        </w:rPr>
        <w:t>Intl. Conf. on Data Engineering</w:t>
      </w:r>
      <w:r w:rsidRPr="00320182">
        <w:rPr>
          <w:color w:val="000000"/>
          <w:sz w:val="22"/>
          <w:szCs w:val="22"/>
        </w:rPr>
        <w:t>)</w:t>
      </w:r>
    </w:p>
    <w:p w14:paraId="72919DAC" w14:textId="15962C8D" w:rsidR="00FF3B68" w:rsidRPr="00FF3B68" w:rsidRDefault="00FF3B68" w:rsidP="00FF3B68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Vice chair, IEEE ICDE 2020 </w:t>
      </w:r>
      <w:r w:rsidRPr="00320182">
        <w:rPr>
          <w:b/>
          <w:sz w:val="22"/>
          <w:szCs w:val="22"/>
        </w:rPr>
        <w:t>(</w:t>
      </w:r>
      <w:r w:rsidRPr="00894E7A">
        <w:rPr>
          <w:sz w:val="22"/>
          <w:szCs w:val="22"/>
        </w:rPr>
        <w:t xml:space="preserve">IEEE </w:t>
      </w:r>
      <w:r>
        <w:rPr>
          <w:color w:val="000000"/>
          <w:sz w:val="22"/>
          <w:szCs w:val="22"/>
        </w:rPr>
        <w:t>Intl. Conf. on Data Engineering</w:t>
      </w:r>
      <w:r w:rsidRPr="00320182">
        <w:rPr>
          <w:color w:val="000000"/>
          <w:sz w:val="22"/>
          <w:szCs w:val="22"/>
        </w:rPr>
        <w:t>)</w:t>
      </w:r>
    </w:p>
    <w:p w14:paraId="06D31D6C" w14:textId="1486E671" w:rsidR="00FF3B68" w:rsidRPr="00351989" w:rsidRDefault="00FF3B68" w:rsidP="00351989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PC co-chair, WISE 2019 </w:t>
      </w:r>
    </w:p>
    <w:p w14:paraId="74A50A79" w14:textId="33226CD4" w:rsidR="009D6430" w:rsidRPr="009D6430" w:rsidRDefault="009D6430" w:rsidP="009D6430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Local organizing team member, IEEE ICDE 2019 </w:t>
      </w:r>
      <w:r w:rsidRPr="00320182">
        <w:rPr>
          <w:b/>
          <w:sz w:val="22"/>
          <w:szCs w:val="22"/>
        </w:rPr>
        <w:t>(</w:t>
      </w:r>
      <w:r w:rsidRPr="00894E7A">
        <w:rPr>
          <w:sz w:val="22"/>
          <w:szCs w:val="22"/>
        </w:rPr>
        <w:t xml:space="preserve">IEEE </w:t>
      </w:r>
      <w:r>
        <w:rPr>
          <w:color w:val="000000"/>
          <w:sz w:val="22"/>
          <w:szCs w:val="22"/>
        </w:rPr>
        <w:t>Intl. Conf. on Data Engineering</w:t>
      </w:r>
      <w:r w:rsidRPr="00320182">
        <w:rPr>
          <w:color w:val="000000"/>
          <w:sz w:val="22"/>
          <w:szCs w:val="22"/>
        </w:rPr>
        <w:t>)</w:t>
      </w:r>
    </w:p>
    <w:p w14:paraId="7A8FABA8" w14:textId="77777777" w:rsidR="007F06B4" w:rsidRPr="007F06B4" w:rsidRDefault="007F06B4" w:rsidP="007F06B4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Senior PC member</w:t>
      </w:r>
      <w:r>
        <w:rPr>
          <w:sz w:val="22"/>
          <w:szCs w:val="22"/>
        </w:rPr>
        <w:t xml:space="preserve"> for </w:t>
      </w:r>
      <w:proofErr w:type="spellStart"/>
      <w:r>
        <w:rPr>
          <w:b/>
          <w:sz w:val="22"/>
          <w:szCs w:val="22"/>
        </w:rPr>
        <w:t>APWeb</w:t>
      </w:r>
      <w:proofErr w:type="spellEnd"/>
      <w:r>
        <w:rPr>
          <w:b/>
          <w:sz w:val="22"/>
          <w:szCs w:val="22"/>
        </w:rPr>
        <w:t xml:space="preserve">-WAIM 2018 </w:t>
      </w:r>
    </w:p>
    <w:p w14:paraId="74B934DA" w14:textId="77777777" w:rsidR="000F52E7" w:rsidRPr="00E86234" w:rsidRDefault="00E86234" w:rsidP="00E86234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 w:rsidRPr="00320182">
        <w:rPr>
          <w:b/>
          <w:sz w:val="22"/>
          <w:szCs w:val="22"/>
        </w:rPr>
        <w:t>Area Chair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>
        <w:rPr>
          <w:b/>
          <w:sz w:val="22"/>
          <w:szCs w:val="22"/>
        </w:rPr>
        <w:t>IEEE ICDE 2017</w:t>
      </w:r>
      <w:r w:rsidRPr="00320182">
        <w:rPr>
          <w:b/>
          <w:sz w:val="22"/>
          <w:szCs w:val="22"/>
        </w:rPr>
        <w:t xml:space="preserve"> (</w:t>
      </w:r>
      <w:r w:rsidRPr="00894E7A">
        <w:rPr>
          <w:sz w:val="22"/>
          <w:szCs w:val="22"/>
        </w:rPr>
        <w:t xml:space="preserve">IEEE </w:t>
      </w:r>
      <w:r>
        <w:rPr>
          <w:color w:val="000000"/>
          <w:sz w:val="22"/>
          <w:szCs w:val="22"/>
        </w:rPr>
        <w:t>Intl. Conf. on Data Engineering</w:t>
      </w:r>
      <w:r w:rsidRPr="00320182">
        <w:rPr>
          <w:color w:val="000000"/>
          <w:sz w:val="22"/>
          <w:szCs w:val="22"/>
        </w:rPr>
        <w:t>)</w:t>
      </w:r>
      <w:r w:rsidRPr="00320182">
        <w:rPr>
          <w:b/>
          <w:sz w:val="22"/>
          <w:szCs w:val="22"/>
        </w:rPr>
        <w:t xml:space="preserve"> </w:t>
      </w:r>
    </w:p>
    <w:p w14:paraId="002D93E6" w14:textId="77777777" w:rsidR="008C47E8" w:rsidRPr="008C47E8" w:rsidRDefault="008C47E8" w:rsidP="008C47E8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Program Co-Chair </w:t>
      </w:r>
      <w:r>
        <w:rPr>
          <w:sz w:val="22"/>
          <w:szCs w:val="22"/>
        </w:rPr>
        <w:t xml:space="preserve">for </w:t>
      </w:r>
      <w:proofErr w:type="spellStart"/>
      <w:r>
        <w:rPr>
          <w:b/>
          <w:sz w:val="22"/>
          <w:szCs w:val="22"/>
        </w:rPr>
        <w:t>APWeb</w:t>
      </w:r>
      <w:proofErr w:type="spellEnd"/>
      <w:r>
        <w:rPr>
          <w:b/>
          <w:sz w:val="22"/>
          <w:szCs w:val="22"/>
        </w:rPr>
        <w:t xml:space="preserve"> 2015 </w:t>
      </w:r>
      <w:r>
        <w:rPr>
          <w:sz w:val="22"/>
          <w:szCs w:val="22"/>
        </w:rPr>
        <w:t>(The 17</w:t>
      </w:r>
      <w:r w:rsidRPr="008C47E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Asia-Pacific Web Conference)</w:t>
      </w:r>
      <w:r>
        <w:rPr>
          <w:b/>
          <w:sz w:val="22"/>
          <w:szCs w:val="22"/>
        </w:rPr>
        <w:t xml:space="preserve"> </w:t>
      </w:r>
    </w:p>
    <w:p w14:paraId="6F8F860A" w14:textId="77777777" w:rsidR="0056085F" w:rsidRPr="0056085F" w:rsidRDefault="0056085F" w:rsidP="0056085F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Senior PC member</w:t>
      </w:r>
      <w:r>
        <w:rPr>
          <w:sz w:val="22"/>
          <w:szCs w:val="22"/>
        </w:rPr>
        <w:t xml:space="preserve"> for </w:t>
      </w:r>
      <w:r w:rsidRPr="0056085F">
        <w:rPr>
          <w:b/>
          <w:sz w:val="22"/>
          <w:szCs w:val="22"/>
        </w:rPr>
        <w:t>DASFAA 2015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(The 20</w:t>
      </w:r>
      <w:r w:rsidRPr="0056085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Database Systems for Advanced Applications)</w:t>
      </w:r>
    </w:p>
    <w:p w14:paraId="70162345" w14:textId="77777777" w:rsidR="006A5845" w:rsidRPr="006A5845" w:rsidRDefault="00320182" w:rsidP="006A5845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 w:rsidRPr="00320182">
        <w:rPr>
          <w:b/>
          <w:sz w:val="22"/>
          <w:szCs w:val="22"/>
        </w:rPr>
        <w:t>Area Chair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 w:rsidRPr="00320182">
        <w:rPr>
          <w:sz w:val="22"/>
          <w:szCs w:val="22"/>
        </w:rPr>
        <w:t>DB track (</w:t>
      </w:r>
      <w:r w:rsidRPr="006A5845">
        <w:rPr>
          <w:i/>
          <w:sz w:val="22"/>
          <w:szCs w:val="22"/>
        </w:rPr>
        <w:t>Uncertain, Probabilistic, and Scientific Data Management</w:t>
      </w:r>
      <w:r w:rsidRPr="00320182">
        <w:rPr>
          <w:sz w:val="22"/>
          <w:szCs w:val="22"/>
        </w:rPr>
        <w:t>)</w:t>
      </w:r>
      <w:r>
        <w:rPr>
          <w:sz w:val="22"/>
          <w:szCs w:val="22"/>
        </w:rPr>
        <w:t xml:space="preserve"> in </w:t>
      </w:r>
      <w:r w:rsidRPr="00320182">
        <w:rPr>
          <w:b/>
          <w:sz w:val="22"/>
          <w:szCs w:val="22"/>
        </w:rPr>
        <w:t>CIKM 2014 (</w:t>
      </w:r>
      <w:r w:rsidRPr="00320182">
        <w:rPr>
          <w:color w:val="000000"/>
          <w:sz w:val="22"/>
          <w:szCs w:val="22"/>
        </w:rPr>
        <w:t xml:space="preserve">ACM </w:t>
      </w:r>
      <w:r>
        <w:rPr>
          <w:color w:val="000000"/>
          <w:sz w:val="22"/>
          <w:szCs w:val="22"/>
        </w:rPr>
        <w:t xml:space="preserve">Intl. </w:t>
      </w:r>
      <w:r w:rsidRPr="00320182">
        <w:rPr>
          <w:color w:val="000000"/>
          <w:sz w:val="22"/>
          <w:szCs w:val="22"/>
        </w:rPr>
        <w:t xml:space="preserve"> Conference on Information and Knowledge Management)</w:t>
      </w:r>
      <w:r w:rsidRPr="00320182">
        <w:rPr>
          <w:b/>
          <w:sz w:val="22"/>
          <w:szCs w:val="22"/>
        </w:rPr>
        <w:t xml:space="preserve"> </w:t>
      </w:r>
    </w:p>
    <w:p w14:paraId="1C53FD0A" w14:textId="77777777" w:rsidR="006A5845" w:rsidRPr="00320182" w:rsidRDefault="006A5845" w:rsidP="00320182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Area Chair</w:t>
      </w:r>
      <w:r>
        <w:rPr>
          <w:sz w:val="22"/>
          <w:szCs w:val="22"/>
        </w:rPr>
        <w:t xml:space="preserve"> for </w:t>
      </w:r>
      <w:r w:rsidRPr="006A5845">
        <w:rPr>
          <w:i/>
          <w:sz w:val="22"/>
          <w:szCs w:val="22"/>
        </w:rPr>
        <w:t>Crowdsourcing</w:t>
      </w:r>
      <w:r>
        <w:rPr>
          <w:sz w:val="22"/>
          <w:szCs w:val="22"/>
        </w:rPr>
        <w:t xml:space="preserve"> in the 2</w:t>
      </w:r>
      <w:r w:rsidRPr="006A5845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edition of the Encyclopedia of Database Systems</w:t>
      </w:r>
      <w:r w:rsidR="006540A6">
        <w:rPr>
          <w:sz w:val="22"/>
          <w:szCs w:val="22"/>
        </w:rPr>
        <w:t xml:space="preserve">, edited by T. </w:t>
      </w:r>
      <w:proofErr w:type="spellStart"/>
      <w:r w:rsidR="006540A6">
        <w:rPr>
          <w:sz w:val="22"/>
          <w:szCs w:val="22"/>
        </w:rPr>
        <w:t>Oszu</w:t>
      </w:r>
      <w:proofErr w:type="spellEnd"/>
      <w:r w:rsidR="006540A6">
        <w:rPr>
          <w:sz w:val="22"/>
          <w:szCs w:val="22"/>
        </w:rPr>
        <w:t xml:space="preserve"> and L. Liu.</w:t>
      </w:r>
      <w:r>
        <w:rPr>
          <w:sz w:val="22"/>
          <w:szCs w:val="22"/>
        </w:rPr>
        <w:t xml:space="preserve"> </w:t>
      </w:r>
    </w:p>
    <w:p w14:paraId="5D1F1C8F" w14:textId="77777777" w:rsidR="00D655C2" w:rsidRPr="00261C67" w:rsidRDefault="000F52E7" w:rsidP="00522266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Workshop Co-chair </w:t>
      </w:r>
      <w:r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 xml:space="preserve">ICDE 2014 </w:t>
      </w:r>
      <w:r>
        <w:rPr>
          <w:sz w:val="22"/>
          <w:szCs w:val="22"/>
        </w:rPr>
        <w:t>(The 29</w:t>
      </w:r>
      <w:r w:rsidRPr="000F52E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Data Engineering)</w:t>
      </w:r>
    </w:p>
    <w:p w14:paraId="0D976F12" w14:textId="77777777" w:rsidR="00261C67" w:rsidRPr="00D655C2" w:rsidRDefault="00261C67" w:rsidP="00522266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Registration Chair </w:t>
      </w:r>
      <w:r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 xml:space="preserve">MDM 2019 </w:t>
      </w:r>
    </w:p>
    <w:p w14:paraId="058CC635" w14:textId="77777777" w:rsidR="006A5845" w:rsidRPr="00531E80" w:rsidRDefault="00D655C2" w:rsidP="00531E80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Publicity Chair </w:t>
      </w:r>
      <w:r>
        <w:rPr>
          <w:sz w:val="22"/>
          <w:szCs w:val="22"/>
        </w:rPr>
        <w:t xml:space="preserve">for </w:t>
      </w:r>
      <w:proofErr w:type="spellStart"/>
      <w:r>
        <w:rPr>
          <w:b/>
          <w:sz w:val="22"/>
          <w:szCs w:val="22"/>
        </w:rPr>
        <w:t>APWeb</w:t>
      </w:r>
      <w:proofErr w:type="spellEnd"/>
      <w:r>
        <w:rPr>
          <w:b/>
          <w:sz w:val="22"/>
          <w:szCs w:val="22"/>
        </w:rPr>
        <w:t xml:space="preserve"> 2014 </w:t>
      </w:r>
      <w:r w:rsidRPr="00D655C2">
        <w:rPr>
          <w:sz w:val="22"/>
          <w:szCs w:val="22"/>
        </w:rPr>
        <w:t>(</w:t>
      </w:r>
      <w:r>
        <w:rPr>
          <w:sz w:val="22"/>
          <w:szCs w:val="22"/>
        </w:rPr>
        <w:t>The 16</w:t>
      </w:r>
      <w:r w:rsidRPr="001166F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Asia-Pacific Web Conference)</w:t>
      </w:r>
    </w:p>
    <w:p w14:paraId="049C895E" w14:textId="77777777" w:rsidR="006A5845" w:rsidRPr="006A5845" w:rsidRDefault="00522266" w:rsidP="006A5845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 Co-Chair </w:t>
      </w:r>
      <w:r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 xml:space="preserve">SSTD 2013 </w:t>
      </w:r>
      <w:r>
        <w:rPr>
          <w:sz w:val="22"/>
          <w:szCs w:val="22"/>
        </w:rPr>
        <w:t>(The 13</w:t>
      </w:r>
      <w:r w:rsidRPr="0052226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Symposium on Spatial and Temporal Databases)</w:t>
      </w:r>
    </w:p>
    <w:p w14:paraId="044E91C6" w14:textId="77777777" w:rsidR="001166FC" w:rsidRPr="00210597" w:rsidRDefault="001166FC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210597">
        <w:rPr>
          <w:b/>
          <w:sz w:val="22"/>
          <w:szCs w:val="22"/>
        </w:rPr>
        <w:t xml:space="preserve">Program Co-chair </w:t>
      </w:r>
      <w:r w:rsidRPr="00210597"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>1</w:t>
      </w:r>
      <w:r w:rsidRPr="001166FC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PhD Symposium, PAKDD 2011</w:t>
      </w:r>
      <w:r w:rsidRPr="001166FC">
        <w:rPr>
          <w:sz w:val="22"/>
          <w:szCs w:val="22"/>
        </w:rPr>
        <w:t xml:space="preserve"> (Methodologies for Knowledge Discovery and Data Mining, Pacific-Asia Conference)</w:t>
      </w:r>
    </w:p>
    <w:p w14:paraId="553B1C5D" w14:textId="77777777" w:rsidR="001166FC" w:rsidRPr="001166FC" w:rsidRDefault="006161D0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Tutorial </w:t>
      </w:r>
      <w:r w:rsidRPr="006161D0">
        <w:rPr>
          <w:b/>
          <w:sz w:val="22"/>
          <w:szCs w:val="22"/>
        </w:rPr>
        <w:t xml:space="preserve">Co-chair </w:t>
      </w:r>
      <w:r w:rsidRPr="006161D0"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>DASFAA 2011</w:t>
      </w:r>
      <w:r w:rsidRPr="006161D0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(16th</w:t>
      </w:r>
      <w:r w:rsidRPr="006161D0">
        <w:rPr>
          <w:sz w:val="22"/>
          <w:szCs w:val="22"/>
        </w:rPr>
        <w:t xml:space="preserve"> Intl. </w:t>
      </w:r>
      <w:r>
        <w:rPr>
          <w:sz w:val="22"/>
          <w:szCs w:val="22"/>
        </w:rPr>
        <w:t>Conf. on Database Systems for Advanced Applications</w:t>
      </w:r>
      <w:r w:rsidRPr="006161D0">
        <w:rPr>
          <w:sz w:val="22"/>
          <w:szCs w:val="22"/>
        </w:rPr>
        <w:t>)</w:t>
      </w:r>
    </w:p>
    <w:p w14:paraId="57BC07E8" w14:textId="77777777" w:rsidR="006161D0" w:rsidRPr="006161D0" w:rsidRDefault="001166FC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 Vice Chair </w:t>
      </w:r>
      <w:r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 xml:space="preserve">IWKDEWL 2010 </w:t>
      </w:r>
      <w:r>
        <w:rPr>
          <w:sz w:val="22"/>
          <w:szCs w:val="22"/>
        </w:rPr>
        <w:t>(The Intl. Workshop on Knowledge and Data Engineering in Web-based Learning, in conjunction with the 9</w:t>
      </w:r>
      <w:r w:rsidRPr="001166F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Web-based Learning (ICWL 2010)</w:t>
      </w:r>
    </w:p>
    <w:p w14:paraId="63882D3D" w14:textId="77777777" w:rsidR="00570C23" w:rsidRPr="0077600B" w:rsidRDefault="00570C23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77600B">
        <w:rPr>
          <w:b/>
          <w:sz w:val="22"/>
          <w:szCs w:val="22"/>
        </w:rPr>
        <w:t xml:space="preserve">Registration Chair </w:t>
      </w:r>
      <w:r w:rsidRPr="0077600B">
        <w:rPr>
          <w:sz w:val="22"/>
          <w:szCs w:val="22"/>
        </w:rPr>
        <w:t xml:space="preserve">for </w:t>
      </w:r>
      <w:r w:rsidRPr="0077600B">
        <w:rPr>
          <w:b/>
          <w:sz w:val="22"/>
          <w:szCs w:val="22"/>
        </w:rPr>
        <w:t>CIKM 2009</w:t>
      </w:r>
      <w:r w:rsidR="0077600B" w:rsidRPr="0077600B">
        <w:rPr>
          <w:b/>
          <w:sz w:val="22"/>
          <w:szCs w:val="22"/>
        </w:rPr>
        <w:t xml:space="preserve"> (</w:t>
      </w:r>
      <w:r w:rsidR="0077600B" w:rsidRPr="0077600B">
        <w:rPr>
          <w:color w:val="000000"/>
          <w:sz w:val="22"/>
          <w:szCs w:val="22"/>
        </w:rPr>
        <w:t>ACM 18th Conference on Information and Knowledge Management)</w:t>
      </w:r>
    </w:p>
    <w:p w14:paraId="7A3C74D1" w14:textId="77777777" w:rsidR="00C86A39" w:rsidRPr="00210597" w:rsidRDefault="00C86A39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Steering committee </w:t>
      </w:r>
      <w:r w:rsidRPr="00C86A39"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>MOUND 2010</w:t>
      </w:r>
      <w:r w:rsidRPr="00C86A39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(2nd</w:t>
      </w:r>
      <w:r w:rsidRPr="00C86A39">
        <w:rPr>
          <w:sz w:val="22"/>
          <w:szCs w:val="22"/>
        </w:rPr>
        <w:t xml:space="preserve"> Workshop on Management </w:t>
      </w:r>
      <w:r>
        <w:rPr>
          <w:sz w:val="22"/>
          <w:szCs w:val="22"/>
        </w:rPr>
        <w:t xml:space="preserve">and Mining </w:t>
      </w:r>
      <w:r w:rsidRPr="00C86A39">
        <w:rPr>
          <w:sz w:val="22"/>
          <w:szCs w:val="22"/>
        </w:rPr>
        <w:t xml:space="preserve">of Uncertain Data, with </w:t>
      </w:r>
      <w:r w:rsidRPr="00C86A39">
        <w:rPr>
          <w:b/>
          <w:sz w:val="22"/>
          <w:szCs w:val="22"/>
        </w:rPr>
        <w:t>ICDE 20</w:t>
      </w:r>
      <w:r>
        <w:rPr>
          <w:b/>
          <w:sz w:val="22"/>
          <w:szCs w:val="22"/>
        </w:rPr>
        <w:t>10</w:t>
      </w:r>
      <w:r w:rsidRPr="00C86A39">
        <w:rPr>
          <w:sz w:val="22"/>
          <w:szCs w:val="22"/>
        </w:rPr>
        <w:t>)</w:t>
      </w:r>
    </w:p>
    <w:p w14:paraId="7C5A7932" w14:textId="77777777" w:rsidR="00210597" w:rsidRPr="00210597" w:rsidRDefault="00210597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210597">
        <w:rPr>
          <w:b/>
          <w:sz w:val="22"/>
          <w:szCs w:val="22"/>
        </w:rPr>
        <w:t xml:space="preserve">Program Co-chair </w:t>
      </w:r>
      <w:r w:rsidRPr="00210597"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>UMMM 2010</w:t>
      </w:r>
      <w:r w:rsidRPr="00210597">
        <w:rPr>
          <w:b/>
          <w:sz w:val="22"/>
          <w:szCs w:val="22"/>
        </w:rPr>
        <w:t xml:space="preserve">  </w:t>
      </w:r>
      <w:r w:rsidRPr="00210597">
        <w:rPr>
          <w:sz w:val="22"/>
          <w:szCs w:val="22"/>
        </w:rPr>
        <w:t xml:space="preserve">(1st </w:t>
      </w:r>
      <w:r>
        <w:rPr>
          <w:sz w:val="22"/>
          <w:szCs w:val="22"/>
        </w:rPr>
        <w:t xml:space="preserve">Intl. </w:t>
      </w:r>
      <w:r w:rsidRPr="00210597">
        <w:rPr>
          <w:sz w:val="22"/>
          <w:szCs w:val="22"/>
        </w:rPr>
        <w:t>Workshop on</w:t>
      </w:r>
      <w:r>
        <w:rPr>
          <w:sz w:val="22"/>
          <w:szCs w:val="22"/>
        </w:rPr>
        <w:t xml:space="preserve"> Uncertain Mobile Data</w:t>
      </w:r>
      <w:r w:rsidRPr="00210597">
        <w:rPr>
          <w:sz w:val="22"/>
          <w:szCs w:val="22"/>
        </w:rPr>
        <w:t xml:space="preserve"> Management</w:t>
      </w:r>
      <w:r>
        <w:rPr>
          <w:sz w:val="22"/>
          <w:szCs w:val="22"/>
        </w:rPr>
        <w:t xml:space="preserve"> and Mining</w:t>
      </w:r>
      <w:r w:rsidRPr="00210597">
        <w:rPr>
          <w:sz w:val="22"/>
          <w:szCs w:val="22"/>
        </w:rPr>
        <w:t xml:space="preserve">, with </w:t>
      </w:r>
      <w:r>
        <w:rPr>
          <w:b/>
          <w:sz w:val="22"/>
          <w:szCs w:val="22"/>
        </w:rPr>
        <w:t>MDM</w:t>
      </w:r>
      <w:r w:rsidRPr="00210597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10</w:t>
      </w:r>
      <w:r w:rsidRPr="00210597">
        <w:rPr>
          <w:sz w:val="22"/>
          <w:szCs w:val="22"/>
        </w:rPr>
        <w:t>)</w:t>
      </w:r>
    </w:p>
    <w:p w14:paraId="35E87C5C" w14:textId="77777777" w:rsidR="007145B4" w:rsidRPr="007145B4" w:rsidRDefault="007145B4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7145B4">
        <w:rPr>
          <w:b/>
          <w:sz w:val="22"/>
          <w:szCs w:val="22"/>
        </w:rPr>
        <w:t xml:space="preserve">Program Co-chair </w:t>
      </w:r>
      <w:r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>MOUND 2009</w:t>
      </w:r>
      <w:r w:rsidRPr="007145B4">
        <w:rPr>
          <w:b/>
          <w:sz w:val="22"/>
          <w:szCs w:val="22"/>
        </w:rPr>
        <w:t xml:space="preserve">  </w:t>
      </w:r>
      <w:r w:rsidRPr="007145B4">
        <w:rPr>
          <w:sz w:val="22"/>
          <w:szCs w:val="22"/>
        </w:rPr>
        <w:t xml:space="preserve">(1st Workshop on </w:t>
      </w:r>
      <w:r>
        <w:rPr>
          <w:sz w:val="22"/>
          <w:szCs w:val="22"/>
        </w:rPr>
        <w:t>Management</w:t>
      </w:r>
      <w:r w:rsidRPr="007145B4">
        <w:rPr>
          <w:sz w:val="22"/>
          <w:szCs w:val="22"/>
        </w:rPr>
        <w:t xml:space="preserve"> of Uncertain Data, with </w:t>
      </w:r>
      <w:r w:rsidRPr="007145B4">
        <w:rPr>
          <w:b/>
          <w:sz w:val="22"/>
          <w:szCs w:val="22"/>
        </w:rPr>
        <w:t>ICD</w:t>
      </w:r>
      <w:r>
        <w:rPr>
          <w:b/>
          <w:sz w:val="22"/>
          <w:szCs w:val="22"/>
        </w:rPr>
        <w:t>E</w:t>
      </w:r>
      <w:r w:rsidRPr="007145B4">
        <w:rPr>
          <w:b/>
          <w:sz w:val="22"/>
          <w:szCs w:val="22"/>
        </w:rPr>
        <w:t xml:space="preserve"> 200</w:t>
      </w:r>
      <w:r>
        <w:rPr>
          <w:b/>
          <w:sz w:val="22"/>
          <w:szCs w:val="22"/>
        </w:rPr>
        <w:t>9</w:t>
      </w:r>
      <w:r w:rsidRPr="007145B4">
        <w:rPr>
          <w:sz w:val="22"/>
          <w:szCs w:val="22"/>
        </w:rPr>
        <w:t>)</w:t>
      </w:r>
    </w:p>
    <w:p w14:paraId="32F79F61" w14:textId="77777777" w:rsidR="008A1B3E" w:rsidRDefault="008A1B3E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 </w:t>
      </w:r>
      <w:r w:rsidR="000B07C2">
        <w:rPr>
          <w:b/>
          <w:sz w:val="22"/>
          <w:szCs w:val="22"/>
        </w:rPr>
        <w:t>Co-c</w:t>
      </w:r>
      <w:r>
        <w:rPr>
          <w:b/>
          <w:sz w:val="22"/>
          <w:szCs w:val="22"/>
        </w:rPr>
        <w:t xml:space="preserve">hair </w:t>
      </w:r>
      <w:r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 xml:space="preserve">DUNE 2007 </w:t>
      </w:r>
      <w:r w:rsidR="000B07C2">
        <w:rPr>
          <w:b/>
          <w:sz w:val="22"/>
          <w:szCs w:val="22"/>
        </w:rPr>
        <w:t xml:space="preserve"> </w:t>
      </w:r>
      <w:r w:rsidR="000B07C2">
        <w:rPr>
          <w:sz w:val="22"/>
          <w:szCs w:val="22"/>
        </w:rPr>
        <w:t xml:space="preserve">(1st Workshop on Data Mining of Uncertain Data, with </w:t>
      </w:r>
      <w:r w:rsidR="000B07C2">
        <w:rPr>
          <w:b/>
          <w:sz w:val="22"/>
          <w:szCs w:val="22"/>
        </w:rPr>
        <w:t>ICDM 2007</w:t>
      </w:r>
      <w:r w:rsidR="000B07C2">
        <w:rPr>
          <w:sz w:val="22"/>
          <w:szCs w:val="22"/>
        </w:rPr>
        <w:t>)</w:t>
      </w:r>
    </w:p>
    <w:p w14:paraId="60AA0A6D" w14:textId="77777777" w:rsidR="00734F89" w:rsidRPr="00EA0B1C" w:rsidRDefault="00734F89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Program C</w:t>
      </w:r>
      <w:r w:rsidR="000B07C2">
        <w:rPr>
          <w:b/>
          <w:sz w:val="22"/>
          <w:szCs w:val="22"/>
        </w:rPr>
        <w:t>o-c</w:t>
      </w:r>
      <w:r>
        <w:rPr>
          <w:b/>
          <w:sz w:val="22"/>
          <w:szCs w:val="22"/>
        </w:rPr>
        <w:t xml:space="preserve">hair </w:t>
      </w:r>
      <w:r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>WINPEN 2006</w:t>
      </w:r>
      <w:r w:rsidR="000B07C2">
        <w:rPr>
          <w:sz w:val="22"/>
          <w:szCs w:val="22"/>
        </w:rPr>
        <w:t xml:space="preserve"> (Intl. Workshop on Information Processing over Evolving Networks, with </w:t>
      </w:r>
      <w:r w:rsidR="000B07C2">
        <w:rPr>
          <w:b/>
          <w:sz w:val="22"/>
          <w:szCs w:val="22"/>
        </w:rPr>
        <w:t>WAIM 2006</w:t>
      </w:r>
      <w:r w:rsidR="000B07C2">
        <w:rPr>
          <w:sz w:val="22"/>
          <w:szCs w:val="22"/>
        </w:rPr>
        <w:t>)</w:t>
      </w:r>
    </w:p>
    <w:p w14:paraId="765EEEA8" w14:textId="77777777" w:rsidR="005672F8" w:rsidRPr="003758F2" w:rsidRDefault="005672F8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Local Arrangement Chair </w:t>
      </w:r>
      <w:r w:rsidRPr="005D6B74">
        <w:rPr>
          <w:sz w:val="22"/>
          <w:szCs w:val="22"/>
        </w:rPr>
        <w:t>for</w:t>
      </w:r>
      <w:r>
        <w:rPr>
          <w:b/>
          <w:sz w:val="22"/>
          <w:szCs w:val="22"/>
        </w:rPr>
        <w:t xml:space="preserve"> CIC 2006  </w:t>
      </w:r>
      <w:r>
        <w:rPr>
          <w:sz w:val="22"/>
          <w:szCs w:val="22"/>
        </w:rPr>
        <w:t>(4</w:t>
      </w:r>
      <w:r w:rsidRPr="005D6B7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Cooperative Internet Computing)</w:t>
      </w:r>
    </w:p>
    <w:p w14:paraId="32F694EC" w14:textId="77777777" w:rsidR="003758F2" w:rsidRPr="003758F2" w:rsidRDefault="003758F2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3758F2">
        <w:rPr>
          <w:b/>
          <w:sz w:val="22"/>
          <w:szCs w:val="22"/>
        </w:rPr>
        <w:t xml:space="preserve">Session Chair </w:t>
      </w:r>
      <w:r w:rsidRPr="003758F2"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>VLDB</w:t>
      </w:r>
      <w:r w:rsidRPr="003758F2">
        <w:rPr>
          <w:b/>
          <w:sz w:val="22"/>
          <w:szCs w:val="22"/>
        </w:rPr>
        <w:t xml:space="preserve"> 2010 </w:t>
      </w:r>
      <w:r w:rsidRPr="003758F2">
        <w:rPr>
          <w:sz w:val="22"/>
          <w:szCs w:val="22"/>
        </w:rPr>
        <w:t>(</w:t>
      </w:r>
      <w:r w:rsidRPr="00EC0335">
        <w:rPr>
          <w:sz w:val="22"/>
          <w:szCs w:val="22"/>
        </w:rPr>
        <w:t xml:space="preserve">The </w:t>
      </w:r>
      <w:r>
        <w:rPr>
          <w:sz w:val="22"/>
          <w:szCs w:val="22"/>
        </w:rPr>
        <w:t>36</w:t>
      </w:r>
      <w:r w:rsidRPr="00EC0335">
        <w:rPr>
          <w:sz w:val="22"/>
          <w:szCs w:val="22"/>
          <w:vertAlign w:val="superscript"/>
        </w:rPr>
        <w:t>th</w:t>
      </w:r>
      <w:r w:rsidRPr="00EC0335">
        <w:rPr>
          <w:sz w:val="22"/>
          <w:szCs w:val="22"/>
        </w:rPr>
        <w:t xml:space="preserve"> </w:t>
      </w:r>
      <w:r>
        <w:rPr>
          <w:sz w:val="22"/>
          <w:szCs w:val="22"/>
        </w:rPr>
        <w:t>Intl. Conf. on Very Large Data Bases</w:t>
      </w:r>
      <w:r w:rsidRPr="003758F2">
        <w:rPr>
          <w:sz w:val="22"/>
          <w:szCs w:val="22"/>
        </w:rPr>
        <w:t>)</w:t>
      </w:r>
    </w:p>
    <w:p w14:paraId="38BBFF2C" w14:textId="77777777" w:rsidR="00515043" w:rsidRDefault="00515043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EC0335">
        <w:rPr>
          <w:b/>
          <w:sz w:val="22"/>
          <w:szCs w:val="22"/>
        </w:rPr>
        <w:t xml:space="preserve">Session Chair </w:t>
      </w:r>
      <w:r w:rsidRPr="00EC0335"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>ICDE 2010</w:t>
      </w:r>
      <w:r w:rsidRPr="00EC0335">
        <w:rPr>
          <w:b/>
          <w:sz w:val="22"/>
          <w:szCs w:val="22"/>
        </w:rPr>
        <w:t xml:space="preserve"> </w:t>
      </w:r>
      <w:r w:rsidRPr="00EC0335">
        <w:rPr>
          <w:sz w:val="22"/>
          <w:szCs w:val="22"/>
        </w:rPr>
        <w:t xml:space="preserve">(The </w:t>
      </w:r>
      <w:r>
        <w:rPr>
          <w:sz w:val="22"/>
          <w:szCs w:val="22"/>
        </w:rPr>
        <w:t>26</w:t>
      </w:r>
      <w:r w:rsidRPr="00EC0335">
        <w:rPr>
          <w:sz w:val="22"/>
          <w:szCs w:val="22"/>
          <w:vertAlign w:val="superscript"/>
        </w:rPr>
        <w:t>th</w:t>
      </w:r>
      <w:r w:rsidRPr="00EC0335">
        <w:rPr>
          <w:sz w:val="22"/>
          <w:szCs w:val="22"/>
        </w:rPr>
        <w:t xml:space="preserve"> </w:t>
      </w:r>
      <w:r>
        <w:rPr>
          <w:sz w:val="22"/>
          <w:szCs w:val="22"/>
        </w:rPr>
        <w:t>Intl. Conf. on Data Engineering)</w:t>
      </w:r>
    </w:p>
    <w:p w14:paraId="1F3901DE" w14:textId="77777777" w:rsidR="00EC0335" w:rsidRPr="00EC0335" w:rsidRDefault="00EC0335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EC0335">
        <w:rPr>
          <w:b/>
          <w:sz w:val="22"/>
          <w:szCs w:val="22"/>
        </w:rPr>
        <w:t xml:space="preserve">Session Chair </w:t>
      </w:r>
      <w:r w:rsidRPr="00EC0335"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>VLDB 2008</w:t>
      </w:r>
      <w:r w:rsidRPr="00EC0335">
        <w:rPr>
          <w:b/>
          <w:sz w:val="22"/>
          <w:szCs w:val="22"/>
        </w:rPr>
        <w:t xml:space="preserve"> </w:t>
      </w:r>
      <w:r w:rsidRPr="00EC0335">
        <w:rPr>
          <w:sz w:val="22"/>
          <w:szCs w:val="22"/>
        </w:rPr>
        <w:t xml:space="preserve">(The </w:t>
      </w:r>
      <w:r>
        <w:rPr>
          <w:sz w:val="22"/>
          <w:szCs w:val="22"/>
        </w:rPr>
        <w:t>34</w:t>
      </w:r>
      <w:r w:rsidRPr="00EC0335">
        <w:rPr>
          <w:sz w:val="22"/>
          <w:szCs w:val="22"/>
          <w:vertAlign w:val="superscript"/>
        </w:rPr>
        <w:t>th</w:t>
      </w:r>
      <w:r w:rsidRPr="00EC0335">
        <w:rPr>
          <w:sz w:val="22"/>
          <w:szCs w:val="22"/>
        </w:rPr>
        <w:t xml:space="preserve"> </w:t>
      </w:r>
      <w:r>
        <w:rPr>
          <w:sz w:val="22"/>
          <w:szCs w:val="22"/>
        </w:rPr>
        <w:t>Intl. Conf. on Very Large Data Bases)</w:t>
      </w:r>
    </w:p>
    <w:p w14:paraId="6909750B" w14:textId="77777777" w:rsidR="00621537" w:rsidRPr="00F92D68" w:rsidRDefault="00621537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Session Chair </w:t>
      </w:r>
      <w:r>
        <w:rPr>
          <w:sz w:val="22"/>
          <w:szCs w:val="22"/>
        </w:rPr>
        <w:t xml:space="preserve">for </w:t>
      </w:r>
      <w:proofErr w:type="spellStart"/>
      <w:r>
        <w:rPr>
          <w:b/>
          <w:sz w:val="22"/>
          <w:szCs w:val="22"/>
        </w:rPr>
        <w:t>NPSec</w:t>
      </w:r>
      <w:proofErr w:type="spellEnd"/>
      <w:r>
        <w:rPr>
          <w:b/>
          <w:sz w:val="22"/>
          <w:szCs w:val="22"/>
        </w:rPr>
        <w:t xml:space="preserve"> 2007 </w:t>
      </w:r>
      <w:r>
        <w:rPr>
          <w:sz w:val="22"/>
          <w:szCs w:val="22"/>
        </w:rPr>
        <w:t>(The 3</w:t>
      </w:r>
      <w:r w:rsidRPr="0062153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Workshop on Secure Network Protocols)</w:t>
      </w:r>
    </w:p>
    <w:p w14:paraId="2ADC0735" w14:textId="77777777" w:rsidR="006B427A" w:rsidRPr="005672F8" w:rsidRDefault="006B427A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Session Chair </w:t>
      </w:r>
      <w:r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 xml:space="preserve">WAIM 2006 </w:t>
      </w:r>
      <w:r>
        <w:rPr>
          <w:sz w:val="22"/>
          <w:szCs w:val="22"/>
        </w:rPr>
        <w:t>(The 7</w:t>
      </w:r>
      <w:r w:rsidRPr="00A0250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Conference on Web-Age Information Management)</w:t>
      </w:r>
    </w:p>
    <w:p w14:paraId="560D386C" w14:textId="77777777" w:rsidR="005672F8" w:rsidRPr="0096372E" w:rsidRDefault="005672F8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Session Chair </w:t>
      </w:r>
      <w:r>
        <w:rPr>
          <w:sz w:val="22"/>
          <w:szCs w:val="22"/>
        </w:rPr>
        <w:t xml:space="preserve">for </w:t>
      </w:r>
      <w:r>
        <w:rPr>
          <w:b/>
          <w:sz w:val="22"/>
          <w:szCs w:val="22"/>
        </w:rPr>
        <w:t xml:space="preserve">CIC 2006 </w:t>
      </w:r>
      <w:r>
        <w:rPr>
          <w:sz w:val="22"/>
          <w:szCs w:val="22"/>
        </w:rPr>
        <w:t>(The 4</w:t>
      </w:r>
      <w:r w:rsidRPr="005D6B7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Cooperative Internet Computing)</w:t>
      </w:r>
    </w:p>
    <w:p w14:paraId="543A5B9A" w14:textId="77777777" w:rsidR="007145B4" w:rsidRDefault="007145B4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Regular member of </w:t>
      </w:r>
      <w:r w:rsidRPr="004437FB">
        <w:rPr>
          <w:b/>
          <w:sz w:val="22"/>
          <w:szCs w:val="22"/>
        </w:rPr>
        <w:t>ACM</w:t>
      </w:r>
    </w:p>
    <w:p w14:paraId="5DD91103" w14:textId="77777777" w:rsidR="007145B4" w:rsidRPr="00F559C5" w:rsidRDefault="007145B4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Regular member of </w:t>
      </w:r>
      <w:r w:rsidRPr="004437FB">
        <w:rPr>
          <w:b/>
          <w:sz w:val="22"/>
          <w:szCs w:val="22"/>
        </w:rPr>
        <w:t>IEEE</w:t>
      </w:r>
    </w:p>
    <w:p w14:paraId="0D0E1A2C" w14:textId="77777777" w:rsidR="00111B77" w:rsidRPr="004437FB" w:rsidRDefault="00111B77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Key member of </w:t>
      </w:r>
      <w:r w:rsidR="00555C25">
        <w:rPr>
          <w:sz w:val="22"/>
          <w:szCs w:val="22"/>
        </w:rPr>
        <w:t>Strategic-oriented Research Theme (</w:t>
      </w:r>
      <w:r w:rsidRPr="00555C25">
        <w:rPr>
          <w:b/>
          <w:sz w:val="22"/>
          <w:szCs w:val="22"/>
        </w:rPr>
        <w:t>SORT</w:t>
      </w:r>
      <w:r w:rsidR="00555C25">
        <w:rPr>
          <w:sz w:val="22"/>
          <w:szCs w:val="22"/>
        </w:rPr>
        <w:t>)</w:t>
      </w:r>
      <w:r>
        <w:rPr>
          <w:sz w:val="22"/>
          <w:szCs w:val="22"/>
        </w:rPr>
        <w:t xml:space="preserve"> on Artificial Intelligence to Advance Well-Being and Society, HKU </w:t>
      </w:r>
    </w:p>
    <w:p w14:paraId="710ECA58" w14:textId="77777777" w:rsidR="009265C0" w:rsidRPr="009265C0" w:rsidRDefault="007145B4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Member of ACM Special Interest Group on Management of Data (</w:t>
      </w:r>
      <w:r>
        <w:rPr>
          <w:b/>
          <w:sz w:val="22"/>
          <w:szCs w:val="22"/>
        </w:rPr>
        <w:t>ACM SIGMOD</w:t>
      </w:r>
      <w:r>
        <w:rPr>
          <w:sz w:val="22"/>
          <w:szCs w:val="22"/>
        </w:rPr>
        <w:t>)</w:t>
      </w:r>
    </w:p>
    <w:p w14:paraId="5F75934B" w14:textId="77777777" w:rsidR="00CB7F43" w:rsidRPr="00CB7F43" w:rsidRDefault="009265C0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Member of the IEEE Computer Society, Hong Kong </w:t>
      </w:r>
      <w:r w:rsidR="00EE5C3C">
        <w:rPr>
          <w:sz w:val="22"/>
          <w:szCs w:val="22"/>
        </w:rPr>
        <w:t>section</w:t>
      </w:r>
    </w:p>
    <w:p w14:paraId="3CA091DE" w14:textId="0118E028" w:rsidR="001166FC" w:rsidRPr="00E20C99" w:rsidRDefault="00CB7F43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Member of the Hong Kong Information Technology Joint Council (</w:t>
      </w:r>
      <w:r w:rsidRPr="00CB7F43">
        <w:rPr>
          <w:b/>
          <w:sz w:val="22"/>
          <w:szCs w:val="22"/>
        </w:rPr>
        <w:t>HKITJC</w:t>
      </w:r>
      <w:r>
        <w:rPr>
          <w:sz w:val="22"/>
          <w:szCs w:val="22"/>
        </w:rPr>
        <w:t>)</w:t>
      </w:r>
    </w:p>
    <w:p w14:paraId="325C1FF2" w14:textId="3A976C7B" w:rsidR="00E20C99" w:rsidRPr="00351989" w:rsidRDefault="00E20C99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Member</w:t>
      </w:r>
      <w:r>
        <w:rPr>
          <w:sz w:val="22"/>
          <w:szCs w:val="22"/>
        </w:rPr>
        <w:t xml:space="preserve">, Independent Review Panel (for Learning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 Re-accreditation), Hang Seng University, Jun 2020</w:t>
      </w:r>
    </w:p>
    <w:p w14:paraId="2445FDA9" w14:textId="2BE9FC33" w:rsidR="00351989" w:rsidRPr="001166FC" w:rsidRDefault="00351989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351989">
        <w:rPr>
          <w:b/>
          <w:sz w:val="22"/>
          <w:szCs w:val="22"/>
        </w:rPr>
        <w:t>Reviewer</w:t>
      </w:r>
      <w:r>
        <w:rPr>
          <w:sz w:val="22"/>
          <w:szCs w:val="22"/>
        </w:rPr>
        <w:t xml:space="preserve"> for National Science Award applications for China, 2019 – current.</w:t>
      </w:r>
    </w:p>
    <w:p w14:paraId="7708C185" w14:textId="77777777" w:rsidR="007145B4" w:rsidRPr="001166FC" w:rsidRDefault="00B5140D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</w:t>
      </w:r>
      <w:r w:rsidR="001166FC" w:rsidRPr="001166FC">
        <w:rPr>
          <w:b/>
          <w:sz w:val="22"/>
          <w:szCs w:val="22"/>
        </w:rPr>
        <w:t xml:space="preserve">eviewer </w:t>
      </w:r>
      <w:r w:rsidR="001166FC" w:rsidRPr="001166FC">
        <w:rPr>
          <w:sz w:val="22"/>
          <w:szCs w:val="22"/>
        </w:rPr>
        <w:t xml:space="preserve">of funding proposal for the </w:t>
      </w:r>
      <w:r w:rsidR="001166FC">
        <w:rPr>
          <w:sz w:val="22"/>
          <w:szCs w:val="22"/>
        </w:rPr>
        <w:t>Netherlands Organization for Scientific Research (NWO), 2010</w:t>
      </w:r>
    </w:p>
    <w:p w14:paraId="25F4FD49" w14:textId="77777777" w:rsidR="00AF2B86" w:rsidRPr="00F50458" w:rsidRDefault="00B5140D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</w:t>
      </w:r>
      <w:r w:rsidR="0077600B">
        <w:rPr>
          <w:b/>
          <w:sz w:val="22"/>
          <w:szCs w:val="22"/>
        </w:rPr>
        <w:t xml:space="preserve">eviewer </w:t>
      </w:r>
      <w:r w:rsidR="0077600B">
        <w:rPr>
          <w:sz w:val="22"/>
          <w:szCs w:val="22"/>
        </w:rPr>
        <w:t>of funding proposal for the Natural Sciences and Engineering, Resea</w:t>
      </w:r>
      <w:r>
        <w:rPr>
          <w:sz w:val="22"/>
          <w:szCs w:val="22"/>
        </w:rPr>
        <w:t>rch Council of Canada</w:t>
      </w:r>
      <w:r w:rsidR="0011025B">
        <w:rPr>
          <w:sz w:val="22"/>
          <w:szCs w:val="22"/>
        </w:rPr>
        <w:t xml:space="preserve"> (NSERC)</w:t>
      </w:r>
      <w:r>
        <w:rPr>
          <w:sz w:val="22"/>
          <w:szCs w:val="22"/>
        </w:rPr>
        <w:t>, 2009, 2010, 2011</w:t>
      </w:r>
      <w:r w:rsidR="0011025B">
        <w:rPr>
          <w:sz w:val="22"/>
          <w:szCs w:val="22"/>
        </w:rPr>
        <w:t>, 2016</w:t>
      </w:r>
    </w:p>
    <w:p w14:paraId="42A597A3" w14:textId="77777777" w:rsidR="00F50458" w:rsidRPr="007F06B4" w:rsidRDefault="00F50458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color w:val="000000" w:themeColor="text1"/>
          <w:sz w:val="22"/>
          <w:szCs w:val="22"/>
        </w:rPr>
      </w:pPr>
      <w:r w:rsidRPr="00E86234">
        <w:rPr>
          <w:b/>
          <w:color w:val="000000" w:themeColor="text1"/>
          <w:sz w:val="22"/>
          <w:szCs w:val="22"/>
        </w:rPr>
        <w:t xml:space="preserve">Reviewer </w:t>
      </w:r>
      <w:r w:rsidRPr="007F06B4">
        <w:rPr>
          <w:color w:val="000000" w:themeColor="text1"/>
          <w:sz w:val="22"/>
          <w:szCs w:val="22"/>
        </w:rPr>
        <w:t>of funding proposal for the Israel Science Foundation in 2017</w:t>
      </w:r>
    </w:p>
    <w:p w14:paraId="65B711F1" w14:textId="77777777" w:rsidR="007F06B4" w:rsidRPr="00E86234" w:rsidRDefault="007F06B4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External Reviewer</w:t>
      </w:r>
      <w:r>
        <w:rPr>
          <w:color w:val="000000" w:themeColor="text1"/>
          <w:sz w:val="22"/>
          <w:szCs w:val="22"/>
        </w:rPr>
        <w:t>, tenure-track Assistant Professor search for Nanyang Technological University, Singapore, 2018</w:t>
      </w:r>
    </w:p>
    <w:p w14:paraId="3B384090" w14:textId="77777777" w:rsidR="00D60273" w:rsidRPr="00D60273" w:rsidRDefault="00D60273" w:rsidP="00D60273">
      <w:pPr>
        <w:ind w:left="360"/>
        <w:jc w:val="both"/>
        <w:rPr>
          <w:b/>
          <w:sz w:val="22"/>
          <w:szCs w:val="22"/>
        </w:rPr>
      </w:pPr>
    </w:p>
    <w:p w14:paraId="7811B15F" w14:textId="77777777" w:rsidR="00D60273" w:rsidRPr="00D60273" w:rsidRDefault="00D60273" w:rsidP="00D60273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Thesis exam committee chair </w:t>
      </w:r>
      <w:r w:rsidR="003337CA">
        <w:rPr>
          <w:sz w:val="22"/>
          <w:szCs w:val="22"/>
        </w:rPr>
        <w:t xml:space="preserve">for PhD </w:t>
      </w:r>
      <w:proofErr w:type="spellStart"/>
      <w:r w:rsidR="003337CA">
        <w:rPr>
          <w:sz w:val="22"/>
          <w:szCs w:val="22"/>
        </w:rPr>
        <w:t>defence</w:t>
      </w:r>
      <w:proofErr w:type="spellEnd"/>
      <w:r w:rsidR="003337CA">
        <w:rPr>
          <w:sz w:val="22"/>
          <w:szCs w:val="22"/>
        </w:rPr>
        <w:t xml:space="preserve"> for Ms. </w:t>
      </w:r>
      <w:proofErr w:type="spellStart"/>
      <w:r w:rsidR="003337CA">
        <w:rPr>
          <w:sz w:val="22"/>
          <w:szCs w:val="22"/>
        </w:rPr>
        <w:t>Xiaoyan</w:t>
      </w:r>
      <w:proofErr w:type="spellEnd"/>
      <w:r w:rsidR="003337CA">
        <w:rPr>
          <w:sz w:val="22"/>
          <w:szCs w:val="22"/>
        </w:rPr>
        <w:t xml:space="preserve"> </w:t>
      </w:r>
      <w:proofErr w:type="spellStart"/>
      <w:r w:rsidR="003337CA">
        <w:rPr>
          <w:sz w:val="22"/>
          <w:szCs w:val="22"/>
        </w:rPr>
        <w:t>Xiong</w:t>
      </w:r>
      <w:proofErr w:type="spellEnd"/>
      <w:r>
        <w:rPr>
          <w:sz w:val="22"/>
          <w:szCs w:val="22"/>
        </w:rPr>
        <w:t xml:space="preserve"> on “</w:t>
      </w:r>
      <w:r w:rsidR="003337CA">
        <w:rPr>
          <w:sz w:val="22"/>
          <w:szCs w:val="22"/>
        </w:rPr>
        <w:t>Computational Electromagnetic Methods for Multiphysics Simulations</w:t>
      </w:r>
      <w:r>
        <w:rPr>
          <w:sz w:val="22"/>
          <w:szCs w:val="22"/>
        </w:rPr>
        <w:t>”, University of Hong Kong (201</w:t>
      </w:r>
      <w:r w:rsidR="003337CA">
        <w:rPr>
          <w:sz w:val="22"/>
          <w:szCs w:val="22"/>
        </w:rPr>
        <w:t>5</w:t>
      </w:r>
      <w:r>
        <w:rPr>
          <w:sz w:val="22"/>
          <w:szCs w:val="22"/>
        </w:rPr>
        <w:t>)</w:t>
      </w:r>
    </w:p>
    <w:p w14:paraId="59CE7A47" w14:textId="77777777" w:rsidR="00D60273" w:rsidRPr="00D60273" w:rsidRDefault="00D60273" w:rsidP="00D60273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Thesis exam committee chair </w:t>
      </w:r>
      <w:r>
        <w:rPr>
          <w:sz w:val="22"/>
          <w:szCs w:val="22"/>
        </w:rPr>
        <w:t xml:space="preserve">for PhD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</w:t>
      </w:r>
      <w:proofErr w:type="spellStart"/>
      <w:r>
        <w:rPr>
          <w:sz w:val="22"/>
          <w:szCs w:val="22"/>
        </w:rPr>
        <w:t>Haojie</w:t>
      </w:r>
      <w:proofErr w:type="spellEnd"/>
      <w:r>
        <w:rPr>
          <w:sz w:val="22"/>
          <w:szCs w:val="22"/>
        </w:rPr>
        <w:t xml:space="preserve"> Zhao on “Auction-Based Resource Allocation in Selfish Networks”, University of Hong Kong (2014)</w:t>
      </w:r>
    </w:p>
    <w:p w14:paraId="6135DDDE" w14:textId="77777777" w:rsidR="00D60273" w:rsidRDefault="00D60273" w:rsidP="00D60273">
      <w:pPr>
        <w:ind w:left="360"/>
        <w:jc w:val="both"/>
        <w:rPr>
          <w:b/>
          <w:sz w:val="22"/>
          <w:szCs w:val="22"/>
        </w:rPr>
      </w:pPr>
    </w:p>
    <w:p w14:paraId="6A8D72F3" w14:textId="77777777" w:rsidR="00E27C59" w:rsidRPr="00E27C59" w:rsidRDefault="00E27C59" w:rsidP="00E27C59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Internal examiner </w:t>
      </w:r>
      <w:r>
        <w:rPr>
          <w:sz w:val="22"/>
          <w:szCs w:val="22"/>
        </w:rPr>
        <w:t xml:space="preserve">for PhD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Liu Yu on “</w:t>
      </w:r>
      <w:r w:rsidR="000C4D9E">
        <w:rPr>
          <w:sz w:val="22"/>
          <w:szCs w:val="22"/>
        </w:rPr>
        <w:t>Latent Topic Mining in Social Media with Probabilistic Graphical Model</w:t>
      </w:r>
      <w:r>
        <w:rPr>
          <w:sz w:val="22"/>
          <w:szCs w:val="22"/>
        </w:rPr>
        <w:t>”, University of Hong Kong (2017)</w:t>
      </w:r>
    </w:p>
    <w:p w14:paraId="4F7FC44B" w14:textId="77777777" w:rsidR="00E27C59" w:rsidRDefault="00E27C59" w:rsidP="00E27C59">
      <w:pPr>
        <w:jc w:val="both"/>
        <w:rPr>
          <w:b/>
          <w:sz w:val="22"/>
          <w:szCs w:val="22"/>
        </w:rPr>
      </w:pPr>
    </w:p>
    <w:p w14:paraId="739A6049" w14:textId="77777777" w:rsidR="00D22D86" w:rsidRPr="00D22D86" w:rsidRDefault="00D22D86" w:rsidP="00A81735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5672F8">
        <w:rPr>
          <w:b/>
          <w:sz w:val="22"/>
          <w:szCs w:val="22"/>
        </w:rPr>
        <w:t>External examiner</w:t>
      </w:r>
      <w:r>
        <w:rPr>
          <w:sz w:val="22"/>
          <w:szCs w:val="22"/>
        </w:rPr>
        <w:t xml:space="preserve"> for PhD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S</w:t>
      </w:r>
      <w:r w:rsidR="00C818ED">
        <w:rPr>
          <w:sz w:val="22"/>
          <w:szCs w:val="22"/>
        </w:rPr>
        <w:t xml:space="preserve">lava </w:t>
      </w:r>
      <w:proofErr w:type="spellStart"/>
      <w:r w:rsidR="00C818ED">
        <w:rPr>
          <w:sz w:val="22"/>
          <w:szCs w:val="22"/>
        </w:rPr>
        <w:t>Novgorodov</w:t>
      </w:r>
      <w:proofErr w:type="spellEnd"/>
      <w:r>
        <w:rPr>
          <w:sz w:val="22"/>
          <w:szCs w:val="22"/>
        </w:rPr>
        <w:t xml:space="preserve"> on "</w:t>
      </w:r>
      <w:r w:rsidR="00136BBF">
        <w:rPr>
          <w:sz w:val="22"/>
          <w:szCs w:val="22"/>
        </w:rPr>
        <w:t>Expert-in-the-Loop in Data Management</w:t>
      </w:r>
      <w:r>
        <w:rPr>
          <w:sz w:val="22"/>
          <w:szCs w:val="22"/>
        </w:rPr>
        <w:t xml:space="preserve">", </w:t>
      </w:r>
      <w:r w:rsidR="00136BBF">
        <w:rPr>
          <w:sz w:val="22"/>
          <w:szCs w:val="22"/>
        </w:rPr>
        <w:t>Tel Aviv University</w:t>
      </w:r>
      <w:r>
        <w:rPr>
          <w:sz w:val="22"/>
          <w:szCs w:val="22"/>
        </w:rPr>
        <w:t xml:space="preserve"> (2019)</w:t>
      </w:r>
    </w:p>
    <w:p w14:paraId="046CD812" w14:textId="77777777" w:rsidR="00D22D86" w:rsidRDefault="00D22D86" w:rsidP="00A81735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5672F8">
        <w:rPr>
          <w:b/>
          <w:sz w:val="22"/>
          <w:szCs w:val="22"/>
        </w:rPr>
        <w:lastRenderedPageBreak/>
        <w:t>External examiner</w:t>
      </w:r>
      <w:r>
        <w:rPr>
          <w:sz w:val="22"/>
          <w:szCs w:val="22"/>
        </w:rPr>
        <w:t xml:space="preserve"> for MPhil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</w:t>
      </w:r>
      <w:proofErr w:type="spellStart"/>
      <w:r>
        <w:rPr>
          <w:sz w:val="22"/>
          <w:szCs w:val="22"/>
        </w:rPr>
        <w:t>Wenkai</w:t>
      </w:r>
      <w:proofErr w:type="spellEnd"/>
      <w:r>
        <w:rPr>
          <w:sz w:val="22"/>
          <w:szCs w:val="22"/>
        </w:rPr>
        <w:t xml:space="preserve"> Jiang on “Highly Efficient Distributed Hypergraph Analysis: Real-time Partitioning and Quantized Learning”, University of Melbourne, Australia (2018)</w:t>
      </w:r>
    </w:p>
    <w:p w14:paraId="5EA9CE47" w14:textId="77777777" w:rsidR="00A81735" w:rsidRPr="00177982" w:rsidRDefault="00A81735" w:rsidP="00A81735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Internal examiner </w:t>
      </w:r>
      <w:r>
        <w:rPr>
          <w:sz w:val="22"/>
          <w:szCs w:val="22"/>
        </w:rPr>
        <w:t xml:space="preserve">for PhD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</w:t>
      </w:r>
      <w:proofErr w:type="spellStart"/>
      <w:r>
        <w:rPr>
          <w:sz w:val="22"/>
          <w:szCs w:val="22"/>
        </w:rPr>
        <w:t>Shuyao</w:t>
      </w:r>
      <w:proofErr w:type="spellEnd"/>
      <w:r>
        <w:rPr>
          <w:sz w:val="22"/>
          <w:szCs w:val="22"/>
        </w:rPr>
        <w:t xml:space="preserve"> Qi on “Advanced Ranking Queries on Composite Data”, University of Hong Kong (2016)</w:t>
      </w:r>
    </w:p>
    <w:p w14:paraId="335B6C49" w14:textId="77777777" w:rsidR="00A81735" w:rsidRPr="00A81735" w:rsidRDefault="00A81735" w:rsidP="00A81735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57A97">
        <w:rPr>
          <w:b/>
          <w:sz w:val="22"/>
          <w:szCs w:val="22"/>
        </w:rPr>
        <w:t>Internal examiner</w:t>
      </w:r>
      <w:r w:rsidRPr="00B57A97">
        <w:rPr>
          <w:sz w:val="22"/>
          <w:szCs w:val="22"/>
        </w:rPr>
        <w:t xml:space="preserve"> for </w:t>
      </w:r>
      <w:r>
        <w:rPr>
          <w:sz w:val="22"/>
          <w:szCs w:val="22"/>
        </w:rPr>
        <w:t>PhD</w:t>
      </w:r>
      <w:r w:rsidRPr="00B57A97">
        <w:rPr>
          <w:sz w:val="22"/>
          <w:szCs w:val="22"/>
        </w:rPr>
        <w:t xml:space="preserve"> </w:t>
      </w:r>
      <w:proofErr w:type="spellStart"/>
      <w:r w:rsidRPr="00B57A97">
        <w:rPr>
          <w:sz w:val="22"/>
          <w:szCs w:val="22"/>
        </w:rPr>
        <w:t>defence</w:t>
      </w:r>
      <w:proofErr w:type="spellEnd"/>
      <w:r w:rsidRPr="00B57A97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Ms. </w:t>
      </w:r>
      <w:proofErr w:type="spellStart"/>
      <w:r>
        <w:rPr>
          <w:sz w:val="22"/>
          <w:szCs w:val="22"/>
        </w:rPr>
        <w:t>Wenting</w:t>
      </w:r>
      <w:proofErr w:type="spellEnd"/>
      <w:r>
        <w:rPr>
          <w:sz w:val="22"/>
          <w:szCs w:val="22"/>
        </w:rPr>
        <w:t xml:space="preserve"> Tu on “User-generated Content based Recommendation Systems for Investment and E-commerce”, University of Hong Kong (2016</w:t>
      </w:r>
      <w:r w:rsidRPr="00B57A97">
        <w:rPr>
          <w:sz w:val="22"/>
          <w:szCs w:val="22"/>
        </w:rPr>
        <w:t>)</w:t>
      </w:r>
    </w:p>
    <w:p w14:paraId="5555F4F9" w14:textId="77777777" w:rsidR="00FE6D5D" w:rsidRPr="00177982" w:rsidRDefault="00FE6D5D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Internal examiner </w:t>
      </w:r>
      <w:r>
        <w:rPr>
          <w:sz w:val="22"/>
          <w:szCs w:val="22"/>
        </w:rPr>
        <w:t xml:space="preserve">for PhD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</w:t>
      </w:r>
      <w:proofErr w:type="spellStart"/>
      <w:r>
        <w:rPr>
          <w:sz w:val="22"/>
          <w:szCs w:val="22"/>
        </w:rPr>
        <w:t>Yilun</w:t>
      </w:r>
      <w:proofErr w:type="spellEnd"/>
      <w:r>
        <w:rPr>
          <w:sz w:val="22"/>
          <w:szCs w:val="22"/>
        </w:rPr>
        <w:t xml:space="preserve"> Cai on “Ranking and Similarity Queries on Complex Data Types”, University of Hong Kong (2015)</w:t>
      </w:r>
    </w:p>
    <w:p w14:paraId="5DA3E719" w14:textId="77777777" w:rsidR="00177982" w:rsidRPr="00177982" w:rsidRDefault="00177982" w:rsidP="00177982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57A97">
        <w:rPr>
          <w:b/>
          <w:sz w:val="22"/>
          <w:szCs w:val="22"/>
        </w:rPr>
        <w:t>Internal examiner</w:t>
      </w:r>
      <w:r w:rsidRPr="00B57A97">
        <w:rPr>
          <w:sz w:val="22"/>
          <w:szCs w:val="22"/>
        </w:rPr>
        <w:t xml:space="preserve"> for </w:t>
      </w:r>
      <w:r w:rsidR="00D60273">
        <w:rPr>
          <w:sz w:val="22"/>
          <w:szCs w:val="22"/>
        </w:rPr>
        <w:t>PhD</w:t>
      </w:r>
      <w:r w:rsidRPr="00B57A97">
        <w:rPr>
          <w:sz w:val="22"/>
          <w:szCs w:val="22"/>
        </w:rPr>
        <w:t xml:space="preserve"> </w:t>
      </w:r>
      <w:proofErr w:type="spellStart"/>
      <w:r w:rsidRPr="00B57A97">
        <w:rPr>
          <w:sz w:val="22"/>
          <w:szCs w:val="22"/>
        </w:rPr>
        <w:t>defence</w:t>
      </w:r>
      <w:proofErr w:type="spellEnd"/>
      <w:r w:rsidRPr="00B57A97">
        <w:rPr>
          <w:sz w:val="22"/>
          <w:szCs w:val="22"/>
        </w:rPr>
        <w:t xml:space="preserve"> for Mr. </w:t>
      </w:r>
      <w:proofErr w:type="spellStart"/>
      <w:r>
        <w:rPr>
          <w:sz w:val="22"/>
          <w:szCs w:val="22"/>
        </w:rPr>
        <w:t>Xinjie</w:t>
      </w:r>
      <w:proofErr w:type="spellEnd"/>
      <w:r>
        <w:rPr>
          <w:sz w:val="22"/>
          <w:szCs w:val="22"/>
        </w:rPr>
        <w:t xml:space="preserve"> Zhu on “</w:t>
      </w:r>
      <w:r w:rsidR="00D60273">
        <w:rPr>
          <w:sz w:val="22"/>
          <w:szCs w:val="22"/>
        </w:rPr>
        <w:t>STAP: A parallel signal track analytical processing system for flexible and efficient analysis of genomic data</w:t>
      </w:r>
      <w:r>
        <w:rPr>
          <w:sz w:val="22"/>
          <w:szCs w:val="22"/>
        </w:rPr>
        <w:t xml:space="preserve">”, </w:t>
      </w:r>
      <w:r w:rsidR="00D60273">
        <w:rPr>
          <w:sz w:val="22"/>
          <w:szCs w:val="22"/>
        </w:rPr>
        <w:t>University of Hong Kong (2015</w:t>
      </w:r>
      <w:r w:rsidRPr="00B57A97">
        <w:rPr>
          <w:sz w:val="22"/>
          <w:szCs w:val="22"/>
        </w:rPr>
        <w:t>)</w:t>
      </w:r>
    </w:p>
    <w:p w14:paraId="73E58079" w14:textId="77777777" w:rsidR="001166FC" w:rsidRPr="00D60273" w:rsidRDefault="00AF2B86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5672F8">
        <w:rPr>
          <w:b/>
          <w:sz w:val="22"/>
          <w:szCs w:val="22"/>
        </w:rPr>
        <w:t>External examiner</w:t>
      </w:r>
      <w:r>
        <w:rPr>
          <w:sz w:val="22"/>
          <w:szCs w:val="22"/>
        </w:rPr>
        <w:t xml:space="preserve"> for PhD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Saket Sathe on "Statistical Models for Querying and Managing Time-series Data", EPFL, Switzerland (2013)</w:t>
      </w:r>
    </w:p>
    <w:p w14:paraId="467E8C5B" w14:textId="77777777" w:rsidR="00D60273" w:rsidRPr="00342EE7" w:rsidRDefault="00D60273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06A44">
        <w:rPr>
          <w:b/>
          <w:sz w:val="22"/>
          <w:szCs w:val="22"/>
        </w:rPr>
        <w:t>Internal examiner</w:t>
      </w:r>
      <w:r w:rsidRPr="00B06A44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PhD </w:t>
      </w:r>
      <w:proofErr w:type="spellStart"/>
      <w:r w:rsidRPr="00B06A44">
        <w:rPr>
          <w:sz w:val="22"/>
          <w:szCs w:val="22"/>
        </w:rPr>
        <w:t>defence</w:t>
      </w:r>
      <w:proofErr w:type="spellEnd"/>
      <w:r w:rsidRPr="00B06A44">
        <w:rPr>
          <w:sz w:val="22"/>
          <w:szCs w:val="22"/>
        </w:rPr>
        <w:t xml:space="preserve"> for Mr. </w:t>
      </w:r>
      <w:proofErr w:type="spellStart"/>
      <w:r>
        <w:rPr>
          <w:sz w:val="22"/>
          <w:szCs w:val="22"/>
        </w:rPr>
        <w:t>Chenghui</w:t>
      </w:r>
      <w:proofErr w:type="spellEnd"/>
      <w:r>
        <w:rPr>
          <w:sz w:val="22"/>
          <w:szCs w:val="22"/>
        </w:rPr>
        <w:t xml:space="preserve"> Ren </w:t>
      </w:r>
      <w:r w:rsidRPr="00B06A44">
        <w:rPr>
          <w:sz w:val="22"/>
          <w:szCs w:val="22"/>
        </w:rPr>
        <w:t>on “</w:t>
      </w:r>
      <w:r>
        <w:rPr>
          <w:sz w:val="22"/>
          <w:szCs w:val="22"/>
        </w:rPr>
        <w:t>Algorithms for Evolving Graph Analysis”, University of Hong Kong (2013</w:t>
      </w:r>
      <w:r w:rsidRPr="00B06A44">
        <w:rPr>
          <w:sz w:val="22"/>
          <w:szCs w:val="22"/>
        </w:rPr>
        <w:t>)</w:t>
      </w:r>
    </w:p>
    <w:p w14:paraId="7FDB5632" w14:textId="77777777" w:rsidR="00BB766D" w:rsidRPr="00937F1C" w:rsidRDefault="00BB766D" w:rsidP="00BB766D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06A44">
        <w:rPr>
          <w:b/>
          <w:sz w:val="22"/>
          <w:szCs w:val="22"/>
        </w:rPr>
        <w:t>Internal examiner</w:t>
      </w:r>
      <w:r w:rsidRPr="00B06A44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PhD </w:t>
      </w:r>
      <w:proofErr w:type="spellStart"/>
      <w:r w:rsidRPr="00B06A44">
        <w:rPr>
          <w:sz w:val="22"/>
          <w:szCs w:val="22"/>
        </w:rPr>
        <w:t>defence</w:t>
      </w:r>
      <w:proofErr w:type="spellEnd"/>
      <w:r w:rsidRPr="00B06A44">
        <w:rPr>
          <w:sz w:val="22"/>
          <w:szCs w:val="22"/>
        </w:rPr>
        <w:t xml:space="preserve"> for Mr. </w:t>
      </w:r>
      <w:r>
        <w:rPr>
          <w:sz w:val="22"/>
          <w:szCs w:val="22"/>
        </w:rPr>
        <w:t xml:space="preserve">Ge Shen </w:t>
      </w:r>
      <w:r w:rsidRPr="00B06A44">
        <w:rPr>
          <w:sz w:val="22"/>
          <w:szCs w:val="22"/>
        </w:rPr>
        <w:t>on “</w:t>
      </w:r>
      <w:r>
        <w:rPr>
          <w:sz w:val="22"/>
          <w:szCs w:val="22"/>
        </w:rPr>
        <w:t>Advanced Analysis and Join Queries in Multidimensional Spaces”, University of Hong Kong (2012</w:t>
      </w:r>
      <w:r w:rsidRPr="00B06A44">
        <w:rPr>
          <w:sz w:val="22"/>
          <w:szCs w:val="22"/>
        </w:rPr>
        <w:t>)</w:t>
      </w:r>
    </w:p>
    <w:p w14:paraId="1C86C5E2" w14:textId="77777777" w:rsidR="00BB766D" w:rsidRPr="00B06A44" w:rsidRDefault="00BB766D" w:rsidP="00BB766D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06A44">
        <w:rPr>
          <w:b/>
          <w:sz w:val="22"/>
          <w:szCs w:val="22"/>
        </w:rPr>
        <w:t>Internal examiner</w:t>
      </w:r>
      <w:r w:rsidRPr="00B06A44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MPhil </w:t>
      </w:r>
      <w:proofErr w:type="spellStart"/>
      <w:r w:rsidRPr="00B06A44">
        <w:rPr>
          <w:sz w:val="22"/>
          <w:szCs w:val="22"/>
        </w:rPr>
        <w:t>defence</w:t>
      </w:r>
      <w:proofErr w:type="spellEnd"/>
      <w:r w:rsidRPr="00B06A44">
        <w:rPr>
          <w:sz w:val="22"/>
          <w:szCs w:val="22"/>
        </w:rPr>
        <w:t xml:space="preserve"> for Mr. </w:t>
      </w:r>
      <w:r>
        <w:rPr>
          <w:sz w:val="22"/>
          <w:szCs w:val="22"/>
        </w:rPr>
        <w:t xml:space="preserve">Fei Wang </w:t>
      </w:r>
      <w:r w:rsidRPr="00B06A44">
        <w:rPr>
          <w:sz w:val="22"/>
          <w:szCs w:val="22"/>
        </w:rPr>
        <w:t>on “</w:t>
      </w:r>
      <w:r>
        <w:rPr>
          <w:sz w:val="22"/>
          <w:szCs w:val="22"/>
        </w:rPr>
        <w:t>Complex Stock Trading Strategy Based on Parallel Particle Swarm Optimization”, University of Hong Kong (2012</w:t>
      </w:r>
      <w:r w:rsidRPr="00B06A44">
        <w:rPr>
          <w:sz w:val="22"/>
          <w:szCs w:val="22"/>
        </w:rPr>
        <w:t>)</w:t>
      </w:r>
    </w:p>
    <w:p w14:paraId="7962438B" w14:textId="77777777" w:rsidR="00BB766D" w:rsidRPr="00BB766D" w:rsidRDefault="00BB766D" w:rsidP="00BB766D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57A97">
        <w:rPr>
          <w:b/>
          <w:sz w:val="22"/>
          <w:szCs w:val="22"/>
        </w:rPr>
        <w:t>Internal examiner</w:t>
      </w:r>
      <w:r w:rsidRPr="00B57A97">
        <w:rPr>
          <w:sz w:val="22"/>
          <w:szCs w:val="22"/>
        </w:rPr>
        <w:t xml:space="preserve"> for </w:t>
      </w:r>
      <w:r>
        <w:rPr>
          <w:sz w:val="22"/>
          <w:szCs w:val="22"/>
        </w:rPr>
        <w:t>MPhil</w:t>
      </w:r>
      <w:r w:rsidRPr="00B57A97">
        <w:rPr>
          <w:sz w:val="22"/>
          <w:szCs w:val="22"/>
        </w:rPr>
        <w:t xml:space="preserve"> </w:t>
      </w:r>
      <w:proofErr w:type="spellStart"/>
      <w:r w:rsidRPr="00B57A97">
        <w:rPr>
          <w:sz w:val="22"/>
          <w:szCs w:val="22"/>
        </w:rPr>
        <w:t>defence</w:t>
      </w:r>
      <w:proofErr w:type="spellEnd"/>
      <w:r w:rsidRPr="00B57A97">
        <w:rPr>
          <w:sz w:val="22"/>
          <w:szCs w:val="22"/>
        </w:rPr>
        <w:t xml:space="preserve"> for Mr. </w:t>
      </w:r>
      <w:proofErr w:type="spellStart"/>
      <w:r>
        <w:rPr>
          <w:sz w:val="22"/>
          <w:szCs w:val="22"/>
        </w:rPr>
        <w:t>Ruirui</w:t>
      </w:r>
      <w:proofErr w:type="spellEnd"/>
      <w:r>
        <w:rPr>
          <w:sz w:val="22"/>
          <w:szCs w:val="22"/>
        </w:rPr>
        <w:t xml:space="preserve"> Li on “A Probabilistic Approach to Diversified Query Recommendation”, University of Hong Kong (2012</w:t>
      </w:r>
      <w:r w:rsidRPr="00B57A97">
        <w:rPr>
          <w:sz w:val="22"/>
          <w:szCs w:val="22"/>
        </w:rPr>
        <w:t>)</w:t>
      </w:r>
    </w:p>
    <w:p w14:paraId="49C62089" w14:textId="77777777" w:rsidR="00342EE7" w:rsidRPr="005672F8" w:rsidRDefault="00342EE7" w:rsidP="00342EE7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5672F8">
        <w:rPr>
          <w:b/>
          <w:sz w:val="22"/>
          <w:szCs w:val="22"/>
        </w:rPr>
        <w:t>External examiner</w:t>
      </w:r>
      <w:r>
        <w:rPr>
          <w:sz w:val="22"/>
          <w:szCs w:val="22"/>
        </w:rPr>
        <w:t xml:space="preserve"> for PhD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</w:t>
      </w:r>
      <w:r w:rsidR="00BC5224">
        <w:rPr>
          <w:sz w:val="22"/>
          <w:szCs w:val="22"/>
        </w:rPr>
        <w:t>D.</w:t>
      </w:r>
      <w:r w:rsidRPr="00BC5224">
        <w:rPr>
          <w:sz w:val="22"/>
          <w:szCs w:val="22"/>
        </w:rPr>
        <w:t xml:space="preserve"> </w:t>
      </w:r>
      <w:proofErr w:type="spellStart"/>
      <w:r w:rsidRPr="00BC5224">
        <w:rPr>
          <w:sz w:val="22"/>
          <w:szCs w:val="22"/>
        </w:rPr>
        <w:t>Šidlauskas</w:t>
      </w:r>
      <w:r w:rsidR="00D92EC8">
        <w:rPr>
          <w:sz w:val="22"/>
          <w:szCs w:val="22"/>
        </w:rPr>
        <w:t>on</w:t>
      </w:r>
      <w:proofErr w:type="spellEnd"/>
      <w:r w:rsidR="00D92EC8">
        <w:rPr>
          <w:sz w:val="22"/>
          <w:szCs w:val="22"/>
        </w:rPr>
        <w:t xml:space="preserve"> on “Processing Massive Update and Query Workloads in Main Memory”, Aalborg University, Denmark</w:t>
      </w:r>
      <w:r>
        <w:rPr>
          <w:sz w:val="22"/>
          <w:szCs w:val="22"/>
        </w:rPr>
        <w:t xml:space="preserve"> (2012)</w:t>
      </w:r>
    </w:p>
    <w:p w14:paraId="50DAF71E" w14:textId="77777777" w:rsidR="00342EE7" w:rsidRPr="005672F8" w:rsidRDefault="00342EE7" w:rsidP="00342EE7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5672F8">
        <w:rPr>
          <w:b/>
          <w:sz w:val="22"/>
          <w:szCs w:val="22"/>
        </w:rPr>
        <w:t>External examiner</w:t>
      </w:r>
      <w:r>
        <w:rPr>
          <w:sz w:val="22"/>
          <w:szCs w:val="22"/>
        </w:rPr>
        <w:t xml:space="preserve"> for PhD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Kai Zheng on "Uncertainty Management in </w:t>
      </w:r>
      <w:proofErr w:type="spellStart"/>
      <w:r>
        <w:rPr>
          <w:sz w:val="22"/>
          <w:szCs w:val="22"/>
        </w:rPr>
        <w:t>Spatio</w:t>
      </w:r>
      <w:proofErr w:type="spellEnd"/>
      <w:r>
        <w:rPr>
          <w:sz w:val="22"/>
          <w:szCs w:val="22"/>
        </w:rPr>
        <w:t>-temporal Database</w:t>
      </w:r>
      <w:r w:rsidR="00D92EC8">
        <w:rPr>
          <w:sz w:val="22"/>
          <w:szCs w:val="22"/>
        </w:rPr>
        <w:t xml:space="preserve">", the University of Queensland, Australia </w:t>
      </w:r>
      <w:r>
        <w:rPr>
          <w:sz w:val="22"/>
          <w:szCs w:val="22"/>
        </w:rPr>
        <w:t>(2012)</w:t>
      </w:r>
    </w:p>
    <w:p w14:paraId="7B472172" w14:textId="77777777" w:rsidR="00937F1C" w:rsidRPr="00937F1C" w:rsidRDefault="00937F1C" w:rsidP="00937F1C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06A44">
        <w:rPr>
          <w:b/>
          <w:sz w:val="22"/>
          <w:szCs w:val="22"/>
        </w:rPr>
        <w:t>Internal examiner</w:t>
      </w:r>
      <w:r w:rsidRPr="00B06A44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PhD </w:t>
      </w:r>
      <w:proofErr w:type="spellStart"/>
      <w:r w:rsidRPr="00B06A44">
        <w:rPr>
          <w:sz w:val="22"/>
          <w:szCs w:val="22"/>
        </w:rPr>
        <w:t>defence</w:t>
      </w:r>
      <w:proofErr w:type="spellEnd"/>
      <w:r w:rsidRPr="00B06A44">
        <w:rPr>
          <w:sz w:val="22"/>
          <w:szCs w:val="22"/>
        </w:rPr>
        <w:t xml:space="preserve"> for Mr. </w:t>
      </w:r>
      <w:proofErr w:type="spellStart"/>
      <w:r>
        <w:rPr>
          <w:sz w:val="22"/>
          <w:szCs w:val="22"/>
        </w:rPr>
        <w:t>Haisheng</w:t>
      </w:r>
      <w:proofErr w:type="spellEnd"/>
      <w:r>
        <w:rPr>
          <w:sz w:val="22"/>
          <w:szCs w:val="22"/>
        </w:rPr>
        <w:t xml:space="preserve"> Tang </w:t>
      </w:r>
      <w:r w:rsidRPr="00B06A44">
        <w:rPr>
          <w:sz w:val="22"/>
          <w:szCs w:val="22"/>
        </w:rPr>
        <w:t>on “</w:t>
      </w:r>
      <w:r>
        <w:rPr>
          <w:sz w:val="22"/>
          <w:szCs w:val="22"/>
        </w:rPr>
        <w:t>Minimizing Interference in Wireless Sensor Networks”, University of Hong Kong (2011</w:t>
      </w:r>
      <w:r w:rsidRPr="00B06A44">
        <w:rPr>
          <w:sz w:val="22"/>
          <w:szCs w:val="22"/>
        </w:rPr>
        <w:t>)</w:t>
      </w:r>
    </w:p>
    <w:p w14:paraId="72DB13AA" w14:textId="77777777" w:rsidR="001166FC" w:rsidRPr="00B06A44" w:rsidRDefault="001166FC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06A44">
        <w:rPr>
          <w:b/>
          <w:sz w:val="22"/>
          <w:szCs w:val="22"/>
        </w:rPr>
        <w:t>Internal examiner</w:t>
      </w:r>
      <w:r w:rsidRPr="00B06A44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PhD </w:t>
      </w:r>
      <w:proofErr w:type="spellStart"/>
      <w:r w:rsidRPr="00B06A44">
        <w:rPr>
          <w:sz w:val="22"/>
          <w:szCs w:val="22"/>
        </w:rPr>
        <w:t>defence</w:t>
      </w:r>
      <w:proofErr w:type="spellEnd"/>
      <w:r w:rsidRPr="00B06A44">
        <w:rPr>
          <w:sz w:val="22"/>
          <w:szCs w:val="22"/>
        </w:rPr>
        <w:t xml:space="preserve"> for Mr. </w:t>
      </w:r>
      <w:r>
        <w:rPr>
          <w:sz w:val="22"/>
          <w:szCs w:val="22"/>
        </w:rPr>
        <w:t xml:space="preserve">Chun Kit Chui </w:t>
      </w:r>
      <w:r w:rsidRPr="00B06A44">
        <w:rPr>
          <w:sz w:val="22"/>
          <w:szCs w:val="22"/>
        </w:rPr>
        <w:t>on “</w:t>
      </w:r>
      <w:r>
        <w:rPr>
          <w:sz w:val="22"/>
          <w:szCs w:val="22"/>
        </w:rPr>
        <w:t>OLAP on Sequence Data”, University of Hong Kong (2010</w:t>
      </w:r>
      <w:r w:rsidRPr="00B06A44">
        <w:rPr>
          <w:sz w:val="22"/>
          <w:szCs w:val="22"/>
        </w:rPr>
        <w:t>)</w:t>
      </w:r>
    </w:p>
    <w:p w14:paraId="598E4755" w14:textId="77777777" w:rsidR="001166FC" w:rsidRPr="00B57A97" w:rsidRDefault="001166FC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57A97">
        <w:rPr>
          <w:b/>
          <w:sz w:val="22"/>
          <w:szCs w:val="22"/>
        </w:rPr>
        <w:t>Internal examiner</w:t>
      </w:r>
      <w:r w:rsidRPr="00B57A97">
        <w:rPr>
          <w:sz w:val="22"/>
          <w:szCs w:val="22"/>
        </w:rPr>
        <w:t xml:space="preserve"> for </w:t>
      </w:r>
      <w:r>
        <w:rPr>
          <w:sz w:val="22"/>
          <w:szCs w:val="22"/>
        </w:rPr>
        <w:t>MPhil</w:t>
      </w:r>
      <w:r w:rsidRPr="00B57A97">
        <w:rPr>
          <w:sz w:val="22"/>
          <w:szCs w:val="22"/>
        </w:rPr>
        <w:t xml:space="preserve"> </w:t>
      </w:r>
      <w:proofErr w:type="spellStart"/>
      <w:r w:rsidRPr="00B57A97">
        <w:rPr>
          <w:sz w:val="22"/>
          <w:szCs w:val="22"/>
        </w:rPr>
        <w:t>defence</w:t>
      </w:r>
      <w:proofErr w:type="spellEnd"/>
      <w:r w:rsidRPr="00B57A97">
        <w:rPr>
          <w:sz w:val="22"/>
          <w:szCs w:val="22"/>
        </w:rPr>
        <w:t xml:space="preserve"> for Mr. </w:t>
      </w:r>
      <w:proofErr w:type="spellStart"/>
      <w:r>
        <w:rPr>
          <w:sz w:val="22"/>
          <w:szCs w:val="22"/>
        </w:rPr>
        <w:t>Xinjie</w:t>
      </w:r>
      <w:proofErr w:type="spellEnd"/>
      <w:r>
        <w:rPr>
          <w:sz w:val="22"/>
          <w:szCs w:val="22"/>
        </w:rPr>
        <w:t xml:space="preserve"> Zhu on “Mining Order-Preserving Submatrices from Data with Repeated Measurements”, </w:t>
      </w:r>
      <w:r w:rsidRPr="00B57A97">
        <w:rPr>
          <w:sz w:val="22"/>
          <w:szCs w:val="22"/>
        </w:rPr>
        <w:t>University of Hong Kong (2010)</w:t>
      </w:r>
    </w:p>
    <w:p w14:paraId="42537B58" w14:textId="77777777" w:rsidR="0077600B" w:rsidRPr="001166FC" w:rsidRDefault="001166FC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1166FC">
        <w:rPr>
          <w:b/>
          <w:sz w:val="22"/>
          <w:szCs w:val="22"/>
        </w:rPr>
        <w:t>Internal examiner</w:t>
      </w:r>
      <w:r w:rsidRPr="001166FC">
        <w:rPr>
          <w:sz w:val="22"/>
          <w:szCs w:val="22"/>
        </w:rPr>
        <w:t xml:space="preserve"> for MPhil </w:t>
      </w:r>
      <w:proofErr w:type="spellStart"/>
      <w:r w:rsidRPr="001166FC">
        <w:rPr>
          <w:sz w:val="22"/>
          <w:szCs w:val="22"/>
        </w:rPr>
        <w:t>defence</w:t>
      </w:r>
      <w:proofErr w:type="spellEnd"/>
      <w:r w:rsidRPr="001166FC">
        <w:rPr>
          <w:sz w:val="22"/>
          <w:szCs w:val="22"/>
        </w:rPr>
        <w:t xml:space="preserve"> for Mr. </w:t>
      </w:r>
      <w:r>
        <w:rPr>
          <w:sz w:val="22"/>
          <w:szCs w:val="22"/>
        </w:rPr>
        <w:t>Bin Bi on “Third-order Tensor Decomposition for Search in Social Tagging Systems”,</w:t>
      </w:r>
      <w:r w:rsidRPr="001166FC">
        <w:rPr>
          <w:sz w:val="22"/>
          <w:szCs w:val="22"/>
        </w:rPr>
        <w:t xml:space="preserve"> University of Hong Kong (</w:t>
      </w:r>
      <w:r>
        <w:rPr>
          <w:sz w:val="22"/>
          <w:szCs w:val="22"/>
        </w:rPr>
        <w:t>2010)</w:t>
      </w:r>
    </w:p>
    <w:p w14:paraId="17AFB54A" w14:textId="77777777" w:rsidR="00B57A97" w:rsidRPr="00B57A97" w:rsidRDefault="00B57A97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57A97">
        <w:rPr>
          <w:b/>
          <w:sz w:val="22"/>
          <w:szCs w:val="22"/>
        </w:rPr>
        <w:t>Internal examiner</w:t>
      </w:r>
      <w:r w:rsidRPr="00B57A97">
        <w:rPr>
          <w:sz w:val="22"/>
          <w:szCs w:val="22"/>
        </w:rPr>
        <w:t xml:space="preserve"> for </w:t>
      </w:r>
      <w:r>
        <w:rPr>
          <w:sz w:val="22"/>
          <w:szCs w:val="22"/>
        </w:rPr>
        <w:t>MPhil</w:t>
      </w:r>
      <w:r w:rsidRPr="00B57A97">
        <w:rPr>
          <w:sz w:val="22"/>
          <w:szCs w:val="22"/>
        </w:rPr>
        <w:t xml:space="preserve"> </w:t>
      </w:r>
      <w:proofErr w:type="spellStart"/>
      <w:r w:rsidRPr="00B57A97">
        <w:rPr>
          <w:sz w:val="22"/>
          <w:szCs w:val="22"/>
        </w:rPr>
        <w:t>defence</w:t>
      </w:r>
      <w:proofErr w:type="spellEnd"/>
      <w:r w:rsidRPr="00B57A97">
        <w:rPr>
          <w:sz w:val="22"/>
          <w:szCs w:val="22"/>
        </w:rPr>
        <w:t xml:space="preserve"> for Mr. </w:t>
      </w:r>
      <w:r>
        <w:rPr>
          <w:sz w:val="22"/>
          <w:szCs w:val="22"/>
        </w:rPr>
        <w:t>Wang Liang</w:t>
      </w:r>
      <w:r w:rsidRPr="00B57A97">
        <w:rPr>
          <w:sz w:val="22"/>
          <w:szCs w:val="22"/>
        </w:rPr>
        <w:t>, University of Hong Kong (2010)</w:t>
      </w:r>
    </w:p>
    <w:p w14:paraId="4ACA94F3" w14:textId="77777777" w:rsidR="005C0460" w:rsidRPr="00B06A44" w:rsidRDefault="005C0460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06A44">
        <w:rPr>
          <w:b/>
          <w:sz w:val="22"/>
          <w:szCs w:val="22"/>
        </w:rPr>
        <w:t>Internal examiner</w:t>
      </w:r>
      <w:r w:rsidRPr="00B06A44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PhD </w:t>
      </w:r>
      <w:proofErr w:type="spellStart"/>
      <w:r w:rsidRPr="00B06A44">
        <w:rPr>
          <w:sz w:val="22"/>
          <w:szCs w:val="22"/>
        </w:rPr>
        <w:t>defence</w:t>
      </w:r>
      <w:proofErr w:type="spellEnd"/>
      <w:r w:rsidRPr="00B06A44">
        <w:rPr>
          <w:sz w:val="22"/>
          <w:szCs w:val="22"/>
        </w:rPr>
        <w:t xml:space="preserve"> for Mr. </w:t>
      </w:r>
      <w:r w:rsidR="008E7FB1">
        <w:rPr>
          <w:sz w:val="22"/>
          <w:szCs w:val="22"/>
        </w:rPr>
        <w:t xml:space="preserve">Thomas </w:t>
      </w:r>
      <w:proofErr w:type="spellStart"/>
      <w:r w:rsidR="008E7FB1">
        <w:rPr>
          <w:sz w:val="22"/>
          <w:szCs w:val="22"/>
        </w:rPr>
        <w:t>Yau</w:t>
      </w:r>
      <w:proofErr w:type="spellEnd"/>
      <w:r w:rsidR="008E7FB1">
        <w:rPr>
          <w:sz w:val="22"/>
          <w:szCs w:val="22"/>
        </w:rPr>
        <w:t xml:space="preserve">-tat Lee </w:t>
      </w:r>
      <w:r w:rsidRPr="00B06A44">
        <w:rPr>
          <w:sz w:val="22"/>
          <w:szCs w:val="22"/>
        </w:rPr>
        <w:t>on “</w:t>
      </w:r>
      <w:r w:rsidR="008E7FB1">
        <w:rPr>
          <w:sz w:val="22"/>
          <w:szCs w:val="22"/>
        </w:rPr>
        <w:t>Formalisms on Semi-Structured and Unstructured Data Schema Computations</w:t>
      </w:r>
      <w:r w:rsidR="00AC2861">
        <w:rPr>
          <w:sz w:val="22"/>
          <w:szCs w:val="22"/>
        </w:rPr>
        <w:t>”, University of Hong Kong (2010</w:t>
      </w:r>
      <w:r w:rsidRPr="00B06A44">
        <w:rPr>
          <w:sz w:val="22"/>
          <w:szCs w:val="22"/>
        </w:rPr>
        <w:t>)</w:t>
      </w:r>
    </w:p>
    <w:p w14:paraId="58C1098A" w14:textId="77777777" w:rsidR="008E7FB1" w:rsidRPr="00B06A44" w:rsidRDefault="008E7FB1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06A44">
        <w:rPr>
          <w:b/>
          <w:sz w:val="22"/>
          <w:szCs w:val="22"/>
        </w:rPr>
        <w:t>Internal examiner</w:t>
      </w:r>
      <w:r w:rsidRPr="00B06A44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PhD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Leong Hou U </w:t>
      </w:r>
      <w:r w:rsidRPr="00B06A44">
        <w:rPr>
          <w:sz w:val="22"/>
          <w:szCs w:val="22"/>
        </w:rPr>
        <w:t>on “</w:t>
      </w:r>
      <w:r>
        <w:rPr>
          <w:sz w:val="22"/>
          <w:szCs w:val="22"/>
        </w:rPr>
        <w:t>Matching Problems in Large Databases</w:t>
      </w:r>
      <w:r w:rsidR="00AC2861">
        <w:rPr>
          <w:sz w:val="22"/>
          <w:szCs w:val="22"/>
        </w:rPr>
        <w:t>”, University of Hong Kong (2010</w:t>
      </w:r>
      <w:r w:rsidRPr="00B06A44">
        <w:rPr>
          <w:sz w:val="22"/>
          <w:szCs w:val="22"/>
        </w:rPr>
        <w:t>)</w:t>
      </w:r>
    </w:p>
    <w:p w14:paraId="0097D61E" w14:textId="77777777" w:rsidR="005C0460" w:rsidRPr="008E7FB1" w:rsidRDefault="008E7FB1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8E7FB1">
        <w:rPr>
          <w:b/>
          <w:sz w:val="22"/>
          <w:szCs w:val="22"/>
        </w:rPr>
        <w:t>Internal examiner</w:t>
      </w:r>
      <w:r w:rsidRPr="008E7FB1">
        <w:rPr>
          <w:sz w:val="22"/>
          <w:szCs w:val="22"/>
        </w:rPr>
        <w:t xml:space="preserve"> for MPhil </w:t>
      </w:r>
      <w:proofErr w:type="spellStart"/>
      <w:r w:rsidRPr="008E7FB1">
        <w:rPr>
          <w:sz w:val="22"/>
          <w:szCs w:val="22"/>
        </w:rPr>
        <w:t>defence</w:t>
      </w:r>
      <w:proofErr w:type="spellEnd"/>
      <w:r w:rsidRPr="008E7FB1">
        <w:rPr>
          <w:sz w:val="22"/>
          <w:szCs w:val="22"/>
        </w:rPr>
        <w:t xml:space="preserve"> for Mr.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Yiwei</w:t>
      </w:r>
      <w:proofErr w:type="spellEnd"/>
      <w:r>
        <w:rPr>
          <w:sz w:val="22"/>
          <w:szCs w:val="22"/>
        </w:rPr>
        <w:t xml:space="preserve"> Zhang</w:t>
      </w:r>
      <w:r w:rsidRPr="008E7FB1">
        <w:rPr>
          <w:sz w:val="22"/>
          <w:szCs w:val="22"/>
        </w:rPr>
        <w:t xml:space="preserve"> on “</w:t>
      </w:r>
      <w:r>
        <w:rPr>
          <w:sz w:val="22"/>
          <w:szCs w:val="22"/>
        </w:rPr>
        <w:t>SIGBOT: Signature-based Multiple-Bug Localization</w:t>
      </w:r>
      <w:r w:rsidR="00AC2861">
        <w:rPr>
          <w:sz w:val="22"/>
          <w:szCs w:val="22"/>
        </w:rPr>
        <w:t>”, University of Hong Kong (2010</w:t>
      </w:r>
      <w:r w:rsidRPr="008E7FB1">
        <w:rPr>
          <w:sz w:val="22"/>
          <w:szCs w:val="22"/>
        </w:rPr>
        <w:t>)</w:t>
      </w:r>
    </w:p>
    <w:p w14:paraId="5BFDEE5A" w14:textId="77777777" w:rsidR="00B06A44" w:rsidRPr="00B06A44" w:rsidRDefault="00B06A44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06A44">
        <w:rPr>
          <w:b/>
          <w:sz w:val="22"/>
          <w:szCs w:val="22"/>
        </w:rPr>
        <w:t>Internal examiner</w:t>
      </w:r>
      <w:r w:rsidRPr="00B06A44">
        <w:rPr>
          <w:sz w:val="22"/>
          <w:szCs w:val="22"/>
        </w:rPr>
        <w:t xml:space="preserve"> for MPhil </w:t>
      </w:r>
      <w:proofErr w:type="spellStart"/>
      <w:r w:rsidRPr="00B06A44">
        <w:rPr>
          <w:sz w:val="22"/>
          <w:szCs w:val="22"/>
        </w:rPr>
        <w:t>defence</w:t>
      </w:r>
      <w:proofErr w:type="spellEnd"/>
      <w:r w:rsidRPr="00B06A44">
        <w:rPr>
          <w:sz w:val="22"/>
          <w:szCs w:val="22"/>
        </w:rPr>
        <w:t xml:space="preserve"> for Mr. L</w:t>
      </w:r>
      <w:r>
        <w:rPr>
          <w:sz w:val="22"/>
          <w:szCs w:val="22"/>
        </w:rPr>
        <w:t>ee</w:t>
      </w:r>
      <w:r w:rsidRPr="00B06A44">
        <w:rPr>
          <w:sz w:val="22"/>
          <w:szCs w:val="22"/>
        </w:rPr>
        <w:t xml:space="preserve"> </w:t>
      </w:r>
      <w:r>
        <w:rPr>
          <w:sz w:val="22"/>
          <w:szCs w:val="22"/>
        </w:rPr>
        <w:t>King For</w:t>
      </w:r>
      <w:r w:rsidRPr="00B06A44">
        <w:rPr>
          <w:sz w:val="22"/>
          <w:szCs w:val="22"/>
        </w:rPr>
        <w:t xml:space="preserve"> on “</w:t>
      </w:r>
      <w:r>
        <w:rPr>
          <w:sz w:val="22"/>
          <w:szCs w:val="22"/>
        </w:rPr>
        <w:t>Clustering Uncertain Data Using Voronoi Diagram</w:t>
      </w:r>
      <w:r w:rsidRPr="00B06A44">
        <w:rPr>
          <w:sz w:val="22"/>
          <w:szCs w:val="22"/>
        </w:rPr>
        <w:t>”, University of Hong Kong (2009)</w:t>
      </w:r>
    </w:p>
    <w:p w14:paraId="37ADC80A" w14:textId="77777777" w:rsidR="00B06A44" w:rsidRPr="00B06A44" w:rsidRDefault="00B06A44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06A44">
        <w:rPr>
          <w:b/>
          <w:sz w:val="22"/>
          <w:szCs w:val="22"/>
        </w:rPr>
        <w:t>Internal examiner</w:t>
      </w:r>
      <w:r w:rsidRPr="00B06A44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MPhil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Lin </w:t>
      </w:r>
      <w:proofErr w:type="spellStart"/>
      <w:r>
        <w:rPr>
          <w:sz w:val="22"/>
          <w:szCs w:val="22"/>
        </w:rPr>
        <w:t>Zhifeng</w:t>
      </w:r>
      <w:proofErr w:type="spellEnd"/>
      <w:r>
        <w:rPr>
          <w:sz w:val="22"/>
          <w:szCs w:val="22"/>
        </w:rPr>
        <w:t xml:space="preserve"> on “Advanced Spatial Queries in Wireless Ad Hoc Networks”, University of Hong Kong (2009</w:t>
      </w:r>
      <w:r w:rsidRPr="00B06A44">
        <w:rPr>
          <w:sz w:val="22"/>
          <w:szCs w:val="22"/>
        </w:rPr>
        <w:t>)</w:t>
      </w:r>
    </w:p>
    <w:p w14:paraId="20E008AB" w14:textId="77777777" w:rsidR="00976D5B" w:rsidRPr="00976D5B" w:rsidRDefault="00976D5B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976D5B">
        <w:rPr>
          <w:b/>
          <w:sz w:val="22"/>
          <w:szCs w:val="22"/>
        </w:rPr>
        <w:t>Internal examiner</w:t>
      </w:r>
      <w:r w:rsidRPr="00976D5B">
        <w:rPr>
          <w:sz w:val="22"/>
          <w:szCs w:val="22"/>
        </w:rPr>
        <w:t xml:space="preserve"> for </w:t>
      </w:r>
      <w:r>
        <w:rPr>
          <w:sz w:val="22"/>
          <w:szCs w:val="22"/>
        </w:rPr>
        <w:t>PhD</w:t>
      </w:r>
      <w:r w:rsidRPr="00976D5B">
        <w:rPr>
          <w:sz w:val="22"/>
          <w:szCs w:val="22"/>
        </w:rPr>
        <w:t xml:space="preserve"> </w:t>
      </w:r>
      <w:proofErr w:type="spellStart"/>
      <w:r w:rsidRPr="00976D5B">
        <w:rPr>
          <w:sz w:val="22"/>
          <w:szCs w:val="22"/>
        </w:rPr>
        <w:t>defence</w:t>
      </w:r>
      <w:proofErr w:type="spellEnd"/>
      <w:r w:rsidRPr="00976D5B">
        <w:rPr>
          <w:sz w:val="22"/>
          <w:szCs w:val="22"/>
        </w:rPr>
        <w:t xml:space="preserve"> for Mr. </w:t>
      </w:r>
      <w:r>
        <w:rPr>
          <w:sz w:val="22"/>
          <w:szCs w:val="22"/>
        </w:rPr>
        <w:t>Ngai Wang Kay</w:t>
      </w:r>
      <w:r w:rsidR="00B06A44">
        <w:rPr>
          <w:sz w:val="22"/>
          <w:szCs w:val="22"/>
        </w:rPr>
        <w:t xml:space="preserve"> on “</w:t>
      </w:r>
      <w:r>
        <w:rPr>
          <w:sz w:val="22"/>
          <w:szCs w:val="22"/>
        </w:rPr>
        <w:t>Cluster Analysis on Uncertain Data”</w:t>
      </w:r>
      <w:r w:rsidRPr="00976D5B">
        <w:rPr>
          <w:sz w:val="22"/>
          <w:szCs w:val="22"/>
        </w:rPr>
        <w:t>, University of Hong Kong (2008)</w:t>
      </w:r>
    </w:p>
    <w:p w14:paraId="4DB94437" w14:textId="77777777" w:rsidR="00720F77" w:rsidRPr="005672F8" w:rsidRDefault="006046CF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Internal e</w:t>
      </w:r>
      <w:r w:rsidR="00720F77" w:rsidRPr="005672F8">
        <w:rPr>
          <w:b/>
          <w:sz w:val="22"/>
          <w:szCs w:val="22"/>
        </w:rPr>
        <w:t>xaminer</w:t>
      </w:r>
      <w:r w:rsidR="00720F77">
        <w:rPr>
          <w:sz w:val="22"/>
          <w:szCs w:val="22"/>
        </w:rPr>
        <w:t xml:space="preserve"> for MPhil </w:t>
      </w:r>
      <w:proofErr w:type="spellStart"/>
      <w:r w:rsidR="00720F77">
        <w:rPr>
          <w:sz w:val="22"/>
          <w:szCs w:val="22"/>
        </w:rPr>
        <w:t>defence</w:t>
      </w:r>
      <w:proofErr w:type="spellEnd"/>
      <w:r w:rsidR="00720F77">
        <w:rPr>
          <w:sz w:val="22"/>
          <w:szCs w:val="22"/>
        </w:rPr>
        <w:t xml:space="preserve"> for Mr. Smith Tsang on "Efficient Decision Tree Building Algorithms for Uncertain Data", University of Hong Kong (2008)</w:t>
      </w:r>
    </w:p>
    <w:p w14:paraId="577ABF61" w14:textId="77777777" w:rsidR="003435FE" w:rsidRPr="005672F8" w:rsidRDefault="003435FE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5672F8">
        <w:rPr>
          <w:b/>
          <w:sz w:val="22"/>
          <w:szCs w:val="22"/>
        </w:rPr>
        <w:t>External examiner</w:t>
      </w:r>
      <w:r>
        <w:rPr>
          <w:sz w:val="22"/>
          <w:szCs w:val="22"/>
        </w:rPr>
        <w:t xml:space="preserve"> for MPhil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Alan Kwan on "Adaptive Stream Filters for Entity-based Queries with Non-Value Tolerance", University of Hong Kong (2007)</w:t>
      </w:r>
    </w:p>
    <w:p w14:paraId="1B0CDE6E" w14:textId="77777777" w:rsidR="003435FE" w:rsidRPr="003A2E73" w:rsidRDefault="003435FE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5672F8">
        <w:rPr>
          <w:b/>
          <w:sz w:val="22"/>
          <w:szCs w:val="22"/>
        </w:rPr>
        <w:t>External examiner</w:t>
      </w:r>
      <w:r>
        <w:rPr>
          <w:sz w:val="22"/>
          <w:szCs w:val="22"/>
        </w:rPr>
        <w:t xml:space="preserve"> for MPhil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 for Mr. Dai </w:t>
      </w:r>
      <w:proofErr w:type="spellStart"/>
      <w:r>
        <w:rPr>
          <w:sz w:val="22"/>
          <w:szCs w:val="22"/>
        </w:rPr>
        <w:t>Xaingyuan</w:t>
      </w:r>
      <w:proofErr w:type="spellEnd"/>
      <w:r>
        <w:rPr>
          <w:sz w:val="22"/>
          <w:szCs w:val="22"/>
        </w:rPr>
        <w:t xml:space="preserve"> on "Spatial Preference Queries based on Non-spatial Constraints", University of Hong Kong (2006)</w:t>
      </w:r>
    </w:p>
    <w:p w14:paraId="57BDF4E8" w14:textId="77777777" w:rsidR="00AC2AE1" w:rsidRPr="00AC2AE1" w:rsidRDefault="00AC2AE1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Judge </w:t>
      </w:r>
      <w:r>
        <w:rPr>
          <w:bCs/>
          <w:sz w:val="22"/>
          <w:szCs w:val="22"/>
        </w:rPr>
        <w:t>for IT competition May 2006, co-organized with the PC Weekly magazine.</w:t>
      </w:r>
    </w:p>
    <w:p w14:paraId="2D69450B" w14:textId="77777777" w:rsidR="00C977E2" w:rsidRPr="0077600B" w:rsidRDefault="009A1A7E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rPr>
          <w:b/>
          <w:sz w:val="16"/>
          <w:szCs w:val="16"/>
        </w:rPr>
      </w:pPr>
      <w:r>
        <w:rPr>
          <w:b/>
          <w:bCs/>
          <w:sz w:val="22"/>
          <w:szCs w:val="22"/>
        </w:rPr>
        <w:t>Question Designer</w:t>
      </w:r>
      <w:r w:rsidR="003A2E73">
        <w:rPr>
          <w:b/>
          <w:bCs/>
          <w:sz w:val="22"/>
          <w:szCs w:val="22"/>
        </w:rPr>
        <w:t xml:space="preserve"> </w:t>
      </w:r>
      <w:r w:rsidR="003A2E73">
        <w:rPr>
          <w:bCs/>
          <w:sz w:val="22"/>
          <w:szCs w:val="22"/>
        </w:rPr>
        <w:t>for the</w:t>
      </w:r>
      <w:r w:rsidR="003A2E73" w:rsidRPr="00962E39">
        <w:rPr>
          <w:bCs/>
          <w:sz w:val="22"/>
          <w:szCs w:val="22"/>
        </w:rPr>
        <w:t xml:space="preserve"> ACM Progra</w:t>
      </w:r>
      <w:r w:rsidR="003A2E73">
        <w:rPr>
          <w:bCs/>
          <w:sz w:val="22"/>
          <w:szCs w:val="22"/>
        </w:rPr>
        <w:t>mming Contest, Hong Kong region, 2006</w:t>
      </w:r>
      <w:r w:rsidR="003A2E73" w:rsidRPr="00962E39">
        <w:rPr>
          <w:bCs/>
          <w:sz w:val="22"/>
          <w:szCs w:val="22"/>
        </w:rPr>
        <w:t>.</w:t>
      </w:r>
    </w:p>
    <w:p w14:paraId="3A8A8BE4" w14:textId="77777777" w:rsidR="00BC5224" w:rsidRDefault="00BC5224" w:rsidP="00C977E2">
      <w:pPr>
        <w:tabs>
          <w:tab w:val="left" w:pos="540"/>
        </w:tabs>
        <w:rPr>
          <w:b/>
          <w:sz w:val="16"/>
          <w:szCs w:val="16"/>
        </w:rPr>
      </w:pPr>
    </w:p>
    <w:p w14:paraId="70257BF2" w14:textId="77777777" w:rsidR="00BC5224" w:rsidRPr="00AB4B22" w:rsidRDefault="00BC5224" w:rsidP="00C977E2">
      <w:pPr>
        <w:tabs>
          <w:tab w:val="left" w:pos="540"/>
        </w:tabs>
        <w:rPr>
          <w:b/>
          <w:sz w:val="16"/>
          <w:szCs w:val="16"/>
        </w:rPr>
      </w:pPr>
    </w:p>
    <w:p w14:paraId="6910F61C" w14:textId="20561228" w:rsidR="00C607D9" w:rsidRDefault="00EA0B1C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jc w:val="both"/>
        <w:rPr>
          <w:b/>
          <w:sz w:val="22"/>
          <w:szCs w:val="22"/>
        </w:rPr>
      </w:pPr>
      <w:r w:rsidRPr="00F92D68">
        <w:rPr>
          <w:b/>
          <w:sz w:val="22"/>
          <w:szCs w:val="22"/>
        </w:rPr>
        <w:t>Program Committee Member for:</w:t>
      </w:r>
    </w:p>
    <w:p w14:paraId="21034513" w14:textId="157DBAC1" w:rsidR="00A4515A" w:rsidRDefault="00A4515A" w:rsidP="00A4515A">
      <w:pPr>
        <w:tabs>
          <w:tab w:val="left" w:pos="540"/>
        </w:tabs>
        <w:jc w:val="both"/>
        <w:rPr>
          <w:b/>
          <w:sz w:val="22"/>
          <w:szCs w:val="22"/>
        </w:rPr>
      </w:pPr>
    </w:p>
    <w:p w14:paraId="5DB23A19" w14:textId="52180B2E" w:rsidR="006A3107" w:rsidRDefault="006A3107" w:rsidP="006A3107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21</w:t>
      </w:r>
    </w:p>
    <w:p w14:paraId="196BBB55" w14:textId="7F71BDFF" w:rsidR="006A3107" w:rsidRPr="006A3107" w:rsidRDefault="006A3107" w:rsidP="006A310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SIGMOD </w:t>
      </w:r>
      <w:r>
        <w:rPr>
          <w:sz w:val="22"/>
          <w:szCs w:val="22"/>
        </w:rPr>
        <w:t>(ACM SIGMOD Intl. Conf. on Management of Data)</w:t>
      </w:r>
    </w:p>
    <w:p w14:paraId="4992DB1E" w14:textId="69D8FFED" w:rsidR="006A3107" w:rsidRPr="00377109" w:rsidRDefault="006A3107" w:rsidP="006A310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CODS-COMAD </w:t>
      </w:r>
      <w:r>
        <w:rPr>
          <w:bCs/>
          <w:sz w:val="22"/>
          <w:szCs w:val="22"/>
        </w:rPr>
        <w:t>(ACM India Joint Intl. Conf. on Data Science and Management of Data)</w:t>
      </w:r>
    </w:p>
    <w:p w14:paraId="1A1CCB5C" w14:textId="77777777" w:rsidR="006A3107" w:rsidRDefault="006A3107" w:rsidP="00A4515A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</w:p>
    <w:p w14:paraId="1ED6E02D" w14:textId="1BB216AE" w:rsidR="00A4515A" w:rsidRDefault="00A4515A" w:rsidP="00A4515A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20</w:t>
      </w:r>
    </w:p>
    <w:p w14:paraId="511D9A89" w14:textId="0234CA05" w:rsidR="00A4515A" w:rsidRPr="00E422FC" w:rsidRDefault="00A4515A" w:rsidP="00A4515A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VLDB </w:t>
      </w:r>
      <w:r>
        <w:rPr>
          <w:sz w:val="22"/>
          <w:szCs w:val="22"/>
        </w:rPr>
        <w:t>(2020-21 review board for</w:t>
      </w:r>
      <w:r w:rsidRPr="00031387">
        <w:rPr>
          <w:sz w:val="22"/>
          <w:szCs w:val="22"/>
        </w:rPr>
        <w:t xml:space="preserve"> </w:t>
      </w:r>
      <w:r>
        <w:rPr>
          <w:sz w:val="22"/>
          <w:szCs w:val="22"/>
        </w:rPr>
        <w:t>47</w:t>
      </w:r>
      <w:r>
        <w:rPr>
          <w:sz w:val="22"/>
          <w:szCs w:val="22"/>
          <w:vertAlign w:val="superscript"/>
        </w:rPr>
        <w:t>th</w:t>
      </w:r>
      <w:r w:rsidRPr="00031387">
        <w:rPr>
          <w:sz w:val="22"/>
          <w:szCs w:val="22"/>
          <w:vertAlign w:val="superscript"/>
        </w:rPr>
        <w:t xml:space="preserve"> </w:t>
      </w:r>
      <w:r w:rsidRPr="00031387">
        <w:rPr>
          <w:sz w:val="22"/>
          <w:szCs w:val="22"/>
        </w:rPr>
        <w:t>Intl. Conf. on Very Large Data Base</w:t>
      </w:r>
      <w:r>
        <w:rPr>
          <w:sz w:val="22"/>
          <w:szCs w:val="22"/>
        </w:rPr>
        <w:t>)</w:t>
      </w:r>
    </w:p>
    <w:p w14:paraId="5C217344" w14:textId="67FCEBB0" w:rsidR="00A4515A" w:rsidRPr="00385EFD" w:rsidRDefault="00A4515A" w:rsidP="00A4515A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IJCAI-PRICAI </w:t>
      </w:r>
      <w:r>
        <w:rPr>
          <w:sz w:val="22"/>
          <w:szCs w:val="22"/>
        </w:rPr>
        <w:t xml:space="preserve">(Intl. Joint Conf. on Artificial Intelligence, </w:t>
      </w:r>
      <w:r>
        <w:rPr>
          <w:b/>
          <w:sz w:val="22"/>
          <w:szCs w:val="22"/>
        </w:rPr>
        <w:t>Senior PC</w:t>
      </w:r>
      <w:r>
        <w:rPr>
          <w:sz w:val="22"/>
          <w:szCs w:val="22"/>
        </w:rPr>
        <w:t>)</w:t>
      </w:r>
    </w:p>
    <w:p w14:paraId="6CEAB70C" w14:textId="3E94D66C" w:rsidR="00385EFD" w:rsidRPr="006A3107" w:rsidRDefault="00385EFD" w:rsidP="00385EFD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</w:t>
      </w:r>
      <w:r>
        <w:rPr>
          <w:b/>
          <w:sz w:val="22"/>
          <w:szCs w:val="22"/>
        </w:rPr>
        <w:t>ICDE</w:t>
      </w:r>
      <w:r w:rsidRPr="001D62ED">
        <w:rPr>
          <w:b/>
          <w:sz w:val="22"/>
          <w:szCs w:val="22"/>
        </w:rPr>
        <w:t xml:space="preserve">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36</w:t>
      </w:r>
      <w:r w:rsidRPr="00883E5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Data Engineering, </w:t>
      </w:r>
      <w:r>
        <w:rPr>
          <w:b/>
          <w:bCs/>
          <w:sz w:val="22"/>
          <w:szCs w:val="22"/>
        </w:rPr>
        <w:t>Vice Chair</w:t>
      </w:r>
      <w:r w:rsidRPr="001D62ED">
        <w:rPr>
          <w:sz w:val="22"/>
          <w:szCs w:val="22"/>
        </w:rPr>
        <w:t>)</w:t>
      </w:r>
    </w:p>
    <w:p w14:paraId="7355EF5D" w14:textId="1E272875" w:rsidR="006A3107" w:rsidRPr="00E422FC" w:rsidRDefault="006A3107" w:rsidP="006A310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 </w:t>
      </w:r>
      <w:proofErr w:type="spellStart"/>
      <w:r>
        <w:rPr>
          <w:b/>
          <w:sz w:val="22"/>
          <w:szCs w:val="22"/>
        </w:rPr>
        <w:t>BigData</w:t>
      </w:r>
      <w:proofErr w:type="spellEnd"/>
      <w:r>
        <w:rPr>
          <w:sz w:val="22"/>
          <w:szCs w:val="22"/>
        </w:rPr>
        <w:t xml:space="preserve"> (2020 IEEE Intl. Conf. on Big Data)</w:t>
      </w:r>
    </w:p>
    <w:p w14:paraId="0A4FCF4C" w14:textId="55779F69" w:rsidR="00A4515A" w:rsidRPr="00A4515A" w:rsidRDefault="00A4515A" w:rsidP="00A4515A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KDD </w:t>
      </w:r>
      <w:r>
        <w:rPr>
          <w:sz w:val="22"/>
          <w:szCs w:val="22"/>
        </w:rPr>
        <w:t>(25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ACM SIGKDD Conf. on Knowledge, Discovery, and Data Mining)</w:t>
      </w:r>
    </w:p>
    <w:p w14:paraId="3E18B7B2" w14:textId="5E197819" w:rsidR="00A4515A" w:rsidRPr="00ED75BC" w:rsidRDefault="00A4515A" w:rsidP="00A4515A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DASFAA </w:t>
      </w:r>
      <w:r w:rsidRPr="00EC2B0A">
        <w:rPr>
          <w:sz w:val="22"/>
          <w:szCs w:val="22"/>
        </w:rPr>
        <w:t>(</w:t>
      </w:r>
      <w:r>
        <w:rPr>
          <w:sz w:val="22"/>
          <w:szCs w:val="22"/>
        </w:rPr>
        <w:t>25</w:t>
      </w:r>
      <w:r w:rsidRPr="00EC2B0A">
        <w:rPr>
          <w:sz w:val="22"/>
          <w:szCs w:val="22"/>
          <w:vertAlign w:val="superscript"/>
        </w:rPr>
        <w:t xml:space="preserve">th </w:t>
      </w:r>
      <w:r w:rsidRPr="00EC2B0A">
        <w:rPr>
          <w:sz w:val="22"/>
          <w:szCs w:val="22"/>
        </w:rPr>
        <w:t>Intl. Conf. on Database Systems for Advanced A</w:t>
      </w:r>
      <w:r>
        <w:rPr>
          <w:sz w:val="22"/>
          <w:szCs w:val="22"/>
        </w:rPr>
        <w:t>pplications</w:t>
      </w:r>
      <w:r w:rsidRPr="00EC2B0A">
        <w:rPr>
          <w:sz w:val="22"/>
          <w:szCs w:val="22"/>
        </w:rPr>
        <w:t>)</w:t>
      </w:r>
    </w:p>
    <w:p w14:paraId="692B52EA" w14:textId="4E88AB3A" w:rsidR="00A4515A" w:rsidRPr="00C10D0A" w:rsidRDefault="00A4515A" w:rsidP="00A4515A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APWeb</w:t>
      </w:r>
      <w:proofErr w:type="spellEnd"/>
      <w:r>
        <w:rPr>
          <w:b/>
          <w:sz w:val="22"/>
          <w:szCs w:val="22"/>
        </w:rPr>
        <w:t xml:space="preserve">-WAIM </w:t>
      </w:r>
      <w:r>
        <w:rPr>
          <w:sz w:val="22"/>
          <w:szCs w:val="22"/>
        </w:rPr>
        <w:t xml:space="preserve">(Senior PC)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Asia-Pacific Web Conference)</w:t>
      </w:r>
    </w:p>
    <w:p w14:paraId="6C1DA6AF" w14:textId="63AFFEDD" w:rsidR="00C10D0A" w:rsidRPr="00A4515A" w:rsidRDefault="00C10D0A" w:rsidP="00A4515A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HILDA </w:t>
      </w:r>
      <w:r>
        <w:rPr>
          <w:bCs/>
          <w:sz w:val="22"/>
          <w:szCs w:val="22"/>
        </w:rPr>
        <w:t>(4</w:t>
      </w:r>
      <w:r>
        <w:rPr>
          <w:bCs/>
          <w:sz w:val="22"/>
          <w:szCs w:val="22"/>
          <w:vertAlign w:val="superscript"/>
        </w:rPr>
        <w:t xml:space="preserve">th </w:t>
      </w:r>
      <w:r>
        <w:rPr>
          <w:bCs/>
          <w:sz w:val="22"/>
          <w:szCs w:val="22"/>
        </w:rPr>
        <w:t>Workshop on Human-In-the-Loop Data Analytics, affiliated with SIGMOD 2020)</w:t>
      </w:r>
    </w:p>
    <w:p w14:paraId="4ABE9279" w14:textId="77777777" w:rsidR="00883E52" w:rsidRDefault="00883E52" w:rsidP="00883E52">
      <w:pPr>
        <w:tabs>
          <w:tab w:val="left" w:pos="540"/>
        </w:tabs>
        <w:jc w:val="both"/>
        <w:rPr>
          <w:b/>
          <w:sz w:val="22"/>
          <w:szCs w:val="22"/>
        </w:rPr>
      </w:pPr>
    </w:p>
    <w:p w14:paraId="0C0600EE" w14:textId="77777777" w:rsidR="00883E52" w:rsidRDefault="00883E52" w:rsidP="00883E52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19</w:t>
      </w:r>
    </w:p>
    <w:p w14:paraId="5D5E5D30" w14:textId="77777777" w:rsidR="00883E52" w:rsidRPr="00377109" w:rsidRDefault="00883E52" w:rsidP="00883E5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SIGMOD </w:t>
      </w:r>
      <w:r>
        <w:rPr>
          <w:sz w:val="22"/>
          <w:szCs w:val="22"/>
        </w:rPr>
        <w:t>(ACM SIGMOD Intl. Conf. on Management of Data)</w:t>
      </w:r>
    </w:p>
    <w:p w14:paraId="5049BD5C" w14:textId="77777777" w:rsidR="00377109" w:rsidRPr="00E422FC" w:rsidRDefault="00377109" w:rsidP="0037710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VLDB </w:t>
      </w:r>
      <w:r>
        <w:rPr>
          <w:sz w:val="22"/>
          <w:szCs w:val="22"/>
        </w:rPr>
        <w:t>(2019-20 review board for</w:t>
      </w:r>
      <w:r w:rsidRPr="00031387">
        <w:rPr>
          <w:sz w:val="22"/>
          <w:szCs w:val="22"/>
        </w:rPr>
        <w:t xml:space="preserve"> </w:t>
      </w:r>
      <w:r>
        <w:rPr>
          <w:sz w:val="22"/>
          <w:szCs w:val="22"/>
        </w:rPr>
        <w:t>46</w:t>
      </w:r>
      <w:r>
        <w:rPr>
          <w:sz w:val="22"/>
          <w:szCs w:val="22"/>
          <w:vertAlign w:val="superscript"/>
        </w:rPr>
        <w:t>th</w:t>
      </w:r>
      <w:r w:rsidRPr="00031387">
        <w:rPr>
          <w:sz w:val="22"/>
          <w:szCs w:val="22"/>
          <w:vertAlign w:val="superscript"/>
        </w:rPr>
        <w:t xml:space="preserve"> </w:t>
      </w:r>
      <w:r w:rsidRPr="00031387">
        <w:rPr>
          <w:sz w:val="22"/>
          <w:szCs w:val="22"/>
        </w:rPr>
        <w:t>Intl. Conf. on Very Large Data Base</w:t>
      </w:r>
      <w:r>
        <w:rPr>
          <w:sz w:val="22"/>
          <w:szCs w:val="22"/>
        </w:rPr>
        <w:t>)</w:t>
      </w:r>
    </w:p>
    <w:p w14:paraId="0829D328" w14:textId="77777777" w:rsidR="00883E52" w:rsidRPr="00ED75BC" w:rsidRDefault="00883E52" w:rsidP="00883E5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</w:t>
      </w:r>
      <w:r>
        <w:rPr>
          <w:b/>
          <w:sz w:val="22"/>
          <w:szCs w:val="22"/>
        </w:rPr>
        <w:t>ICDE</w:t>
      </w:r>
      <w:r w:rsidRPr="001D62ED">
        <w:rPr>
          <w:b/>
          <w:sz w:val="22"/>
          <w:szCs w:val="22"/>
        </w:rPr>
        <w:t xml:space="preserve">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35</w:t>
      </w:r>
      <w:r w:rsidRPr="00883E5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Data Engineering</w:t>
      </w:r>
      <w:r w:rsidRPr="001D62ED">
        <w:rPr>
          <w:sz w:val="22"/>
          <w:szCs w:val="22"/>
        </w:rPr>
        <w:t>)</w:t>
      </w:r>
    </w:p>
    <w:p w14:paraId="2C697FE1" w14:textId="15BDE977" w:rsidR="00ED75BC" w:rsidRPr="00ED75BC" w:rsidRDefault="00ED75BC" w:rsidP="00883E5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IJCAI </w:t>
      </w:r>
      <w:r>
        <w:rPr>
          <w:sz w:val="22"/>
          <w:szCs w:val="22"/>
        </w:rPr>
        <w:t xml:space="preserve">(Intl. Joint Conf. on Artificial Intelligence, </w:t>
      </w:r>
      <w:r>
        <w:rPr>
          <w:b/>
          <w:sz w:val="22"/>
          <w:szCs w:val="22"/>
        </w:rPr>
        <w:t>Senior PC</w:t>
      </w:r>
      <w:r>
        <w:rPr>
          <w:sz w:val="22"/>
          <w:szCs w:val="22"/>
        </w:rPr>
        <w:t>)</w:t>
      </w:r>
    </w:p>
    <w:p w14:paraId="2EEE0F7E" w14:textId="73F48B07" w:rsidR="00ED75BC" w:rsidRPr="00A3050B" w:rsidRDefault="00ED75BC" w:rsidP="00ED75B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KDD </w:t>
      </w:r>
      <w:r>
        <w:rPr>
          <w:sz w:val="22"/>
          <w:szCs w:val="22"/>
        </w:rPr>
        <w:t>(25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ACM SIGKDD Conf. on Knowledge, Discovery, and Data Mining)</w:t>
      </w:r>
    </w:p>
    <w:p w14:paraId="37F246F1" w14:textId="255797DB" w:rsidR="00377109" w:rsidRPr="00883E52" w:rsidRDefault="00377109" w:rsidP="00883E5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ER </w:t>
      </w:r>
      <w:r>
        <w:rPr>
          <w:sz w:val="22"/>
          <w:szCs w:val="22"/>
        </w:rPr>
        <w:t>(38</w:t>
      </w:r>
      <w:r w:rsidRPr="0037710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 w:rsidR="00ED75BC">
        <w:rPr>
          <w:sz w:val="22"/>
          <w:szCs w:val="22"/>
        </w:rPr>
        <w:t>Intl. Conf. on Conceptual Modeling)</w:t>
      </w:r>
    </w:p>
    <w:p w14:paraId="47965B68" w14:textId="77777777" w:rsidR="000851E5" w:rsidRPr="00CD1367" w:rsidRDefault="00883E52" w:rsidP="00883E5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SDM </w:t>
      </w:r>
      <w:r>
        <w:rPr>
          <w:sz w:val="22"/>
          <w:szCs w:val="22"/>
        </w:rPr>
        <w:t>(SIAM Intl. Conference on Data Mining)</w:t>
      </w:r>
    </w:p>
    <w:p w14:paraId="6E3D6F42" w14:textId="77777777" w:rsidR="00CD1367" w:rsidRPr="00ED75BC" w:rsidRDefault="00CD1367" w:rsidP="00CD136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DASFAA </w:t>
      </w:r>
      <w:r w:rsidRPr="00EC2B0A">
        <w:rPr>
          <w:sz w:val="22"/>
          <w:szCs w:val="22"/>
        </w:rPr>
        <w:t>(</w:t>
      </w:r>
      <w:r>
        <w:rPr>
          <w:sz w:val="22"/>
          <w:szCs w:val="22"/>
        </w:rPr>
        <w:t>24</w:t>
      </w:r>
      <w:r w:rsidRPr="00EC2B0A">
        <w:rPr>
          <w:sz w:val="22"/>
          <w:szCs w:val="22"/>
          <w:vertAlign w:val="superscript"/>
        </w:rPr>
        <w:t xml:space="preserve">th </w:t>
      </w:r>
      <w:r w:rsidRPr="00EC2B0A">
        <w:rPr>
          <w:sz w:val="22"/>
          <w:szCs w:val="22"/>
        </w:rPr>
        <w:t>Intl. Conf. on Database Systems for Advanced A</w:t>
      </w:r>
      <w:r>
        <w:rPr>
          <w:sz w:val="22"/>
          <w:szCs w:val="22"/>
        </w:rPr>
        <w:t>pplications</w:t>
      </w:r>
      <w:r w:rsidRPr="00EC2B0A">
        <w:rPr>
          <w:sz w:val="22"/>
          <w:szCs w:val="22"/>
        </w:rPr>
        <w:t>)</w:t>
      </w:r>
    </w:p>
    <w:p w14:paraId="4CE31035" w14:textId="1B7C182D" w:rsidR="00ED75BC" w:rsidRPr="003421C1" w:rsidRDefault="00ED75BC" w:rsidP="00ED75B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SSTD </w:t>
      </w:r>
      <w:r>
        <w:rPr>
          <w:sz w:val="22"/>
          <w:szCs w:val="22"/>
        </w:rPr>
        <w:t>(The 18</w:t>
      </w:r>
      <w:r w:rsidRPr="00F54EF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Symposium on Spatial and Temporal Databases)</w:t>
      </w:r>
    </w:p>
    <w:p w14:paraId="02B84208" w14:textId="7E0DC164" w:rsidR="003421C1" w:rsidRPr="00ED75BC" w:rsidRDefault="003421C1" w:rsidP="00ED75B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VLDB Ph.D. workshop </w:t>
      </w:r>
      <w:r>
        <w:rPr>
          <w:sz w:val="22"/>
          <w:szCs w:val="22"/>
        </w:rPr>
        <w:t>(46</w:t>
      </w:r>
      <w:r>
        <w:rPr>
          <w:sz w:val="22"/>
          <w:szCs w:val="22"/>
          <w:vertAlign w:val="superscript"/>
        </w:rPr>
        <w:t>th</w:t>
      </w:r>
      <w:r w:rsidRPr="00031387">
        <w:rPr>
          <w:sz w:val="22"/>
          <w:szCs w:val="22"/>
          <w:vertAlign w:val="superscript"/>
        </w:rPr>
        <w:t xml:space="preserve"> </w:t>
      </w:r>
      <w:r w:rsidRPr="00031387">
        <w:rPr>
          <w:sz w:val="22"/>
          <w:szCs w:val="22"/>
        </w:rPr>
        <w:t>Intl. Conf. on Very Large Data Base</w:t>
      </w:r>
      <w:r>
        <w:rPr>
          <w:sz w:val="22"/>
          <w:szCs w:val="22"/>
        </w:rPr>
        <w:t>)</w:t>
      </w:r>
    </w:p>
    <w:p w14:paraId="45E225F2" w14:textId="77777777" w:rsidR="00883E52" w:rsidRDefault="00883E52" w:rsidP="000851E5">
      <w:pPr>
        <w:tabs>
          <w:tab w:val="left" w:pos="540"/>
        </w:tabs>
        <w:ind w:left="360"/>
        <w:jc w:val="both"/>
        <w:rPr>
          <w:b/>
          <w:sz w:val="22"/>
          <w:szCs w:val="22"/>
        </w:rPr>
      </w:pPr>
    </w:p>
    <w:p w14:paraId="0FD68F35" w14:textId="77777777" w:rsidR="00B92C90" w:rsidRDefault="00B92C90" w:rsidP="00B92C90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18</w:t>
      </w:r>
    </w:p>
    <w:p w14:paraId="35409303" w14:textId="77777777" w:rsidR="00B92C90" w:rsidRPr="008A406F" w:rsidRDefault="00B92C90" w:rsidP="00B92C90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VLDB </w:t>
      </w:r>
      <w:r>
        <w:rPr>
          <w:sz w:val="22"/>
          <w:szCs w:val="22"/>
        </w:rPr>
        <w:t>(2017-18 review board for</w:t>
      </w:r>
      <w:r w:rsidRPr="00031387">
        <w:rPr>
          <w:sz w:val="22"/>
          <w:szCs w:val="22"/>
        </w:rPr>
        <w:t xml:space="preserve"> </w:t>
      </w:r>
      <w:r>
        <w:rPr>
          <w:sz w:val="22"/>
          <w:szCs w:val="22"/>
        </w:rPr>
        <w:t>44</w:t>
      </w:r>
      <w:r w:rsidRPr="00FB10E4">
        <w:rPr>
          <w:sz w:val="22"/>
          <w:szCs w:val="22"/>
          <w:vertAlign w:val="superscript"/>
        </w:rPr>
        <w:t>nd</w:t>
      </w:r>
      <w:r w:rsidRPr="00031387">
        <w:rPr>
          <w:sz w:val="22"/>
          <w:szCs w:val="22"/>
          <w:vertAlign w:val="superscript"/>
        </w:rPr>
        <w:t xml:space="preserve"> </w:t>
      </w:r>
      <w:r w:rsidRPr="00031387">
        <w:rPr>
          <w:sz w:val="22"/>
          <w:szCs w:val="22"/>
        </w:rPr>
        <w:t>Intl. Conf. on Very Large Data Base)</w:t>
      </w:r>
    </w:p>
    <w:p w14:paraId="09549AC2" w14:textId="77777777" w:rsidR="00B92C90" w:rsidRPr="00E422FC" w:rsidRDefault="00B92C90" w:rsidP="00B92C90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SIGMOD </w:t>
      </w:r>
      <w:r>
        <w:rPr>
          <w:sz w:val="22"/>
          <w:szCs w:val="22"/>
        </w:rPr>
        <w:t>(ACM SIGMOD Intl. Conf. on Management of Data)</w:t>
      </w:r>
    </w:p>
    <w:p w14:paraId="0DC1AE97" w14:textId="77777777" w:rsidR="00E422FC" w:rsidRPr="004D5E75" w:rsidRDefault="00E422FC" w:rsidP="00E422F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</w:t>
      </w:r>
      <w:r>
        <w:rPr>
          <w:b/>
          <w:sz w:val="22"/>
          <w:szCs w:val="22"/>
        </w:rPr>
        <w:t>ICDE</w:t>
      </w:r>
      <w:r w:rsidRPr="001D62ED">
        <w:rPr>
          <w:b/>
          <w:sz w:val="22"/>
          <w:szCs w:val="22"/>
        </w:rPr>
        <w:t xml:space="preserve">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34</w:t>
      </w:r>
      <w:r w:rsidRPr="007A22DC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Intl. Conf. on Data Engineering</w:t>
      </w:r>
      <w:r w:rsidRPr="001D62ED">
        <w:rPr>
          <w:sz w:val="22"/>
          <w:szCs w:val="22"/>
        </w:rPr>
        <w:t>)</w:t>
      </w:r>
    </w:p>
    <w:p w14:paraId="5A538D7A" w14:textId="77777777" w:rsidR="00A3050B" w:rsidRPr="00A3050B" w:rsidRDefault="00A3050B" w:rsidP="00A3050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KDD </w:t>
      </w:r>
      <w:r>
        <w:rPr>
          <w:sz w:val="22"/>
          <w:szCs w:val="22"/>
        </w:rPr>
        <w:t>(24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ACM SIGKDD Conf. on Knowledge, Discovery, and Data Mining)</w:t>
      </w:r>
    </w:p>
    <w:p w14:paraId="52676B1E" w14:textId="77777777" w:rsidR="00E97A33" w:rsidRPr="00E97A33" w:rsidRDefault="00E97A33" w:rsidP="00E97A33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A1B47">
        <w:rPr>
          <w:b/>
          <w:sz w:val="22"/>
          <w:szCs w:val="22"/>
        </w:rPr>
        <w:t xml:space="preserve">CIKM </w:t>
      </w:r>
      <w:r w:rsidRPr="000A1B47">
        <w:rPr>
          <w:sz w:val="22"/>
          <w:szCs w:val="22"/>
        </w:rPr>
        <w:t>(</w:t>
      </w:r>
      <w:r w:rsidRPr="000A1B47">
        <w:rPr>
          <w:color w:val="000000"/>
          <w:sz w:val="22"/>
          <w:szCs w:val="22"/>
        </w:rPr>
        <w:t>ACM 2</w:t>
      </w:r>
      <w:r>
        <w:rPr>
          <w:color w:val="000000"/>
          <w:sz w:val="22"/>
          <w:szCs w:val="22"/>
        </w:rPr>
        <w:t>7</w:t>
      </w:r>
      <w:r w:rsidRPr="000A1B47">
        <w:rPr>
          <w:color w:val="000000"/>
          <w:sz w:val="22"/>
          <w:szCs w:val="22"/>
          <w:vertAlign w:val="superscript"/>
        </w:rPr>
        <w:t>th</w:t>
      </w:r>
      <w:r w:rsidRPr="000A1B47">
        <w:rPr>
          <w:color w:val="000000"/>
          <w:sz w:val="22"/>
          <w:szCs w:val="22"/>
        </w:rPr>
        <w:t xml:space="preserve"> Conference on Infor</w:t>
      </w:r>
      <w:r>
        <w:rPr>
          <w:color w:val="000000"/>
          <w:sz w:val="22"/>
          <w:szCs w:val="22"/>
        </w:rPr>
        <w:t>mation and Knowledge Management</w:t>
      </w:r>
      <w:r w:rsidRPr="000A1B47">
        <w:rPr>
          <w:color w:val="000000"/>
          <w:sz w:val="22"/>
          <w:szCs w:val="22"/>
        </w:rPr>
        <w:t>)</w:t>
      </w:r>
    </w:p>
    <w:p w14:paraId="64854A05" w14:textId="77777777" w:rsidR="00B971E0" w:rsidRPr="00E422FC" w:rsidRDefault="00B971E0" w:rsidP="00B971E0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EDBT </w:t>
      </w:r>
      <w:r>
        <w:rPr>
          <w:sz w:val="22"/>
          <w:szCs w:val="22"/>
        </w:rPr>
        <w:t>(20</w:t>
      </w:r>
      <w:r w:rsidRPr="007A22D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Extending Database Technology)</w:t>
      </w:r>
    </w:p>
    <w:p w14:paraId="68757FC6" w14:textId="77777777" w:rsidR="00E422FC" w:rsidRPr="00E422FC" w:rsidRDefault="00E422FC" w:rsidP="00E422F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 </w:t>
      </w:r>
      <w:proofErr w:type="spellStart"/>
      <w:r>
        <w:rPr>
          <w:b/>
          <w:sz w:val="22"/>
          <w:szCs w:val="22"/>
        </w:rPr>
        <w:t>BigData</w:t>
      </w:r>
      <w:proofErr w:type="spellEnd"/>
      <w:r>
        <w:rPr>
          <w:b/>
          <w:sz w:val="22"/>
          <w:szCs w:val="22"/>
        </w:rPr>
        <w:t xml:space="preserve"> 2018 </w:t>
      </w:r>
      <w:r>
        <w:rPr>
          <w:sz w:val="22"/>
          <w:szCs w:val="22"/>
        </w:rPr>
        <w:t>(Senior PC) (2018 IEEE Intl. Conf. on Big Data)</w:t>
      </w:r>
    </w:p>
    <w:p w14:paraId="7EB3C696" w14:textId="77777777" w:rsidR="00E422FC" w:rsidRPr="00333C12" w:rsidRDefault="00E422FC" w:rsidP="00E422F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 </w:t>
      </w:r>
      <w:r>
        <w:rPr>
          <w:sz w:val="22"/>
          <w:szCs w:val="22"/>
        </w:rPr>
        <w:t>(12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Intl. Conf. on Scalable Uncertainty Management)</w:t>
      </w:r>
    </w:p>
    <w:p w14:paraId="51D66BC4" w14:textId="77777777" w:rsidR="00E422FC" w:rsidRPr="00E422FC" w:rsidRDefault="00E422FC" w:rsidP="00B971E0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DSAA (</w:t>
      </w:r>
      <w:r>
        <w:rPr>
          <w:sz w:val="22"/>
          <w:szCs w:val="22"/>
        </w:rPr>
        <w:t>5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IEEE Intl. Conf. on Data Science and Advanced Analytics)</w:t>
      </w:r>
    </w:p>
    <w:p w14:paraId="29F12109" w14:textId="77777777" w:rsidR="00E422FC" w:rsidRPr="00F0009E" w:rsidRDefault="00E422FC" w:rsidP="00E422F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APWeb</w:t>
      </w:r>
      <w:proofErr w:type="spellEnd"/>
      <w:r>
        <w:rPr>
          <w:b/>
          <w:sz w:val="22"/>
          <w:szCs w:val="22"/>
        </w:rPr>
        <w:t xml:space="preserve">-WAIM </w:t>
      </w:r>
      <w:r>
        <w:rPr>
          <w:sz w:val="22"/>
          <w:szCs w:val="22"/>
        </w:rPr>
        <w:t xml:space="preserve">(Senior PC)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Asia-Pacific Web Conference)</w:t>
      </w:r>
    </w:p>
    <w:p w14:paraId="228D2027" w14:textId="77777777" w:rsidR="00E422FC" w:rsidRPr="00B971E0" w:rsidRDefault="00E422FC" w:rsidP="00657EF8">
      <w:pPr>
        <w:tabs>
          <w:tab w:val="left" w:pos="540"/>
        </w:tabs>
        <w:ind w:left="420"/>
        <w:jc w:val="both"/>
        <w:rPr>
          <w:b/>
          <w:sz w:val="22"/>
          <w:szCs w:val="22"/>
        </w:rPr>
      </w:pPr>
    </w:p>
    <w:p w14:paraId="1B172F65" w14:textId="77777777" w:rsidR="00B92C90" w:rsidRDefault="00B92C90" w:rsidP="000851E5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</w:p>
    <w:p w14:paraId="6381E425" w14:textId="77777777" w:rsidR="000851E5" w:rsidRDefault="000851E5" w:rsidP="000851E5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17</w:t>
      </w:r>
    </w:p>
    <w:p w14:paraId="091A50F6" w14:textId="77777777" w:rsidR="000851E5" w:rsidRPr="008A406F" w:rsidRDefault="000851E5" w:rsidP="000851E5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VLDB </w:t>
      </w:r>
      <w:r>
        <w:rPr>
          <w:sz w:val="22"/>
          <w:szCs w:val="22"/>
        </w:rPr>
        <w:t>(2016-17 review board for</w:t>
      </w:r>
      <w:r w:rsidRPr="00031387">
        <w:rPr>
          <w:sz w:val="22"/>
          <w:szCs w:val="22"/>
        </w:rPr>
        <w:t xml:space="preserve"> </w:t>
      </w:r>
      <w:r>
        <w:rPr>
          <w:sz w:val="22"/>
          <w:szCs w:val="22"/>
        </w:rPr>
        <w:t>43</w:t>
      </w:r>
      <w:r w:rsidRPr="00FB10E4">
        <w:rPr>
          <w:sz w:val="22"/>
          <w:szCs w:val="22"/>
          <w:vertAlign w:val="superscript"/>
        </w:rPr>
        <w:t>nd</w:t>
      </w:r>
      <w:r w:rsidRPr="00031387">
        <w:rPr>
          <w:sz w:val="22"/>
          <w:szCs w:val="22"/>
          <w:vertAlign w:val="superscript"/>
        </w:rPr>
        <w:t xml:space="preserve"> </w:t>
      </w:r>
      <w:r w:rsidRPr="00031387">
        <w:rPr>
          <w:sz w:val="22"/>
          <w:szCs w:val="22"/>
        </w:rPr>
        <w:t>Intl. Conf. on Very Large Data Base)</w:t>
      </w:r>
    </w:p>
    <w:p w14:paraId="51A0A7F6" w14:textId="77777777" w:rsidR="000A1B47" w:rsidRDefault="000851E5" w:rsidP="000A1B4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SIGMOD </w:t>
      </w:r>
      <w:r>
        <w:rPr>
          <w:sz w:val="22"/>
          <w:szCs w:val="22"/>
        </w:rPr>
        <w:t>(ACM SIGMOD Intl. Conf. on Management of Data)</w:t>
      </w:r>
    </w:p>
    <w:p w14:paraId="1B5863DB" w14:textId="77777777" w:rsidR="000A1B47" w:rsidRPr="000A1B47" w:rsidRDefault="000A1B47" w:rsidP="000A1B4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A1B47">
        <w:rPr>
          <w:b/>
          <w:sz w:val="22"/>
          <w:szCs w:val="22"/>
        </w:rPr>
        <w:t xml:space="preserve">CIKM </w:t>
      </w:r>
      <w:r w:rsidRPr="000A1B47">
        <w:rPr>
          <w:sz w:val="22"/>
          <w:szCs w:val="22"/>
        </w:rPr>
        <w:t>(</w:t>
      </w:r>
      <w:r w:rsidRPr="000A1B47">
        <w:rPr>
          <w:color w:val="000000"/>
          <w:sz w:val="22"/>
          <w:szCs w:val="22"/>
        </w:rPr>
        <w:t>ACM 26</w:t>
      </w:r>
      <w:r w:rsidRPr="000A1B47">
        <w:rPr>
          <w:color w:val="000000"/>
          <w:sz w:val="22"/>
          <w:szCs w:val="22"/>
          <w:vertAlign w:val="superscript"/>
        </w:rPr>
        <w:t>th</w:t>
      </w:r>
      <w:r w:rsidRPr="000A1B47">
        <w:rPr>
          <w:color w:val="000000"/>
          <w:sz w:val="22"/>
          <w:szCs w:val="22"/>
        </w:rPr>
        <w:t xml:space="preserve"> Conference on Information and Knowledge Management, Long papers track)</w:t>
      </w:r>
    </w:p>
    <w:p w14:paraId="28FB9A15" w14:textId="77777777" w:rsidR="00C676E6" w:rsidRPr="008D199F" w:rsidRDefault="00C676E6" w:rsidP="000851E5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WWW </w:t>
      </w:r>
      <w:r>
        <w:rPr>
          <w:sz w:val="22"/>
          <w:szCs w:val="22"/>
        </w:rPr>
        <w:t>(26</w:t>
      </w:r>
      <w:r w:rsidRPr="00C676E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World Wide Web Conf.)</w:t>
      </w:r>
    </w:p>
    <w:p w14:paraId="5752E315" w14:textId="77777777" w:rsidR="008D199F" w:rsidRPr="002D31A6" w:rsidRDefault="008D199F" w:rsidP="000851E5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 </w:t>
      </w:r>
      <w:proofErr w:type="spellStart"/>
      <w:r>
        <w:rPr>
          <w:b/>
          <w:sz w:val="22"/>
          <w:szCs w:val="22"/>
        </w:rPr>
        <w:t>BigData</w:t>
      </w:r>
      <w:proofErr w:type="spellEnd"/>
      <w:r>
        <w:rPr>
          <w:b/>
          <w:sz w:val="22"/>
          <w:szCs w:val="22"/>
        </w:rPr>
        <w:t xml:space="preserve"> 2017 </w:t>
      </w:r>
      <w:r>
        <w:rPr>
          <w:sz w:val="22"/>
          <w:szCs w:val="22"/>
        </w:rPr>
        <w:t>(Senior PC) (2017 IEEE Intl. Conf. on Big Data)</w:t>
      </w:r>
    </w:p>
    <w:p w14:paraId="21DE7319" w14:textId="77777777" w:rsidR="002D31A6" w:rsidRPr="00333C12" w:rsidRDefault="002D31A6" w:rsidP="000851E5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 </w:t>
      </w:r>
      <w:r>
        <w:rPr>
          <w:sz w:val="22"/>
          <w:szCs w:val="22"/>
        </w:rPr>
        <w:t>(11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Intl. Conf. on Scalable Uncertainty Management)</w:t>
      </w:r>
    </w:p>
    <w:p w14:paraId="6DF25115" w14:textId="77777777" w:rsidR="00333C12" w:rsidRPr="000851E5" w:rsidRDefault="00333C12" w:rsidP="000851E5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HMData</w:t>
      </w:r>
      <w:proofErr w:type="spellEnd"/>
      <w:r>
        <w:rPr>
          <w:b/>
          <w:sz w:val="22"/>
          <w:szCs w:val="22"/>
        </w:rPr>
        <w:t xml:space="preserve"> </w:t>
      </w:r>
      <w:r w:rsidRPr="00333C12">
        <w:rPr>
          <w:sz w:val="22"/>
          <w:szCs w:val="22"/>
        </w:rPr>
        <w:t>(1</w:t>
      </w:r>
      <w:r w:rsidRPr="00333C12">
        <w:rPr>
          <w:sz w:val="22"/>
          <w:szCs w:val="22"/>
          <w:vertAlign w:val="superscript"/>
        </w:rPr>
        <w:t xml:space="preserve">st </w:t>
      </w:r>
      <w:r w:rsidRPr="00333C12">
        <w:rPr>
          <w:sz w:val="22"/>
          <w:szCs w:val="22"/>
        </w:rPr>
        <w:t xml:space="preserve">IEEE Workshop on Human-Machine Collaboration in </w:t>
      </w:r>
      <w:proofErr w:type="spellStart"/>
      <w:r w:rsidRPr="00333C12">
        <w:rPr>
          <w:sz w:val="22"/>
          <w:szCs w:val="22"/>
        </w:rPr>
        <w:t>BigData</w:t>
      </w:r>
      <w:proofErr w:type="spellEnd"/>
      <w:r w:rsidRPr="00333C12">
        <w:rPr>
          <w:sz w:val="22"/>
          <w:szCs w:val="22"/>
        </w:rPr>
        <w:t>, with IEEE Bigdata)</w:t>
      </w:r>
    </w:p>
    <w:p w14:paraId="041D8C04" w14:textId="77777777" w:rsidR="00FB10E4" w:rsidRDefault="00FB10E4" w:rsidP="00FB10E4">
      <w:pPr>
        <w:tabs>
          <w:tab w:val="left" w:pos="540"/>
        </w:tabs>
        <w:jc w:val="both"/>
        <w:rPr>
          <w:b/>
          <w:sz w:val="22"/>
          <w:szCs w:val="22"/>
        </w:rPr>
      </w:pPr>
    </w:p>
    <w:p w14:paraId="7C9132D1" w14:textId="77777777" w:rsidR="00FB10E4" w:rsidRDefault="00FB10E4" w:rsidP="00FB10E4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16</w:t>
      </w:r>
    </w:p>
    <w:p w14:paraId="6957730F" w14:textId="77777777" w:rsidR="00FB10E4" w:rsidRPr="008A406F" w:rsidRDefault="00FB10E4" w:rsidP="00FB10E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VLDB </w:t>
      </w:r>
      <w:r>
        <w:rPr>
          <w:sz w:val="22"/>
          <w:szCs w:val="22"/>
        </w:rPr>
        <w:t>(2015-16 review board for</w:t>
      </w:r>
      <w:r w:rsidRPr="00031387">
        <w:rPr>
          <w:sz w:val="22"/>
          <w:szCs w:val="22"/>
        </w:rPr>
        <w:t xml:space="preserve"> </w:t>
      </w:r>
      <w:r>
        <w:rPr>
          <w:sz w:val="22"/>
          <w:szCs w:val="22"/>
        </w:rPr>
        <w:t>42</w:t>
      </w:r>
      <w:r w:rsidRPr="00FB10E4">
        <w:rPr>
          <w:sz w:val="22"/>
          <w:szCs w:val="22"/>
          <w:vertAlign w:val="superscript"/>
        </w:rPr>
        <w:t>nd</w:t>
      </w:r>
      <w:r w:rsidRPr="00031387">
        <w:rPr>
          <w:sz w:val="22"/>
          <w:szCs w:val="22"/>
          <w:vertAlign w:val="superscript"/>
        </w:rPr>
        <w:t xml:space="preserve"> </w:t>
      </w:r>
      <w:r w:rsidRPr="00031387">
        <w:rPr>
          <w:sz w:val="22"/>
          <w:szCs w:val="22"/>
        </w:rPr>
        <w:t>Intl. Conf. on Very Large Data Base)</w:t>
      </w:r>
    </w:p>
    <w:p w14:paraId="5AE5FF75" w14:textId="77777777" w:rsidR="008A406F" w:rsidRPr="006932A8" w:rsidRDefault="008A406F" w:rsidP="008A406F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SIGMOD </w:t>
      </w:r>
      <w:r>
        <w:rPr>
          <w:sz w:val="22"/>
          <w:szCs w:val="22"/>
        </w:rPr>
        <w:t>(ACM SIGMOD Intl. Conf. on Management of Data, demo track)</w:t>
      </w:r>
    </w:p>
    <w:p w14:paraId="448612C1" w14:textId="77777777" w:rsidR="006932A8" w:rsidRPr="004D5E75" w:rsidRDefault="006932A8" w:rsidP="006932A8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</w:t>
      </w:r>
      <w:r>
        <w:rPr>
          <w:b/>
          <w:sz w:val="22"/>
          <w:szCs w:val="22"/>
        </w:rPr>
        <w:t>ICDE</w:t>
      </w:r>
      <w:r w:rsidRPr="001D62ED">
        <w:rPr>
          <w:b/>
          <w:sz w:val="22"/>
          <w:szCs w:val="22"/>
        </w:rPr>
        <w:t xml:space="preserve">  </w:t>
      </w:r>
      <w:r w:rsidRPr="001D62ED">
        <w:rPr>
          <w:sz w:val="22"/>
          <w:szCs w:val="22"/>
        </w:rPr>
        <w:t>(</w:t>
      </w:r>
      <w:r w:rsidR="007A22DC">
        <w:rPr>
          <w:sz w:val="22"/>
          <w:szCs w:val="22"/>
        </w:rPr>
        <w:t>32</w:t>
      </w:r>
      <w:r w:rsidR="007A22DC" w:rsidRPr="007A22DC">
        <w:rPr>
          <w:sz w:val="22"/>
          <w:szCs w:val="22"/>
          <w:vertAlign w:val="superscript"/>
        </w:rPr>
        <w:t>nd</w:t>
      </w:r>
      <w:r w:rsidR="007A22DC">
        <w:rPr>
          <w:sz w:val="22"/>
          <w:szCs w:val="22"/>
        </w:rPr>
        <w:t xml:space="preserve"> </w:t>
      </w:r>
      <w:r>
        <w:rPr>
          <w:sz w:val="22"/>
          <w:szCs w:val="22"/>
        </w:rPr>
        <w:t>Intl. Conf. on Data Engineering</w:t>
      </w:r>
      <w:r w:rsidRPr="001D62ED">
        <w:rPr>
          <w:sz w:val="22"/>
          <w:szCs w:val="22"/>
        </w:rPr>
        <w:t>)</w:t>
      </w:r>
    </w:p>
    <w:p w14:paraId="668A5B7D" w14:textId="77777777" w:rsidR="004D5E75" w:rsidRPr="007A22DC" w:rsidRDefault="004D5E75" w:rsidP="006932A8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IJCAI </w:t>
      </w:r>
      <w:r>
        <w:rPr>
          <w:sz w:val="22"/>
          <w:szCs w:val="22"/>
        </w:rPr>
        <w:t>(Intl. Joint Conf. on Artificial Intelligence)</w:t>
      </w:r>
    </w:p>
    <w:p w14:paraId="64E4C165" w14:textId="77777777" w:rsidR="007A22DC" w:rsidRPr="007A22DC" w:rsidRDefault="007A22DC" w:rsidP="006932A8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EDBT </w:t>
      </w:r>
      <w:r>
        <w:rPr>
          <w:sz w:val="22"/>
          <w:szCs w:val="22"/>
        </w:rPr>
        <w:t>(19</w:t>
      </w:r>
      <w:r w:rsidRPr="007A22D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Extending Database Technology)</w:t>
      </w:r>
    </w:p>
    <w:p w14:paraId="36DC2A9D" w14:textId="77777777" w:rsidR="007A22DC" w:rsidRPr="007A22DC" w:rsidRDefault="007A22DC" w:rsidP="007A22D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KDD </w:t>
      </w:r>
      <w:r>
        <w:rPr>
          <w:sz w:val="22"/>
          <w:szCs w:val="22"/>
        </w:rPr>
        <w:t>(22</w:t>
      </w:r>
      <w:r w:rsidRPr="007A22DC">
        <w:rPr>
          <w:sz w:val="22"/>
          <w:szCs w:val="22"/>
          <w:vertAlign w:val="superscript"/>
        </w:rPr>
        <w:t>nd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ACM SIGKDD Conf. on Knowledge, Discovery, and Data Mining)</w:t>
      </w:r>
    </w:p>
    <w:p w14:paraId="375BAA98" w14:textId="77777777" w:rsidR="007A22DC" w:rsidRPr="000851E5" w:rsidRDefault="007A22DC" w:rsidP="007A22DC">
      <w:pPr>
        <w:numPr>
          <w:ilvl w:val="1"/>
          <w:numId w:val="3"/>
        </w:numPr>
        <w:tabs>
          <w:tab w:val="left" w:pos="540"/>
        </w:tabs>
        <w:jc w:val="both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48696A">
        <w:rPr>
          <w:b/>
          <w:sz w:val="22"/>
          <w:szCs w:val="22"/>
        </w:rPr>
        <w:lastRenderedPageBreak/>
        <w:t xml:space="preserve">CIKM </w:t>
      </w:r>
      <w:r w:rsidRPr="0048696A">
        <w:rPr>
          <w:sz w:val="22"/>
          <w:szCs w:val="22"/>
        </w:rPr>
        <w:t>(</w:t>
      </w:r>
      <w:r>
        <w:rPr>
          <w:color w:val="000000"/>
          <w:sz w:val="22"/>
          <w:szCs w:val="22"/>
        </w:rPr>
        <w:t>ACM 25</w:t>
      </w:r>
      <w:r>
        <w:rPr>
          <w:color w:val="000000"/>
          <w:sz w:val="22"/>
          <w:szCs w:val="22"/>
          <w:vertAlign w:val="superscript"/>
        </w:rPr>
        <w:t>th</w:t>
      </w:r>
      <w:r w:rsidRPr="0048696A">
        <w:rPr>
          <w:color w:val="000000"/>
          <w:sz w:val="22"/>
          <w:szCs w:val="22"/>
        </w:rPr>
        <w:t xml:space="preserve"> Conference on Infor</w:t>
      </w:r>
      <w:r>
        <w:rPr>
          <w:color w:val="000000"/>
          <w:sz w:val="22"/>
          <w:szCs w:val="22"/>
        </w:rPr>
        <w:t>mation and Knowledge Management, Database Track</w:t>
      </w:r>
      <w:r w:rsidRPr="0048696A">
        <w:rPr>
          <w:color w:val="000000"/>
          <w:sz w:val="22"/>
          <w:szCs w:val="22"/>
        </w:rPr>
        <w:t>)</w:t>
      </w:r>
    </w:p>
    <w:p w14:paraId="52AC4FBA" w14:textId="77777777" w:rsidR="000851E5" w:rsidRPr="0011025B" w:rsidRDefault="000851E5" w:rsidP="000851E5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 </w:t>
      </w:r>
      <w:proofErr w:type="spellStart"/>
      <w:r>
        <w:rPr>
          <w:b/>
          <w:sz w:val="22"/>
          <w:szCs w:val="22"/>
        </w:rPr>
        <w:t>BigData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(2016 IEEE Intl. Conf. on Big Data)</w:t>
      </w:r>
    </w:p>
    <w:p w14:paraId="377B697D" w14:textId="77777777" w:rsidR="0011025B" w:rsidRPr="000851E5" w:rsidRDefault="0011025B" w:rsidP="000851E5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HCOMP </w:t>
      </w:r>
      <w:r>
        <w:rPr>
          <w:sz w:val="22"/>
          <w:szCs w:val="22"/>
        </w:rPr>
        <w:t>(</w:t>
      </w:r>
      <w:r w:rsidR="00BE61B6">
        <w:rPr>
          <w:sz w:val="22"/>
          <w:szCs w:val="22"/>
        </w:rPr>
        <w:t>4</w:t>
      </w:r>
      <w:r w:rsidR="00BE61B6">
        <w:rPr>
          <w:sz w:val="22"/>
          <w:szCs w:val="22"/>
          <w:vertAlign w:val="superscript"/>
        </w:rPr>
        <w:t xml:space="preserve">th </w:t>
      </w:r>
      <w:r w:rsidR="00BE61B6">
        <w:rPr>
          <w:sz w:val="22"/>
          <w:szCs w:val="22"/>
        </w:rPr>
        <w:t>AAAI Conf. on Human Computation and Crowdsourcing)</w:t>
      </w:r>
    </w:p>
    <w:p w14:paraId="148AAEDD" w14:textId="77777777" w:rsidR="00602507" w:rsidRPr="00602507" w:rsidRDefault="00602507" w:rsidP="00602507">
      <w:pPr>
        <w:numPr>
          <w:ilvl w:val="1"/>
          <w:numId w:val="3"/>
        </w:numPr>
        <w:tabs>
          <w:tab w:val="left" w:pos="540"/>
        </w:tabs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GeoRich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</w:t>
      </w:r>
      <w:r w:rsidRPr="0060250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Intl. ACM Workshop on Managing and Mining Enriched Geo-Spatial Data, with </w:t>
      </w:r>
      <w:r>
        <w:rPr>
          <w:b/>
          <w:sz w:val="22"/>
          <w:szCs w:val="22"/>
        </w:rPr>
        <w:t>SIGMOD 2016</w:t>
      </w:r>
      <w:r w:rsidRPr="00A93C32"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 </w:t>
      </w:r>
    </w:p>
    <w:p w14:paraId="27630E95" w14:textId="77777777" w:rsidR="00C607D9" w:rsidRDefault="00C607D9" w:rsidP="00D655C2">
      <w:pPr>
        <w:tabs>
          <w:tab w:val="left" w:pos="540"/>
        </w:tabs>
        <w:jc w:val="both"/>
        <w:rPr>
          <w:b/>
          <w:sz w:val="22"/>
          <w:szCs w:val="22"/>
        </w:rPr>
      </w:pPr>
    </w:p>
    <w:p w14:paraId="1E3329BF" w14:textId="77777777" w:rsidR="0056085F" w:rsidRDefault="0056085F" w:rsidP="0056085F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15</w:t>
      </w:r>
    </w:p>
    <w:p w14:paraId="2BD54008" w14:textId="77777777" w:rsidR="00FB10E4" w:rsidRDefault="00FB10E4" w:rsidP="00FB10E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VLDB </w:t>
      </w:r>
      <w:r>
        <w:rPr>
          <w:sz w:val="22"/>
          <w:szCs w:val="22"/>
        </w:rPr>
        <w:t>(2015-16 review board for</w:t>
      </w:r>
      <w:r w:rsidRPr="00031387">
        <w:rPr>
          <w:sz w:val="22"/>
          <w:szCs w:val="22"/>
        </w:rPr>
        <w:t xml:space="preserve"> </w:t>
      </w:r>
      <w:r>
        <w:rPr>
          <w:sz w:val="22"/>
          <w:szCs w:val="22"/>
        </w:rPr>
        <w:t>42</w:t>
      </w:r>
      <w:r w:rsidRPr="00FB10E4">
        <w:rPr>
          <w:sz w:val="22"/>
          <w:szCs w:val="22"/>
          <w:vertAlign w:val="superscript"/>
        </w:rPr>
        <w:t>nd</w:t>
      </w:r>
      <w:r w:rsidRPr="00031387">
        <w:rPr>
          <w:sz w:val="22"/>
          <w:szCs w:val="22"/>
          <w:vertAlign w:val="superscript"/>
        </w:rPr>
        <w:t xml:space="preserve"> </w:t>
      </w:r>
      <w:r w:rsidRPr="00031387">
        <w:rPr>
          <w:sz w:val="22"/>
          <w:szCs w:val="22"/>
        </w:rPr>
        <w:t>Intl. Conf. on Very Large Data Base)</w:t>
      </w:r>
    </w:p>
    <w:p w14:paraId="2F063CDD" w14:textId="77777777" w:rsidR="00FB10E4" w:rsidRPr="00CC6882" w:rsidRDefault="00FB10E4" w:rsidP="00FB10E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KDD </w:t>
      </w:r>
      <w:r>
        <w:rPr>
          <w:sz w:val="22"/>
          <w:szCs w:val="22"/>
        </w:rPr>
        <w:t>(The 21</w:t>
      </w:r>
      <w:r w:rsidRPr="00FB10E4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ACM SIGKDD Conf. on Knowledge, Discovery, and Data Mining)</w:t>
      </w:r>
    </w:p>
    <w:p w14:paraId="1D59A87A" w14:textId="77777777" w:rsidR="00CC6882" w:rsidRPr="0048696A" w:rsidRDefault="00CC6882" w:rsidP="00CC6882">
      <w:pPr>
        <w:numPr>
          <w:ilvl w:val="1"/>
          <w:numId w:val="3"/>
        </w:numPr>
        <w:tabs>
          <w:tab w:val="left" w:pos="540"/>
        </w:tabs>
        <w:jc w:val="both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48696A">
        <w:rPr>
          <w:b/>
          <w:sz w:val="22"/>
          <w:szCs w:val="22"/>
        </w:rPr>
        <w:t xml:space="preserve">CIKM </w:t>
      </w:r>
      <w:r w:rsidRPr="0048696A">
        <w:rPr>
          <w:sz w:val="22"/>
          <w:szCs w:val="22"/>
        </w:rPr>
        <w:t>(</w:t>
      </w:r>
      <w:r>
        <w:rPr>
          <w:color w:val="000000"/>
          <w:sz w:val="22"/>
          <w:szCs w:val="22"/>
        </w:rPr>
        <w:t>ACM 2</w:t>
      </w:r>
      <w:r w:rsidR="008A406F">
        <w:rPr>
          <w:color w:val="000000"/>
          <w:sz w:val="22"/>
          <w:szCs w:val="22"/>
        </w:rPr>
        <w:t>4</w:t>
      </w:r>
      <w:r w:rsidR="008A406F">
        <w:rPr>
          <w:color w:val="000000"/>
          <w:sz w:val="22"/>
          <w:szCs w:val="22"/>
          <w:vertAlign w:val="superscript"/>
        </w:rPr>
        <w:t>th</w:t>
      </w:r>
      <w:r w:rsidRPr="0048696A">
        <w:rPr>
          <w:color w:val="000000"/>
          <w:sz w:val="22"/>
          <w:szCs w:val="22"/>
        </w:rPr>
        <w:t xml:space="preserve"> Conference on Infor</w:t>
      </w:r>
      <w:r>
        <w:rPr>
          <w:color w:val="000000"/>
          <w:sz w:val="22"/>
          <w:szCs w:val="22"/>
        </w:rPr>
        <w:t>mation and Knowledge Management</w:t>
      </w:r>
      <w:r w:rsidR="008A406F">
        <w:rPr>
          <w:color w:val="000000"/>
          <w:sz w:val="22"/>
          <w:szCs w:val="22"/>
        </w:rPr>
        <w:t>, Database Track</w:t>
      </w:r>
      <w:r w:rsidRPr="0048696A">
        <w:rPr>
          <w:color w:val="000000"/>
          <w:sz w:val="22"/>
          <w:szCs w:val="22"/>
        </w:rPr>
        <w:t>)</w:t>
      </w:r>
    </w:p>
    <w:p w14:paraId="13A12105" w14:textId="77777777" w:rsidR="00FB10E4" w:rsidRDefault="0056085F" w:rsidP="00FB10E4">
      <w:pPr>
        <w:numPr>
          <w:ilvl w:val="1"/>
          <w:numId w:val="3"/>
        </w:numPr>
        <w:tabs>
          <w:tab w:val="left" w:pos="540"/>
        </w:tabs>
        <w:jc w:val="both"/>
        <w:rPr>
          <w:sz w:val="22"/>
          <w:szCs w:val="22"/>
        </w:rPr>
      </w:pPr>
      <w:r w:rsidRPr="00EC2B0A">
        <w:rPr>
          <w:b/>
          <w:sz w:val="22"/>
          <w:szCs w:val="22"/>
        </w:rPr>
        <w:t xml:space="preserve">DASFAA </w:t>
      </w:r>
      <w:r>
        <w:rPr>
          <w:sz w:val="22"/>
          <w:szCs w:val="22"/>
        </w:rPr>
        <w:t>(Senior PC member; 20</w:t>
      </w:r>
      <w:r w:rsidRPr="0056085F">
        <w:rPr>
          <w:sz w:val="22"/>
          <w:szCs w:val="22"/>
        </w:rPr>
        <w:t>th Intl. Conf. on Database Systems for Advanced Applications)</w:t>
      </w:r>
    </w:p>
    <w:p w14:paraId="277C8859" w14:textId="77777777" w:rsidR="002D31A6" w:rsidRPr="00FB10E4" w:rsidRDefault="002D31A6" w:rsidP="00FB10E4">
      <w:pPr>
        <w:numPr>
          <w:ilvl w:val="1"/>
          <w:numId w:val="3"/>
        </w:numPr>
        <w:tabs>
          <w:tab w:val="left" w:pos="54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SUM </w:t>
      </w:r>
      <w:r>
        <w:rPr>
          <w:sz w:val="22"/>
          <w:szCs w:val="22"/>
        </w:rPr>
        <w:t>(9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Intl. Conf. on Scalable Uncertainty Management)</w:t>
      </w:r>
    </w:p>
    <w:p w14:paraId="6F877567" w14:textId="77777777" w:rsidR="00FB10E4" w:rsidRPr="005104C3" w:rsidRDefault="00FB10E4" w:rsidP="00FB10E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SSTD </w:t>
      </w:r>
      <w:r>
        <w:rPr>
          <w:sz w:val="22"/>
          <w:szCs w:val="22"/>
        </w:rPr>
        <w:t>(The 14</w:t>
      </w:r>
      <w:r w:rsidRPr="00F54EF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Symposium on Spatial and Temporal Databases)</w:t>
      </w:r>
    </w:p>
    <w:p w14:paraId="3AAFDDAA" w14:textId="77777777" w:rsidR="005104C3" w:rsidRPr="005104C3" w:rsidRDefault="005104C3" w:rsidP="005104C3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515043">
        <w:rPr>
          <w:b/>
          <w:sz w:val="22"/>
          <w:szCs w:val="22"/>
        </w:rPr>
        <w:t>ACM SIGSPATIAL GIS</w:t>
      </w:r>
      <w:r>
        <w:rPr>
          <w:sz w:val="22"/>
          <w:szCs w:val="22"/>
        </w:rPr>
        <w:t xml:space="preserve"> (23</w:t>
      </w:r>
      <w:r w:rsidRPr="005104C3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</w:t>
      </w:r>
      <w:r w:rsidRPr="00515043">
        <w:rPr>
          <w:sz w:val="22"/>
          <w:szCs w:val="22"/>
        </w:rPr>
        <w:t>ACM SIGSPATIAL Intl. Conf. on Advances in Geographic Information Systems)</w:t>
      </w:r>
    </w:p>
    <w:p w14:paraId="07D7964E" w14:textId="77777777" w:rsidR="00046196" w:rsidRPr="006540A6" w:rsidRDefault="00046196" w:rsidP="00046196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 </w:t>
      </w:r>
      <w:proofErr w:type="spellStart"/>
      <w:r>
        <w:rPr>
          <w:b/>
          <w:sz w:val="22"/>
          <w:szCs w:val="22"/>
        </w:rPr>
        <w:t>BigData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(2015 IEEE Intl. Conf. on Big Data)</w:t>
      </w:r>
    </w:p>
    <w:p w14:paraId="74ADF61D" w14:textId="77777777" w:rsidR="00FB10E4" w:rsidRPr="00260226" w:rsidRDefault="00FB10E4" w:rsidP="00FE6D5D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WAIM </w:t>
      </w:r>
      <w:r w:rsidRPr="00031387">
        <w:rPr>
          <w:sz w:val="22"/>
          <w:szCs w:val="22"/>
        </w:rPr>
        <w:t>(</w:t>
      </w:r>
      <w:r>
        <w:rPr>
          <w:sz w:val="22"/>
          <w:szCs w:val="22"/>
        </w:rPr>
        <w:t>16</w:t>
      </w:r>
      <w:r w:rsidRPr="00031387">
        <w:rPr>
          <w:sz w:val="22"/>
          <w:szCs w:val="22"/>
          <w:vertAlign w:val="superscript"/>
        </w:rPr>
        <w:t>th</w:t>
      </w:r>
      <w:r w:rsidRPr="00031387">
        <w:rPr>
          <w:sz w:val="22"/>
          <w:szCs w:val="22"/>
        </w:rPr>
        <w:t xml:space="preserve"> Intl. Conf. on Web-Age Information Management)</w:t>
      </w:r>
    </w:p>
    <w:p w14:paraId="50C7B730" w14:textId="77777777" w:rsidR="00260226" w:rsidRPr="008A406F" w:rsidRDefault="00260226" w:rsidP="00FE6D5D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SocialInformatics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(2015 ASE Intl. Conf. on Social Informatics)</w:t>
      </w:r>
    </w:p>
    <w:p w14:paraId="18CB81A2" w14:textId="77777777" w:rsidR="008A406F" w:rsidRPr="008A406F" w:rsidRDefault="008A406F" w:rsidP="00FE6D5D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BDSI </w:t>
      </w:r>
      <w:r w:rsidRPr="008A406F">
        <w:rPr>
          <w:sz w:val="22"/>
          <w:szCs w:val="22"/>
        </w:rPr>
        <w:t xml:space="preserve">(Intl. Workshop on Big Data </w:t>
      </w:r>
      <w:proofErr w:type="spellStart"/>
      <w:r w:rsidRPr="008A406F">
        <w:rPr>
          <w:sz w:val="22"/>
          <w:szCs w:val="22"/>
        </w:rPr>
        <w:t>Secuirty</w:t>
      </w:r>
      <w:proofErr w:type="spellEnd"/>
      <w:r w:rsidRPr="008A406F">
        <w:rPr>
          <w:sz w:val="22"/>
          <w:szCs w:val="22"/>
        </w:rPr>
        <w:t xml:space="preserve"> Intelligence)</w:t>
      </w:r>
      <w:r w:rsidRPr="008A406F">
        <w:rPr>
          <w:b/>
          <w:sz w:val="22"/>
          <w:szCs w:val="22"/>
        </w:rPr>
        <w:t xml:space="preserve"> </w:t>
      </w:r>
    </w:p>
    <w:p w14:paraId="5238EB7B" w14:textId="77777777" w:rsidR="0056085F" w:rsidRDefault="0056085F" w:rsidP="00D655C2">
      <w:pPr>
        <w:tabs>
          <w:tab w:val="left" w:pos="540"/>
        </w:tabs>
        <w:jc w:val="both"/>
        <w:rPr>
          <w:b/>
          <w:sz w:val="22"/>
          <w:szCs w:val="22"/>
        </w:rPr>
      </w:pPr>
    </w:p>
    <w:p w14:paraId="6CAEC065" w14:textId="77777777" w:rsidR="00C607D9" w:rsidRDefault="00C607D9" w:rsidP="00C607D9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14</w:t>
      </w:r>
    </w:p>
    <w:p w14:paraId="0717E66B" w14:textId="77777777" w:rsidR="00C607D9" w:rsidRPr="00047E64" w:rsidRDefault="00C607D9" w:rsidP="00C607D9">
      <w:pPr>
        <w:tabs>
          <w:tab w:val="left" w:pos="540"/>
        </w:tabs>
        <w:ind w:left="360"/>
        <w:jc w:val="both"/>
        <w:rPr>
          <w:b/>
          <w:sz w:val="12"/>
          <w:szCs w:val="12"/>
        </w:rPr>
      </w:pPr>
    </w:p>
    <w:p w14:paraId="3AEF56EF" w14:textId="77777777" w:rsidR="00834308" w:rsidRPr="006540A6" w:rsidRDefault="00C607D9" w:rsidP="00C607D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1387">
        <w:rPr>
          <w:b/>
          <w:sz w:val="22"/>
          <w:szCs w:val="22"/>
        </w:rPr>
        <w:t xml:space="preserve">VLDB </w:t>
      </w:r>
      <w:r w:rsidRPr="00031387">
        <w:rPr>
          <w:sz w:val="22"/>
          <w:szCs w:val="22"/>
        </w:rPr>
        <w:t>(</w:t>
      </w:r>
      <w:r>
        <w:rPr>
          <w:sz w:val="22"/>
          <w:szCs w:val="22"/>
        </w:rPr>
        <w:t>2013-14 review board for</w:t>
      </w:r>
      <w:r w:rsidRPr="00031387">
        <w:rPr>
          <w:sz w:val="22"/>
          <w:szCs w:val="22"/>
        </w:rPr>
        <w:t xml:space="preserve"> </w:t>
      </w:r>
      <w:r>
        <w:rPr>
          <w:sz w:val="22"/>
          <w:szCs w:val="22"/>
        </w:rPr>
        <w:t>40</w:t>
      </w:r>
      <w:r w:rsidRPr="00031387">
        <w:rPr>
          <w:sz w:val="22"/>
          <w:szCs w:val="22"/>
          <w:vertAlign w:val="superscript"/>
        </w:rPr>
        <w:t xml:space="preserve">th </w:t>
      </w:r>
      <w:r w:rsidRPr="00031387">
        <w:rPr>
          <w:sz w:val="22"/>
          <w:szCs w:val="22"/>
        </w:rPr>
        <w:t>Intl. Conf. on Very Large Data Base)</w:t>
      </w:r>
    </w:p>
    <w:p w14:paraId="0AE6F448" w14:textId="77777777" w:rsidR="006540A6" w:rsidRPr="006540A6" w:rsidRDefault="006540A6" w:rsidP="006540A6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</w:t>
      </w:r>
      <w:r>
        <w:rPr>
          <w:b/>
          <w:sz w:val="22"/>
          <w:szCs w:val="22"/>
        </w:rPr>
        <w:t>ICDE</w:t>
      </w:r>
      <w:r w:rsidRPr="001D62ED">
        <w:rPr>
          <w:b/>
          <w:sz w:val="22"/>
          <w:szCs w:val="22"/>
        </w:rPr>
        <w:t xml:space="preserve"> 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Intl. Conf. on Data Engineering</w:t>
      </w:r>
      <w:r w:rsidRPr="001D62ED">
        <w:rPr>
          <w:sz w:val="22"/>
          <w:szCs w:val="22"/>
        </w:rPr>
        <w:t>)</w:t>
      </w:r>
    </w:p>
    <w:p w14:paraId="59361F62" w14:textId="77777777" w:rsidR="00C607D9" w:rsidRPr="007461FF" w:rsidRDefault="00834308" w:rsidP="00834308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EC2B0A">
        <w:rPr>
          <w:b/>
          <w:sz w:val="22"/>
          <w:szCs w:val="22"/>
        </w:rPr>
        <w:t xml:space="preserve">DASFAA </w:t>
      </w:r>
      <w:r w:rsidRPr="00EC2B0A">
        <w:rPr>
          <w:sz w:val="22"/>
          <w:szCs w:val="22"/>
        </w:rPr>
        <w:t>(1</w:t>
      </w:r>
      <w:r>
        <w:rPr>
          <w:sz w:val="22"/>
          <w:szCs w:val="22"/>
        </w:rPr>
        <w:t>9</w:t>
      </w:r>
      <w:r w:rsidRPr="00EC2B0A">
        <w:rPr>
          <w:sz w:val="22"/>
          <w:szCs w:val="22"/>
          <w:vertAlign w:val="superscript"/>
        </w:rPr>
        <w:t xml:space="preserve">th </w:t>
      </w:r>
      <w:r w:rsidRPr="00EC2B0A">
        <w:rPr>
          <w:sz w:val="22"/>
          <w:szCs w:val="22"/>
        </w:rPr>
        <w:t>Intl. Conf. on Database Systems for Advanced A</w:t>
      </w:r>
      <w:r>
        <w:rPr>
          <w:sz w:val="22"/>
          <w:szCs w:val="22"/>
        </w:rPr>
        <w:t>pplications</w:t>
      </w:r>
      <w:r w:rsidRPr="00EC2B0A">
        <w:rPr>
          <w:sz w:val="22"/>
          <w:szCs w:val="22"/>
        </w:rPr>
        <w:t>)</w:t>
      </w:r>
    </w:p>
    <w:p w14:paraId="0C5ED968" w14:textId="77777777" w:rsidR="007461FF" w:rsidRPr="007461FF" w:rsidRDefault="007461FF" w:rsidP="007461FF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515043">
        <w:rPr>
          <w:b/>
          <w:sz w:val="22"/>
          <w:szCs w:val="22"/>
        </w:rPr>
        <w:t>ACM SIGSPATIAL GIS</w:t>
      </w:r>
      <w:r>
        <w:rPr>
          <w:sz w:val="22"/>
          <w:szCs w:val="22"/>
        </w:rPr>
        <w:t xml:space="preserve"> (22</w:t>
      </w:r>
      <w:r w:rsidRPr="007461FF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</w:t>
      </w:r>
      <w:r w:rsidRPr="00515043">
        <w:rPr>
          <w:sz w:val="22"/>
          <w:szCs w:val="22"/>
        </w:rPr>
        <w:t>ACM SIGSPATIAL Intl. Conf. on Advances in Geographic Information Systems)</w:t>
      </w:r>
    </w:p>
    <w:p w14:paraId="2DC7265A" w14:textId="77777777" w:rsidR="00320182" w:rsidRPr="00656690" w:rsidRDefault="00320182" w:rsidP="0032018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1387">
        <w:rPr>
          <w:b/>
          <w:sz w:val="22"/>
          <w:szCs w:val="22"/>
        </w:rPr>
        <w:t xml:space="preserve">WAIM  </w:t>
      </w:r>
      <w:r w:rsidRPr="00031387">
        <w:rPr>
          <w:sz w:val="22"/>
          <w:szCs w:val="22"/>
        </w:rPr>
        <w:t>(</w:t>
      </w:r>
      <w:r>
        <w:rPr>
          <w:sz w:val="22"/>
          <w:szCs w:val="22"/>
        </w:rPr>
        <w:t>15</w:t>
      </w:r>
      <w:r w:rsidRPr="00031387">
        <w:rPr>
          <w:sz w:val="22"/>
          <w:szCs w:val="22"/>
          <w:vertAlign w:val="superscript"/>
        </w:rPr>
        <w:t>th</w:t>
      </w:r>
      <w:r w:rsidRPr="00031387">
        <w:rPr>
          <w:sz w:val="22"/>
          <w:szCs w:val="22"/>
        </w:rPr>
        <w:t xml:space="preserve"> Intl. Conf. on Web-Age Information Management)</w:t>
      </w:r>
    </w:p>
    <w:p w14:paraId="4C170DAE" w14:textId="77777777" w:rsidR="00656690" w:rsidRPr="009406BE" w:rsidRDefault="00656690" w:rsidP="0032018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BDSE </w:t>
      </w:r>
      <w:r>
        <w:rPr>
          <w:sz w:val="22"/>
          <w:szCs w:val="22"/>
        </w:rPr>
        <w:t>(The 3</w:t>
      </w:r>
      <w:r w:rsidRPr="00656690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IEEE Intl. Conf. on Big Data Science and Engineering)</w:t>
      </w:r>
    </w:p>
    <w:p w14:paraId="2B74B4E3" w14:textId="77777777" w:rsidR="009406BE" w:rsidRPr="006540A6" w:rsidRDefault="009406BE" w:rsidP="0032018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 </w:t>
      </w:r>
      <w:proofErr w:type="spellStart"/>
      <w:r>
        <w:rPr>
          <w:b/>
          <w:sz w:val="22"/>
          <w:szCs w:val="22"/>
        </w:rPr>
        <w:t>BigData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(2014 IEEE Intl. Conf. on Big Data)</w:t>
      </w:r>
    </w:p>
    <w:p w14:paraId="374C38CA" w14:textId="77777777" w:rsidR="006540A6" w:rsidRPr="00320182" w:rsidRDefault="006540A6" w:rsidP="0032018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BigData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(The 3</w:t>
      </w:r>
      <w:r>
        <w:rPr>
          <w:sz w:val="22"/>
          <w:szCs w:val="22"/>
          <w:vertAlign w:val="superscript"/>
        </w:rPr>
        <w:t xml:space="preserve">rd </w:t>
      </w:r>
      <w:r>
        <w:rPr>
          <w:sz w:val="22"/>
          <w:szCs w:val="22"/>
        </w:rPr>
        <w:t xml:space="preserve">IEEE Intl. Congress on </w:t>
      </w:r>
      <w:proofErr w:type="spellStart"/>
      <w:r>
        <w:rPr>
          <w:sz w:val="22"/>
          <w:szCs w:val="22"/>
        </w:rPr>
        <w:t>BigData</w:t>
      </w:r>
      <w:proofErr w:type="spellEnd"/>
      <w:r>
        <w:rPr>
          <w:sz w:val="22"/>
          <w:szCs w:val="22"/>
        </w:rPr>
        <w:t>)</w:t>
      </w:r>
    </w:p>
    <w:p w14:paraId="022B6C70" w14:textId="77777777" w:rsidR="00320182" w:rsidRDefault="00320182" w:rsidP="00320182">
      <w:pPr>
        <w:numPr>
          <w:ilvl w:val="1"/>
          <w:numId w:val="3"/>
        </w:numPr>
        <w:tabs>
          <w:tab w:val="left" w:pos="540"/>
        </w:tabs>
        <w:jc w:val="both"/>
        <w:rPr>
          <w:sz w:val="22"/>
          <w:szCs w:val="22"/>
        </w:rPr>
      </w:pPr>
      <w:r w:rsidRPr="00320182">
        <w:rPr>
          <w:b/>
          <w:sz w:val="22"/>
          <w:szCs w:val="22"/>
        </w:rPr>
        <w:t>SISAP</w:t>
      </w:r>
      <w:r w:rsidRPr="00320182">
        <w:rPr>
          <w:sz w:val="22"/>
          <w:szCs w:val="22"/>
        </w:rPr>
        <w:t xml:space="preserve"> (7th Intl. Conference on Similarity Search and Applications)</w:t>
      </w:r>
    </w:p>
    <w:p w14:paraId="56EBAA00" w14:textId="77777777" w:rsidR="00A93C32" w:rsidRPr="00320182" w:rsidRDefault="00A93C32" w:rsidP="00320182">
      <w:pPr>
        <w:numPr>
          <w:ilvl w:val="1"/>
          <w:numId w:val="3"/>
        </w:numPr>
        <w:tabs>
          <w:tab w:val="left" w:pos="540"/>
        </w:tabs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GeoRich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 w:rsidRPr="00A93C32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Intl. ACM Workshop on Managing and Mining Enriched Geo-Spatial Data, with </w:t>
      </w:r>
      <w:r>
        <w:rPr>
          <w:b/>
          <w:sz w:val="22"/>
          <w:szCs w:val="22"/>
        </w:rPr>
        <w:t>SIGMOD 2014</w:t>
      </w:r>
      <w:r w:rsidRPr="00A93C32"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 </w:t>
      </w:r>
    </w:p>
    <w:p w14:paraId="29E5AD60" w14:textId="77777777" w:rsidR="00320182" w:rsidRPr="00086211" w:rsidRDefault="00320182" w:rsidP="00320182">
      <w:pPr>
        <w:numPr>
          <w:ilvl w:val="1"/>
          <w:numId w:val="3"/>
        </w:num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HuMoComp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(The Intl. Workshop on Human Mobility Computing, with </w:t>
      </w:r>
      <w:r>
        <w:rPr>
          <w:b/>
          <w:sz w:val="22"/>
          <w:szCs w:val="22"/>
        </w:rPr>
        <w:t>MDM 2014</w:t>
      </w:r>
      <w:r>
        <w:rPr>
          <w:sz w:val="22"/>
          <w:szCs w:val="22"/>
        </w:rPr>
        <w:t>)</w:t>
      </w:r>
    </w:p>
    <w:p w14:paraId="6B391184" w14:textId="77777777" w:rsidR="00086211" w:rsidRPr="00A93C32" w:rsidRDefault="00086211" w:rsidP="00086211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MobiGIS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 w:rsidRPr="00086211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ACM SIGSPATIAL Intl. Workshop on Mobile Geographic Information Systems)</w:t>
      </w:r>
    </w:p>
    <w:p w14:paraId="0761E666" w14:textId="77777777" w:rsidR="00086211" w:rsidRPr="00515E28" w:rsidRDefault="00086211" w:rsidP="00086211">
      <w:pPr>
        <w:jc w:val="both"/>
        <w:rPr>
          <w:b/>
          <w:sz w:val="22"/>
          <w:szCs w:val="22"/>
        </w:rPr>
      </w:pPr>
    </w:p>
    <w:p w14:paraId="51D08AD4" w14:textId="77777777" w:rsidR="00F0009E" w:rsidRDefault="00F0009E" w:rsidP="00F0009E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13</w:t>
      </w:r>
    </w:p>
    <w:p w14:paraId="486AD490" w14:textId="77777777" w:rsidR="00F0009E" w:rsidRPr="00047E64" w:rsidRDefault="00F0009E" w:rsidP="00F0009E">
      <w:pPr>
        <w:tabs>
          <w:tab w:val="left" w:pos="540"/>
        </w:tabs>
        <w:ind w:left="360"/>
        <w:jc w:val="both"/>
        <w:rPr>
          <w:b/>
          <w:sz w:val="12"/>
          <w:szCs w:val="12"/>
        </w:rPr>
      </w:pPr>
    </w:p>
    <w:p w14:paraId="45696138" w14:textId="77777777" w:rsidR="009F1D8C" w:rsidRDefault="009F1D8C" w:rsidP="00F0009E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SIGMOD </w:t>
      </w:r>
      <w:r>
        <w:rPr>
          <w:sz w:val="22"/>
          <w:szCs w:val="22"/>
        </w:rPr>
        <w:t>(</w:t>
      </w:r>
      <w:r w:rsidR="001E06AC">
        <w:rPr>
          <w:sz w:val="22"/>
          <w:szCs w:val="22"/>
        </w:rPr>
        <w:t>ACM SIGMOD Intl. Conf. on Management of Data)</w:t>
      </w:r>
    </w:p>
    <w:p w14:paraId="76C37110" w14:textId="77777777" w:rsidR="000F52E7" w:rsidRPr="000F52E7" w:rsidRDefault="00F0009E" w:rsidP="00F0009E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1387">
        <w:rPr>
          <w:b/>
          <w:sz w:val="22"/>
          <w:szCs w:val="22"/>
        </w:rPr>
        <w:t xml:space="preserve">VLDB </w:t>
      </w:r>
      <w:r w:rsidRPr="00031387">
        <w:rPr>
          <w:sz w:val="22"/>
          <w:szCs w:val="22"/>
        </w:rPr>
        <w:t>(</w:t>
      </w:r>
      <w:r>
        <w:rPr>
          <w:sz w:val="22"/>
          <w:szCs w:val="22"/>
        </w:rPr>
        <w:t>2012-13 review board for</w:t>
      </w:r>
      <w:r w:rsidRPr="00031387">
        <w:rPr>
          <w:sz w:val="22"/>
          <w:szCs w:val="22"/>
        </w:rPr>
        <w:t xml:space="preserve"> 3</w:t>
      </w:r>
      <w:r>
        <w:rPr>
          <w:sz w:val="22"/>
          <w:szCs w:val="22"/>
        </w:rPr>
        <w:t>9</w:t>
      </w:r>
      <w:r w:rsidRPr="00031387">
        <w:rPr>
          <w:sz w:val="22"/>
          <w:szCs w:val="22"/>
          <w:vertAlign w:val="superscript"/>
        </w:rPr>
        <w:t xml:space="preserve">th </w:t>
      </w:r>
      <w:r w:rsidRPr="00031387">
        <w:rPr>
          <w:sz w:val="22"/>
          <w:szCs w:val="22"/>
        </w:rPr>
        <w:t>Intl. Conf. on Very Large Data Base)</w:t>
      </w:r>
    </w:p>
    <w:p w14:paraId="42D57D35" w14:textId="77777777" w:rsidR="000F52E7" w:rsidRPr="000F52E7" w:rsidRDefault="000F52E7" w:rsidP="000F52E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</w:t>
      </w:r>
      <w:r>
        <w:rPr>
          <w:b/>
          <w:sz w:val="22"/>
          <w:szCs w:val="22"/>
        </w:rPr>
        <w:t>ICDE</w:t>
      </w:r>
      <w:r w:rsidRPr="001D62ED">
        <w:rPr>
          <w:b/>
          <w:sz w:val="22"/>
          <w:szCs w:val="22"/>
        </w:rPr>
        <w:t xml:space="preserve"> 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Intl. Conf. on Data Engineering, research program</w:t>
      </w:r>
      <w:r w:rsidRPr="001D62ED">
        <w:rPr>
          <w:sz w:val="22"/>
          <w:szCs w:val="22"/>
        </w:rPr>
        <w:t>)</w:t>
      </w:r>
    </w:p>
    <w:p w14:paraId="1331209D" w14:textId="77777777" w:rsidR="006F2AA6" w:rsidRPr="006F2AA6" w:rsidRDefault="000F52E7" w:rsidP="000F52E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</w:t>
      </w:r>
      <w:r>
        <w:rPr>
          <w:b/>
          <w:sz w:val="22"/>
          <w:szCs w:val="22"/>
        </w:rPr>
        <w:t>ICDE</w:t>
      </w:r>
      <w:r w:rsidRPr="001D62ED">
        <w:rPr>
          <w:b/>
          <w:sz w:val="22"/>
          <w:szCs w:val="22"/>
        </w:rPr>
        <w:t xml:space="preserve"> 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Intl. Conf. on Data Engineering, demo track</w:t>
      </w:r>
      <w:r w:rsidRPr="001D62ED">
        <w:rPr>
          <w:sz w:val="22"/>
          <w:szCs w:val="22"/>
        </w:rPr>
        <w:t>)</w:t>
      </w:r>
    </w:p>
    <w:p w14:paraId="5EBCF004" w14:textId="77777777" w:rsidR="001A0A9F" w:rsidRPr="001A0A9F" w:rsidRDefault="006F2AA6" w:rsidP="000F52E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KDD </w:t>
      </w:r>
      <w:r>
        <w:rPr>
          <w:sz w:val="22"/>
          <w:szCs w:val="22"/>
        </w:rPr>
        <w:t>(The 19</w:t>
      </w:r>
      <w:r w:rsidRPr="006F2AA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ACM SIGKDD Conf. on Knowledge, Discovery, and Data Mining)</w:t>
      </w:r>
    </w:p>
    <w:p w14:paraId="1150A026" w14:textId="77777777" w:rsidR="006F2AA6" w:rsidRPr="006F2AA6" w:rsidRDefault="001A0A9F" w:rsidP="001A0A9F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EC2B0A">
        <w:rPr>
          <w:b/>
          <w:sz w:val="22"/>
          <w:szCs w:val="22"/>
        </w:rPr>
        <w:t xml:space="preserve">DASFAA </w:t>
      </w:r>
      <w:r w:rsidRPr="00EC2B0A">
        <w:rPr>
          <w:sz w:val="22"/>
          <w:szCs w:val="22"/>
        </w:rPr>
        <w:t>(1</w:t>
      </w:r>
      <w:r>
        <w:rPr>
          <w:sz w:val="22"/>
          <w:szCs w:val="22"/>
        </w:rPr>
        <w:t>8</w:t>
      </w:r>
      <w:r w:rsidRPr="00EC2B0A">
        <w:rPr>
          <w:sz w:val="22"/>
          <w:szCs w:val="22"/>
          <w:vertAlign w:val="superscript"/>
        </w:rPr>
        <w:t xml:space="preserve">th </w:t>
      </w:r>
      <w:r w:rsidRPr="00EC2B0A">
        <w:rPr>
          <w:sz w:val="22"/>
          <w:szCs w:val="22"/>
        </w:rPr>
        <w:t>Intl. Conf. on Database Systems for Advanced A</w:t>
      </w:r>
      <w:r>
        <w:rPr>
          <w:sz w:val="22"/>
          <w:szCs w:val="22"/>
        </w:rPr>
        <w:t>pplications</w:t>
      </w:r>
      <w:r w:rsidRPr="00EC2B0A">
        <w:rPr>
          <w:sz w:val="22"/>
          <w:szCs w:val="22"/>
        </w:rPr>
        <w:t>)</w:t>
      </w:r>
    </w:p>
    <w:p w14:paraId="5D1C8B59" w14:textId="77777777" w:rsidR="00E951FF" w:rsidRPr="00E951FF" w:rsidRDefault="006F2AA6" w:rsidP="006F2AA6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A8241C">
        <w:rPr>
          <w:b/>
          <w:sz w:val="22"/>
          <w:szCs w:val="22"/>
        </w:rPr>
        <w:t xml:space="preserve">DEXA  </w:t>
      </w:r>
      <w:r w:rsidRPr="00A8241C">
        <w:rPr>
          <w:sz w:val="22"/>
          <w:szCs w:val="22"/>
        </w:rPr>
        <w:t>(The 2</w:t>
      </w:r>
      <w:r>
        <w:rPr>
          <w:sz w:val="22"/>
          <w:szCs w:val="22"/>
        </w:rPr>
        <w:t>4</w:t>
      </w:r>
      <w:r w:rsidRPr="006F2AA6">
        <w:rPr>
          <w:sz w:val="22"/>
          <w:szCs w:val="22"/>
          <w:vertAlign w:val="superscript"/>
        </w:rPr>
        <w:t>th</w:t>
      </w:r>
      <w:r w:rsidRPr="00A8241C">
        <w:rPr>
          <w:sz w:val="22"/>
          <w:szCs w:val="22"/>
        </w:rPr>
        <w:t xml:space="preserve"> Conf. on Database and Expert Systems Applications)</w:t>
      </w:r>
    </w:p>
    <w:p w14:paraId="2B1AC25B" w14:textId="77777777" w:rsidR="00C124AD" w:rsidRPr="00C124AD" w:rsidRDefault="00E951FF" w:rsidP="00E951FF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515043">
        <w:rPr>
          <w:b/>
          <w:sz w:val="22"/>
          <w:szCs w:val="22"/>
        </w:rPr>
        <w:t>ACM SIGSPATIAL GIS</w:t>
      </w:r>
      <w:r>
        <w:rPr>
          <w:sz w:val="22"/>
          <w:szCs w:val="22"/>
        </w:rPr>
        <w:t xml:space="preserve"> (21</w:t>
      </w:r>
      <w:r w:rsidRPr="00E951F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</w:t>
      </w:r>
      <w:r w:rsidRPr="00515043">
        <w:rPr>
          <w:sz w:val="22"/>
          <w:szCs w:val="22"/>
        </w:rPr>
        <w:t>ACM SIGSPATIAL Intl. Conf. on Advances in Geographic Information Systems)</w:t>
      </w:r>
    </w:p>
    <w:p w14:paraId="3C9EDB8D" w14:textId="77777777" w:rsidR="003A484C" w:rsidRPr="00E951FF" w:rsidRDefault="00C124AD" w:rsidP="00E951FF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BDDS </w:t>
      </w:r>
      <w:r>
        <w:rPr>
          <w:sz w:val="22"/>
          <w:szCs w:val="22"/>
        </w:rPr>
        <w:t>(The 2</w:t>
      </w:r>
      <w:r w:rsidRPr="00C124AD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IEEE Intl. Conf. on Big Data and Distributed Systems)</w:t>
      </w:r>
    </w:p>
    <w:p w14:paraId="3559766E" w14:textId="77777777" w:rsidR="00B53682" w:rsidRPr="00B53682" w:rsidRDefault="003A484C" w:rsidP="003A484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 xml:space="preserve">MDM </w:t>
      </w:r>
      <w:r w:rsidRPr="00FA124F">
        <w:rPr>
          <w:sz w:val="22"/>
          <w:szCs w:val="22"/>
        </w:rPr>
        <w:t>(Intl. Conf. on Mobile Data Management)</w:t>
      </w:r>
    </w:p>
    <w:p w14:paraId="44213B5E" w14:textId="77777777" w:rsidR="00B53682" w:rsidRPr="00A8241C" w:rsidRDefault="00B53682" w:rsidP="00B5368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1387">
        <w:rPr>
          <w:b/>
          <w:sz w:val="22"/>
          <w:szCs w:val="22"/>
        </w:rPr>
        <w:t xml:space="preserve">WAIM  </w:t>
      </w:r>
      <w:r w:rsidRPr="00031387">
        <w:rPr>
          <w:sz w:val="22"/>
          <w:szCs w:val="22"/>
        </w:rPr>
        <w:t>(</w:t>
      </w:r>
      <w:r>
        <w:rPr>
          <w:sz w:val="22"/>
          <w:szCs w:val="22"/>
        </w:rPr>
        <w:t>14</w:t>
      </w:r>
      <w:r w:rsidRPr="00031387">
        <w:rPr>
          <w:sz w:val="22"/>
          <w:szCs w:val="22"/>
          <w:vertAlign w:val="superscript"/>
        </w:rPr>
        <w:t>th</w:t>
      </w:r>
      <w:r w:rsidRPr="00031387">
        <w:rPr>
          <w:sz w:val="22"/>
          <w:szCs w:val="22"/>
        </w:rPr>
        <w:t xml:space="preserve"> Intl. Conf. on Web-Age Information Management)</w:t>
      </w:r>
    </w:p>
    <w:p w14:paraId="49EF6415" w14:textId="77777777" w:rsidR="009F1D8C" w:rsidRPr="009F1D8C" w:rsidRDefault="006F2AA6" w:rsidP="003A484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AICCSA </w:t>
      </w:r>
      <w:r>
        <w:rPr>
          <w:sz w:val="22"/>
          <w:szCs w:val="22"/>
        </w:rPr>
        <w:t>(“Big Data, Business, Analytics” track, ACS/IEEE Intl. Conf. on Computer Systems and Applications</w:t>
      </w:r>
      <w:r w:rsidRPr="006F2AA6">
        <w:rPr>
          <w:sz w:val="22"/>
          <w:szCs w:val="22"/>
        </w:rPr>
        <w:t>)</w:t>
      </w:r>
    </w:p>
    <w:p w14:paraId="7FDF58C9" w14:textId="77777777" w:rsidR="00515E28" w:rsidRPr="00515E28" w:rsidRDefault="009F1D8C" w:rsidP="003A484C">
      <w:pPr>
        <w:numPr>
          <w:ilvl w:val="1"/>
          <w:numId w:val="3"/>
        </w:num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HuMoComp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(The Intl. Workshop on Human Mobility Computing, with </w:t>
      </w:r>
      <w:r>
        <w:rPr>
          <w:b/>
          <w:sz w:val="22"/>
          <w:szCs w:val="22"/>
        </w:rPr>
        <w:t>MDM 2013</w:t>
      </w:r>
      <w:r>
        <w:rPr>
          <w:sz w:val="22"/>
          <w:szCs w:val="22"/>
        </w:rPr>
        <w:t>)</w:t>
      </w:r>
    </w:p>
    <w:p w14:paraId="365E0B16" w14:textId="77777777" w:rsidR="00F0009E" w:rsidRPr="00A93C32" w:rsidRDefault="00515E28" w:rsidP="003A484C">
      <w:pPr>
        <w:numPr>
          <w:ilvl w:val="1"/>
          <w:numId w:val="3"/>
        </w:num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MoDA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(The 1</w:t>
      </w:r>
      <w:r w:rsidRPr="00515E28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Intl. Workshop on Mobile Data Analytics, with </w:t>
      </w:r>
      <w:r>
        <w:rPr>
          <w:b/>
          <w:sz w:val="22"/>
          <w:szCs w:val="22"/>
        </w:rPr>
        <w:t>ICDE 2013</w:t>
      </w:r>
      <w:r>
        <w:rPr>
          <w:sz w:val="22"/>
          <w:szCs w:val="22"/>
        </w:rPr>
        <w:t>)</w:t>
      </w:r>
    </w:p>
    <w:p w14:paraId="50DC0C67" w14:textId="77777777" w:rsidR="00A93C32" w:rsidRPr="00A93C32" w:rsidRDefault="00A93C32" w:rsidP="00A93C3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MobiGIS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</w:t>
      </w:r>
      <w:r w:rsidRPr="00A93C3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ACM SIGSPATIAL Intl. Workshop on Mobile Geographic Information Systems)</w:t>
      </w:r>
    </w:p>
    <w:p w14:paraId="24D4BB37" w14:textId="77777777" w:rsidR="008160F8" w:rsidRDefault="008160F8" w:rsidP="008160F8">
      <w:pPr>
        <w:tabs>
          <w:tab w:val="left" w:pos="540"/>
        </w:tabs>
        <w:ind w:left="360"/>
        <w:jc w:val="both"/>
        <w:rPr>
          <w:b/>
          <w:sz w:val="22"/>
          <w:szCs w:val="22"/>
        </w:rPr>
      </w:pPr>
    </w:p>
    <w:p w14:paraId="101EE0C2" w14:textId="77777777" w:rsidR="008160F8" w:rsidRDefault="008160F8" w:rsidP="008160F8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12</w:t>
      </w:r>
    </w:p>
    <w:p w14:paraId="0BA139A9" w14:textId="77777777" w:rsidR="008160F8" w:rsidRPr="00047E64" w:rsidRDefault="008160F8" w:rsidP="008160F8">
      <w:pPr>
        <w:tabs>
          <w:tab w:val="left" w:pos="540"/>
        </w:tabs>
        <w:ind w:left="360"/>
        <w:jc w:val="both"/>
        <w:rPr>
          <w:b/>
          <w:sz w:val="12"/>
          <w:szCs w:val="12"/>
        </w:rPr>
      </w:pPr>
    </w:p>
    <w:p w14:paraId="432DD14D" w14:textId="77777777" w:rsidR="00F0009E" w:rsidRDefault="00F0009E" w:rsidP="00937F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1387">
        <w:rPr>
          <w:b/>
          <w:sz w:val="22"/>
          <w:szCs w:val="22"/>
        </w:rPr>
        <w:t xml:space="preserve">VLDB </w:t>
      </w:r>
      <w:r w:rsidRPr="00031387">
        <w:rPr>
          <w:sz w:val="22"/>
          <w:szCs w:val="22"/>
        </w:rPr>
        <w:t>(</w:t>
      </w:r>
      <w:r>
        <w:rPr>
          <w:sz w:val="22"/>
          <w:szCs w:val="22"/>
        </w:rPr>
        <w:t>2012-13 review board for</w:t>
      </w:r>
      <w:r w:rsidRPr="00031387">
        <w:rPr>
          <w:sz w:val="22"/>
          <w:szCs w:val="22"/>
        </w:rPr>
        <w:t xml:space="preserve"> 3</w:t>
      </w:r>
      <w:r>
        <w:rPr>
          <w:sz w:val="22"/>
          <w:szCs w:val="22"/>
        </w:rPr>
        <w:t>9</w:t>
      </w:r>
      <w:r w:rsidRPr="00031387">
        <w:rPr>
          <w:sz w:val="22"/>
          <w:szCs w:val="22"/>
          <w:vertAlign w:val="superscript"/>
        </w:rPr>
        <w:t xml:space="preserve">th </w:t>
      </w:r>
      <w:r w:rsidRPr="00031387">
        <w:rPr>
          <w:sz w:val="22"/>
          <w:szCs w:val="22"/>
        </w:rPr>
        <w:t>Intl. Conf. on Very Large Data Base)</w:t>
      </w:r>
    </w:p>
    <w:p w14:paraId="4FC346B2" w14:textId="77777777" w:rsidR="000C6BB4" w:rsidRPr="00BC5224" w:rsidRDefault="008160F8" w:rsidP="00937F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1387">
        <w:rPr>
          <w:b/>
          <w:sz w:val="22"/>
          <w:szCs w:val="22"/>
        </w:rPr>
        <w:t xml:space="preserve">VLDB </w:t>
      </w:r>
      <w:r w:rsidRPr="00031387">
        <w:rPr>
          <w:sz w:val="22"/>
          <w:szCs w:val="22"/>
        </w:rPr>
        <w:t>(</w:t>
      </w:r>
      <w:r>
        <w:rPr>
          <w:sz w:val="22"/>
          <w:szCs w:val="22"/>
        </w:rPr>
        <w:t>2011-12 review board for</w:t>
      </w:r>
      <w:r w:rsidRPr="00031387">
        <w:rPr>
          <w:sz w:val="22"/>
          <w:szCs w:val="22"/>
        </w:rPr>
        <w:t xml:space="preserve"> 3</w:t>
      </w:r>
      <w:r>
        <w:rPr>
          <w:sz w:val="22"/>
          <w:szCs w:val="22"/>
        </w:rPr>
        <w:t>8</w:t>
      </w:r>
      <w:r w:rsidRPr="00031387">
        <w:rPr>
          <w:sz w:val="22"/>
          <w:szCs w:val="22"/>
          <w:vertAlign w:val="superscript"/>
        </w:rPr>
        <w:t xml:space="preserve">th </w:t>
      </w:r>
      <w:r w:rsidRPr="00031387">
        <w:rPr>
          <w:sz w:val="22"/>
          <w:szCs w:val="22"/>
        </w:rPr>
        <w:t>Intl. Conf. on Very Large Data Base</w:t>
      </w:r>
      <w:r>
        <w:rPr>
          <w:sz w:val="22"/>
          <w:szCs w:val="22"/>
        </w:rPr>
        <w:t>, Istanbul, Turkey, August 2012</w:t>
      </w:r>
      <w:r w:rsidRPr="00031387">
        <w:rPr>
          <w:sz w:val="22"/>
          <w:szCs w:val="22"/>
        </w:rPr>
        <w:t>)</w:t>
      </w:r>
    </w:p>
    <w:p w14:paraId="117BFEB2" w14:textId="77777777" w:rsidR="00BC5224" w:rsidRPr="0048696A" w:rsidRDefault="00BC5224" w:rsidP="00BC5224">
      <w:pPr>
        <w:numPr>
          <w:ilvl w:val="1"/>
          <w:numId w:val="3"/>
        </w:numPr>
        <w:tabs>
          <w:tab w:val="left" w:pos="540"/>
        </w:tabs>
        <w:jc w:val="both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48696A">
        <w:rPr>
          <w:b/>
          <w:sz w:val="22"/>
          <w:szCs w:val="22"/>
        </w:rPr>
        <w:t xml:space="preserve">CIKM </w:t>
      </w:r>
      <w:r w:rsidRPr="0048696A">
        <w:rPr>
          <w:sz w:val="22"/>
          <w:szCs w:val="22"/>
        </w:rPr>
        <w:t>(</w:t>
      </w:r>
      <w:r>
        <w:rPr>
          <w:color w:val="000000"/>
          <w:sz w:val="22"/>
          <w:szCs w:val="22"/>
        </w:rPr>
        <w:t>ACM 19</w:t>
      </w:r>
      <w:r w:rsidRPr="0048696A">
        <w:rPr>
          <w:color w:val="000000"/>
          <w:sz w:val="22"/>
          <w:szCs w:val="22"/>
          <w:vertAlign w:val="superscript"/>
        </w:rPr>
        <w:t>th</w:t>
      </w:r>
      <w:r w:rsidRPr="0048696A">
        <w:rPr>
          <w:color w:val="000000"/>
          <w:sz w:val="22"/>
          <w:szCs w:val="22"/>
        </w:rPr>
        <w:t xml:space="preserve"> Conference on Infor</w:t>
      </w:r>
      <w:r>
        <w:rPr>
          <w:color w:val="000000"/>
          <w:sz w:val="22"/>
          <w:szCs w:val="22"/>
        </w:rPr>
        <w:t>mation and Knowledge Management</w:t>
      </w:r>
      <w:r w:rsidRPr="0048696A">
        <w:rPr>
          <w:color w:val="000000"/>
          <w:sz w:val="22"/>
          <w:szCs w:val="22"/>
        </w:rPr>
        <w:t>)</w:t>
      </w:r>
    </w:p>
    <w:p w14:paraId="5CE6B8F2" w14:textId="77777777" w:rsidR="00BC5224" w:rsidRPr="007C1148" w:rsidRDefault="00BC5224" w:rsidP="00937F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EC2B0A">
        <w:rPr>
          <w:b/>
          <w:sz w:val="22"/>
          <w:szCs w:val="22"/>
        </w:rPr>
        <w:t xml:space="preserve">DASFAA </w:t>
      </w:r>
      <w:r w:rsidRPr="00EC2B0A">
        <w:rPr>
          <w:sz w:val="22"/>
          <w:szCs w:val="22"/>
        </w:rPr>
        <w:t>(1</w:t>
      </w:r>
      <w:r>
        <w:rPr>
          <w:sz w:val="22"/>
          <w:szCs w:val="22"/>
        </w:rPr>
        <w:t>7</w:t>
      </w:r>
      <w:r w:rsidRPr="00EC2B0A">
        <w:rPr>
          <w:sz w:val="22"/>
          <w:szCs w:val="22"/>
          <w:vertAlign w:val="superscript"/>
        </w:rPr>
        <w:t xml:space="preserve">th </w:t>
      </w:r>
      <w:r w:rsidRPr="00EC2B0A">
        <w:rPr>
          <w:sz w:val="22"/>
          <w:szCs w:val="22"/>
        </w:rPr>
        <w:t>Intl. Conf. on Database Systems for Advanced A</w:t>
      </w:r>
      <w:r>
        <w:rPr>
          <w:sz w:val="22"/>
          <w:szCs w:val="22"/>
        </w:rPr>
        <w:t>pplications</w:t>
      </w:r>
      <w:r w:rsidRPr="00EC2B0A">
        <w:rPr>
          <w:sz w:val="22"/>
          <w:szCs w:val="22"/>
        </w:rPr>
        <w:t>)</w:t>
      </w:r>
    </w:p>
    <w:p w14:paraId="1A52044B" w14:textId="77777777" w:rsidR="000F52E7" w:rsidRPr="000F52E7" w:rsidRDefault="007C1148" w:rsidP="007C1148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A8241C">
        <w:rPr>
          <w:b/>
          <w:sz w:val="22"/>
          <w:szCs w:val="22"/>
        </w:rPr>
        <w:lastRenderedPageBreak/>
        <w:t xml:space="preserve">DEXA  </w:t>
      </w:r>
      <w:r w:rsidRPr="00A8241C">
        <w:rPr>
          <w:sz w:val="22"/>
          <w:szCs w:val="22"/>
        </w:rPr>
        <w:t>(The 2</w:t>
      </w:r>
      <w:r>
        <w:rPr>
          <w:sz w:val="22"/>
          <w:szCs w:val="22"/>
        </w:rPr>
        <w:t>3</w:t>
      </w:r>
      <w:r w:rsidRPr="007C1148">
        <w:rPr>
          <w:sz w:val="22"/>
          <w:szCs w:val="22"/>
          <w:vertAlign w:val="superscript"/>
        </w:rPr>
        <w:t>rd</w:t>
      </w:r>
      <w:r w:rsidRPr="00A8241C">
        <w:rPr>
          <w:sz w:val="22"/>
          <w:szCs w:val="22"/>
        </w:rPr>
        <w:t xml:space="preserve"> Conf. on Database and Expert Systems Applications)</w:t>
      </w:r>
    </w:p>
    <w:p w14:paraId="577B65B2" w14:textId="77777777" w:rsidR="000F52E7" w:rsidRPr="000C6BB4" w:rsidRDefault="000F52E7" w:rsidP="000F52E7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515043">
        <w:rPr>
          <w:b/>
          <w:sz w:val="22"/>
          <w:szCs w:val="22"/>
        </w:rPr>
        <w:t>ACM SIGSPATIAL GIS</w:t>
      </w:r>
      <w:r>
        <w:rPr>
          <w:sz w:val="22"/>
          <w:szCs w:val="22"/>
        </w:rPr>
        <w:t xml:space="preserve"> (20</w:t>
      </w:r>
      <w:r w:rsidRPr="00515043">
        <w:rPr>
          <w:sz w:val="22"/>
          <w:szCs w:val="22"/>
        </w:rPr>
        <w:t>th ACM SIGSPATIAL Intl. Conf. on Advances in Geographic Information Systems)</w:t>
      </w:r>
    </w:p>
    <w:p w14:paraId="33F93D33" w14:textId="77777777" w:rsidR="00BC5224" w:rsidRPr="00A50ED4" w:rsidRDefault="00BC5224" w:rsidP="007C1148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 </w:t>
      </w:r>
      <w:r>
        <w:rPr>
          <w:sz w:val="22"/>
          <w:szCs w:val="22"/>
        </w:rPr>
        <w:t>(6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Intl. Conf. on Scalable Uncertainty Management)</w:t>
      </w:r>
    </w:p>
    <w:p w14:paraId="7BAD97B4" w14:textId="77777777" w:rsidR="00FA124F" w:rsidRPr="00F0009E" w:rsidRDefault="00A50ED4" w:rsidP="00A50ED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APWeb</w:t>
      </w:r>
      <w:proofErr w:type="spellEnd"/>
      <w:r>
        <w:rPr>
          <w:b/>
          <w:sz w:val="22"/>
          <w:szCs w:val="22"/>
        </w:rPr>
        <w:t xml:space="preserve">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The 14</w:t>
      </w:r>
      <w:r w:rsidRPr="001166F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Asia-Pacific Web Conference)</w:t>
      </w:r>
    </w:p>
    <w:p w14:paraId="4DA1CDD9" w14:textId="77777777" w:rsidR="00F0009E" w:rsidRPr="00BC5224" w:rsidRDefault="00F0009E" w:rsidP="00A50ED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KMIS </w:t>
      </w:r>
      <w:r>
        <w:rPr>
          <w:sz w:val="22"/>
          <w:szCs w:val="22"/>
        </w:rPr>
        <w:t>(Intl. Conf. on Knowledge Management and Information Sharing)</w:t>
      </w:r>
    </w:p>
    <w:p w14:paraId="5362E89B" w14:textId="77777777" w:rsidR="001A0A9F" w:rsidRPr="001A0A9F" w:rsidRDefault="00BC5224" w:rsidP="00BC522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AINA </w:t>
      </w:r>
      <w:r>
        <w:rPr>
          <w:sz w:val="22"/>
          <w:szCs w:val="22"/>
        </w:rPr>
        <w:t>(The 26</w:t>
      </w:r>
      <w:r w:rsidRPr="000C6BB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IEEE Intl. Conf. on Advanced Information Networking and Applications, Pervasive/Ubiquitous Computing and Services Track, 2012)</w:t>
      </w:r>
    </w:p>
    <w:p w14:paraId="148255EE" w14:textId="77777777" w:rsidR="001A0A9F" w:rsidRPr="00937F1C" w:rsidRDefault="001A0A9F" w:rsidP="001A0A9F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QUeST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 w:rsidRPr="001A0A9F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ACM SIGSPATIAL Intl. Workshop on Querying and Mining Uncertain </w:t>
      </w:r>
      <w:proofErr w:type="spellStart"/>
      <w:r>
        <w:rPr>
          <w:sz w:val="22"/>
          <w:szCs w:val="22"/>
        </w:rPr>
        <w:t>Spatio</w:t>
      </w:r>
      <w:proofErr w:type="spellEnd"/>
      <w:r>
        <w:rPr>
          <w:sz w:val="22"/>
          <w:szCs w:val="22"/>
        </w:rPr>
        <w:t>-Temporal Data)</w:t>
      </w:r>
    </w:p>
    <w:p w14:paraId="67275A35" w14:textId="77777777" w:rsidR="001A0A9F" w:rsidRPr="001A0A9F" w:rsidRDefault="001A0A9F" w:rsidP="00BC522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LBSN </w:t>
      </w:r>
      <w:r>
        <w:rPr>
          <w:sz w:val="22"/>
          <w:szCs w:val="22"/>
        </w:rPr>
        <w:t>(4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ACM SIGSPATIAL Intl. Workshop on Location-Based Social Networks)</w:t>
      </w:r>
    </w:p>
    <w:p w14:paraId="6BBC9FC8" w14:textId="77777777" w:rsidR="001A0A9F" w:rsidRPr="001A0A9F" w:rsidRDefault="001A0A9F" w:rsidP="00BC522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MobiGIS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 w:rsidRPr="001A0A9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ACM SIGSPATIAL Intl. Workshop on Mobile Geographic Information Systems)</w:t>
      </w:r>
    </w:p>
    <w:p w14:paraId="3E4AB783" w14:textId="77777777" w:rsidR="00BC5224" w:rsidRPr="001A0A9F" w:rsidRDefault="001A0A9F" w:rsidP="001A0A9F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AC2861">
        <w:rPr>
          <w:b/>
          <w:sz w:val="22"/>
          <w:szCs w:val="22"/>
        </w:rPr>
        <w:t xml:space="preserve">PAISI </w:t>
      </w:r>
      <w:r w:rsidRPr="00AC2861">
        <w:rPr>
          <w:sz w:val="22"/>
          <w:szCs w:val="22"/>
        </w:rPr>
        <w:t xml:space="preserve">(The Pacific-Asia </w:t>
      </w:r>
      <w:r>
        <w:rPr>
          <w:sz w:val="22"/>
          <w:szCs w:val="22"/>
        </w:rPr>
        <w:t>Workshop</w:t>
      </w:r>
      <w:r w:rsidRPr="00AC2861">
        <w:rPr>
          <w:sz w:val="22"/>
          <w:szCs w:val="22"/>
        </w:rPr>
        <w:t xml:space="preserve"> on Intelligence and security Informatics)</w:t>
      </w:r>
    </w:p>
    <w:p w14:paraId="536F002B" w14:textId="77777777" w:rsidR="0048696A" w:rsidRDefault="0048696A" w:rsidP="00834308">
      <w:pPr>
        <w:tabs>
          <w:tab w:val="left" w:pos="540"/>
        </w:tabs>
        <w:jc w:val="both"/>
        <w:rPr>
          <w:b/>
          <w:sz w:val="22"/>
          <w:szCs w:val="22"/>
        </w:rPr>
      </w:pPr>
    </w:p>
    <w:p w14:paraId="64665AD2" w14:textId="77777777" w:rsidR="0048696A" w:rsidRDefault="0048696A" w:rsidP="0048696A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11</w:t>
      </w:r>
    </w:p>
    <w:p w14:paraId="45B70507" w14:textId="77777777" w:rsidR="0048696A" w:rsidRPr="00047E64" w:rsidRDefault="0048696A" w:rsidP="0048696A">
      <w:pPr>
        <w:tabs>
          <w:tab w:val="left" w:pos="540"/>
        </w:tabs>
        <w:ind w:left="360"/>
        <w:jc w:val="both"/>
        <w:rPr>
          <w:b/>
          <w:sz w:val="12"/>
          <w:szCs w:val="12"/>
        </w:rPr>
      </w:pPr>
    </w:p>
    <w:p w14:paraId="1948B61C" w14:textId="77777777" w:rsidR="00FC1813" w:rsidRPr="00FC1813" w:rsidRDefault="00FC1813" w:rsidP="00FC1813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1387">
        <w:rPr>
          <w:b/>
          <w:sz w:val="22"/>
          <w:szCs w:val="22"/>
        </w:rPr>
        <w:t xml:space="preserve">VLDB </w:t>
      </w:r>
      <w:r w:rsidRPr="00031387">
        <w:rPr>
          <w:sz w:val="22"/>
          <w:szCs w:val="22"/>
        </w:rPr>
        <w:t>(</w:t>
      </w:r>
      <w:r w:rsidR="008160F8">
        <w:rPr>
          <w:sz w:val="22"/>
          <w:szCs w:val="22"/>
        </w:rPr>
        <w:t xml:space="preserve">2011-12 review board for </w:t>
      </w:r>
      <w:r w:rsidRPr="00031387">
        <w:rPr>
          <w:sz w:val="22"/>
          <w:szCs w:val="22"/>
        </w:rPr>
        <w:t>3</w:t>
      </w:r>
      <w:r>
        <w:rPr>
          <w:sz w:val="22"/>
          <w:szCs w:val="22"/>
        </w:rPr>
        <w:t>8</w:t>
      </w:r>
      <w:r w:rsidRPr="00031387">
        <w:rPr>
          <w:sz w:val="22"/>
          <w:szCs w:val="22"/>
          <w:vertAlign w:val="superscript"/>
        </w:rPr>
        <w:t xml:space="preserve">th </w:t>
      </w:r>
      <w:r w:rsidRPr="00031387">
        <w:rPr>
          <w:sz w:val="22"/>
          <w:szCs w:val="22"/>
        </w:rPr>
        <w:t>Intl. Conf. on Very Large Data Base</w:t>
      </w:r>
      <w:r>
        <w:rPr>
          <w:sz w:val="22"/>
          <w:szCs w:val="22"/>
        </w:rPr>
        <w:t>, Istanbul, Turkey, August 2012</w:t>
      </w:r>
      <w:r w:rsidRPr="00031387">
        <w:rPr>
          <w:sz w:val="22"/>
          <w:szCs w:val="22"/>
        </w:rPr>
        <w:t>)</w:t>
      </w:r>
    </w:p>
    <w:p w14:paraId="157F1E7A" w14:textId="77777777" w:rsidR="0048696A" w:rsidRPr="00EC2B0A" w:rsidRDefault="0048696A" w:rsidP="0048696A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</w:t>
      </w:r>
      <w:r>
        <w:rPr>
          <w:b/>
          <w:sz w:val="22"/>
          <w:szCs w:val="22"/>
        </w:rPr>
        <w:t>ICDE</w:t>
      </w:r>
      <w:r w:rsidRPr="001D62ED">
        <w:rPr>
          <w:b/>
          <w:sz w:val="22"/>
          <w:szCs w:val="22"/>
        </w:rPr>
        <w:t xml:space="preserve"> 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Intl. Conf. on Data Engineering, 2011, text, uncertain and probabilistic data track</w:t>
      </w:r>
      <w:r w:rsidRPr="001D62ED">
        <w:rPr>
          <w:sz w:val="22"/>
          <w:szCs w:val="22"/>
        </w:rPr>
        <w:t>)</w:t>
      </w:r>
    </w:p>
    <w:p w14:paraId="48C0DAAD" w14:textId="77777777" w:rsidR="001166FC" w:rsidRPr="001166FC" w:rsidRDefault="00EC2B0A" w:rsidP="0048696A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EC2B0A">
        <w:rPr>
          <w:b/>
          <w:sz w:val="22"/>
          <w:szCs w:val="22"/>
        </w:rPr>
        <w:t xml:space="preserve">DASFAA </w:t>
      </w:r>
      <w:r w:rsidRPr="00EC2B0A">
        <w:rPr>
          <w:sz w:val="22"/>
          <w:szCs w:val="22"/>
        </w:rPr>
        <w:t>(1</w:t>
      </w:r>
      <w:r>
        <w:rPr>
          <w:sz w:val="22"/>
          <w:szCs w:val="22"/>
        </w:rPr>
        <w:t>6</w:t>
      </w:r>
      <w:r w:rsidRPr="00EC2B0A">
        <w:rPr>
          <w:sz w:val="22"/>
          <w:szCs w:val="22"/>
          <w:vertAlign w:val="superscript"/>
        </w:rPr>
        <w:t xml:space="preserve">th </w:t>
      </w:r>
      <w:r w:rsidRPr="00EC2B0A">
        <w:rPr>
          <w:sz w:val="22"/>
          <w:szCs w:val="22"/>
        </w:rPr>
        <w:t>Intl. Conf. on Database Systems for Advanced A</w:t>
      </w:r>
      <w:r>
        <w:rPr>
          <w:sz w:val="22"/>
          <w:szCs w:val="22"/>
        </w:rPr>
        <w:t>pplications</w:t>
      </w:r>
      <w:r w:rsidRPr="00EC2B0A">
        <w:rPr>
          <w:sz w:val="22"/>
          <w:szCs w:val="22"/>
        </w:rPr>
        <w:t>)</w:t>
      </w:r>
    </w:p>
    <w:p w14:paraId="29920D12" w14:textId="77777777" w:rsidR="000C6BB4" w:rsidRPr="000C6BB4" w:rsidRDefault="001166FC" w:rsidP="001166F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A8241C">
        <w:rPr>
          <w:b/>
          <w:sz w:val="22"/>
          <w:szCs w:val="22"/>
        </w:rPr>
        <w:t xml:space="preserve">DEXA  </w:t>
      </w:r>
      <w:r w:rsidRPr="00A8241C">
        <w:rPr>
          <w:sz w:val="22"/>
          <w:szCs w:val="22"/>
        </w:rPr>
        <w:t>(The 2</w:t>
      </w: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nd</w:t>
      </w:r>
      <w:r w:rsidRPr="00A8241C">
        <w:rPr>
          <w:sz w:val="22"/>
          <w:szCs w:val="22"/>
        </w:rPr>
        <w:t xml:space="preserve"> Conf. on Database and Expert Systems Applications)</w:t>
      </w:r>
    </w:p>
    <w:p w14:paraId="630C266E" w14:textId="77777777" w:rsidR="001166FC" w:rsidRPr="000C6BB4" w:rsidRDefault="000C6BB4" w:rsidP="000C6BB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515043">
        <w:rPr>
          <w:b/>
          <w:sz w:val="22"/>
          <w:szCs w:val="22"/>
        </w:rPr>
        <w:t>ACM SIGSPATIAL GIS</w:t>
      </w:r>
      <w:r>
        <w:rPr>
          <w:sz w:val="22"/>
          <w:szCs w:val="22"/>
        </w:rPr>
        <w:t xml:space="preserve"> (19</w:t>
      </w:r>
      <w:r w:rsidRPr="00515043">
        <w:rPr>
          <w:sz w:val="22"/>
          <w:szCs w:val="22"/>
        </w:rPr>
        <w:t>th ACM SIGSPATIAL Intl. Conf. on Advances in Geographic Information Systems)</w:t>
      </w:r>
    </w:p>
    <w:p w14:paraId="642B4152" w14:textId="77777777" w:rsidR="00FC1813" w:rsidRPr="00FC1813" w:rsidRDefault="001166FC" w:rsidP="001166F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WWW </w:t>
      </w:r>
      <w:r>
        <w:rPr>
          <w:sz w:val="22"/>
          <w:szCs w:val="22"/>
        </w:rPr>
        <w:t>(World Wide Web 2011 Poster Track)</w:t>
      </w:r>
    </w:p>
    <w:p w14:paraId="6A75CE30" w14:textId="77777777" w:rsidR="00F332B2" w:rsidRPr="00FC1813" w:rsidRDefault="00FC1813" w:rsidP="00FC1813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KMIS </w:t>
      </w:r>
      <w:r>
        <w:rPr>
          <w:sz w:val="22"/>
          <w:szCs w:val="22"/>
        </w:rPr>
        <w:t>(Intl. Conf. on Knowledge Management and Information Sharing)</w:t>
      </w:r>
    </w:p>
    <w:p w14:paraId="4473FAC1" w14:textId="77777777" w:rsidR="00937F1C" w:rsidRPr="00937F1C" w:rsidRDefault="00F332B2" w:rsidP="00F332B2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 </w:t>
      </w:r>
      <w:r>
        <w:rPr>
          <w:sz w:val="22"/>
          <w:szCs w:val="22"/>
        </w:rPr>
        <w:t>(5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Intl. Conf. on Scalable Uncertainty Management)</w:t>
      </w:r>
    </w:p>
    <w:p w14:paraId="3067867F" w14:textId="77777777" w:rsidR="000C6BB4" w:rsidRPr="000C6BB4" w:rsidRDefault="00937F1C" w:rsidP="00937F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SPRINGL</w:t>
      </w:r>
      <w:r w:rsidRPr="009775AC">
        <w:rPr>
          <w:b/>
          <w:sz w:val="22"/>
          <w:szCs w:val="22"/>
        </w:rPr>
        <w:t xml:space="preserve"> </w:t>
      </w:r>
      <w:r w:rsidRPr="009775AC">
        <w:rPr>
          <w:sz w:val="22"/>
          <w:szCs w:val="22"/>
        </w:rPr>
        <w:t>(</w:t>
      </w:r>
      <w:r w:rsidRPr="009775AC">
        <w:rPr>
          <w:rFonts w:hint="eastAsia"/>
          <w:sz w:val="22"/>
          <w:szCs w:val="22"/>
          <w:lang w:eastAsia="zh-TW"/>
        </w:rPr>
        <w:t xml:space="preserve">The </w:t>
      </w:r>
      <w:r>
        <w:rPr>
          <w:sz w:val="22"/>
          <w:szCs w:val="22"/>
        </w:rPr>
        <w:t>4th</w:t>
      </w:r>
      <w:r w:rsidRPr="009775AC">
        <w:rPr>
          <w:sz w:val="22"/>
          <w:szCs w:val="22"/>
        </w:rPr>
        <w:t xml:space="preserve"> Intl. Workshop on Security and Privacy in GIS and LBS, with </w:t>
      </w:r>
      <w:r w:rsidRPr="009775AC">
        <w:rPr>
          <w:b/>
          <w:sz w:val="22"/>
          <w:szCs w:val="22"/>
        </w:rPr>
        <w:t xml:space="preserve">ACM </w:t>
      </w:r>
      <w:r>
        <w:rPr>
          <w:b/>
          <w:sz w:val="22"/>
          <w:szCs w:val="22"/>
        </w:rPr>
        <w:t>SIGSPATIAL 2011</w:t>
      </w:r>
      <w:r w:rsidRPr="009775AC">
        <w:rPr>
          <w:sz w:val="22"/>
          <w:szCs w:val="22"/>
        </w:rPr>
        <w:t>)</w:t>
      </w:r>
    </w:p>
    <w:p w14:paraId="0E9F7B73" w14:textId="77777777" w:rsidR="001166FC" w:rsidRPr="00937F1C" w:rsidRDefault="000C6BB4" w:rsidP="00937F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QUeST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</w:t>
      </w:r>
      <w:r w:rsidRPr="000C6BB4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ACM SIGSPATIAL Intl. Workshop on Querying and Mining Uncertain </w:t>
      </w:r>
      <w:proofErr w:type="spellStart"/>
      <w:r>
        <w:rPr>
          <w:sz w:val="22"/>
          <w:szCs w:val="22"/>
        </w:rPr>
        <w:t>Spatio</w:t>
      </w:r>
      <w:proofErr w:type="spellEnd"/>
      <w:r>
        <w:rPr>
          <w:sz w:val="22"/>
          <w:szCs w:val="22"/>
        </w:rPr>
        <w:t>-Temporal Data)</w:t>
      </w:r>
    </w:p>
    <w:p w14:paraId="174F9EEE" w14:textId="77777777" w:rsidR="00A05E24" w:rsidRPr="00754F44" w:rsidRDefault="00A05E24" w:rsidP="00A05E2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APWeb</w:t>
      </w:r>
      <w:proofErr w:type="spellEnd"/>
      <w:r>
        <w:rPr>
          <w:b/>
          <w:sz w:val="22"/>
          <w:szCs w:val="22"/>
        </w:rPr>
        <w:t xml:space="preserve">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The 13</w:t>
      </w:r>
      <w:r w:rsidRPr="001166F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Asia-Pacific Web Conference)</w:t>
      </w:r>
    </w:p>
    <w:p w14:paraId="6490D41F" w14:textId="77777777" w:rsidR="00A05E24" w:rsidRPr="00AC2861" w:rsidRDefault="00A05E24" w:rsidP="00A05E2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AC2861">
        <w:rPr>
          <w:b/>
          <w:sz w:val="22"/>
          <w:szCs w:val="22"/>
        </w:rPr>
        <w:t xml:space="preserve">PAISI </w:t>
      </w:r>
      <w:r w:rsidRPr="00AC2861">
        <w:rPr>
          <w:sz w:val="22"/>
          <w:szCs w:val="22"/>
        </w:rPr>
        <w:t xml:space="preserve">(The Pacific-Asia </w:t>
      </w:r>
      <w:r>
        <w:rPr>
          <w:sz w:val="22"/>
          <w:szCs w:val="22"/>
        </w:rPr>
        <w:t>Workshop</w:t>
      </w:r>
      <w:r w:rsidRPr="00AC2861">
        <w:rPr>
          <w:sz w:val="22"/>
          <w:szCs w:val="22"/>
        </w:rPr>
        <w:t xml:space="preserve"> on Intelligence and security Informatics)</w:t>
      </w:r>
    </w:p>
    <w:p w14:paraId="232683ED" w14:textId="77777777" w:rsidR="001166FC" w:rsidRPr="000C6BB4" w:rsidRDefault="001166FC" w:rsidP="000C6BB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DaMEN</w:t>
      </w:r>
      <w:proofErr w:type="spellEnd"/>
      <w:r>
        <w:rPr>
          <w:b/>
          <w:sz w:val="22"/>
          <w:szCs w:val="22"/>
        </w:rPr>
        <w:t xml:space="preserve"> (</w:t>
      </w:r>
      <w:r>
        <w:rPr>
          <w:sz w:val="22"/>
          <w:szCs w:val="22"/>
        </w:rPr>
        <w:t>The 1</w:t>
      </w:r>
      <w:r w:rsidRPr="001166FC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Workshop on Data Management</w:t>
      </w:r>
      <w:r w:rsidR="00A1175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Emerging Network Infrastructures, with </w:t>
      </w:r>
      <w:r>
        <w:rPr>
          <w:b/>
          <w:sz w:val="22"/>
          <w:szCs w:val="22"/>
        </w:rPr>
        <w:t>DASFAA11</w:t>
      </w:r>
      <w:r>
        <w:rPr>
          <w:sz w:val="22"/>
          <w:szCs w:val="22"/>
        </w:rPr>
        <w:t>)</w:t>
      </w:r>
    </w:p>
    <w:p w14:paraId="179FECB3" w14:textId="77777777" w:rsidR="00047E64" w:rsidRDefault="00047E64" w:rsidP="00047E64">
      <w:pPr>
        <w:pStyle w:val="ListParagraph"/>
        <w:rPr>
          <w:b/>
          <w:sz w:val="22"/>
          <w:szCs w:val="22"/>
        </w:rPr>
      </w:pPr>
    </w:p>
    <w:p w14:paraId="6D483B15" w14:textId="77777777" w:rsidR="00047E64" w:rsidRDefault="00047E64" w:rsidP="00047E64">
      <w:pPr>
        <w:tabs>
          <w:tab w:val="left" w:pos="540"/>
        </w:tabs>
        <w:ind w:left="360"/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10</w:t>
      </w:r>
    </w:p>
    <w:p w14:paraId="070F8D58" w14:textId="77777777" w:rsidR="00047E64" w:rsidRPr="00047E64" w:rsidRDefault="00047E64" w:rsidP="00047E64">
      <w:pPr>
        <w:tabs>
          <w:tab w:val="left" w:pos="540"/>
        </w:tabs>
        <w:ind w:left="360"/>
        <w:jc w:val="both"/>
        <w:rPr>
          <w:b/>
          <w:sz w:val="12"/>
          <w:szCs w:val="12"/>
        </w:rPr>
      </w:pPr>
    </w:p>
    <w:p w14:paraId="7AAE0E0E" w14:textId="77777777" w:rsidR="00031387" w:rsidRPr="00031387" w:rsidRDefault="00031387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1387">
        <w:rPr>
          <w:b/>
          <w:sz w:val="22"/>
          <w:szCs w:val="22"/>
        </w:rPr>
        <w:t xml:space="preserve">VLDB </w:t>
      </w:r>
      <w:r w:rsidRPr="00031387">
        <w:rPr>
          <w:sz w:val="22"/>
          <w:szCs w:val="22"/>
        </w:rPr>
        <w:t>(3</w:t>
      </w:r>
      <w:r>
        <w:rPr>
          <w:sz w:val="22"/>
          <w:szCs w:val="22"/>
        </w:rPr>
        <w:t>6</w:t>
      </w:r>
      <w:r w:rsidRPr="00031387">
        <w:rPr>
          <w:sz w:val="22"/>
          <w:szCs w:val="22"/>
          <w:vertAlign w:val="superscript"/>
        </w:rPr>
        <w:t xml:space="preserve">th </w:t>
      </w:r>
      <w:r w:rsidRPr="00031387">
        <w:rPr>
          <w:sz w:val="22"/>
          <w:szCs w:val="22"/>
        </w:rPr>
        <w:t>Intl. Conf. on Very Large Data Base)</w:t>
      </w:r>
    </w:p>
    <w:p w14:paraId="025E2BEC" w14:textId="77777777" w:rsidR="00047E64" w:rsidRPr="0077600B" w:rsidRDefault="00047E64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</w:t>
      </w:r>
      <w:r>
        <w:rPr>
          <w:b/>
          <w:sz w:val="22"/>
          <w:szCs w:val="22"/>
        </w:rPr>
        <w:t>ICDE</w:t>
      </w:r>
      <w:r w:rsidRPr="001D62ED">
        <w:rPr>
          <w:b/>
          <w:sz w:val="22"/>
          <w:szCs w:val="22"/>
        </w:rPr>
        <w:t xml:space="preserve"> 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Intl. Conf. on Data Engineering, 2010, text and uncertain data track</w:t>
      </w:r>
      <w:r w:rsidRPr="001D62ED">
        <w:rPr>
          <w:sz w:val="22"/>
          <w:szCs w:val="22"/>
        </w:rPr>
        <w:t>)</w:t>
      </w:r>
    </w:p>
    <w:p w14:paraId="71C7A185" w14:textId="77777777" w:rsidR="00515043" w:rsidRPr="0048696A" w:rsidRDefault="0077600B" w:rsidP="00515043">
      <w:pPr>
        <w:numPr>
          <w:ilvl w:val="1"/>
          <w:numId w:val="3"/>
        </w:numPr>
        <w:tabs>
          <w:tab w:val="left" w:pos="540"/>
        </w:tabs>
        <w:jc w:val="both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515043">
        <w:rPr>
          <w:b/>
          <w:sz w:val="22"/>
          <w:szCs w:val="22"/>
        </w:rPr>
        <w:t xml:space="preserve">ACM SIGMOD </w:t>
      </w:r>
      <w:r w:rsidRPr="00515043">
        <w:rPr>
          <w:sz w:val="22"/>
          <w:szCs w:val="22"/>
        </w:rPr>
        <w:t>(ACM Conf. on Management of Data</w:t>
      </w:r>
      <w:r w:rsidR="00515043" w:rsidRPr="00515043">
        <w:rPr>
          <w:sz w:val="22"/>
          <w:szCs w:val="22"/>
        </w:rPr>
        <w:t>, tutorial committee</w:t>
      </w:r>
      <w:r w:rsidRPr="00515043">
        <w:rPr>
          <w:sz w:val="22"/>
          <w:szCs w:val="22"/>
        </w:rPr>
        <w:t xml:space="preserve">) </w:t>
      </w:r>
    </w:p>
    <w:p w14:paraId="128C72A4" w14:textId="77777777" w:rsidR="0048696A" w:rsidRPr="0048696A" w:rsidRDefault="0048696A" w:rsidP="00515043">
      <w:pPr>
        <w:numPr>
          <w:ilvl w:val="1"/>
          <w:numId w:val="3"/>
        </w:numPr>
        <w:tabs>
          <w:tab w:val="left" w:pos="540"/>
        </w:tabs>
        <w:jc w:val="both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48696A">
        <w:rPr>
          <w:b/>
          <w:sz w:val="22"/>
          <w:szCs w:val="22"/>
        </w:rPr>
        <w:t xml:space="preserve">CIKM </w:t>
      </w:r>
      <w:r w:rsidRPr="0048696A">
        <w:rPr>
          <w:sz w:val="22"/>
          <w:szCs w:val="22"/>
        </w:rPr>
        <w:t>(</w:t>
      </w:r>
      <w:r>
        <w:rPr>
          <w:color w:val="000000"/>
          <w:sz w:val="22"/>
          <w:szCs w:val="22"/>
        </w:rPr>
        <w:t>ACM 19</w:t>
      </w:r>
      <w:r w:rsidRPr="0048696A">
        <w:rPr>
          <w:color w:val="000000"/>
          <w:sz w:val="22"/>
          <w:szCs w:val="22"/>
          <w:vertAlign w:val="superscript"/>
        </w:rPr>
        <w:t>th</w:t>
      </w:r>
      <w:r w:rsidRPr="0048696A">
        <w:rPr>
          <w:color w:val="000000"/>
          <w:sz w:val="22"/>
          <w:szCs w:val="22"/>
        </w:rPr>
        <w:t xml:space="preserve"> Conference on Infor</w:t>
      </w:r>
      <w:r w:rsidR="00F45C45">
        <w:rPr>
          <w:color w:val="000000"/>
          <w:sz w:val="22"/>
          <w:szCs w:val="22"/>
        </w:rPr>
        <w:t>mation and Knowledge Management</w:t>
      </w:r>
      <w:r w:rsidRPr="0048696A">
        <w:rPr>
          <w:color w:val="000000"/>
          <w:sz w:val="22"/>
          <w:szCs w:val="22"/>
        </w:rPr>
        <w:t>)</w:t>
      </w:r>
    </w:p>
    <w:p w14:paraId="3116C9C8" w14:textId="77777777" w:rsidR="00515043" w:rsidRPr="00515043" w:rsidRDefault="00515043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515043">
        <w:rPr>
          <w:b/>
          <w:sz w:val="22"/>
          <w:szCs w:val="22"/>
        </w:rPr>
        <w:t>ACM SIGSPATIAL GIS</w:t>
      </w:r>
      <w:r w:rsidRPr="00515043">
        <w:rPr>
          <w:sz w:val="22"/>
          <w:szCs w:val="22"/>
        </w:rPr>
        <w:t xml:space="preserve"> (18th ACM SIGSPATIAL Intl. Conf. on Advances in Geographic Information Systems)</w:t>
      </w:r>
    </w:p>
    <w:p w14:paraId="5247CD14" w14:textId="77777777" w:rsidR="00FA22DB" w:rsidRPr="00A8241C" w:rsidRDefault="004C4149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FA22DB">
        <w:rPr>
          <w:b/>
          <w:sz w:val="22"/>
          <w:szCs w:val="22"/>
        </w:rPr>
        <w:t xml:space="preserve">DASFAA </w:t>
      </w:r>
      <w:r w:rsidRPr="00FA22DB">
        <w:rPr>
          <w:sz w:val="22"/>
          <w:szCs w:val="22"/>
        </w:rPr>
        <w:t>(15</w:t>
      </w:r>
      <w:r w:rsidRPr="00FA22DB">
        <w:rPr>
          <w:sz w:val="22"/>
          <w:szCs w:val="22"/>
          <w:vertAlign w:val="superscript"/>
        </w:rPr>
        <w:t xml:space="preserve">th </w:t>
      </w:r>
      <w:r w:rsidRPr="00FA22DB">
        <w:rPr>
          <w:sz w:val="22"/>
          <w:szCs w:val="22"/>
        </w:rPr>
        <w:t>Intl. Conf. on Database Systems for Advanced Applications, Demonstration Track)</w:t>
      </w:r>
    </w:p>
    <w:p w14:paraId="279366C9" w14:textId="77777777" w:rsidR="00A8241C" w:rsidRPr="00A8241C" w:rsidRDefault="00A8241C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A8241C">
        <w:rPr>
          <w:b/>
          <w:sz w:val="22"/>
          <w:szCs w:val="22"/>
        </w:rPr>
        <w:t xml:space="preserve">DEXA  </w:t>
      </w:r>
      <w:r w:rsidRPr="00A8241C">
        <w:rPr>
          <w:sz w:val="22"/>
          <w:szCs w:val="22"/>
        </w:rPr>
        <w:t>(The 21</w:t>
      </w:r>
      <w:r w:rsidRPr="00A8241C">
        <w:rPr>
          <w:sz w:val="22"/>
          <w:szCs w:val="22"/>
          <w:vertAlign w:val="superscript"/>
        </w:rPr>
        <w:t>th</w:t>
      </w:r>
      <w:r w:rsidRPr="00A8241C">
        <w:rPr>
          <w:sz w:val="22"/>
          <w:szCs w:val="22"/>
        </w:rPr>
        <w:t xml:space="preserve"> Conf. on Database and Expert Systems Applications)</w:t>
      </w:r>
    </w:p>
    <w:p w14:paraId="5CDB03C9" w14:textId="77777777" w:rsidR="00031387" w:rsidRPr="00A8241C" w:rsidRDefault="00031387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1387">
        <w:rPr>
          <w:b/>
          <w:sz w:val="22"/>
          <w:szCs w:val="22"/>
        </w:rPr>
        <w:t xml:space="preserve">WAIM  </w:t>
      </w:r>
      <w:r w:rsidRPr="00031387">
        <w:rPr>
          <w:sz w:val="22"/>
          <w:szCs w:val="22"/>
        </w:rPr>
        <w:t>(</w:t>
      </w:r>
      <w:r>
        <w:rPr>
          <w:sz w:val="22"/>
          <w:szCs w:val="22"/>
        </w:rPr>
        <w:t>10</w:t>
      </w:r>
      <w:r w:rsidRPr="00031387">
        <w:rPr>
          <w:sz w:val="22"/>
          <w:szCs w:val="22"/>
          <w:vertAlign w:val="superscript"/>
        </w:rPr>
        <w:t>th</w:t>
      </w:r>
      <w:r w:rsidRPr="00031387">
        <w:rPr>
          <w:sz w:val="22"/>
          <w:szCs w:val="22"/>
        </w:rPr>
        <w:t xml:space="preserve"> Intl. Conf. on Web-Age Information Management)</w:t>
      </w:r>
    </w:p>
    <w:p w14:paraId="592D1CE5" w14:textId="77777777" w:rsidR="00A8241C" w:rsidRPr="00AC590F" w:rsidRDefault="00A8241C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KMIS </w:t>
      </w:r>
      <w:r>
        <w:rPr>
          <w:sz w:val="22"/>
          <w:szCs w:val="22"/>
        </w:rPr>
        <w:t>(Intl. Conf. on Knowledge Management and Information Sharing)</w:t>
      </w:r>
    </w:p>
    <w:p w14:paraId="32BA6618" w14:textId="77777777" w:rsidR="00AC590F" w:rsidRPr="00AC590F" w:rsidRDefault="00AC590F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AC590F">
        <w:rPr>
          <w:b/>
          <w:sz w:val="22"/>
          <w:szCs w:val="22"/>
        </w:rPr>
        <w:t>EUC  (</w:t>
      </w:r>
      <w:r w:rsidRPr="00AC590F">
        <w:rPr>
          <w:sz w:val="22"/>
          <w:szCs w:val="22"/>
        </w:rPr>
        <w:t>The IFIP Intl. Conf. on Embedded and Ubiquitous Computing</w:t>
      </w:r>
      <w:r>
        <w:rPr>
          <w:sz w:val="22"/>
          <w:szCs w:val="22"/>
        </w:rPr>
        <w:t>, Multimedia and data management</w:t>
      </w:r>
      <w:r w:rsidRPr="00AC590F">
        <w:rPr>
          <w:sz w:val="22"/>
          <w:szCs w:val="22"/>
        </w:rPr>
        <w:t>)</w:t>
      </w:r>
    </w:p>
    <w:p w14:paraId="33EB6596" w14:textId="77777777" w:rsidR="00381FA1" w:rsidRPr="00381FA1" w:rsidRDefault="00FA22DB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 </w:t>
      </w:r>
      <w:r>
        <w:rPr>
          <w:sz w:val="22"/>
          <w:szCs w:val="22"/>
        </w:rPr>
        <w:t>(4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Intl. Conf. on Scalable Uncertainty Management)</w:t>
      </w:r>
    </w:p>
    <w:p w14:paraId="68A4EE2D" w14:textId="77777777" w:rsidR="00FA22DB" w:rsidRPr="00381FA1" w:rsidRDefault="00AD4296" w:rsidP="00381FA1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SPRINGL</w:t>
      </w:r>
      <w:r w:rsidR="00381FA1" w:rsidRPr="009775AC">
        <w:rPr>
          <w:b/>
          <w:sz w:val="22"/>
          <w:szCs w:val="22"/>
        </w:rPr>
        <w:t xml:space="preserve"> </w:t>
      </w:r>
      <w:r w:rsidR="00381FA1" w:rsidRPr="009775AC">
        <w:rPr>
          <w:sz w:val="22"/>
          <w:szCs w:val="22"/>
        </w:rPr>
        <w:t>(</w:t>
      </w:r>
      <w:r w:rsidR="00381FA1" w:rsidRPr="009775AC">
        <w:rPr>
          <w:rFonts w:hint="eastAsia"/>
          <w:sz w:val="22"/>
          <w:szCs w:val="22"/>
          <w:lang w:eastAsia="zh-TW"/>
        </w:rPr>
        <w:t xml:space="preserve">The </w:t>
      </w:r>
      <w:r w:rsidR="00381FA1">
        <w:rPr>
          <w:sz w:val="22"/>
          <w:szCs w:val="22"/>
        </w:rPr>
        <w:t>3rd</w:t>
      </w:r>
      <w:r w:rsidR="00381FA1" w:rsidRPr="009775AC">
        <w:rPr>
          <w:sz w:val="22"/>
          <w:szCs w:val="22"/>
        </w:rPr>
        <w:t xml:space="preserve"> Intl. Workshop on Security and Privacy in GIS and LBS, with </w:t>
      </w:r>
      <w:r w:rsidR="00381FA1" w:rsidRPr="009775AC">
        <w:rPr>
          <w:b/>
          <w:sz w:val="22"/>
          <w:szCs w:val="22"/>
        </w:rPr>
        <w:t>ACM GIS</w:t>
      </w:r>
      <w:r w:rsidR="00381FA1">
        <w:rPr>
          <w:b/>
          <w:sz w:val="22"/>
          <w:szCs w:val="22"/>
        </w:rPr>
        <w:t xml:space="preserve"> 2010</w:t>
      </w:r>
      <w:r w:rsidR="00381FA1" w:rsidRPr="009775AC">
        <w:rPr>
          <w:sz w:val="22"/>
          <w:szCs w:val="22"/>
        </w:rPr>
        <w:t>)</w:t>
      </w:r>
    </w:p>
    <w:p w14:paraId="1A522784" w14:textId="77777777" w:rsidR="00AC2861" w:rsidRPr="00AC2861" w:rsidRDefault="00AC2861" w:rsidP="00047E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AC2861">
        <w:rPr>
          <w:b/>
          <w:sz w:val="22"/>
          <w:szCs w:val="22"/>
        </w:rPr>
        <w:t xml:space="preserve">PAISI </w:t>
      </w:r>
      <w:r w:rsidRPr="00AC2861">
        <w:rPr>
          <w:sz w:val="22"/>
          <w:szCs w:val="22"/>
        </w:rPr>
        <w:t>(The Pacific-Asia Conf. on Intelligence and security Informatics)</w:t>
      </w:r>
    </w:p>
    <w:p w14:paraId="5CC2AD65" w14:textId="77777777" w:rsidR="00F6663D" w:rsidRDefault="00F6663D" w:rsidP="00F6663D">
      <w:pPr>
        <w:tabs>
          <w:tab w:val="left" w:pos="540"/>
        </w:tabs>
        <w:jc w:val="both"/>
        <w:rPr>
          <w:b/>
          <w:sz w:val="22"/>
          <w:szCs w:val="22"/>
        </w:rPr>
      </w:pPr>
    </w:p>
    <w:p w14:paraId="3382EF9B" w14:textId="77777777" w:rsidR="007C726B" w:rsidRDefault="007C726B" w:rsidP="007C726B">
      <w:pPr>
        <w:tabs>
          <w:tab w:val="left" w:pos="360"/>
        </w:tabs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</w:rPr>
        <w:tab/>
      </w:r>
      <w:r w:rsidRPr="00FA124F">
        <w:rPr>
          <w:b/>
          <w:sz w:val="22"/>
          <w:szCs w:val="22"/>
          <w:u w:val="single"/>
        </w:rPr>
        <w:t>Year 20</w:t>
      </w:r>
      <w:r>
        <w:rPr>
          <w:b/>
          <w:sz w:val="22"/>
          <w:szCs w:val="22"/>
          <w:u w:val="single"/>
        </w:rPr>
        <w:t>09</w:t>
      </w:r>
    </w:p>
    <w:p w14:paraId="412EE713" w14:textId="77777777" w:rsidR="007C726B" w:rsidRPr="00FA124F" w:rsidRDefault="007C726B" w:rsidP="007C726B">
      <w:pPr>
        <w:tabs>
          <w:tab w:val="left" w:pos="540"/>
        </w:tabs>
        <w:jc w:val="both"/>
        <w:rPr>
          <w:b/>
          <w:sz w:val="12"/>
          <w:szCs w:val="12"/>
          <w:u w:val="single"/>
        </w:rPr>
      </w:pPr>
    </w:p>
    <w:p w14:paraId="3F638E9B" w14:textId="77777777" w:rsidR="00570C23" w:rsidRDefault="00570C23" w:rsidP="007C726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CIKM </w:t>
      </w:r>
      <w:r w:rsidRPr="00570C23">
        <w:rPr>
          <w:sz w:val="22"/>
          <w:szCs w:val="22"/>
        </w:rPr>
        <w:t>(</w:t>
      </w:r>
      <w:r w:rsidRPr="00570C23">
        <w:rPr>
          <w:color w:val="000000"/>
          <w:sz w:val="22"/>
          <w:szCs w:val="22"/>
        </w:rPr>
        <w:t>ACM 18</w:t>
      </w:r>
      <w:r w:rsidRPr="0048696A">
        <w:rPr>
          <w:color w:val="000000"/>
          <w:sz w:val="22"/>
          <w:szCs w:val="22"/>
          <w:vertAlign w:val="superscript"/>
        </w:rPr>
        <w:t>th</w:t>
      </w:r>
      <w:r w:rsidRPr="00570C23">
        <w:rPr>
          <w:color w:val="000000"/>
          <w:sz w:val="22"/>
          <w:szCs w:val="22"/>
        </w:rPr>
        <w:t xml:space="preserve"> Conference on Information </w:t>
      </w:r>
      <w:r w:rsidR="006C26BC">
        <w:rPr>
          <w:color w:val="000000"/>
          <w:sz w:val="22"/>
          <w:szCs w:val="22"/>
        </w:rPr>
        <w:t>and Knowledge Management</w:t>
      </w:r>
      <w:r w:rsidRPr="00570C23">
        <w:rPr>
          <w:color w:val="000000"/>
          <w:sz w:val="22"/>
          <w:szCs w:val="22"/>
        </w:rPr>
        <w:t>)</w:t>
      </w:r>
    </w:p>
    <w:p w14:paraId="6962ADD1" w14:textId="77777777" w:rsidR="00976D5B" w:rsidRPr="00F54EF2" w:rsidRDefault="00976D5B" w:rsidP="007C726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976D5B">
        <w:rPr>
          <w:b/>
          <w:sz w:val="22"/>
          <w:szCs w:val="22"/>
        </w:rPr>
        <w:t xml:space="preserve">DEXA  </w:t>
      </w:r>
      <w:r w:rsidRPr="00976D5B">
        <w:rPr>
          <w:sz w:val="22"/>
          <w:szCs w:val="22"/>
        </w:rPr>
        <w:t xml:space="preserve">(The </w:t>
      </w:r>
      <w:r>
        <w:rPr>
          <w:sz w:val="22"/>
          <w:szCs w:val="22"/>
        </w:rPr>
        <w:t>20</w:t>
      </w:r>
      <w:r w:rsidRPr="00976D5B">
        <w:rPr>
          <w:sz w:val="22"/>
          <w:szCs w:val="22"/>
          <w:vertAlign w:val="superscript"/>
        </w:rPr>
        <w:t>th</w:t>
      </w:r>
      <w:r w:rsidRPr="00976D5B">
        <w:rPr>
          <w:sz w:val="22"/>
          <w:szCs w:val="22"/>
        </w:rPr>
        <w:t xml:space="preserve"> Conf. on Database and Expert Systems Applications)</w:t>
      </w:r>
    </w:p>
    <w:p w14:paraId="09B31F25" w14:textId="77777777" w:rsidR="00F54EF2" w:rsidRPr="00F82C48" w:rsidRDefault="00F54EF2" w:rsidP="007C726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SSTD </w:t>
      </w:r>
      <w:r>
        <w:rPr>
          <w:sz w:val="22"/>
          <w:szCs w:val="22"/>
        </w:rPr>
        <w:t>(The 11</w:t>
      </w:r>
      <w:r w:rsidRPr="00F54EF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Symposium on Spatial and Temporal Databases)</w:t>
      </w:r>
    </w:p>
    <w:p w14:paraId="37BE775A" w14:textId="77777777" w:rsidR="00F82C48" w:rsidRPr="006B1FEF" w:rsidRDefault="00F82C48" w:rsidP="007C726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ACM GIS </w:t>
      </w:r>
      <w:r>
        <w:rPr>
          <w:sz w:val="22"/>
          <w:szCs w:val="22"/>
        </w:rPr>
        <w:t>(The 17</w:t>
      </w:r>
      <w:r w:rsidRPr="00F82C4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ACM SIGSPATIAL Intl. Conf. on Advances in Geographic Information Systems)</w:t>
      </w:r>
    </w:p>
    <w:p w14:paraId="20F59848" w14:textId="77777777" w:rsidR="006B1FEF" w:rsidRPr="000561DA" w:rsidRDefault="006B1FEF" w:rsidP="007C726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C3S2E </w:t>
      </w:r>
      <w:r>
        <w:rPr>
          <w:sz w:val="22"/>
          <w:szCs w:val="22"/>
        </w:rPr>
        <w:t>(The 2</w:t>
      </w:r>
      <w:r w:rsidRPr="006B1FEF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Conference on Computer Science &amp; Software Engineering)</w:t>
      </w:r>
    </w:p>
    <w:p w14:paraId="08DFBACE" w14:textId="77777777" w:rsidR="000561DA" w:rsidRPr="00976D5B" w:rsidRDefault="000561DA" w:rsidP="007C726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CSE </w:t>
      </w:r>
      <w:r>
        <w:rPr>
          <w:sz w:val="22"/>
          <w:szCs w:val="22"/>
        </w:rPr>
        <w:t>(The 12</w:t>
      </w:r>
      <w:r w:rsidRPr="000561D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IEEE Intl. Conference on Computational Science and Engineering)</w:t>
      </w:r>
    </w:p>
    <w:p w14:paraId="0A0E309B" w14:textId="77777777" w:rsidR="007C726B" w:rsidRPr="006B1FEF" w:rsidRDefault="007C726B" w:rsidP="007C726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APWeb</w:t>
      </w:r>
      <w:proofErr w:type="spellEnd"/>
      <w:r>
        <w:rPr>
          <w:b/>
          <w:sz w:val="22"/>
          <w:szCs w:val="22"/>
        </w:rPr>
        <w:t xml:space="preserve">-WAIM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The Joint</w:t>
      </w:r>
      <w:r w:rsidRPr="001D62E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Intl. </w:t>
      </w:r>
      <w:r w:rsidRPr="001D62ED">
        <w:rPr>
          <w:sz w:val="22"/>
          <w:szCs w:val="22"/>
        </w:rPr>
        <w:t>Conf</w:t>
      </w:r>
      <w:r>
        <w:rPr>
          <w:sz w:val="22"/>
          <w:szCs w:val="22"/>
        </w:rPr>
        <w:t>.</w:t>
      </w:r>
      <w:r w:rsidRPr="001D62ED">
        <w:rPr>
          <w:sz w:val="22"/>
          <w:szCs w:val="22"/>
        </w:rPr>
        <w:t xml:space="preserve"> on </w:t>
      </w:r>
      <w:r>
        <w:rPr>
          <w:sz w:val="22"/>
          <w:szCs w:val="22"/>
        </w:rPr>
        <w:t>Asia-Pacific Web Conference (</w:t>
      </w:r>
      <w:proofErr w:type="spellStart"/>
      <w:r>
        <w:rPr>
          <w:sz w:val="22"/>
          <w:szCs w:val="22"/>
        </w:rPr>
        <w:t>APWeb</w:t>
      </w:r>
      <w:proofErr w:type="spellEnd"/>
      <w:r>
        <w:rPr>
          <w:sz w:val="22"/>
          <w:szCs w:val="22"/>
        </w:rPr>
        <w:t xml:space="preserve">) and </w:t>
      </w:r>
      <w:r w:rsidRPr="001D62ED">
        <w:rPr>
          <w:sz w:val="22"/>
          <w:szCs w:val="22"/>
        </w:rPr>
        <w:t>Web-Age Information Management</w:t>
      </w:r>
      <w:r>
        <w:rPr>
          <w:sz w:val="22"/>
          <w:szCs w:val="22"/>
        </w:rPr>
        <w:t xml:space="preserve"> (WAIM</w:t>
      </w:r>
      <w:r w:rsidRPr="001D62ED">
        <w:rPr>
          <w:sz w:val="22"/>
          <w:szCs w:val="22"/>
        </w:rPr>
        <w:t>)</w:t>
      </w:r>
      <w:r>
        <w:rPr>
          <w:sz w:val="22"/>
          <w:szCs w:val="22"/>
        </w:rPr>
        <w:t>)</w:t>
      </w:r>
    </w:p>
    <w:p w14:paraId="5D6B4D86" w14:textId="77777777" w:rsidR="006B1FEF" w:rsidRPr="00F82C48" w:rsidRDefault="006B1FEF" w:rsidP="007C726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>EUC  (</w:t>
      </w:r>
      <w:r w:rsidRPr="001D62ED">
        <w:rPr>
          <w:sz w:val="22"/>
          <w:szCs w:val="22"/>
        </w:rPr>
        <w:t>The IFIP Intl. Conf. on Embedded and Ubiquitous Computing)</w:t>
      </w:r>
    </w:p>
    <w:p w14:paraId="7889F5C1" w14:textId="77777777" w:rsidR="00F82C48" w:rsidRPr="007145B4" w:rsidRDefault="00F82C48" w:rsidP="007C726B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WISM </w:t>
      </w:r>
      <w:r>
        <w:rPr>
          <w:sz w:val="22"/>
          <w:szCs w:val="22"/>
        </w:rPr>
        <w:t>(The 2009 Intl. Conf. on Web Information Systems and Mining)</w:t>
      </w:r>
    </w:p>
    <w:p w14:paraId="5FA5D26A" w14:textId="77777777" w:rsidR="009775AC" w:rsidRPr="00051C10" w:rsidRDefault="009775AC" w:rsidP="009775A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Quacon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 w:rsidRPr="007145B4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Workshop on Quality of Context, Stuttgart University, 2009)</w:t>
      </w:r>
    </w:p>
    <w:p w14:paraId="77861C86" w14:textId="77777777" w:rsidR="00051C10" w:rsidRPr="00976D5B" w:rsidRDefault="00051C10" w:rsidP="009775A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QUeST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 w:rsidRPr="00051C10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Intl. Workshop on Querying and Mining Uncertain </w:t>
      </w:r>
      <w:proofErr w:type="spellStart"/>
      <w:r>
        <w:rPr>
          <w:sz w:val="22"/>
          <w:szCs w:val="22"/>
        </w:rPr>
        <w:t>Spatio</w:t>
      </w:r>
      <w:proofErr w:type="spellEnd"/>
      <w:r>
        <w:rPr>
          <w:sz w:val="22"/>
          <w:szCs w:val="22"/>
        </w:rPr>
        <w:t xml:space="preserve">-Temporal Data, with </w:t>
      </w:r>
      <w:r>
        <w:rPr>
          <w:b/>
          <w:sz w:val="22"/>
          <w:szCs w:val="22"/>
        </w:rPr>
        <w:t>ACM GIS</w:t>
      </w:r>
      <w:r>
        <w:rPr>
          <w:sz w:val="22"/>
          <w:szCs w:val="22"/>
        </w:rPr>
        <w:t>)</w:t>
      </w:r>
    </w:p>
    <w:p w14:paraId="6F012FB9" w14:textId="77777777" w:rsidR="007145B4" w:rsidRPr="007145B4" w:rsidRDefault="007145B4" w:rsidP="007145B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SSPS 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3</w:t>
      </w:r>
      <w:r>
        <w:rPr>
          <w:sz w:val="22"/>
          <w:szCs w:val="22"/>
          <w:vertAlign w:val="superscript"/>
        </w:rPr>
        <w:t>rd</w:t>
      </w:r>
      <w:r w:rsidRPr="001D62ED">
        <w:rPr>
          <w:sz w:val="22"/>
          <w:szCs w:val="22"/>
        </w:rPr>
        <w:t xml:space="preserve"> Intl. Workshop on Scalable Stream Processing Systems,</w:t>
      </w:r>
      <w:r>
        <w:rPr>
          <w:sz w:val="22"/>
          <w:szCs w:val="22"/>
        </w:rPr>
        <w:t xml:space="preserve"> co-located</w:t>
      </w:r>
      <w:r w:rsidRPr="001D62ED">
        <w:rPr>
          <w:sz w:val="22"/>
          <w:szCs w:val="22"/>
        </w:rPr>
        <w:t xml:space="preserve"> with </w:t>
      </w:r>
      <w:r>
        <w:rPr>
          <w:b/>
          <w:sz w:val="22"/>
          <w:szCs w:val="22"/>
        </w:rPr>
        <w:t>IPDPS</w:t>
      </w:r>
      <w:r w:rsidRPr="00BD4163">
        <w:rPr>
          <w:b/>
          <w:sz w:val="22"/>
          <w:szCs w:val="22"/>
        </w:rPr>
        <w:t xml:space="preserve"> 2008</w:t>
      </w:r>
      <w:r w:rsidRPr="001D62ED">
        <w:rPr>
          <w:sz w:val="22"/>
          <w:szCs w:val="22"/>
        </w:rPr>
        <w:t>)</w:t>
      </w:r>
    </w:p>
    <w:p w14:paraId="1B90AD8B" w14:textId="77777777" w:rsidR="009775AC" w:rsidRPr="00A82256" w:rsidRDefault="00AD4296" w:rsidP="009775A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SPRINGL</w:t>
      </w:r>
      <w:r w:rsidR="009775AC" w:rsidRPr="009775AC">
        <w:rPr>
          <w:b/>
          <w:sz w:val="22"/>
          <w:szCs w:val="22"/>
        </w:rPr>
        <w:t xml:space="preserve"> </w:t>
      </w:r>
      <w:r w:rsidR="009775AC" w:rsidRPr="009775AC">
        <w:rPr>
          <w:sz w:val="22"/>
          <w:szCs w:val="22"/>
        </w:rPr>
        <w:t>(</w:t>
      </w:r>
      <w:r w:rsidR="009775AC" w:rsidRPr="009775AC">
        <w:rPr>
          <w:rFonts w:hint="eastAsia"/>
          <w:sz w:val="22"/>
          <w:szCs w:val="22"/>
          <w:lang w:eastAsia="zh-TW"/>
        </w:rPr>
        <w:t xml:space="preserve">The </w:t>
      </w:r>
      <w:r w:rsidR="00381FA1">
        <w:rPr>
          <w:sz w:val="22"/>
          <w:szCs w:val="22"/>
        </w:rPr>
        <w:t>2nd</w:t>
      </w:r>
      <w:r w:rsidR="009775AC" w:rsidRPr="009775AC">
        <w:rPr>
          <w:sz w:val="22"/>
          <w:szCs w:val="22"/>
        </w:rPr>
        <w:t xml:space="preserve"> Intl. Workshop on Security and Privacy in GIS and LBS, with </w:t>
      </w:r>
      <w:r w:rsidR="009775AC" w:rsidRPr="009775AC">
        <w:rPr>
          <w:b/>
          <w:sz w:val="22"/>
          <w:szCs w:val="22"/>
        </w:rPr>
        <w:t>ACM GIS</w:t>
      </w:r>
      <w:r w:rsidR="009775AC" w:rsidRPr="009775AC">
        <w:rPr>
          <w:sz w:val="22"/>
          <w:szCs w:val="22"/>
        </w:rPr>
        <w:t>)</w:t>
      </w:r>
    </w:p>
    <w:p w14:paraId="185E5F2D" w14:textId="77777777" w:rsidR="00A82256" w:rsidRPr="009775AC" w:rsidRDefault="00A82256" w:rsidP="009775A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U’09 </w:t>
      </w:r>
      <w:r>
        <w:rPr>
          <w:sz w:val="22"/>
          <w:szCs w:val="22"/>
        </w:rPr>
        <w:t>(1</w:t>
      </w:r>
      <w:r>
        <w:rPr>
          <w:sz w:val="22"/>
          <w:szCs w:val="22"/>
          <w:vertAlign w:val="superscript"/>
        </w:rPr>
        <w:t xml:space="preserve">st </w:t>
      </w:r>
      <w:r>
        <w:rPr>
          <w:sz w:val="22"/>
          <w:szCs w:val="22"/>
        </w:rPr>
        <w:t>ACM SIGKDD Workshop on Knowledge Discovery from Uncertain Data)</w:t>
      </w:r>
    </w:p>
    <w:p w14:paraId="7776053B" w14:textId="77777777" w:rsidR="00D655C2" w:rsidRPr="001F1A11" w:rsidRDefault="00976D5B" w:rsidP="00754F4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976D5B">
        <w:rPr>
          <w:b/>
          <w:sz w:val="22"/>
          <w:szCs w:val="22"/>
        </w:rPr>
        <w:t xml:space="preserve">PAISI </w:t>
      </w:r>
      <w:r w:rsidRPr="00976D5B">
        <w:rPr>
          <w:sz w:val="22"/>
          <w:szCs w:val="22"/>
        </w:rPr>
        <w:t>(The Pacific-Asia Conf. on Intelligence and security Informatics)</w:t>
      </w:r>
    </w:p>
    <w:p w14:paraId="05B39801" w14:textId="77777777" w:rsidR="001C755D" w:rsidRPr="009775AC" w:rsidRDefault="001C755D" w:rsidP="00754F44">
      <w:pPr>
        <w:tabs>
          <w:tab w:val="left" w:pos="540"/>
        </w:tabs>
        <w:jc w:val="both"/>
        <w:rPr>
          <w:b/>
          <w:sz w:val="22"/>
          <w:szCs w:val="22"/>
        </w:rPr>
      </w:pPr>
    </w:p>
    <w:p w14:paraId="55DB23AC" w14:textId="77777777" w:rsidR="00FA124F" w:rsidRDefault="00FA124F" w:rsidP="00AF0C6B">
      <w:pPr>
        <w:tabs>
          <w:tab w:val="left" w:pos="360"/>
        </w:tabs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</w:rPr>
        <w:tab/>
      </w:r>
      <w:r w:rsidRPr="00FA124F">
        <w:rPr>
          <w:b/>
          <w:sz w:val="22"/>
          <w:szCs w:val="22"/>
          <w:u w:val="single"/>
        </w:rPr>
        <w:t>Year 2008</w:t>
      </w:r>
    </w:p>
    <w:p w14:paraId="52F457FF" w14:textId="77777777" w:rsidR="00FA124F" w:rsidRPr="00FA124F" w:rsidRDefault="00FA124F" w:rsidP="00FA124F">
      <w:pPr>
        <w:tabs>
          <w:tab w:val="left" w:pos="540"/>
        </w:tabs>
        <w:jc w:val="both"/>
        <w:rPr>
          <w:b/>
          <w:sz w:val="12"/>
          <w:szCs w:val="12"/>
          <w:u w:val="single"/>
        </w:rPr>
      </w:pPr>
    </w:p>
    <w:p w14:paraId="02E0BBAA" w14:textId="77777777" w:rsidR="00194055" w:rsidRPr="001D62ED" w:rsidRDefault="00194055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VLDB </w:t>
      </w:r>
      <w:r w:rsidRPr="001D62ED">
        <w:rPr>
          <w:sz w:val="22"/>
          <w:szCs w:val="22"/>
        </w:rPr>
        <w:t>(</w:t>
      </w:r>
      <w:r w:rsidR="00C977E2" w:rsidRPr="001D62ED">
        <w:rPr>
          <w:sz w:val="22"/>
          <w:szCs w:val="22"/>
        </w:rPr>
        <w:t>34</w:t>
      </w:r>
      <w:r w:rsidR="00C977E2" w:rsidRPr="001D62ED">
        <w:rPr>
          <w:sz w:val="22"/>
          <w:szCs w:val="22"/>
          <w:vertAlign w:val="superscript"/>
        </w:rPr>
        <w:t xml:space="preserve">th </w:t>
      </w:r>
      <w:r w:rsidR="00C977E2" w:rsidRPr="001D62ED">
        <w:rPr>
          <w:sz w:val="22"/>
          <w:szCs w:val="22"/>
        </w:rPr>
        <w:t>Intl. Conf. on Very Large Data Base</w:t>
      </w:r>
      <w:r w:rsidRPr="001D62ED">
        <w:rPr>
          <w:sz w:val="22"/>
          <w:szCs w:val="22"/>
        </w:rPr>
        <w:t>)</w:t>
      </w:r>
    </w:p>
    <w:p w14:paraId="028C1D10" w14:textId="77777777" w:rsidR="0025522D" w:rsidRDefault="0025522D" w:rsidP="0025522D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DEXA  </w:t>
      </w:r>
      <w:r>
        <w:rPr>
          <w:sz w:val="22"/>
          <w:szCs w:val="22"/>
        </w:rPr>
        <w:t>(The 19</w:t>
      </w:r>
      <w:r w:rsidRPr="00EB0AF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Conf. on Database and Expert Systems Applications)</w:t>
      </w:r>
    </w:p>
    <w:p w14:paraId="54439A0C" w14:textId="77777777" w:rsidR="0025522D" w:rsidRPr="00B33DE7" w:rsidRDefault="0025522D" w:rsidP="0025522D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DASFAA  </w:t>
      </w:r>
      <w:r w:rsidRPr="001D62ED">
        <w:rPr>
          <w:sz w:val="22"/>
          <w:szCs w:val="22"/>
        </w:rPr>
        <w:t>(13</w:t>
      </w:r>
      <w:r w:rsidRPr="001D62ED">
        <w:rPr>
          <w:sz w:val="22"/>
          <w:szCs w:val="22"/>
          <w:vertAlign w:val="superscript"/>
        </w:rPr>
        <w:t xml:space="preserve">th </w:t>
      </w:r>
      <w:r w:rsidRPr="001D62ED">
        <w:rPr>
          <w:sz w:val="22"/>
          <w:szCs w:val="22"/>
        </w:rPr>
        <w:t>Intl. Conf. on Database Systems for Advanced Applications, Demonstration Track)</w:t>
      </w:r>
    </w:p>
    <w:p w14:paraId="4079A7C7" w14:textId="77777777" w:rsidR="0025522D" w:rsidRPr="00621537" w:rsidRDefault="0025522D" w:rsidP="0025522D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IDEAS  </w:t>
      </w:r>
      <w:r>
        <w:rPr>
          <w:sz w:val="22"/>
          <w:szCs w:val="22"/>
        </w:rPr>
        <w:t>(12</w:t>
      </w:r>
      <w:r w:rsidRPr="001D62ED">
        <w:rPr>
          <w:sz w:val="22"/>
          <w:szCs w:val="22"/>
          <w:vertAlign w:val="superscript"/>
        </w:rPr>
        <w:t>th</w:t>
      </w:r>
      <w:r w:rsidRPr="001D62ED">
        <w:rPr>
          <w:sz w:val="22"/>
          <w:szCs w:val="22"/>
        </w:rPr>
        <w:t xml:space="preserve"> Intl. Database Engineering &amp; Applications Symposium)</w:t>
      </w:r>
    </w:p>
    <w:p w14:paraId="1626654C" w14:textId="77777777" w:rsidR="0025522D" w:rsidRPr="007145B4" w:rsidRDefault="0025522D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ACM GIS </w:t>
      </w:r>
      <w:r>
        <w:rPr>
          <w:sz w:val="22"/>
          <w:szCs w:val="22"/>
        </w:rPr>
        <w:t>(The 16</w:t>
      </w:r>
      <w:r w:rsidRPr="0025522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ACM Intl. Conf. on Advances in Geographic Information Systems 2008)</w:t>
      </w:r>
    </w:p>
    <w:p w14:paraId="5A08CC94" w14:textId="77777777" w:rsidR="007145B4" w:rsidRPr="007145B4" w:rsidRDefault="007145B4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7145B4">
        <w:rPr>
          <w:b/>
          <w:sz w:val="22"/>
          <w:szCs w:val="22"/>
        </w:rPr>
        <w:t xml:space="preserve">ACM GIS </w:t>
      </w:r>
      <w:r>
        <w:rPr>
          <w:b/>
          <w:sz w:val="22"/>
          <w:szCs w:val="22"/>
        </w:rPr>
        <w:t xml:space="preserve">PhD Showcase Workshop </w:t>
      </w:r>
      <w:r w:rsidRPr="007145B4">
        <w:rPr>
          <w:sz w:val="22"/>
          <w:szCs w:val="22"/>
        </w:rPr>
        <w:t>(</w:t>
      </w:r>
      <w:r>
        <w:rPr>
          <w:sz w:val="22"/>
          <w:szCs w:val="22"/>
        </w:rPr>
        <w:t xml:space="preserve">for </w:t>
      </w:r>
      <w:r w:rsidRPr="007145B4">
        <w:rPr>
          <w:sz w:val="22"/>
          <w:szCs w:val="22"/>
        </w:rPr>
        <w:t>16</w:t>
      </w:r>
      <w:r w:rsidRPr="007145B4">
        <w:rPr>
          <w:sz w:val="22"/>
          <w:szCs w:val="22"/>
          <w:vertAlign w:val="superscript"/>
        </w:rPr>
        <w:t>th</w:t>
      </w:r>
      <w:r w:rsidRPr="007145B4">
        <w:rPr>
          <w:sz w:val="22"/>
          <w:szCs w:val="22"/>
        </w:rPr>
        <w:t xml:space="preserve"> ACM</w:t>
      </w:r>
      <w:r>
        <w:rPr>
          <w:sz w:val="22"/>
          <w:szCs w:val="22"/>
        </w:rPr>
        <w:t xml:space="preserve"> GIS</w:t>
      </w:r>
      <w:r w:rsidRPr="007145B4">
        <w:rPr>
          <w:sz w:val="22"/>
          <w:szCs w:val="22"/>
        </w:rPr>
        <w:t xml:space="preserve"> 2008)</w:t>
      </w:r>
    </w:p>
    <w:p w14:paraId="1E9D3DE8" w14:textId="77777777" w:rsidR="00D34E05" w:rsidRPr="001D62ED" w:rsidRDefault="00D34E05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SSDBM </w:t>
      </w:r>
      <w:r w:rsidRPr="001D62ED">
        <w:rPr>
          <w:sz w:val="22"/>
          <w:szCs w:val="22"/>
        </w:rPr>
        <w:t>(20</w:t>
      </w:r>
      <w:r w:rsidRPr="001D62ED">
        <w:rPr>
          <w:sz w:val="22"/>
          <w:szCs w:val="22"/>
          <w:vertAlign w:val="superscript"/>
        </w:rPr>
        <w:t>th</w:t>
      </w:r>
      <w:r w:rsidRPr="001D62ED">
        <w:rPr>
          <w:sz w:val="22"/>
          <w:szCs w:val="22"/>
        </w:rPr>
        <w:t xml:space="preserve"> Intl. Conf. on Scientific and Statistical Database Management)</w:t>
      </w:r>
    </w:p>
    <w:p w14:paraId="115CB597" w14:textId="77777777" w:rsidR="00621537" w:rsidRPr="00621537" w:rsidRDefault="00621537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WAIM </w:t>
      </w:r>
      <w:r w:rsidRPr="001D62ED">
        <w:rPr>
          <w:b/>
          <w:sz w:val="22"/>
          <w:szCs w:val="22"/>
        </w:rPr>
        <w:t xml:space="preserve"> </w:t>
      </w:r>
      <w:r w:rsidRPr="001D62ED">
        <w:rPr>
          <w:sz w:val="22"/>
          <w:szCs w:val="22"/>
        </w:rPr>
        <w:t>(</w:t>
      </w:r>
      <w:r>
        <w:rPr>
          <w:sz w:val="22"/>
          <w:szCs w:val="22"/>
        </w:rPr>
        <w:t>9</w:t>
      </w:r>
      <w:r w:rsidRPr="001D62ED">
        <w:rPr>
          <w:sz w:val="22"/>
          <w:szCs w:val="22"/>
          <w:vertAlign w:val="superscript"/>
        </w:rPr>
        <w:t>th</w:t>
      </w:r>
      <w:r w:rsidRPr="001D62ED">
        <w:rPr>
          <w:sz w:val="22"/>
          <w:szCs w:val="22"/>
        </w:rPr>
        <w:t xml:space="preserve"> Intl. Conf</w:t>
      </w:r>
      <w:r>
        <w:rPr>
          <w:sz w:val="22"/>
          <w:szCs w:val="22"/>
        </w:rPr>
        <w:t>.</w:t>
      </w:r>
      <w:r w:rsidRPr="001D62ED">
        <w:rPr>
          <w:sz w:val="22"/>
          <w:szCs w:val="22"/>
        </w:rPr>
        <w:t xml:space="preserve"> on Web-Age Information Management)</w:t>
      </w:r>
    </w:p>
    <w:p w14:paraId="2CAF2033" w14:textId="77777777" w:rsidR="00621537" w:rsidRPr="009270E9" w:rsidRDefault="00621537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APWeb</w:t>
      </w:r>
      <w:proofErr w:type="spellEnd"/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(10</w:t>
      </w:r>
      <w:r w:rsidRPr="0062153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Asia Pacific Web Conference)</w:t>
      </w:r>
    </w:p>
    <w:p w14:paraId="5572FCCC" w14:textId="77777777" w:rsidR="009270E9" w:rsidRPr="00B33DE7" w:rsidRDefault="009270E9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ECDM </w:t>
      </w:r>
      <w:r>
        <w:rPr>
          <w:sz w:val="22"/>
          <w:szCs w:val="22"/>
        </w:rPr>
        <w:t>(The 2</w:t>
      </w:r>
      <w:r w:rsidRPr="009270E9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IADIS European Conference on Data Mining)</w:t>
      </w:r>
    </w:p>
    <w:p w14:paraId="375907C2" w14:textId="77777777" w:rsidR="00B33DE7" w:rsidRPr="00B33DE7" w:rsidRDefault="00B33DE7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EDOC  </w:t>
      </w:r>
      <w:r>
        <w:rPr>
          <w:sz w:val="22"/>
          <w:szCs w:val="22"/>
        </w:rPr>
        <w:t>(The 12</w:t>
      </w:r>
      <w:r w:rsidRPr="001D62ED">
        <w:rPr>
          <w:sz w:val="22"/>
          <w:szCs w:val="22"/>
          <w:vertAlign w:val="superscript"/>
        </w:rPr>
        <w:t>th</w:t>
      </w:r>
      <w:r w:rsidRPr="001D62ED">
        <w:rPr>
          <w:sz w:val="22"/>
          <w:szCs w:val="22"/>
        </w:rPr>
        <w:t xml:space="preserve"> Enterprise Computing Conference)</w:t>
      </w:r>
    </w:p>
    <w:p w14:paraId="6D8B7BA9" w14:textId="77777777" w:rsidR="00B33DE7" w:rsidRPr="009270E9" w:rsidRDefault="00B33DE7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>EUC  (</w:t>
      </w:r>
      <w:r w:rsidRPr="001D62ED">
        <w:rPr>
          <w:sz w:val="22"/>
          <w:szCs w:val="22"/>
        </w:rPr>
        <w:t>The IFIP Intl. Conf. on Embedded and Ubiquitous Computing)</w:t>
      </w:r>
    </w:p>
    <w:p w14:paraId="1B13E899" w14:textId="77777777" w:rsidR="009270E9" w:rsidRPr="00621537" w:rsidRDefault="009270E9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PAISI </w:t>
      </w:r>
      <w:r w:rsidRPr="001D62ED">
        <w:rPr>
          <w:sz w:val="22"/>
          <w:szCs w:val="22"/>
        </w:rPr>
        <w:t>(The Pacific-Asia Conf. on Intelligence and security Informatics)</w:t>
      </w:r>
    </w:p>
    <w:p w14:paraId="65CF0621" w14:textId="77777777" w:rsidR="00EC37D4" w:rsidRPr="00EC37D4" w:rsidRDefault="00621537" w:rsidP="00EC37D4">
      <w:pPr>
        <w:numPr>
          <w:ilvl w:val="1"/>
          <w:numId w:val="3"/>
        </w:numPr>
        <w:tabs>
          <w:tab w:val="left" w:pos="540"/>
        </w:tabs>
        <w:jc w:val="both"/>
        <w:rPr>
          <w:rFonts w:ascii="Courier New" w:hAnsi="Courier New" w:cs="Courier New"/>
          <w:sz w:val="20"/>
          <w:szCs w:val="20"/>
          <w:lang w:val="en-GB" w:eastAsia="zh-CN"/>
        </w:rPr>
      </w:pPr>
      <w:r>
        <w:rPr>
          <w:b/>
          <w:sz w:val="22"/>
          <w:szCs w:val="22"/>
        </w:rPr>
        <w:t xml:space="preserve">CSE </w:t>
      </w:r>
      <w:r>
        <w:rPr>
          <w:sz w:val="22"/>
          <w:szCs w:val="22"/>
        </w:rPr>
        <w:t>(9</w:t>
      </w:r>
      <w:r w:rsidRPr="0062153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Intl. Conf. on Computational Science and Engineering, Distribute</w:t>
      </w:r>
      <w:r w:rsidR="00AF0C6B">
        <w:rPr>
          <w:sz w:val="22"/>
          <w:szCs w:val="22"/>
        </w:rPr>
        <w:t>d Database and Data Mining</w:t>
      </w:r>
      <w:r>
        <w:rPr>
          <w:sz w:val="22"/>
          <w:szCs w:val="22"/>
        </w:rPr>
        <w:t>)</w:t>
      </w:r>
    </w:p>
    <w:p w14:paraId="522B03F1" w14:textId="77777777" w:rsidR="00EC37D4" w:rsidRPr="00FA124F" w:rsidRDefault="00EC37D4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SPRINGL2008 </w:t>
      </w:r>
      <w:r w:rsidRPr="00EC37D4">
        <w:rPr>
          <w:sz w:val="22"/>
          <w:szCs w:val="22"/>
        </w:rPr>
        <w:t>(</w:t>
      </w:r>
      <w:r w:rsidR="004056E0">
        <w:rPr>
          <w:rFonts w:hint="eastAsia"/>
          <w:sz w:val="22"/>
          <w:szCs w:val="22"/>
          <w:lang w:eastAsia="zh-TW"/>
        </w:rPr>
        <w:t xml:space="preserve">The </w:t>
      </w:r>
      <w:r w:rsidRPr="00EC37D4">
        <w:rPr>
          <w:sz w:val="22"/>
          <w:szCs w:val="22"/>
        </w:rPr>
        <w:t xml:space="preserve">1st Intl. Workshop on Security and Privacy in GIS and LBS, with </w:t>
      </w:r>
      <w:r w:rsidRPr="00BD4163">
        <w:rPr>
          <w:b/>
          <w:sz w:val="22"/>
          <w:szCs w:val="22"/>
        </w:rPr>
        <w:t>ACM GIS</w:t>
      </w:r>
      <w:r w:rsidRPr="00EC37D4">
        <w:rPr>
          <w:sz w:val="22"/>
          <w:szCs w:val="22"/>
        </w:rPr>
        <w:t>)</w:t>
      </w:r>
    </w:p>
    <w:p w14:paraId="57431A3A" w14:textId="77777777" w:rsidR="00FA124F" w:rsidRPr="001D62ED" w:rsidRDefault="00FA124F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MMSDE  </w:t>
      </w:r>
      <w:r>
        <w:rPr>
          <w:sz w:val="22"/>
          <w:szCs w:val="22"/>
        </w:rPr>
        <w:t>(1</w:t>
      </w:r>
      <w:r w:rsidRPr="00FA124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Intl. Workshop on Mining Multimedia Streams in a Large-scale Distributed Environments, co-located with </w:t>
      </w:r>
      <w:r w:rsidRPr="00BD4163">
        <w:rPr>
          <w:b/>
          <w:sz w:val="22"/>
          <w:szCs w:val="22"/>
        </w:rPr>
        <w:t>ICDE 2008</w:t>
      </w:r>
      <w:r>
        <w:rPr>
          <w:sz w:val="22"/>
          <w:szCs w:val="22"/>
        </w:rPr>
        <w:t>)</w:t>
      </w:r>
    </w:p>
    <w:p w14:paraId="44520F91" w14:textId="77777777" w:rsidR="00654014" w:rsidRPr="001D62ED" w:rsidRDefault="00654014" w:rsidP="0065401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SSTDM </w:t>
      </w:r>
      <w:r w:rsidRPr="001D62ED">
        <w:rPr>
          <w:sz w:val="22"/>
          <w:szCs w:val="22"/>
        </w:rPr>
        <w:t xml:space="preserve">(Workshop on Mining Spatial and </w:t>
      </w:r>
      <w:proofErr w:type="spellStart"/>
      <w:r w:rsidRPr="001D62ED">
        <w:rPr>
          <w:sz w:val="22"/>
          <w:szCs w:val="22"/>
        </w:rPr>
        <w:t>Spatio</w:t>
      </w:r>
      <w:proofErr w:type="spellEnd"/>
      <w:r w:rsidRPr="001D62ED">
        <w:rPr>
          <w:sz w:val="22"/>
          <w:szCs w:val="22"/>
        </w:rPr>
        <w:t>-temporal Data, in conjunction with the IEEE Intl. Conf</w:t>
      </w:r>
      <w:r>
        <w:rPr>
          <w:sz w:val="22"/>
          <w:szCs w:val="22"/>
        </w:rPr>
        <w:t>erence on Data Mining (</w:t>
      </w:r>
      <w:r w:rsidRPr="005A7165">
        <w:rPr>
          <w:b/>
          <w:sz w:val="22"/>
          <w:szCs w:val="22"/>
        </w:rPr>
        <w:t>ICDM 2008</w:t>
      </w:r>
      <w:r w:rsidRPr="001D62ED">
        <w:rPr>
          <w:sz w:val="22"/>
          <w:szCs w:val="22"/>
        </w:rPr>
        <w:t>))</w:t>
      </w:r>
    </w:p>
    <w:p w14:paraId="1B2C081E" w14:textId="77777777" w:rsidR="00621537" w:rsidRPr="0092757F" w:rsidRDefault="001D62ED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SSPS  </w:t>
      </w:r>
      <w:r w:rsidRPr="001D62ED">
        <w:rPr>
          <w:sz w:val="22"/>
          <w:szCs w:val="22"/>
        </w:rPr>
        <w:t>(2</w:t>
      </w:r>
      <w:r w:rsidRPr="001D62ED">
        <w:rPr>
          <w:sz w:val="22"/>
          <w:szCs w:val="22"/>
          <w:vertAlign w:val="superscript"/>
        </w:rPr>
        <w:t>nd</w:t>
      </w:r>
      <w:r w:rsidRPr="001D62ED">
        <w:rPr>
          <w:sz w:val="22"/>
          <w:szCs w:val="22"/>
        </w:rPr>
        <w:t xml:space="preserve"> Intl. Workshop on Scalable Stream Processing Systems,</w:t>
      </w:r>
      <w:r>
        <w:rPr>
          <w:sz w:val="22"/>
          <w:szCs w:val="22"/>
        </w:rPr>
        <w:t xml:space="preserve"> co-located</w:t>
      </w:r>
      <w:r w:rsidRPr="001D62ED">
        <w:rPr>
          <w:sz w:val="22"/>
          <w:szCs w:val="22"/>
        </w:rPr>
        <w:t xml:space="preserve"> with </w:t>
      </w:r>
      <w:r w:rsidRPr="00BD4163">
        <w:rPr>
          <w:b/>
          <w:sz w:val="22"/>
          <w:szCs w:val="22"/>
        </w:rPr>
        <w:t>EDBT 2008</w:t>
      </w:r>
      <w:r w:rsidRPr="001D62ED">
        <w:rPr>
          <w:sz w:val="22"/>
          <w:szCs w:val="22"/>
        </w:rPr>
        <w:t>)</w:t>
      </w:r>
    </w:p>
    <w:p w14:paraId="03402398" w14:textId="77777777" w:rsidR="0092757F" w:rsidRPr="00C07A6C" w:rsidRDefault="0092757F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PALMS  </w:t>
      </w:r>
      <w:r w:rsidRPr="001D62ED">
        <w:rPr>
          <w:sz w:val="22"/>
          <w:szCs w:val="22"/>
        </w:rPr>
        <w:t xml:space="preserve">(The </w:t>
      </w: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nd</w:t>
      </w:r>
      <w:r w:rsidRPr="001D62ED">
        <w:rPr>
          <w:sz w:val="22"/>
          <w:szCs w:val="22"/>
        </w:rPr>
        <w:t xml:space="preserve"> Intl. Workshop on Privacy-Aware Location-based Mobile Services)</w:t>
      </w:r>
    </w:p>
    <w:p w14:paraId="4EA236A4" w14:textId="77777777" w:rsidR="00C07A6C" w:rsidRDefault="00C07A6C" w:rsidP="004451A9">
      <w:pPr>
        <w:numPr>
          <w:ilvl w:val="1"/>
          <w:numId w:val="3"/>
        </w:numPr>
        <w:tabs>
          <w:tab w:val="left" w:pos="54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IDAR </w:t>
      </w:r>
      <w:r w:rsidRPr="00C07A6C">
        <w:rPr>
          <w:sz w:val="22"/>
          <w:szCs w:val="22"/>
        </w:rPr>
        <w:t>(SIGMOD PhD Workshop on Innovative Database Research)</w:t>
      </w:r>
    </w:p>
    <w:p w14:paraId="401702CE" w14:textId="77777777" w:rsidR="001D62ED" w:rsidRDefault="00440FFD" w:rsidP="001D62ED">
      <w:pPr>
        <w:numPr>
          <w:ilvl w:val="1"/>
          <w:numId w:val="3"/>
        </w:numPr>
        <w:tabs>
          <w:tab w:val="left" w:pos="540"/>
        </w:tabs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PilBA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440FFD">
        <w:rPr>
          <w:sz w:val="22"/>
          <w:szCs w:val="22"/>
        </w:rPr>
        <w:t>Intl. Workshop on Privacy in Location-Based Applications, co-located with the 13th European Symposium on Research in Computer Security (</w:t>
      </w:r>
      <w:r w:rsidRPr="00BD4163">
        <w:rPr>
          <w:b/>
          <w:sz w:val="22"/>
          <w:szCs w:val="22"/>
        </w:rPr>
        <w:t>ESORICS 2008</w:t>
      </w:r>
      <w:r w:rsidRPr="00440FFD">
        <w:rPr>
          <w:sz w:val="22"/>
          <w:szCs w:val="22"/>
        </w:rPr>
        <w:t xml:space="preserve">) </w:t>
      </w:r>
    </w:p>
    <w:p w14:paraId="4DD35F6B" w14:textId="77777777" w:rsidR="00440FFD" w:rsidRDefault="00440FFD" w:rsidP="00440FFD">
      <w:pPr>
        <w:tabs>
          <w:tab w:val="left" w:pos="540"/>
        </w:tabs>
        <w:ind w:left="480"/>
        <w:jc w:val="both"/>
        <w:rPr>
          <w:b/>
          <w:sz w:val="22"/>
          <w:szCs w:val="22"/>
        </w:rPr>
      </w:pPr>
    </w:p>
    <w:p w14:paraId="410069C2" w14:textId="77777777" w:rsidR="00FA124F" w:rsidRDefault="00FA124F" w:rsidP="00AF0C6B">
      <w:pPr>
        <w:tabs>
          <w:tab w:val="left" w:pos="360"/>
        </w:tabs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</w:rPr>
        <w:tab/>
      </w:r>
      <w:r w:rsidRPr="00FA124F">
        <w:rPr>
          <w:b/>
          <w:sz w:val="22"/>
          <w:szCs w:val="22"/>
          <w:u w:val="single"/>
        </w:rPr>
        <w:t>Year 200</w:t>
      </w:r>
      <w:r>
        <w:rPr>
          <w:b/>
          <w:sz w:val="22"/>
          <w:szCs w:val="22"/>
          <w:u w:val="single"/>
        </w:rPr>
        <w:t>7</w:t>
      </w:r>
    </w:p>
    <w:p w14:paraId="47E601CE" w14:textId="77777777" w:rsidR="00FA124F" w:rsidRPr="00FA124F" w:rsidRDefault="00FA124F" w:rsidP="00FA124F">
      <w:pPr>
        <w:tabs>
          <w:tab w:val="left" w:pos="540"/>
        </w:tabs>
        <w:jc w:val="both"/>
        <w:rPr>
          <w:b/>
          <w:sz w:val="12"/>
          <w:szCs w:val="12"/>
        </w:rPr>
      </w:pPr>
    </w:p>
    <w:p w14:paraId="5DE01CDE" w14:textId="77777777" w:rsidR="00682E1F" w:rsidRPr="001D62ED" w:rsidRDefault="00682E1F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IDEAS  </w:t>
      </w:r>
      <w:r w:rsidRPr="001D62ED">
        <w:rPr>
          <w:sz w:val="22"/>
          <w:szCs w:val="22"/>
        </w:rPr>
        <w:t>(11</w:t>
      </w:r>
      <w:r w:rsidRPr="001D62ED">
        <w:rPr>
          <w:sz w:val="22"/>
          <w:szCs w:val="22"/>
          <w:vertAlign w:val="superscript"/>
        </w:rPr>
        <w:t>th</w:t>
      </w:r>
      <w:r w:rsidRPr="001D62ED">
        <w:rPr>
          <w:sz w:val="22"/>
          <w:szCs w:val="22"/>
        </w:rPr>
        <w:t xml:space="preserve"> Intl. Database Engineering &amp; Applications Symposium)</w:t>
      </w:r>
    </w:p>
    <w:p w14:paraId="79C0531A" w14:textId="77777777" w:rsidR="004451A9" w:rsidRPr="001D62ED" w:rsidRDefault="005672F8" w:rsidP="005603C4">
      <w:pPr>
        <w:numPr>
          <w:ilvl w:val="1"/>
          <w:numId w:val="3"/>
        </w:numPr>
        <w:tabs>
          <w:tab w:val="left" w:pos="540"/>
          <w:tab w:val="left" w:pos="1620"/>
        </w:tabs>
        <w:jc w:val="both"/>
        <w:rPr>
          <w:b/>
          <w:sz w:val="22"/>
          <w:szCs w:val="22"/>
        </w:rPr>
      </w:pPr>
      <w:proofErr w:type="spellStart"/>
      <w:r w:rsidRPr="001D62ED">
        <w:rPr>
          <w:b/>
          <w:sz w:val="22"/>
          <w:szCs w:val="22"/>
        </w:rPr>
        <w:t>APWeb</w:t>
      </w:r>
      <w:proofErr w:type="spellEnd"/>
      <w:r w:rsidRPr="001D62ED">
        <w:rPr>
          <w:b/>
          <w:sz w:val="22"/>
          <w:szCs w:val="22"/>
        </w:rPr>
        <w:t xml:space="preserve">/WAIM  </w:t>
      </w:r>
      <w:r w:rsidRPr="001D62ED">
        <w:rPr>
          <w:sz w:val="22"/>
          <w:szCs w:val="22"/>
        </w:rPr>
        <w:t>(Joint Conf. of the 9th Asia-Pacific Web Conf. and the 8th Intl. Conf. on Web-Age Information Management)</w:t>
      </w:r>
    </w:p>
    <w:p w14:paraId="62410035" w14:textId="77777777" w:rsidR="004451A9" w:rsidRPr="001D62ED" w:rsidRDefault="004451A9" w:rsidP="004451A9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>DBMAN  (</w:t>
      </w:r>
      <w:r w:rsidRPr="001D62ED">
        <w:rPr>
          <w:sz w:val="22"/>
          <w:szCs w:val="22"/>
        </w:rPr>
        <w:t>Intl</w:t>
      </w:r>
      <w:r w:rsidR="00312F5C" w:rsidRPr="001D62ED">
        <w:rPr>
          <w:sz w:val="22"/>
          <w:szCs w:val="22"/>
        </w:rPr>
        <w:t>.</w:t>
      </w:r>
      <w:r w:rsidRPr="001D62ED">
        <w:rPr>
          <w:sz w:val="22"/>
          <w:szCs w:val="22"/>
        </w:rPr>
        <w:t xml:space="preserve"> Workshop on Database Management</w:t>
      </w:r>
      <w:r w:rsidR="00312F5C" w:rsidRPr="001D62ED">
        <w:rPr>
          <w:sz w:val="22"/>
          <w:szCs w:val="22"/>
        </w:rPr>
        <w:t xml:space="preserve"> and Application over Networks in</w:t>
      </w:r>
      <w:r w:rsidRPr="001D62ED">
        <w:rPr>
          <w:sz w:val="22"/>
          <w:szCs w:val="22"/>
        </w:rPr>
        <w:t xml:space="preserve"> WAIM 2007)</w:t>
      </w:r>
    </w:p>
    <w:p w14:paraId="72B1E384" w14:textId="77777777" w:rsidR="005672F8" w:rsidRPr="001D62ED" w:rsidRDefault="005672F8" w:rsidP="005672F8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AICCSA </w:t>
      </w:r>
      <w:r w:rsidRPr="001D62ED">
        <w:rPr>
          <w:sz w:val="22"/>
          <w:szCs w:val="22"/>
        </w:rPr>
        <w:t xml:space="preserve"> (ACS/IEEE Intl. Conference on Computer Systems and Applications)</w:t>
      </w:r>
    </w:p>
    <w:p w14:paraId="2D723F3B" w14:textId="77777777" w:rsidR="00EC7CE2" w:rsidRPr="001D62ED" w:rsidRDefault="00EC7CE2" w:rsidP="00E1164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>ECDM  (</w:t>
      </w:r>
      <w:r w:rsidRPr="001D62ED">
        <w:rPr>
          <w:sz w:val="22"/>
          <w:szCs w:val="22"/>
        </w:rPr>
        <w:t>The 1</w:t>
      </w:r>
      <w:r w:rsidRPr="001D62ED">
        <w:rPr>
          <w:sz w:val="22"/>
          <w:szCs w:val="22"/>
          <w:vertAlign w:val="superscript"/>
        </w:rPr>
        <w:t>st</w:t>
      </w:r>
      <w:r w:rsidRPr="001D62ED">
        <w:rPr>
          <w:sz w:val="22"/>
          <w:szCs w:val="22"/>
        </w:rPr>
        <w:t xml:space="preserve"> IADIS European Conference on Data Mining)</w:t>
      </w:r>
    </w:p>
    <w:p w14:paraId="12F09314" w14:textId="77777777" w:rsidR="00EC7CE2" w:rsidRPr="001D62ED" w:rsidRDefault="00EC7CE2" w:rsidP="00E1164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EDOC  </w:t>
      </w:r>
      <w:r w:rsidRPr="001D62ED">
        <w:rPr>
          <w:sz w:val="22"/>
          <w:szCs w:val="22"/>
        </w:rPr>
        <w:t>(The 11</w:t>
      </w:r>
      <w:r w:rsidRPr="001D62ED">
        <w:rPr>
          <w:sz w:val="22"/>
          <w:szCs w:val="22"/>
          <w:vertAlign w:val="superscript"/>
        </w:rPr>
        <w:t>th</w:t>
      </w:r>
      <w:r w:rsidRPr="001D62ED">
        <w:rPr>
          <w:sz w:val="22"/>
          <w:szCs w:val="22"/>
        </w:rPr>
        <w:t xml:space="preserve"> Enterprise Computing Conference)</w:t>
      </w:r>
    </w:p>
    <w:p w14:paraId="3247152C" w14:textId="77777777" w:rsidR="00E1164C" w:rsidRPr="001D62ED" w:rsidRDefault="00E1164C" w:rsidP="00E1164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SSTD  </w:t>
      </w:r>
      <w:r w:rsidRPr="001D62ED">
        <w:rPr>
          <w:sz w:val="22"/>
          <w:szCs w:val="22"/>
        </w:rPr>
        <w:t>(The Intl. Symposium on Spatial and Temporal Databases)</w:t>
      </w:r>
    </w:p>
    <w:p w14:paraId="6C040795" w14:textId="77777777" w:rsidR="00E1164C" w:rsidRPr="001D62ED" w:rsidRDefault="00E1164C" w:rsidP="00EA0B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SSPS  </w:t>
      </w:r>
      <w:r w:rsidRPr="001D62ED">
        <w:rPr>
          <w:sz w:val="22"/>
          <w:szCs w:val="22"/>
        </w:rPr>
        <w:t>(1st Intl. Workshop on Scalable Stream Processing Systems, co-located with ICDE)</w:t>
      </w:r>
    </w:p>
    <w:p w14:paraId="71A3CDB8" w14:textId="77777777" w:rsidR="00E1164C" w:rsidRPr="001D62ED" w:rsidRDefault="00E1164C" w:rsidP="00EA0B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>EUC  (</w:t>
      </w:r>
      <w:r w:rsidRPr="001D62ED">
        <w:rPr>
          <w:sz w:val="22"/>
          <w:szCs w:val="22"/>
        </w:rPr>
        <w:t>The IFIP Intl. Conf. on Embedded and Ubiquitous Computing)</w:t>
      </w:r>
    </w:p>
    <w:p w14:paraId="34180FF2" w14:textId="77777777" w:rsidR="009A1A7E" w:rsidRPr="001D62ED" w:rsidRDefault="009A1A7E" w:rsidP="00EA0B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PAISI  </w:t>
      </w:r>
      <w:r w:rsidR="00E1164C" w:rsidRPr="001D62ED">
        <w:rPr>
          <w:sz w:val="22"/>
          <w:szCs w:val="22"/>
        </w:rPr>
        <w:t>(The Pacific-Asia Conf.</w:t>
      </w:r>
      <w:r w:rsidRPr="001D62ED">
        <w:rPr>
          <w:sz w:val="22"/>
          <w:szCs w:val="22"/>
        </w:rPr>
        <w:t xml:space="preserve"> on Intelligence and security Informatics)</w:t>
      </w:r>
    </w:p>
    <w:p w14:paraId="1A287362" w14:textId="77777777" w:rsidR="004451A9" w:rsidRPr="001D62ED" w:rsidRDefault="00187498" w:rsidP="004451A9">
      <w:pPr>
        <w:numPr>
          <w:ilvl w:val="1"/>
          <w:numId w:val="3"/>
        </w:numPr>
        <w:tabs>
          <w:tab w:val="left" w:pos="540"/>
          <w:tab w:val="num" w:pos="14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PALMS  </w:t>
      </w:r>
      <w:r w:rsidRPr="001D62ED">
        <w:rPr>
          <w:sz w:val="22"/>
          <w:szCs w:val="22"/>
        </w:rPr>
        <w:t>(The 1</w:t>
      </w:r>
      <w:r w:rsidRPr="001D62ED">
        <w:rPr>
          <w:sz w:val="22"/>
          <w:szCs w:val="22"/>
          <w:vertAlign w:val="superscript"/>
        </w:rPr>
        <w:t>st</w:t>
      </w:r>
      <w:r w:rsidRPr="001D62ED">
        <w:rPr>
          <w:sz w:val="22"/>
          <w:szCs w:val="22"/>
        </w:rPr>
        <w:t xml:space="preserve"> Intl. Workshop on Privacy-Aware Location-based Mobile Services)</w:t>
      </w:r>
    </w:p>
    <w:p w14:paraId="1CDF407C" w14:textId="77777777" w:rsidR="004451A9" w:rsidRPr="001D62ED" w:rsidRDefault="004451A9" w:rsidP="004451A9">
      <w:pPr>
        <w:numPr>
          <w:ilvl w:val="1"/>
          <w:numId w:val="3"/>
        </w:numPr>
        <w:tabs>
          <w:tab w:val="left" w:pos="540"/>
          <w:tab w:val="num" w:pos="14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  <w:lang w:eastAsia="zh-TW"/>
        </w:rPr>
        <w:t xml:space="preserve">HICA-07 </w:t>
      </w:r>
      <w:r w:rsidRPr="001D62ED">
        <w:rPr>
          <w:sz w:val="22"/>
          <w:szCs w:val="22"/>
          <w:lang w:eastAsia="zh-TW"/>
        </w:rPr>
        <w:t>(</w:t>
      </w:r>
      <w:r w:rsidRPr="001D62ED">
        <w:rPr>
          <w:sz w:val="22"/>
          <w:szCs w:val="22"/>
        </w:rPr>
        <w:t>Hybrid Intelligent Computing and its Application, co-located with ICNC '07)</w:t>
      </w:r>
    </w:p>
    <w:p w14:paraId="3BB98C45" w14:textId="77777777" w:rsidR="00AA1ED3" w:rsidRPr="00754F44" w:rsidRDefault="005E0779" w:rsidP="00754F4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SSTDM  </w:t>
      </w:r>
      <w:r w:rsidRPr="001D62ED">
        <w:rPr>
          <w:sz w:val="22"/>
          <w:szCs w:val="22"/>
        </w:rPr>
        <w:t xml:space="preserve">(Workshop on Mining Spatial and </w:t>
      </w:r>
      <w:proofErr w:type="spellStart"/>
      <w:r w:rsidRPr="001D62ED">
        <w:rPr>
          <w:sz w:val="22"/>
          <w:szCs w:val="22"/>
        </w:rPr>
        <w:t>Spatio</w:t>
      </w:r>
      <w:proofErr w:type="spellEnd"/>
      <w:r w:rsidRPr="001D62ED">
        <w:rPr>
          <w:sz w:val="22"/>
          <w:szCs w:val="22"/>
        </w:rPr>
        <w:t>-temporal Data, in conjunction with the IEEE Intl. Conference on Data Mining (</w:t>
      </w:r>
      <w:r w:rsidRPr="005A7165">
        <w:rPr>
          <w:b/>
          <w:sz w:val="22"/>
          <w:szCs w:val="22"/>
        </w:rPr>
        <w:t>ICDM 2007</w:t>
      </w:r>
      <w:r w:rsidRPr="001D62ED">
        <w:rPr>
          <w:sz w:val="22"/>
          <w:szCs w:val="22"/>
        </w:rPr>
        <w:t>))</w:t>
      </w:r>
    </w:p>
    <w:p w14:paraId="584707E2" w14:textId="77777777" w:rsidR="00AA1ED3" w:rsidRDefault="00AA1ED3" w:rsidP="001D62ED">
      <w:pPr>
        <w:tabs>
          <w:tab w:val="left" w:pos="540"/>
        </w:tabs>
        <w:ind w:left="480"/>
        <w:jc w:val="both"/>
        <w:rPr>
          <w:b/>
          <w:sz w:val="22"/>
          <w:szCs w:val="22"/>
        </w:rPr>
      </w:pPr>
    </w:p>
    <w:p w14:paraId="38065A9E" w14:textId="77777777" w:rsidR="00FA124F" w:rsidRPr="00FA124F" w:rsidRDefault="00FA124F" w:rsidP="00AF0C6B">
      <w:pPr>
        <w:tabs>
          <w:tab w:val="left" w:pos="360"/>
        </w:tabs>
        <w:jc w:val="both"/>
        <w:rPr>
          <w:b/>
          <w:sz w:val="22"/>
          <w:szCs w:val="22"/>
          <w:u w:val="single"/>
        </w:rPr>
      </w:pPr>
      <w:r w:rsidRPr="00FA124F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Year 2006</w:t>
      </w:r>
    </w:p>
    <w:p w14:paraId="66CF405B" w14:textId="77777777" w:rsidR="00FA124F" w:rsidRPr="00FA124F" w:rsidRDefault="00FA124F" w:rsidP="001D62ED">
      <w:pPr>
        <w:tabs>
          <w:tab w:val="left" w:pos="540"/>
        </w:tabs>
        <w:ind w:left="480"/>
        <w:jc w:val="both"/>
        <w:rPr>
          <w:b/>
          <w:sz w:val="12"/>
          <w:szCs w:val="12"/>
        </w:rPr>
      </w:pPr>
    </w:p>
    <w:p w14:paraId="37E4BE8C" w14:textId="77777777" w:rsidR="006B427A" w:rsidRPr="001D62ED" w:rsidRDefault="006B427A" w:rsidP="00EA0B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SSTDM </w:t>
      </w:r>
      <w:r w:rsidRPr="001D62ED">
        <w:rPr>
          <w:sz w:val="22"/>
          <w:szCs w:val="22"/>
        </w:rPr>
        <w:t xml:space="preserve">(Workshop on Mining Spatial and </w:t>
      </w:r>
      <w:proofErr w:type="spellStart"/>
      <w:r w:rsidRPr="001D62ED">
        <w:rPr>
          <w:sz w:val="22"/>
          <w:szCs w:val="22"/>
        </w:rPr>
        <w:t>Spatio</w:t>
      </w:r>
      <w:proofErr w:type="spellEnd"/>
      <w:r w:rsidRPr="001D62ED">
        <w:rPr>
          <w:sz w:val="22"/>
          <w:szCs w:val="22"/>
        </w:rPr>
        <w:t>-temporal Data, in conjunction with the IEEE Intl. Conference on Data Mining (</w:t>
      </w:r>
      <w:r w:rsidRPr="005A7165">
        <w:rPr>
          <w:b/>
          <w:sz w:val="22"/>
          <w:szCs w:val="22"/>
        </w:rPr>
        <w:t>ICDM 2006</w:t>
      </w:r>
      <w:r w:rsidRPr="001D62ED">
        <w:rPr>
          <w:sz w:val="22"/>
          <w:szCs w:val="22"/>
        </w:rPr>
        <w:t>))</w:t>
      </w:r>
    </w:p>
    <w:p w14:paraId="5D6ED261" w14:textId="77777777" w:rsidR="00476D87" w:rsidRPr="001D62ED" w:rsidRDefault="00476D87" w:rsidP="00EA0B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COMAD  </w:t>
      </w:r>
      <w:r w:rsidRPr="001D62ED">
        <w:rPr>
          <w:sz w:val="22"/>
          <w:szCs w:val="22"/>
        </w:rPr>
        <w:t>(The 13</w:t>
      </w:r>
      <w:r w:rsidRPr="001D62ED">
        <w:rPr>
          <w:sz w:val="22"/>
          <w:szCs w:val="22"/>
          <w:vertAlign w:val="superscript"/>
        </w:rPr>
        <w:t>th</w:t>
      </w:r>
      <w:r w:rsidRPr="001D62ED">
        <w:rPr>
          <w:sz w:val="22"/>
          <w:szCs w:val="22"/>
        </w:rPr>
        <w:t xml:space="preserve"> Intl. Conf. on Management of Data)</w:t>
      </w:r>
    </w:p>
    <w:p w14:paraId="7F89C50D" w14:textId="77777777" w:rsidR="00A718FB" w:rsidRPr="001D62ED" w:rsidRDefault="00A718FB" w:rsidP="00EA0B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CIC </w:t>
      </w:r>
      <w:r w:rsidRPr="001D62ED">
        <w:rPr>
          <w:sz w:val="22"/>
          <w:szCs w:val="22"/>
        </w:rPr>
        <w:t>(</w:t>
      </w:r>
      <w:r w:rsidR="005672F8" w:rsidRPr="001D62ED">
        <w:rPr>
          <w:sz w:val="22"/>
          <w:szCs w:val="22"/>
        </w:rPr>
        <w:t xml:space="preserve">The </w:t>
      </w:r>
      <w:r w:rsidRPr="001D62ED">
        <w:rPr>
          <w:sz w:val="22"/>
          <w:szCs w:val="22"/>
        </w:rPr>
        <w:t>4</w:t>
      </w:r>
      <w:r w:rsidRPr="001D62ED">
        <w:rPr>
          <w:sz w:val="22"/>
          <w:szCs w:val="22"/>
          <w:vertAlign w:val="superscript"/>
        </w:rPr>
        <w:t>th</w:t>
      </w:r>
      <w:r w:rsidRPr="001D62ED">
        <w:rPr>
          <w:sz w:val="22"/>
          <w:szCs w:val="22"/>
        </w:rPr>
        <w:t xml:space="preserve"> Intl. Conf. on Cooperative Internet Computing)</w:t>
      </w:r>
    </w:p>
    <w:p w14:paraId="6359808D" w14:textId="77777777" w:rsidR="00EA0B1C" w:rsidRPr="001D62ED" w:rsidRDefault="00EA0B1C" w:rsidP="00EA0B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lastRenderedPageBreak/>
        <w:t xml:space="preserve">IEEE TENCON  </w:t>
      </w:r>
      <w:r w:rsidRPr="001D62ED">
        <w:rPr>
          <w:sz w:val="22"/>
          <w:szCs w:val="22"/>
        </w:rPr>
        <w:t>(IEEE Intl. Region 10 Conference)</w:t>
      </w:r>
    </w:p>
    <w:p w14:paraId="7BA592BC" w14:textId="77777777" w:rsidR="00EA0B1C" w:rsidRPr="001D62ED" w:rsidRDefault="0096372E" w:rsidP="00EA0B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IEEE EDOC  </w:t>
      </w:r>
      <w:r w:rsidR="00A02506" w:rsidRPr="001D62ED">
        <w:rPr>
          <w:sz w:val="22"/>
          <w:szCs w:val="22"/>
        </w:rPr>
        <w:t>(The 10</w:t>
      </w:r>
      <w:r w:rsidR="00A02506" w:rsidRPr="001D62ED">
        <w:rPr>
          <w:sz w:val="22"/>
          <w:szCs w:val="22"/>
          <w:vertAlign w:val="superscript"/>
        </w:rPr>
        <w:t>th</w:t>
      </w:r>
      <w:r w:rsidR="00A02506" w:rsidRPr="001D62ED">
        <w:rPr>
          <w:sz w:val="22"/>
          <w:szCs w:val="22"/>
        </w:rPr>
        <w:t xml:space="preserve"> </w:t>
      </w:r>
      <w:r w:rsidRPr="001D62ED">
        <w:rPr>
          <w:sz w:val="22"/>
          <w:szCs w:val="22"/>
        </w:rPr>
        <w:t>Enterprise Computing Conference)</w:t>
      </w:r>
    </w:p>
    <w:p w14:paraId="19FB3D9F" w14:textId="77777777" w:rsidR="0096372E" w:rsidRPr="001D62ED" w:rsidRDefault="00A02506" w:rsidP="00EA0B1C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WAIM  </w:t>
      </w:r>
      <w:r w:rsidRPr="001D62ED">
        <w:rPr>
          <w:sz w:val="22"/>
          <w:szCs w:val="22"/>
        </w:rPr>
        <w:t>(The 7</w:t>
      </w:r>
      <w:r w:rsidRPr="001D62ED">
        <w:rPr>
          <w:sz w:val="22"/>
          <w:szCs w:val="22"/>
          <w:vertAlign w:val="superscript"/>
        </w:rPr>
        <w:t>th</w:t>
      </w:r>
      <w:r w:rsidRPr="001D62ED">
        <w:rPr>
          <w:sz w:val="22"/>
          <w:szCs w:val="22"/>
        </w:rPr>
        <w:t xml:space="preserve"> Intl. Conference on Web-Age Information Management)</w:t>
      </w:r>
    </w:p>
    <w:p w14:paraId="5677B209" w14:textId="77777777" w:rsidR="00F724D0" w:rsidRPr="001D62ED" w:rsidRDefault="006B427A" w:rsidP="00832864">
      <w:pPr>
        <w:numPr>
          <w:ilvl w:val="1"/>
          <w:numId w:val="3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1D62ED">
        <w:rPr>
          <w:b/>
          <w:sz w:val="22"/>
          <w:szCs w:val="22"/>
        </w:rPr>
        <w:t xml:space="preserve">XWICT  </w:t>
      </w:r>
      <w:r w:rsidRPr="001D62ED">
        <w:rPr>
          <w:sz w:val="22"/>
          <w:szCs w:val="22"/>
        </w:rPr>
        <w:t>(the 1</w:t>
      </w:r>
      <w:r w:rsidRPr="001D62ED">
        <w:rPr>
          <w:sz w:val="22"/>
          <w:szCs w:val="22"/>
          <w:vertAlign w:val="superscript"/>
        </w:rPr>
        <w:t>st</w:t>
      </w:r>
      <w:r w:rsidRPr="001D62ED">
        <w:rPr>
          <w:sz w:val="22"/>
          <w:szCs w:val="22"/>
        </w:rPr>
        <w:t xml:space="preserve"> Intl. Workshop on XML, Web, and Internet Contents Technologies, </w:t>
      </w:r>
      <w:r w:rsidR="00312F5C" w:rsidRPr="001D62ED">
        <w:rPr>
          <w:sz w:val="22"/>
          <w:szCs w:val="22"/>
        </w:rPr>
        <w:t>in</w:t>
      </w:r>
      <w:r w:rsidRPr="001D62ED">
        <w:rPr>
          <w:sz w:val="22"/>
          <w:szCs w:val="22"/>
        </w:rPr>
        <w:t xml:space="preserve"> </w:t>
      </w:r>
      <w:r w:rsidRPr="001D62ED">
        <w:rPr>
          <w:b/>
          <w:sz w:val="22"/>
          <w:szCs w:val="22"/>
        </w:rPr>
        <w:t>WAIM 2006</w:t>
      </w:r>
      <w:r w:rsidR="00380E0A" w:rsidRPr="001D62ED">
        <w:rPr>
          <w:sz w:val="22"/>
          <w:szCs w:val="22"/>
        </w:rPr>
        <w:t>)</w:t>
      </w:r>
    </w:p>
    <w:p w14:paraId="48F5E2BA" w14:textId="77777777" w:rsidR="003435FE" w:rsidRPr="001D62ED" w:rsidRDefault="003435FE" w:rsidP="0097075C">
      <w:pPr>
        <w:tabs>
          <w:tab w:val="left" w:pos="540"/>
        </w:tabs>
        <w:jc w:val="both"/>
        <w:rPr>
          <w:b/>
          <w:sz w:val="22"/>
          <w:szCs w:val="22"/>
        </w:rPr>
      </w:pPr>
    </w:p>
    <w:p w14:paraId="1C07E326" w14:textId="77777777" w:rsidR="00734F89" w:rsidRDefault="00734F89" w:rsidP="00B30AEB">
      <w:pPr>
        <w:numPr>
          <w:ilvl w:val="0"/>
          <w:numId w:val="3"/>
        </w:numPr>
        <w:tabs>
          <w:tab w:val="num" w:pos="360"/>
        </w:tabs>
        <w:ind w:left="360" w:hanging="45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</w:t>
      </w:r>
      <w:r w:rsidR="00476D87">
        <w:rPr>
          <w:b/>
          <w:sz w:val="22"/>
          <w:szCs w:val="22"/>
        </w:rPr>
        <w:t>eviewer</w:t>
      </w:r>
      <w:r w:rsidR="004437FB">
        <w:rPr>
          <w:b/>
          <w:sz w:val="22"/>
          <w:szCs w:val="22"/>
        </w:rPr>
        <w:t xml:space="preserve"> for</w:t>
      </w:r>
      <w:r>
        <w:rPr>
          <w:b/>
          <w:sz w:val="22"/>
          <w:szCs w:val="22"/>
        </w:rPr>
        <w:t xml:space="preserve"> the following journals</w:t>
      </w:r>
      <w:r w:rsidR="00682E1F">
        <w:rPr>
          <w:b/>
          <w:sz w:val="22"/>
          <w:szCs w:val="22"/>
        </w:rPr>
        <w:t>/books</w:t>
      </w:r>
      <w:r w:rsidR="004437FB">
        <w:rPr>
          <w:b/>
          <w:sz w:val="22"/>
          <w:szCs w:val="22"/>
        </w:rPr>
        <w:t xml:space="preserve">: </w:t>
      </w:r>
    </w:p>
    <w:p w14:paraId="75A1D9A8" w14:textId="77777777" w:rsidR="00CF6913" w:rsidRDefault="00CF6913" w:rsidP="00CF6913">
      <w:pPr>
        <w:ind w:left="360"/>
        <w:jc w:val="both"/>
        <w:rPr>
          <w:b/>
          <w:sz w:val="22"/>
          <w:szCs w:val="22"/>
        </w:rPr>
      </w:pPr>
    </w:p>
    <w:p w14:paraId="5D27EC5A" w14:textId="77777777" w:rsidR="00CD1367" w:rsidRDefault="00CD1367" w:rsidP="00C944D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TWEB </w:t>
      </w:r>
      <w:r>
        <w:rPr>
          <w:sz w:val="22"/>
          <w:szCs w:val="22"/>
        </w:rPr>
        <w:t>(Transactions on the Web, 2019)</w:t>
      </w:r>
    </w:p>
    <w:p w14:paraId="5FA32F4E" w14:textId="77777777" w:rsidR="00C944DC" w:rsidRPr="006B1FEF" w:rsidRDefault="00C944DC" w:rsidP="00C944D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VLDBJ</w:t>
      </w:r>
      <w:r>
        <w:rPr>
          <w:sz w:val="22"/>
          <w:szCs w:val="22"/>
        </w:rPr>
        <w:t xml:space="preserve"> (Very Large Databases Journal, 2008, 2009,2011</w:t>
      </w:r>
      <w:r w:rsidR="00B26A72">
        <w:rPr>
          <w:sz w:val="22"/>
          <w:szCs w:val="22"/>
        </w:rPr>
        <w:t>, 2013</w:t>
      </w:r>
      <w:r w:rsidR="00FB10E4">
        <w:rPr>
          <w:sz w:val="22"/>
          <w:szCs w:val="22"/>
        </w:rPr>
        <w:t>-15</w:t>
      </w:r>
      <w:r>
        <w:rPr>
          <w:sz w:val="22"/>
          <w:szCs w:val="22"/>
        </w:rPr>
        <w:t>)</w:t>
      </w:r>
    </w:p>
    <w:p w14:paraId="125AB1C9" w14:textId="77777777" w:rsidR="00C944DC" w:rsidRPr="00DF6C2A" w:rsidRDefault="00C944DC" w:rsidP="00C944D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962E39">
        <w:rPr>
          <w:b/>
          <w:sz w:val="22"/>
          <w:szCs w:val="22"/>
        </w:rPr>
        <w:t xml:space="preserve">IEEE TKDE </w:t>
      </w:r>
      <w:r w:rsidRPr="00962E39">
        <w:rPr>
          <w:sz w:val="22"/>
          <w:szCs w:val="22"/>
        </w:rPr>
        <w:t>(Transactions on Knowledge and Data Engineering</w:t>
      </w:r>
      <w:r w:rsidR="00D9362F">
        <w:rPr>
          <w:sz w:val="22"/>
          <w:szCs w:val="22"/>
        </w:rPr>
        <w:t>, 2007-17</w:t>
      </w:r>
      <w:r w:rsidRPr="00962E39">
        <w:rPr>
          <w:sz w:val="22"/>
          <w:szCs w:val="22"/>
        </w:rPr>
        <w:t>)</w:t>
      </w:r>
    </w:p>
    <w:p w14:paraId="3C631575" w14:textId="77777777" w:rsidR="00DF6C2A" w:rsidRPr="00C944DC" w:rsidRDefault="00DF6C2A" w:rsidP="00C944D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DAPD </w:t>
      </w:r>
      <w:r>
        <w:rPr>
          <w:sz w:val="22"/>
          <w:szCs w:val="22"/>
        </w:rPr>
        <w:t>(Distributed and Parallel Databases Journal, 2012</w:t>
      </w:r>
      <w:r w:rsidR="00AB4199">
        <w:rPr>
          <w:sz w:val="22"/>
          <w:szCs w:val="22"/>
        </w:rPr>
        <w:t>, 2015</w:t>
      </w:r>
      <w:r>
        <w:rPr>
          <w:sz w:val="22"/>
          <w:szCs w:val="22"/>
        </w:rPr>
        <w:t>)</w:t>
      </w:r>
    </w:p>
    <w:p w14:paraId="403AEE23" w14:textId="77777777" w:rsidR="00C944DC" w:rsidRPr="00C349B0" w:rsidRDefault="00C944DC" w:rsidP="00C944D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DKE </w:t>
      </w:r>
      <w:r>
        <w:rPr>
          <w:sz w:val="22"/>
          <w:szCs w:val="22"/>
        </w:rPr>
        <w:t>(Data and Knowledge Engineering, 2009, 2011)</w:t>
      </w:r>
    </w:p>
    <w:p w14:paraId="2FCE9D3E" w14:textId="77777777" w:rsidR="00937F1C" w:rsidRPr="00937F1C" w:rsidRDefault="00C944DC" w:rsidP="00C944D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962E39">
        <w:rPr>
          <w:b/>
          <w:sz w:val="22"/>
          <w:szCs w:val="22"/>
        </w:rPr>
        <w:t xml:space="preserve">IS </w:t>
      </w:r>
      <w:r w:rsidRPr="00962E39">
        <w:rPr>
          <w:sz w:val="22"/>
          <w:szCs w:val="22"/>
        </w:rPr>
        <w:t>(Information Systems Journal</w:t>
      </w:r>
      <w:r w:rsidR="006F2AA6">
        <w:rPr>
          <w:sz w:val="22"/>
          <w:szCs w:val="22"/>
        </w:rPr>
        <w:t>, 2007, 2009-12</w:t>
      </w:r>
      <w:r w:rsidR="00FB10E4">
        <w:rPr>
          <w:sz w:val="22"/>
          <w:szCs w:val="22"/>
        </w:rPr>
        <w:t>, 2015</w:t>
      </w:r>
      <w:r w:rsidR="00D9362F">
        <w:rPr>
          <w:sz w:val="22"/>
          <w:szCs w:val="22"/>
        </w:rPr>
        <w:t>, 2017</w:t>
      </w:r>
      <w:r w:rsidRPr="00962E39">
        <w:rPr>
          <w:sz w:val="22"/>
          <w:szCs w:val="22"/>
        </w:rPr>
        <w:t>)</w:t>
      </w:r>
    </w:p>
    <w:p w14:paraId="247315E9" w14:textId="77777777" w:rsidR="00C944DC" w:rsidRPr="00FB10E4" w:rsidRDefault="00937F1C" w:rsidP="00937F1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 TC </w:t>
      </w:r>
      <w:r>
        <w:rPr>
          <w:sz w:val="22"/>
          <w:szCs w:val="22"/>
        </w:rPr>
        <w:t>(Transactions on Computer, 2007, 2011</w:t>
      </w:r>
      <w:r w:rsidR="00285398">
        <w:rPr>
          <w:sz w:val="22"/>
          <w:szCs w:val="22"/>
        </w:rPr>
        <w:t>, 2012</w:t>
      </w:r>
      <w:r w:rsidR="00FB10E4">
        <w:rPr>
          <w:sz w:val="22"/>
          <w:szCs w:val="22"/>
        </w:rPr>
        <w:t>, 2014</w:t>
      </w:r>
      <w:r w:rsidR="00AB4199">
        <w:rPr>
          <w:sz w:val="22"/>
          <w:szCs w:val="22"/>
        </w:rPr>
        <w:t>, 2015</w:t>
      </w:r>
      <w:r>
        <w:rPr>
          <w:sz w:val="22"/>
          <w:szCs w:val="22"/>
        </w:rPr>
        <w:t>)</w:t>
      </w:r>
    </w:p>
    <w:p w14:paraId="6E1C62EF" w14:textId="77777777" w:rsidR="00FB10E4" w:rsidRPr="0011025B" w:rsidRDefault="00FB10E4" w:rsidP="00937F1C">
      <w:pPr>
        <w:numPr>
          <w:ilvl w:val="1"/>
          <w:numId w:val="3"/>
        </w:num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Geoinformatica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(2015)</w:t>
      </w:r>
    </w:p>
    <w:p w14:paraId="520C5C1D" w14:textId="77777777" w:rsidR="0011025B" w:rsidRPr="00937F1C" w:rsidRDefault="0011025B" w:rsidP="00937F1C">
      <w:pPr>
        <w:numPr>
          <w:ilvl w:val="1"/>
          <w:numId w:val="3"/>
        </w:num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SpringerPlus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(2016)</w:t>
      </w:r>
    </w:p>
    <w:p w14:paraId="3F36B6F3" w14:textId="77777777" w:rsidR="000C6BB4" w:rsidRPr="000C6BB4" w:rsidRDefault="00C944DC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IJSS </w:t>
      </w:r>
      <w:r>
        <w:rPr>
          <w:sz w:val="22"/>
          <w:szCs w:val="22"/>
        </w:rPr>
        <w:t>(International Journal of Systems Science, 2011)</w:t>
      </w:r>
    </w:p>
    <w:p w14:paraId="31157021" w14:textId="77777777" w:rsidR="00851082" w:rsidRPr="00851082" w:rsidRDefault="000C6BB4" w:rsidP="00851082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FCS </w:t>
      </w:r>
      <w:r>
        <w:rPr>
          <w:sz w:val="22"/>
          <w:szCs w:val="22"/>
        </w:rPr>
        <w:t>(Frontiers of Computer Science, 2011)</w:t>
      </w:r>
    </w:p>
    <w:p w14:paraId="1E7B7264" w14:textId="77777777" w:rsidR="006F2AA6" w:rsidRPr="00AB4199" w:rsidRDefault="00851082" w:rsidP="00C944D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ACM</w:t>
      </w:r>
      <w:r w:rsidR="00C944DC">
        <w:rPr>
          <w:b/>
          <w:sz w:val="22"/>
          <w:szCs w:val="22"/>
        </w:rPr>
        <w:t xml:space="preserve"> T</w:t>
      </w:r>
      <w:r w:rsidR="00C944DC">
        <w:rPr>
          <w:b/>
          <w:sz w:val="22"/>
          <w:szCs w:val="22"/>
          <w:lang w:eastAsia="zh-TW"/>
        </w:rPr>
        <w:t>ODS</w:t>
      </w:r>
      <w:r w:rsidR="00C944DC" w:rsidRPr="00962E39">
        <w:rPr>
          <w:b/>
          <w:sz w:val="22"/>
          <w:szCs w:val="22"/>
        </w:rPr>
        <w:t xml:space="preserve"> </w:t>
      </w:r>
      <w:r w:rsidR="00C944DC" w:rsidRPr="00962E39">
        <w:rPr>
          <w:sz w:val="22"/>
          <w:szCs w:val="22"/>
        </w:rPr>
        <w:t>(Transactions on</w:t>
      </w:r>
      <w:r w:rsidR="00C944DC">
        <w:rPr>
          <w:rFonts w:hint="eastAsia"/>
          <w:sz w:val="22"/>
          <w:szCs w:val="22"/>
          <w:lang w:eastAsia="zh-TW"/>
        </w:rPr>
        <w:t xml:space="preserve"> </w:t>
      </w:r>
      <w:r w:rsidR="00C944DC">
        <w:rPr>
          <w:sz w:val="22"/>
          <w:szCs w:val="22"/>
          <w:lang w:eastAsia="zh-TW"/>
        </w:rPr>
        <w:t>Database Systems</w:t>
      </w:r>
      <w:r w:rsidR="00C944DC">
        <w:rPr>
          <w:sz w:val="22"/>
          <w:szCs w:val="22"/>
        </w:rPr>
        <w:t>, 200</w:t>
      </w:r>
      <w:r w:rsidR="00C944DC">
        <w:rPr>
          <w:rFonts w:hint="eastAsia"/>
          <w:sz w:val="22"/>
          <w:szCs w:val="22"/>
          <w:lang w:eastAsia="zh-TW"/>
        </w:rPr>
        <w:t>8</w:t>
      </w:r>
      <w:r w:rsidR="00C944DC">
        <w:rPr>
          <w:sz w:val="22"/>
          <w:szCs w:val="22"/>
          <w:lang w:eastAsia="zh-TW"/>
        </w:rPr>
        <w:t>-10</w:t>
      </w:r>
      <w:r w:rsidR="00DF6C2A">
        <w:rPr>
          <w:sz w:val="22"/>
          <w:szCs w:val="22"/>
          <w:lang w:eastAsia="zh-TW"/>
        </w:rPr>
        <w:t>, 2012</w:t>
      </w:r>
      <w:r w:rsidR="006F5CE6">
        <w:rPr>
          <w:sz w:val="22"/>
          <w:szCs w:val="22"/>
          <w:lang w:eastAsia="zh-TW"/>
        </w:rPr>
        <w:t>, 2015</w:t>
      </w:r>
      <w:r w:rsidR="00C944DC">
        <w:rPr>
          <w:sz w:val="22"/>
          <w:szCs w:val="22"/>
        </w:rPr>
        <w:t>)</w:t>
      </w:r>
    </w:p>
    <w:p w14:paraId="00E015FD" w14:textId="77777777" w:rsidR="00AB4199" w:rsidRPr="00AB4199" w:rsidRDefault="00AB4199" w:rsidP="00AB4199">
      <w:pPr>
        <w:numPr>
          <w:ilvl w:val="1"/>
          <w:numId w:val="3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TCS </w:t>
      </w:r>
      <w:r>
        <w:rPr>
          <w:sz w:val="22"/>
          <w:szCs w:val="22"/>
        </w:rPr>
        <w:t>(Theoretical Computer Science, 2015)</w:t>
      </w:r>
    </w:p>
    <w:p w14:paraId="2FB82C1B" w14:textId="77777777" w:rsidR="00851082" w:rsidRPr="00260226" w:rsidRDefault="00851082" w:rsidP="00C944D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ACM TSAS </w:t>
      </w:r>
      <w:r>
        <w:rPr>
          <w:sz w:val="22"/>
          <w:szCs w:val="22"/>
        </w:rPr>
        <w:t>(Transactions on Spatial Algorithms and Systems, 2014)</w:t>
      </w:r>
    </w:p>
    <w:p w14:paraId="4780CD31" w14:textId="77777777" w:rsidR="00260226" w:rsidRDefault="00260226" w:rsidP="00260226">
      <w:pPr>
        <w:numPr>
          <w:ilvl w:val="1"/>
          <w:numId w:val="3"/>
        </w:numPr>
        <w:jc w:val="both"/>
        <w:rPr>
          <w:sz w:val="22"/>
          <w:szCs w:val="22"/>
        </w:rPr>
      </w:pPr>
      <w:r w:rsidRPr="00260226">
        <w:rPr>
          <w:b/>
          <w:sz w:val="22"/>
          <w:szCs w:val="22"/>
        </w:rPr>
        <w:t xml:space="preserve">IJBDSI </w:t>
      </w:r>
      <w:r>
        <w:rPr>
          <w:sz w:val="22"/>
          <w:szCs w:val="22"/>
        </w:rPr>
        <w:t>(</w:t>
      </w:r>
      <w:r w:rsidRPr="00260226">
        <w:rPr>
          <w:sz w:val="22"/>
          <w:szCs w:val="22"/>
        </w:rPr>
        <w:t>International Journal of Big Data Security Intelligence</w:t>
      </w:r>
      <w:r>
        <w:rPr>
          <w:sz w:val="22"/>
          <w:szCs w:val="22"/>
        </w:rPr>
        <w:t>, 2015</w:t>
      </w:r>
      <w:r w:rsidRPr="00260226">
        <w:rPr>
          <w:sz w:val="22"/>
          <w:szCs w:val="22"/>
        </w:rPr>
        <w:t>)</w:t>
      </w:r>
    </w:p>
    <w:p w14:paraId="334CBDC9" w14:textId="77777777" w:rsidR="00260226" w:rsidRPr="006F2AA6" w:rsidRDefault="00260226" w:rsidP="00260226">
      <w:pPr>
        <w:jc w:val="both"/>
        <w:rPr>
          <w:b/>
          <w:sz w:val="22"/>
          <w:szCs w:val="22"/>
        </w:rPr>
      </w:pPr>
    </w:p>
    <w:p w14:paraId="2219963F" w14:textId="77777777" w:rsidR="00C944DC" w:rsidRDefault="006F2AA6" w:rsidP="00C944DC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TDP </w:t>
      </w:r>
      <w:r>
        <w:rPr>
          <w:sz w:val="22"/>
          <w:szCs w:val="22"/>
        </w:rPr>
        <w:t>(</w:t>
      </w:r>
      <w:r w:rsidRPr="00B30AEB">
        <w:rPr>
          <w:sz w:val="22"/>
          <w:szCs w:val="22"/>
        </w:rPr>
        <w:t>Transactions on Data Privac</w:t>
      </w:r>
      <w:r>
        <w:rPr>
          <w:sz w:val="22"/>
          <w:szCs w:val="22"/>
        </w:rPr>
        <w:t>y: Foundations and Technologies, 2012-13</w:t>
      </w:r>
      <w:r w:rsidRPr="00B30AEB">
        <w:rPr>
          <w:sz w:val="22"/>
          <w:szCs w:val="22"/>
        </w:rPr>
        <w:t>)</w:t>
      </w:r>
    </w:p>
    <w:p w14:paraId="4AA5BAA4" w14:textId="77777777" w:rsidR="00C349B0" w:rsidRPr="00734F89" w:rsidRDefault="00C349B0" w:rsidP="001C755D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JISE </w:t>
      </w:r>
      <w:r>
        <w:rPr>
          <w:sz w:val="22"/>
          <w:szCs w:val="22"/>
        </w:rPr>
        <w:t>(Journal of Information Science and Engineering, 2010)</w:t>
      </w:r>
    </w:p>
    <w:p w14:paraId="52F5F18E" w14:textId="77777777" w:rsidR="00FC1813" w:rsidRPr="00FC1813" w:rsidRDefault="00C86A39" w:rsidP="00C86A3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JCST </w:t>
      </w:r>
      <w:r>
        <w:rPr>
          <w:sz w:val="22"/>
          <w:szCs w:val="22"/>
        </w:rPr>
        <w:t>(Journal of Computer Science and Technology, 2008, 2009</w:t>
      </w:r>
      <w:r w:rsidR="002C0F54">
        <w:rPr>
          <w:sz w:val="22"/>
          <w:szCs w:val="22"/>
        </w:rPr>
        <w:t>, 2010</w:t>
      </w:r>
      <w:r>
        <w:rPr>
          <w:sz w:val="22"/>
          <w:szCs w:val="22"/>
        </w:rPr>
        <w:t>)</w:t>
      </w:r>
    </w:p>
    <w:p w14:paraId="4040B578" w14:textId="77777777" w:rsidR="00C86A39" w:rsidRPr="00734F89" w:rsidRDefault="00FC1813" w:rsidP="00C86A3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IJSS </w:t>
      </w:r>
      <w:r>
        <w:rPr>
          <w:sz w:val="22"/>
          <w:szCs w:val="22"/>
        </w:rPr>
        <w:t>(International Journal of Systems Science, 2011)</w:t>
      </w:r>
    </w:p>
    <w:p w14:paraId="0D7E911E" w14:textId="77777777" w:rsidR="006B1FEF" w:rsidRPr="00976D5B" w:rsidRDefault="006B1FEF" w:rsidP="007145B4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PEVA </w:t>
      </w:r>
      <w:r>
        <w:rPr>
          <w:sz w:val="22"/>
          <w:szCs w:val="22"/>
        </w:rPr>
        <w:t>(Performance Evaluation, 2009)</w:t>
      </w:r>
    </w:p>
    <w:p w14:paraId="4B91DB2E" w14:textId="77777777" w:rsidR="00976D5B" w:rsidRPr="00B22696" w:rsidRDefault="00976D5B" w:rsidP="007145B4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DAPD – Special Issue on Ranking Databases </w:t>
      </w:r>
      <w:r>
        <w:rPr>
          <w:sz w:val="22"/>
          <w:szCs w:val="22"/>
        </w:rPr>
        <w:t>(Distributed and Parallel Databases Journal 2008</w:t>
      </w:r>
      <w:r w:rsidR="003758F2">
        <w:rPr>
          <w:sz w:val="22"/>
          <w:szCs w:val="22"/>
        </w:rPr>
        <w:t>, 2010</w:t>
      </w:r>
      <w:r>
        <w:rPr>
          <w:sz w:val="22"/>
          <w:szCs w:val="22"/>
        </w:rPr>
        <w:t>)</w:t>
      </w:r>
    </w:p>
    <w:p w14:paraId="35923ECA" w14:textId="77777777" w:rsidR="00B22696" w:rsidRPr="00734F89" w:rsidRDefault="00B22696" w:rsidP="007145B4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KAIS </w:t>
      </w:r>
      <w:r>
        <w:rPr>
          <w:sz w:val="22"/>
          <w:szCs w:val="22"/>
        </w:rPr>
        <w:t>(Knowledge and Information System Journal 2008</w:t>
      </w:r>
      <w:r w:rsidR="00B26A72">
        <w:rPr>
          <w:sz w:val="22"/>
          <w:szCs w:val="22"/>
        </w:rPr>
        <w:t>, 2013</w:t>
      </w:r>
      <w:r>
        <w:rPr>
          <w:sz w:val="22"/>
          <w:szCs w:val="22"/>
        </w:rPr>
        <w:t>)</w:t>
      </w:r>
    </w:p>
    <w:p w14:paraId="467FA55F" w14:textId="77777777" w:rsidR="001C755D" w:rsidRPr="001C755D" w:rsidRDefault="001C755D" w:rsidP="00F6663D">
      <w:pPr>
        <w:numPr>
          <w:ilvl w:val="1"/>
          <w:numId w:val="3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IJA </w:t>
      </w:r>
      <w:r>
        <w:rPr>
          <w:sz w:val="22"/>
          <w:szCs w:val="22"/>
        </w:rPr>
        <w:t>(</w:t>
      </w:r>
      <w:r w:rsidRPr="001C755D">
        <w:rPr>
          <w:sz w:val="22"/>
          <w:szCs w:val="22"/>
        </w:rPr>
        <w:t>Intl. Jo</w:t>
      </w:r>
      <w:r>
        <w:rPr>
          <w:sz w:val="22"/>
          <w:szCs w:val="22"/>
        </w:rPr>
        <w:t xml:space="preserve">urnal of Approximate Reasoning, </w:t>
      </w:r>
      <w:r w:rsidRPr="001C755D">
        <w:rPr>
          <w:sz w:val="22"/>
          <w:szCs w:val="22"/>
        </w:rPr>
        <w:t>2010)</w:t>
      </w:r>
    </w:p>
    <w:p w14:paraId="29F80D1F" w14:textId="77777777" w:rsidR="007145B4" w:rsidRPr="007145B4" w:rsidRDefault="007145B4" w:rsidP="00F6663D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7145B4">
        <w:rPr>
          <w:rFonts w:hint="eastAsia"/>
          <w:b/>
          <w:sz w:val="22"/>
          <w:szCs w:val="22"/>
          <w:lang w:eastAsia="zh-TW"/>
        </w:rPr>
        <w:t xml:space="preserve">EIS </w:t>
      </w:r>
      <w:r w:rsidRPr="007145B4">
        <w:rPr>
          <w:rFonts w:hint="eastAsia"/>
          <w:sz w:val="22"/>
          <w:szCs w:val="22"/>
          <w:lang w:eastAsia="zh-TW"/>
        </w:rPr>
        <w:t xml:space="preserve">(Enterprise Information Systems, 2008) </w:t>
      </w:r>
    </w:p>
    <w:p w14:paraId="2C1C2F69" w14:textId="77777777" w:rsidR="00051C10" w:rsidRPr="00A82256" w:rsidRDefault="00051C10" w:rsidP="00051C10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A82256">
        <w:rPr>
          <w:b/>
          <w:sz w:val="22"/>
          <w:szCs w:val="22"/>
        </w:rPr>
        <w:t>IEEE T</w:t>
      </w:r>
      <w:r w:rsidRPr="00A82256">
        <w:rPr>
          <w:rFonts w:hint="eastAsia"/>
          <w:b/>
          <w:sz w:val="22"/>
          <w:szCs w:val="22"/>
          <w:lang w:eastAsia="zh-TW"/>
        </w:rPr>
        <w:t>SC</w:t>
      </w:r>
      <w:r w:rsidRPr="00A82256">
        <w:rPr>
          <w:b/>
          <w:sz w:val="22"/>
          <w:szCs w:val="22"/>
        </w:rPr>
        <w:t xml:space="preserve"> </w:t>
      </w:r>
      <w:r w:rsidRPr="00A82256">
        <w:rPr>
          <w:sz w:val="22"/>
          <w:szCs w:val="22"/>
        </w:rPr>
        <w:t>(Transactions on</w:t>
      </w:r>
      <w:r w:rsidRPr="00A82256">
        <w:rPr>
          <w:rFonts w:hint="eastAsia"/>
          <w:sz w:val="22"/>
          <w:szCs w:val="22"/>
          <w:lang w:eastAsia="zh-TW"/>
        </w:rPr>
        <w:t xml:space="preserve"> Service Computing</w:t>
      </w:r>
      <w:r w:rsidRPr="00A82256">
        <w:rPr>
          <w:sz w:val="22"/>
          <w:szCs w:val="22"/>
        </w:rPr>
        <w:t>, 200</w:t>
      </w:r>
      <w:r w:rsidRPr="00A82256">
        <w:rPr>
          <w:rFonts w:hint="eastAsia"/>
          <w:sz w:val="22"/>
          <w:szCs w:val="22"/>
          <w:lang w:eastAsia="zh-TW"/>
        </w:rPr>
        <w:t>8</w:t>
      </w:r>
      <w:r w:rsidRPr="00A82256">
        <w:rPr>
          <w:sz w:val="22"/>
          <w:szCs w:val="22"/>
        </w:rPr>
        <w:t>)</w:t>
      </w:r>
    </w:p>
    <w:p w14:paraId="50539E1E" w14:textId="77777777" w:rsidR="00734F89" w:rsidRPr="00734F89" w:rsidRDefault="009D6A7A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962E39">
        <w:rPr>
          <w:b/>
          <w:sz w:val="22"/>
          <w:szCs w:val="22"/>
        </w:rPr>
        <w:t xml:space="preserve">IEEE TMC </w:t>
      </w:r>
      <w:r w:rsidRPr="00962E39">
        <w:rPr>
          <w:sz w:val="22"/>
          <w:szCs w:val="22"/>
        </w:rPr>
        <w:t>(Transactions on Mobile Computing</w:t>
      </w:r>
      <w:r w:rsidR="00C07A6C">
        <w:rPr>
          <w:sz w:val="22"/>
          <w:szCs w:val="22"/>
        </w:rPr>
        <w:t>, 2006</w:t>
      </w:r>
      <w:r w:rsidR="009270E9">
        <w:rPr>
          <w:sz w:val="22"/>
          <w:szCs w:val="22"/>
        </w:rPr>
        <w:t>)</w:t>
      </w:r>
    </w:p>
    <w:p w14:paraId="32E5CFF9" w14:textId="77777777" w:rsidR="00734F89" w:rsidRPr="008A406F" w:rsidRDefault="00F7529D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 </w:t>
      </w:r>
      <w:proofErr w:type="spellStart"/>
      <w:r>
        <w:rPr>
          <w:b/>
          <w:sz w:val="22"/>
          <w:szCs w:val="22"/>
        </w:rPr>
        <w:t>ToN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(Transactions on Networking</w:t>
      </w:r>
      <w:r w:rsidR="00C07A6C">
        <w:rPr>
          <w:sz w:val="22"/>
          <w:szCs w:val="22"/>
        </w:rPr>
        <w:t>, 2007</w:t>
      </w:r>
      <w:r>
        <w:rPr>
          <w:sz w:val="22"/>
          <w:szCs w:val="22"/>
        </w:rPr>
        <w:t>)</w:t>
      </w:r>
    </w:p>
    <w:p w14:paraId="35684C97" w14:textId="77777777" w:rsidR="00734F89" w:rsidRPr="006E0E28" w:rsidRDefault="009D6A7A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962E39">
        <w:rPr>
          <w:b/>
          <w:sz w:val="22"/>
          <w:szCs w:val="22"/>
        </w:rPr>
        <w:t>IPL</w:t>
      </w:r>
      <w:r w:rsidRPr="00962E39">
        <w:rPr>
          <w:sz w:val="22"/>
          <w:szCs w:val="22"/>
        </w:rPr>
        <w:t xml:space="preserve"> (Information Processing Letters)</w:t>
      </w:r>
    </w:p>
    <w:p w14:paraId="7D4EFB1E" w14:textId="77777777" w:rsidR="00734F89" w:rsidRPr="00682E1F" w:rsidRDefault="002834BC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WWWJ </w:t>
      </w:r>
      <w:r>
        <w:rPr>
          <w:sz w:val="22"/>
          <w:szCs w:val="22"/>
        </w:rPr>
        <w:t>(World Wide Web Journal)</w:t>
      </w:r>
    </w:p>
    <w:p w14:paraId="5A04ABED" w14:textId="77777777" w:rsidR="00C977E2" w:rsidRPr="009270E9" w:rsidRDefault="00682E1F" w:rsidP="00C977E2">
      <w:pPr>
        <w:numPr>
          <w:ilvl w:val="1"/>
          <w:numId w:val="3"/>
        </w:numPr>
        <w:jc w:val="both"/>
        <w:rPr>
          <w:sz w:val="20"/>
          <w:szCs w:val="20"/>
        </w:rPr>
      </w:pPr>
      <w:r w:rsidRPr="00682E1F">
        <w:rPr>
          <w:b/>
          <w:sz w:val="22"/>
          <w:szCs w:val="22"/>
        </w:rPr>
        <w:t>Encyclopedia of Computer Science &amp; Engineering</w:t>
      </w:r>
      <w:r w:rsidRPr="00682E1F">
        <w:rPr>
          <w:sz w:val="22"/>
          <w:szCs w:val="22"/>
        </w:rPr>
        <w:t>, Prof. Benjamin Wah (Ed), John Wiley &amp; Sons, 2007</w:t>
      </w:r>
    </w:p>
    <w:p w14:paraId="00449106" w14:textId="77777777" w:rsidR="009270E9" w:rsidRPr="00AB4B22" w:rsidRDefault="009270E9" w:rsidP="009270E9">
      <w:pPr>
        <w:ind w:left="480"/>
        <w:jc w:val="both"/>
        <w:rPr>
          <w:sz w:val="20"/>
          <w:szCs w:val="20"/>
        </w:rPr>
      </w:pPr>
    </w:p>
    <w:p w14:paraId="617C3233" w14:textId="77777777" w:rsidR="00734F89" w:rsidRPr="00CF6913" w:rsidRDefault="00F92D68" w:rsidP="00B30AEB">
      <w:pPr>
        <w:numPr>
          <w:ilvl w:val="0"/>
          <w:numId w:val="3"/>
        </w:numPr>
        <w:tabs>
          <w:tab w:val="num" w:pos="360"/>
        </w:tabs>
        <w:ind w:hanging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720F77">
        <w:rPr>
          <w:b/>
          <w:sz w:val="22"/>
          <w:szCs w:val="22"/>
        </w:rPr>
        <w:t xml:space="preserve">External </w:t>
      </w:r>
      <w:r w:rsidR="00734F89">
        <w:rPr>
          <w:b/>
          <w:sz w:val="22"/>
          <w:szCs w:val="22"/>
        </w:rPr>
        <w:t>Reviewer for the following conferences:</w:t>
      </w:r>
    </w:p>
    <w:p w14:paraId="749EB002" w14:textId="77777777" w:rsidR="00CF6913" w:rsidRPr="00F92D68" w:rsidRDefault="00CF6913" w:rsidP="00CF6913">
      <w:pPr>
        <w:ind w:left="480"/>
        <w:jc w:val="both"/>
        <w:rPr>
          <w:sz w:val="22"/>
          <w:szCs w:val="22"/>
        </w:rPr>
      </w:pPr>
    </w:p>
    <w:p w14:paraId="06D33105" w14:textId="77777777" w:rsidR="0041116E" w:rsidRDefault="0041116E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PODS 2012 </w:t>
      </w:r>
      <w:r>
        <w:rPr>
          <w:sz w:val="22"/>
          <w:szCs w:val="22"/>
        </w:rPr>
        <w:t>(31</w:t>
      </w:r>
      <w:r w:rsidRPr="0041116E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ACM Principles of Database Systems)</w:t>
      </w:r>
    </w:p>
    <w:p w14:paraId="6F0C3CB1" w14:textId="77777777" w:rsidR="00E073C1" w:rsidRDefault="00E073C1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KDD 2011 </w:t>
      </w:r>
      <w:r>
        <w:rPr>
          <w:sz w:val="22"/>
          <w:szCs w:val="22"/>
        </w:rPr>
        <w:t>(17</w:t>
      </w:r>
      <w:r w:rsidRPr="00E073C1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ACM SIGKDD Conference on Knowledge Discovery and Data Mining)</w:t>
      </w:r>
    </w:p>
    <w:p w14:paraId="43815520" w14:textId="77777777" w:rsidR="00E826D2" w:rsidRDefault="00E826D2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SIGMOD 2010 </w:t>
      </w:r>
      <w:r>
        <w:rPr>
          <w:sz w:val="22"/>
          <w:szCs w:val="22"/>
        </w:rPr>
        <w:t>(</w:t>
      </w:r>
      <w:r w:rsidRPr="00962E39">
        <w:rPr>
          <w:sz w:val="22"/>
          <w:szCs w:val="22"/>
        </w:rPr>
        <w:t>ACM Special Interest Group on Management of Data</w:t>
      </w:r>
      <w:r>
        <w:rPr>
          <w:sz w:val="22"/>
          <w:szCs w:val="22"/>
        </w:rPr>
        <w:t>)</w:t>
      </w:r>
    </w:p>
    <w:p w14:paraId="53AB8C28" w14:textId="77777777" w:rsidR="00440FFD" w:rsidRDefault="00440FFD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ICPP 2008 </w:t>
      </w:r>
      <w:r>
        <w:rPr>
          <w:sz w:val="22"/>
          <w:szCs w:val="22"/>
        </w:rPr>
        <w:t>(37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Intl. Conf. on Parallel Processing)</w:t>
      </w:r>
    </w:p>
    <w:p w14:paraId="772CCB12" w14:textId="77777777" w:rsidR="00621537" w:rsidRPr="00FA124F" w:rsidRDefault="00621537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proofErr w:type="spellStart"/>
      <w:r w:rsidRPr="00FA124F">
        <w:rPr>
          <w:b/>
          <w:sz w:val="22"/>
          <w:szCs w:val="22"/>
        </w:rPr>
        <w:t>Percom</w:t>
      </w:r>
      <w:proofErr w:type="spellEnd"/>
      <w:r w:rsidRPr="00FA124F">
        <w:rPr>
          <w:b/>
          <w:sz w:val="22"/>
          <w:szCs w:val="22"/>
        </w:rPr>
        <w:t xml:space="preserve"> 2008 </w:t>
      </w:r>
      <w:r w:rsidRPr="00FA124F">
        <w:rPr>
          <w:sz w:val="22"/>
          <w:szCs w:val="22"/>
        </w:rPr>
        <w:t>(6</w:t>
      </w:r>
      <w:r w:rsidRPr="00FA124F">
        <w:rPr>
          <w:sz w:val="22"/>
          <w:szCs w:val="22"/>
          <w:vertAlign w:val="superscript"/>
        </w:rPr>
        <w:t>th</w:t>
      </w:r>
      <w:r w:rsidRPr="00FA124F">
        <w:rPr>
          <w:sz w:val="22"/>
          <w:szCs w:val="22"/>
        </w:rPr>
        <w:t xml:space="preserve"> IEEE Intl. Conf. on Pervasive Computing and Communications)</w:t>
      </w:r>
    </w:p>
    <w:p w14:paraId="0C776B00" w14:textId="77777777" w:rsidR="009176CF" w:rsidRPr="00FA124F" w:rsidRDefault="009176CF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 xml:space="preserve">ICITM </w:t>
      </w:r>
      <w:r w:rsidR="00021EE2" w:rsidRPr="00FA124F">
        <w:rPr>
          <w:b/>
          <w:sz w:val="22"/>
          <w:szCs w:val="22"/>
        </w:rPr>
        <w:t xml:space="preserve">2007 </w:t>
      </w:r>
      <w:r w:rsidR="00021EE2" w:rsidRPr="00FA124F">
        <w:rPr>
          <w:sz w:val="22"/>
          <w:szCs w:val="22"/>
        </w:rPr>
        <w:t>(Intl. Conf. on Information Technology and Management)</w:t>
      </w:r>
    </w:p>
    <w:p w14:paraId="5C50A368" w14:textId="77777777" w:rsidR="00734F89" w:rsidRPr="00FA124F" w:rsidRDefault="00734F89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>VLDB 2006</w:t>
      </w:r>
      <w:r w:rsidR="00A718FB" w:rsidRPr="00FA124F">
        <w:rPr>
          <w:b/>
          <w:sz w:val="22"/>
          <w:szCs w:val="22"/>
        </w:rPr>
        <w:t xml:space="preserve"> </w:t>
      </w:r>
      <w:r w:rsidRPr="00FA124F">
        <w:rPr>
          <w:sz w:val="22"/>
          <w:szCs w:val="22"/>
        </w:rPr>
        <w:t xml:space="preserve">(Very Large </w:t>
      </w:r>
      <w:proofErr w:type="spellStart"/>
      <w:r w:rsidRPr="00FA124F">
        <w:rPr>
          <w:sz w:val="22"/>
          <w:szCs w:val="22"/>
        </w:rPr>
        <w:t>DataBases</w:t>
      </w:r>
      <w:proofErr w:type="spellEnd"/>
      <w:r w:rsidRPr="00FA124F">
        <w:rPr>
          <w:sz w:val="22"/>
          <w:szCs w:val="22"/>
        </w:rPr>
        <w:t xml:space="preserve"> Conf.)</w:t>
      </w:r>
    </w:p>
    <w:p w14:paraId="1C99C6C4" w14:textId="77777777" w:rsidR="00734F89" w:rsidRPr="00FA124F" w:rsidRDefault="009D6A7A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>IEEE ICDE</w:t>
      </w:r>
      <w:r w:rsidR="00850116" w:rsidRPr="00FA124F">
        <w:rPr>
          <w:b/>
          <w:sz w:val="22"/>
          <w:szCs w:val="22"/>
        </w:rPr>
        <w:t xml:space="preserve"> 2004 - </w:t>
      </w:r>
      <w:r w:rsidR="00DD1FAF" w:rsidRPr="00FA124F">
        <w:rPr>
          <w:b/>
          <w:sz w:val="22"/>
          <w:szCs w:val="22"/>
        </w:rPr>
        <w:t>06</w:t>
      </w:r>
      <w:r w:rsidRPr="00FA124F">
        <w:rPr>
          <w:b/>
          <w:sz w:val="22"/>
          <w:szCs w:val="22"/>
        </w:rPr>
        <w:t xml:space="preserve"> </w:t>
      </w:r>
      <w:r w:rsidR="00A34083" w:rsidRPr="00FA124F">
        <w:rPr>
          <w:sz w:val="22"/>
          <w:szCs w:val="22"/>
        </w:rPr>
        <w:t>(Int</w:t>
      </w:r>
      <w:r w:rsidRPr="00FA124F">
        <w:rPr>
          <w:sz w:val="22"/>
          <w:szCs w:val="22"/>
        </w:rPr>
        <w:t>l</w:t>
      </w:r>
      <w:r w:rsidR="00A34083" w:rsidRPr="00FA124F">
        <w:rPr>
          <w:sz w:val="22"/>
          <w:szCs w:val="22"/>
        </w:rPr>
        <w:t>. Conf.</w:t>
      </w:r>
      <w:r w:rsidRPr="00FA124F">
        <w:rPr>
          <w:sz w:val="22"/>
          <w:szCs w:val="22"/>
        </w:rPr>
        <w:t xml:space="preserve"> on Data Engineering)</w:t>
      </w:r>
    </w:p>
    <w:p w14:paraId="526B1BF4" w14:textId="77777777" w:rsidR="00734F89" w:rsidRPr="00FA124F" w:rsidRDefault="00193A14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 xml:space="preserve">ICDM 2006 </w:t>
      </w:r>
      <w:r w:rsidRPr="00FA124F">
        <w:rPr>
          <w:sz w:val="22"/>
          <w:szCs w:val="22"/>
        </w:rPr>
        <w:t>(Intl. Conf. on Data Mining)</w:t>
      </w:r>
    </w:p>
    <w:p w14:paraId="721C35CE" w14:textId="77777777" w:rsidR="00734F89" w:rsidRPr="00FA124F" w:rsidRDefault="00B91487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>7</w:t>
      </w:r>
      <w:r w:rsidRPr="00FA124F">
        <w:rPr>
          <w:b/>
          <w:sz w:val="22"/>
          <w:szCs w:val="22"/>
          <w:vertAlign w:val="superscript"/>
        </w:rPr>
        <w:t>th</w:t>
      </w:r>
      <w:r w:rsidRPr="00FA124F">
        <w:rPr>
          <w:b/>
          <w:sz w:val="22"/>
          <w:szCs w:val="22"/>
        </w:rPr>
        <w:t xml:space="preserve"> ACM Postgraduate Research Day (Hong Kong)</w:t>
      </w:r>
    </w:p>
    <w:p w14:paraId="3F491BB1" w14:textId="77777777" w:rsidR="00734F89" w:rsidRPr="00FA124F" w:rsidRDefault="00BB5B78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 xml:space="preserve">MDM 2005 </w:t>
      </w:r>
      <w:r w:rsidRPr="00FA124F">
        <w:rPr>
          <w:sz w:val="22"/>
          <w:szCs w:val="22"/>
        </w:rPr>
        <w:t>(Intl. Conf. on Mobile Data Management)</w:t>
      </w:r>
    </w:p>
    <w:p w14:paraId="72B838E1" w14:textId="77777777" w:rsidR="00734F89" w:rsidRPr="00FA124F" w:rsidRDefault="009D6A7A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 xml:space="preserve">DASFAA </w:t>
      </w:r>
      <w:r w:rsidR="00AC41A4" w:rsidRPr="00FA124F">
        <w:rPr>
          <w:b/>
          <w:sz w:val="22"/>
          <w:szCs w:val="22"/>
        </w:rPr>
        <w:t>20</w:t>
      </w:r>
      <w:r w:rsidR="0096372E" w:rsidRPr="00FA124F">
        <w:rPr>
          <w:b/>
          <w:sz w:val="22"/>
          <w:szCs w:val="22"/>
        </w:rPr>
        <w:t>01</w:t>
      </w:r>
      <w:r w:rsidR="00BB5B78" w:rsidRPr="00FA124F">
        <w:rPr>
          <w:b/>
          <w:sz w:val="22"/>
          <w:szCs w:val="22"/>
        </w:rPr>
        <w:t>,</w:t>
      </w:r>
      <w:r w:rsidR="0096372E" w:rsidRPr="00FA124F">
        <w:rPr>
          <w:b/>
          <w:sz w:val="22"/>
          <w:szCs w:val="22"/>
        </w:rPr>
        <w:t xml:space="preserve"> 05, 06</w:t>
      </w:r>
      <w:r w:rsidR="00DD4038" w:rsidRPr="00FA124F">
        <w:rPr>
          <w:b/>
          <w:sz w:val="22"/>
          <w:szCs w:val="22"/>
        </w:rPr>
        <w:t xml:space="preserve"> </w:t>
      </w:r>
      <w:r w:rsidRPr="00FA124F">
        <w:rPr>
          <w:sz w:val="22"/>
          <w:szCs w:val="22"/>
        </w:rPr>
        <w:t>(Database Syst</w:t>
      </w:r>
      <w:r w:rsidR="00734F89" w:rsidRPr="00FA124F">
        <w:rPr>
          <w:sz w:val="22"/>
          <w:szCs w:val="22"/>
        </w:rPr>
        <w:t>ems for Advanced Applications)</w:t>
      </w:r>
    </w:p>
    <w:p w14:paraId="206AF8F1" w14:textId="77777777" w:rsidR="00734F89" w:rsidRPr="00FA124F" w:rsidRDefault="00734F89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sz w:val="22"/>
          <w:szCs w:val="22"/>
        </w:rPr>
        <w:t>B</w:t>
      </w:r>
      <w:r w:rsidR="00862F12" w:rsidRPr="00FA124F">
        <w:rPr>
          <w:sz w:val="22"/>
          <w:szCs w:val="22"/>
        </w:rPr>
        <w:t xml:space="preserve">ook chapter review for </w:t>
      </w:r>
      <w:r w:rsidR="00862F12" w:rsidRPr="00FA124F">
        <w:rPr>
          <w:b/>
          <w:sz w:val="22"/>
          <w:szCs w:val="22"/>
        </w:rPr>
        <w:t xml:space="preserve">DB </w:t>
      </w:r>
      <w:r w:rsidR="00862F12" w:rsidRPr="00FA124F">
        <w:rPr>
          <w:b/>
          <w:bCs/>
          <w:sz w:val="22"/>
          <w:szCs w:val="22"/>
        </w:rPr>
        <w:t>Encyclopedia 2005</w:t>
      </w:r>
    </w:p>
    <w:p w14:paraId="42DCE9ED" w14:textId="77777777" w:rsidR="00734F89" w:rsidRPr="00FA124F" w:rsidRDefault="009D6A7A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 xml:space="preserve">DMSN 2004 </w:t>
      </w:r>
      <w:r w:rsidRPr="00FA124F">
        <w:rPr>
          <w:sz w:val="22"/>
          <w:szCs w:val="22"/>
        </w:rPr>
        <w:t>(Intl. Workshop on Data Management for Sensor Networks)</w:t>
      </w:r>
    </w:p>
    <w:p w14:paraId="300701AA" w14:textId="77777777" w:rsidR="00734F89" w:rsidRPr="00FA124F" w:rsidRDefault="008A0C82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sz w:val="22"/>
          <w:szCs w:val="22"/>
        </w:rPr>
        <w:t xml:space="preserve">IEEE SCC 2004 </w:t>
      </w:r>
      <w:r w:rsidRPr="00FA124F">
        <w:rPr>
          <w:sz w:val="22"/>
          <w:szCs w:val="22"/>
        </w:rPr>
        <w:t>(Intl. Conf. on Services Computing)</w:t>
      </w:r>
    </w:p>
    <w:p w14:paraId="17D7A510" w14:textId="77777777" w:rsidR="00734F89" w:rsidRPr="00FA124F" w:rsidRDefault="00862F12" w:rsidP="00734F89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bCs/>
          <w:sz w:val="22"/>
          <w:szCs w:val="22"/>
        </w:rPr>
        <w:lastRenderedPageBreak/>
        <w:t xml:space="preserve">PDCAT 2001 </w:t>
      </w:r>
      <w:r w:rsidRPr="00FA124F">
        <w:rPr>
          <w:bCs/>
          <w:sz w:val="22"/>
          <w:szCs w:val="22"/>
        </w:rPr>
        <w:t>(Intl. Conf. on Parallel and Distributed Computing</w:t>
      </w:r>
      <w:r w:rsidR="00734F89" w:rsidRPr="00FA124F">
        <w:rPr>
          <w:bCs/>
          <w:sz w:val="22"/>
          <w:szCs w:val="22"/>
        </w:rPr>
        <w:t>, Applications, and Techniques)</w:t>
      </w:r>
    </w:p>
    <w:p w14:paraId="46E4032C" w14:textId="77777777" w:rsidR="00C977E2" w:rsidRPr="00AF0C6B" w:rsidRDefault="00862F12" w:rsidP="00C977E2">
      <w:pPr>
        <w:numPr>
          <w:ilvl w:val="1"/>
          <w:numId w:val="3"/>
        </w:numPr>
        <w:jc w:val="both"/>
        <w:rPr>
          <w:b/>
          <w:sz w:val="22"/>
          <w:szCs w:val="22"/>
        </w:rPr>
      </w:pPr>
      <w:r w:rsidRPr="00FA124F">
        <w:rPr>
          <w:b/>
          <w:bCs/>
          <w:sz w:val="22"/>
          <w:szCs w:val="22"/>
        </w:rPr>
        <w:t xml:space="preserve">RTCSA 2000 </w:t>
      </w:r>
      <w:r w:rsidRPr="00FA124F">
        <w:rPr>
          <w:bCs/>
          <w:sz w:val="22"/>
          <w:szCs w:val="22"/>
        </w:rPr>
        <w:t>(Intl. Workshop on Real-Time Compu</w:t>
      </w:r>
      <w:r w:rsidR="008A0C82" w:rsidRPr="00FA124F">
        <w:rPr>
          <w:bCs/>
          <w:sz w:val="22"/>
          <w:szCs w:val="22"/>
        </w:rPr>
        <w:t>ting Systems and Applications)</w:t>
      </w:r>
    </w:p>
    <w:p w14:paraId="345A76D7" w14:textId="77777777" w:rsidR="006046CF" w:rsidRPr="00AF0C6B" w:rsidRDefault="006046CF" w:rsidP="006046CF">
      <w:pPr>
        <w:jc w:val="both"/>
        <w:rPr>
          <w:b/>
          <w:sz w:val="16"/>
          <w:szCs w:val="16"/>
        </w:rPr>
      </w:pPr>
    </w:p>
    <w:p w14:paraId="0D8DF75E" w14:textId="77777777" w:rsidR="00ED187C" w:rsidRPr="00962E39" w:rsidRDefault="00ED187C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Elected</w:t>
      </w:r>
      <w:r w:rsidRPr="00962E39">
        <w:rPr>
          <w:sz w:val="22"/>
          <w:szCs w:val="22"/>
        </w:rPr>
        <w:t xml:space="preserve"> as </w:t>
      </w:r>
      <w:r w:rsidRPr="00E922CB">
        <w:rPr>
          <w:b/>
          <w:sz w:val="22"/>
          <w:szCs w:val="22"/>
        </w:rPr>
        <w:t>Faculty Search Committee Representative</w:t>
      </w:r>
      <w:r w:rsidRPr="00962E39">
        <w:rPr>
          <w:sz w:val="22"/>
          <w:szCs w:val="22"/>
        </w:rPr>
        <w:t xml:space="preserve"> of Graduate Student Board, responsible for assisting faculty search process, holding job-search seminars, </w:t>
      </w:r>
      <w:r>
        <w:rPr>
          <w:sz w:val="22"/>
          <w:szCs w:val="22"/>
        </w:rPr>
        <w:t xml:space="preserve">and </w:t>
      </w:r>
      <w:r w:rsidRPr="00962E39">
        <w:rPr>
          <w:sz w:val="22"/>
          <w:szCs w:val="22"/>
        </w:rPr>
        <w:t>disc</w:t>
      </w:r>
      <w:r w:rsidR="00E922CB">
        <w:rPr>
          <w:sz w:val="22"/>
          <w:szCs w:val="22"/>
        </w:rPr>
        <w:t xml:space="preserve">ussions with faculty candidates </w:t>
      </w:r>
      <w:r w:rsidR="00175B78">
        <w:rPr>
          <w:sz w:val="22"/>
          <w:szCs w:val="22"/>
        </w:rPr>
        <w:t>(2004-05</w:t>
      </w:r>
      <w:r w:rsidR="00E922CB" w:rsidRPr="00962E39">
        <w:rPr>
          <w:sz w:val="22"/>
          <w:szCs w:val="22"/>
        </w:rPr>
        <w:t>)</w:t>
      </w:r>
      <w:r w:rsidR="00E922CB">
        <w:rPr>
          <w:sz w:val="22"/>
          <w:szCs w:val="22"/>
        </w:rPr>
        <w:t>.</w:t>
      </w:r>
    </w:p>
    <w:p w14:paraId="1A577BC9" w14:textId="77777777" w:rsidR="00ED187C" w:rsidRPr="00962E39" w:rsidRDefault="00ED187C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Elected </w:t>
      </w:r>
      <w:r w:rsidRPr="00962E39">
        <w:rPr>
          <w:sz w:val="22"/>
          <w:szCs w:val="22"/>
        </w:rPr>
        <w:t xml:space="preserve">as </w:t>
      </w:r>
      <w:r w:rsidR="00E922CB">
        <w:rPr>
          <w:b/>
          <w:sz w:val="22"/>
          <w:szCs w:val="22"/>
        </w:rPr>
        <w:t>Database G</w:t>
      </w:r>
      <w:r w:rsidRPr="00E922CB">
        <w:rPr>
          <w:b/>
          <w:sz w:val="22"/>
          <w:szCs w:val="22"/>
        </w:rPr>
        <w:t xml:space="preserve">roup </w:t>
      </w:r>
      <w:r w:rsidR="00E922CB">
        <w:rPr>
          <w:b/>
          <w:sz w:val="22"/>
          <w:szCs w:val="22"/>
        </w:rPr>
        <w:t>R</w:t>
      </w:r>
      <w:r w:rsidRPr="00E922CB">
        <w:rPr>
          <w:b/>
          <w:sz w:val="22"/>
          <w:szCs w:val="22"/>
        </w:rPr>
        <w:t>epresentative</w:t>
      </w:r>
      <w:r w:rsidRPr="00962E39">
        <w:rPr>
          <w:sz w:val="22"/>
          <w:szCs w:val="22"/>
        </w:rPr>
        <w:t xml:space="preserve"> for communicating between the database group, the department, and o</w:t>
      </w:r>
      <w:r>
        <w:rPr>
          <w:sz w:val="22"/>
          <w:szCs w:val="22"/>
        </w:rPr>
        <w:t>ther research groups, publishing research newsletter</w:t>
      </w:r>
      <w:r w:rsidR="00E922CB" w:rsidRPr="00962E39">
        <w:rPr>
          <w:sz w:val="22"/>
          <w:szCs w:val="22"/>
        </w:rPr>
        <w:t xml:space="preserve"> </w:t>
      </w:r>
      <w:r w:rsidR="008C78A0">
        <w:rPr>
          <w:sz w:val="22"/>
          <w:szCs w:val="22"/>
        </w:rPr>
        <w:t xml:space="preserve">and hosting seminars for visiting speakers </w:t>
      </w:r>
      <w:r w:rsidR="00175B78">
        <w:rPr>
          <w:sz w:val="22"/>
          <w:szCs w:val="22"/>
        </w:rPr>
        <w:t>(2002-04</w:t>
      </w:r>
      <w:r w:rsidR="00E922CB" w:rsidRPr="00962E39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29348F0F" w14:textId="77777777" w:rsidR="00ED187C" w:rsidRPr="00962E39" w:rsidRDefault="00ED187C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sz w:val="10"/>
          <w:szCs w:val="10"/>
        </w:rPr>
      </w:pPr>
      <w:r>
        <w:rPr>
          <w:sz w:val="22"/>
          <w:szCs w:val="22"/>
        </w:rPr>
        <w:t xml:space="preserve">Elected </w:t>
      </w:r>
      <w:r w:rsidRPr="00962E39">
        <w:rPr>
          <w:sz w:val="22"/>
          <w:szCs w:val="22"/>
        </w:rPr>
        <w:t xml:space="preserve">as </w:t>
      </w:r>
      <w:r w:rsidRPr="00E922CB">
        <w:rPr>
          <w:b/>
          <w:sz w:val="22"/>
          <w:szCs w:val="22"/>
        </w:rPr>
        <w:t xml:space="preserve">Graduate </w:t>
      </w:r>
      <w:r w:rsidR="00E922CB">
        <w:rPr>
          <w:b/>
          <w:sz w:val="22"/>
          <w:szCs w:val="22"/>
        </w:rPr>
        <w:t>C</w:t>
      </w:r>
      <w:r w:rsidRPr="00E922CB">
        <w:rPr>
          <w:b/>
          <w:sz w:val="22"/>
          <w:szCs w:val="22"/>
        </w:rPr>
        <w:t xml:space="preserve">ommittee </w:t>
      </w:r>
      <w:r w:rsidR="00E922CB">
        <w:rPr>
          <w:b/>
          <w:sz w:val="22"/>
          <w:szCs w:val="22"/>
        </w:rPr>
        <w:t>R</w:t>
      </w:r>
      <w:r w:rsidRPr="00E922CB">
        <w:rPr>
          <w:b/>
          <w:sz w:val="22"/>
          <w:szCs w:val="22"/>
        </w:rPr>
        <w:t>epresentative</w:t>
      </w:r>
      <w:r w:rsidRPr="00962E39">
        <w:rPr>
          <w:sz w:val="22"/>
          <w:szCs w:val="22"/>
        </w:rPr>
        <w:t xml:space="preserve"> of Graduate Student Board</w:t>
      </w:r>
      <w:r w:rsidR="00E922CB">
        <w:rPr>
          <w:sz w:val="22"/>
          <w:szCs w:val="22"/>
        </w:rPr>
        <w:t>, for</w:t>
      </w:r>
      <w:r w:rsidRPr="00962E39">
        <w:rPr>
          <w:sz w:val="22"/>
          <w:szCs w:val="22"/>
        </w:rPr>
        <w:t xml:space="preserve"> communicating with faculties</w:t>
      </w:r>
      <w:r>
        <w:rPr>
          <w:sz w:val="22"/>
          <w:szCs w:val="22"/>
        </w:rPr>
        <w:t xml:space="preserve"> about student affairs. O</w:t>
      </w:r>
      <w:r w:rsidRPr="00962E39">
        <w:rPr>
          <w:sz w:val="22"/>
          <w:szCs w:val="22"/>
        </w:rPr>
        <w:t xml:space="preserve">rganizing </w:t>
      </w:r>
      <w:r>
        <w:rPr>
          <w:sz w:val="22"/>
          <w:szCs w:val="22"/>
        </w:rPr>
        <w:t xml:space="preserve">orientation </w:t>
      </w:r>
      <w:r w:rsidRPr="00962E39">
        <w:rPr>
          <w:sz w:val="22"/>
          <w:szCs w:val="22"/>
        </w:rPr>
        <w:t xml:space="preserve">activities for prospective </w:t>
      </w:r>
      <w:r>
        <w:rPr>
          <w:sz w:val="22"/>
          <w:szCs w:val="22"/>
        </w:rPr>
        <w:t xml:space="preserve">and new </w:t>
      </w:r>
      <w:r w:rsidRPr="00962E39">
        <w:rPr>
          <w:sz w:val="22"/>
          <w:szCs w:val="22"/>
        </w:rPr>
        <w:t>students</w:t>
      </w:r>
      <w:r w:rsidR="00E922CB" w:rsidRPr="00962E39">
        <w:rPr>
          <w:sz w:val="22"/>
          <w:szCs w:val="22"/>
        </w:rPr>
        <w:t xml:space="preserve"> (2003-04)</w:t>
      </w:r>
      <w:r w:rsidRPr="00962E39">
        <w:rPr>
          <w:sz w:val="22"/>
          <w:szCs w:val="22"/>
        </w:rPr>
        <w:t>.</w:t>
      </w:r>
    </w:p>
    <w:p w14:paraId="6060FF66" w14:textId="77777777" w:rsidR="00ED187C" w:rsidRPr="00962E39" w:rsidRDefault="00ED187C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Elected </w:t>
      </w:r>
      <w:r w:rsidRPr="00962E39">
        <w:rPr>
          <w:sz w:val="22"/>
          <w:szCs w:val="22"/>
        </w:rPr>
        <w:t xml:space="preserve">as </w:t>
      </w:r>
      <w:r>
        <w:rPr>
          <w:sz w:val="22"/>
          <w:szCs w:val="22"/>
        </w:rPr>
        <w:t xml:space="preserve">the </w:t>
      </w:r>
      <w:r w:rsidRPr="00E922CB">
        <w:rPr>
          <w:b/>
          <w:sz w:val="22"/>
          <w:szCs w:val="22"/>
        </w:rPr>
        <w:t>Secretary</w:t>
      </w:r>
      <w:r w:rsidRPr="00962E39">
        <w:rPr>
          <w:sz w:val="22"/>
          <w:szCs w:val="22"/>
        </w:rPr>
        <w:t xml:space="preserve"> of the Upsilon Pi Epsilon Honor Society for Computer Science, Purdue Chapter </w:t>
      </w:r>
      <w:r w:rsidR="00E922CB">
        <w:rPr>
          <w:sz w:val="22"/>
          <w:szCs w:val="22"/>
        </w:rPr>
        <w:t>for helping in activities like</w:t>
      </w:r>
      <w:r w:rsidRPr="00962E39">
        <w:rPr>
          <w:sz w:val="22"/>
          <w:szCs w:val="22"/>
        </w:rPr>
        <w:t xml:space="preserve"> induction ceremony and discussion with honor students</w:t>
      </w:r>
      <w:r w:rsidR="00E922CB">
        <w:rPr>
          <w:sz w:val="22"/>
          <w:szCs w:val="22"/>
        </w:rPr>
        <w:t xml:space="preserve"> </w:t>
      </w:r>
      <w:r w:rsidR="00E922CB" w:rsidRPr="00962E39">
        <w:rPr>
          <w:sz w:val="22"/>
          <w:szCs w:val="22"/>
        </w:rPr>
        <w:t>(2003-04)</w:t>
      </w:r>
      <w:r w:rsidRPr="00962E39">
        <w:rPr>
          <w:sz w:val="22"/>
          <w:szCs w:val="22"/>
        </w:rPr>
        <w:t>.</w:t>
      </w:r>
    </w:p>
    <w:p w14:paraId="0432DACD" w14:textId="77777777" w:rsidR="00ED187C" w:rsidRPr="00962E39" w:rsidRDefault="00ED187C" w:rsidP="00B30AEB">
      <w:pPr>
        <w:numPr>
          <w:ilvl w:val="0"/>
          <w:numId w:val="3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bCs/>
          <w:sz w:val="22"/>
          <w:szCs w:val="22"/>
        </w:rPr>
        <w:t>Elected</w:t>
      </w:r>
      <w:r w:rsidRPr="00962E39">
        <w:rPr>
          <w:bCs/>
          <w:sz w:val="22"/>
          <w:szCs w:val="22"/>
        </w:rPr>
        <w:t xml:space="preserve"> as </w:t>
      </w:r>
      <w:r w:rsidRPr="00E922CB">
        <w:rPr>
          <w:b/>
          <w:bCs/>
          <w:sz w:val="22"/>
          <w:szCs w:val="22"/>
        </w:rPr>
        <w:t>Head Demonstrator</w:t>
      </w:r>
      <w:r w:rsidRPr="00962E39">
        <w:rPr>
          <w:bCs/>
          <w:sz w:val="22"/>
          <w:szCs w:val="22"/>
        </w:rPr>
        <w:t xml:space="preserve"> in the University of Hong Kong for planning teaching assistants’ teaching assignments, organizing departmental seminars and extracurricular activities</w:t>
      </w:r>
      <w:r w:rsidR="00E922CB">
        <w:rPr>
          <w:bCs/>
          <w:sz w:val="22"/>
          <w:szCs w:val="22"/>
        </w:rPr>
        <w:t xml:space="preserve"> </w:t>
      </w:r>
      <w:r w:rsidR="00E922CB" w:rsidRPr="00962E39">
        <w:rPr>
          <w:bCs/>
          <w:sz w:val="22"/>
          <w:szCs w:val="22"/>
        </w:rPr>
        <w:t>(1998-01)</w:t>
      </w:r>
      <w:r w:rsidRPr="00962E39">
        <w:rPr>
          <w:bCs/>
          <w:sz w:val="22"/>
          <w:szCs w:val="22"/>
        </w:rPr>
        <w:t>.</w:t>
      </w:r>
    </w:p>
    <w:p w14:paraId="2E00AFC8" w14:textId="77777777" w:rsidR="00ED187C" w:rsidRPr="00962E39" w:rsidRDefault="00ED187C" w:rsidP="00B30AEB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rPr>
          <w:bCs/>
          <w:sz w:val="22"/>
          <w:szCs w:val="22"/>
        </w:rPr>
      </w:pPr>
      <w:r w:rsidRPr="00E922CB">
        <w:rPr>
          <w:b/>
          <w:bCs/>
          <w:sz w:val="22"/>
          <w:szCs w:val="22"/>
        </w:rPr>
        <w:t>Student helper</w:t>
      </w:r>
      <w:r w:rsidRPr="00962E39">
        <w:rPr>
          <w:bCs/>
          <w:sz w:val="22"/>
          <w:szCs w:val="22"/>
        </w:rPr>
        <w:t xml:space="preserve"> </w:t>
      </w:r>
      <w:r w:rsidR="00E922CB">
        <w:rPr>
          <w:bCs/>
          <w:sz w:val="22"/>
          <w:szCs w:val="22"/>
        </w:rPr>
        <w:t>for the</w:t>
      </w:r>
      <w:r w:rsidRPr="00962E39">
        <w:rPr>
          <w:bCs/>
          <w:sz w:val="22"/>
          <w:szCs w:val="22"/>
        </w:rPr>
        <w:t xml:space="preserve"> ACM Programming Contest, Hong Kong in 2001.</w:t>
      </w:r>
    </w:p>
    <w:p w14:paraId="6B64662B" w14:textId="77777777" w:rsidR="00E073C1" w:rsidRPr="000E0F51" w:rsidRDefault="00E922CB" w:rsidP="002B7413">
      <w:pPr>
        <w:numPr>
          <w:ilvl w:val="0"/>
          <w:numId w:val="3"/>
        </w:numPr>
        <w:tabs>
          <w:tab w:val="num" w:pos="360"/>
          <w:tab w:val="left" w:pos="540"/>
        </w:tabs>
        <w:ind w:left="360" w:hanging="360"/>
        <w:rPr>
          <w:b/>
          <w:u w:val="single"/>
        </w:rPr>
      </w:pPr>
      <w:r w:rsidRPr="006B1FEF">
        <w:rPr>
          <w:b/>
          <w:bCs/>
          <w:sz w:val="22"/>
          <w:szCs w:val="22"/>
        </w:rPr>
        <w:t>Student helper</w:t>
      </w:r>
      <w:r w:rsidRPr="006B1FEF">
        <w:rPr>
          <w:bCs/>
          <w:sz w:val="22"/>
          <w:szCs w:val="22"/>
        </w:rPr>
        <w:t xml:space="preserve"> for</w:t>
      </w:r>
      <w:r w:rsidR="00ED187C" w:rsidRPr="006B1FEF">
        <w:rPr>
          <w:bCs/>
          <w:sz w:val="22"/>
          <w:szCs w:val="22"/>
        </w:rPr>
        <w:t xml:space="preserve"> the 10</w:t>
      </w:r>
      <w:r w:rsidR="00ED187C" w:rsidRPr="006B1FEF">
        <w:rPr>
          <w:bCs/>
          <w:sz w:val="22"/>
          <w:szCs w:val="22"/>
          <w:vertAlign w:val="superscript"/>
        </w:rPr>
        <w:t>th</w:t>
      </w:r>
      <w:r w:rsidR="00ED187C" w:rsidRPr="006B1FEF">
        <w:rPr>
          <w:bCs/>
          <w:sz w:val="22"/>
          <w:szCs w:val="22"/>
        </w:rPr>
        <w:t xml:space="preserve"> World Wide Web Conference, Hong Kong</w:t>
      </w:r>
      <w:r w:rsidRPr="006B1FEF">
        <w:rPr>
          <w:bCs/>
          <w:sz w:val="22"/>
          <w:szCs w:val="22"/>
        </w:rPr>
        <w:t>.</w:t>
      </w:r>
    </w:p>
    <w:p w14:paraId="280F2C47" w14:textId="77777777" w:rsidR="000E0F51" w:rsidRDefault="000E0F51" w:rsidP="000E0F51">
      <w:pPr>
        <w:tabs>
          <w:tab w:val="left" w:pos="540"/>
        </w:tabs>
        <w:ind w:left="360"/>
        <w:rPr>
          <w:b/>
          <w:bCs/>
          <w:sz w:val="22"/>
          <w:szCs w:val="22"/>
        </w:rPr>
      </w:pPr>
    </w:p>
    <w:p w14:paraId="692256F0" w14:textId="77777777" w:rsidR="000E0F51" w:rsidRDefault="000E0F51" w:rsidP="000E0F51">
      <w:pPr>
        <w:tabs>
          <w:tab w:val="left" w:pos="540"/>
        </w:tabs>
        <w:ind w:left="360"/>
        <w:rPr>
          <w:b/>
          <w:bCs/>
          <w:sz w:val="22"/>
          <w:szCs w:val="22"/>
        </w:rPr>
      </w:pPr>
    </w:p>
    <w:p w14:paraId="656E2966" w14:textId="64355AB4" w:rsidR="003F4602" w:rsidRDefault="003F460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DE587B3" w14:textId="77777777" w:rsidR="000E0F51" w:rsidRDefault="000E0F51" w:rsidP="000E0F51">
      <w:pPr>
        <w:tabs>
          <w:tab w:val="left" w:pos="540"/>
        </w:tabs>
        <w:ind w:left="360"/>
        <w:rPr>
          <w:b/>
          <w:u w:val="single"/>
        </w:rPr>
      </w:pPr>
    </w:p>
    <w:p w14:paraId="17CD20C7" w14:textId="18D46ABA" w:rsidR="00926511" w:rsidRDefault="00F03A3C" w:rsidP="000E0F51">
      <w:pPr>
        <w:rPr>
          <w:b/>
          <w:u w:val="single"/>
        </w:rPr>
      </w:pPr>
      <w:r w:rsidRPr="00E073C1">
        <w:rPr>
          <w:b/>
          <w:u w:val="single"/>
        </w:rPr>
        <w:t>Honors and Awards</w:t>
      </w:r>
    </w:p>
    <w:p w14:paraId="336F4098" w14:textId="77777777" w:rsidR="00B92C90" w:rsidRPr="00B92C90" w:rsidRDefault="00B92C90" w:rsidP="00B92C90">
      <w:pPr>
        <w:tabs>
          <w:tab w:val="left" w:pos="540"/>
        </w:tabs>
        <w:rPr>
          <w:b/>
          <w:u w:val="single"/>
        </w:rPr>
      </w:pPr>
    </w:p>
    <w:p w14:paraId="790B642E" w14:textId="77777777" w:rsidR="00B12F92" w:rsidRDefault="00BE7103" w:rsidP="00B12F92">
      <w:pPr>
        <w:numPr>
          <w:ilvl w:val="0"/>
          <w:numId w:val="4"/>
        </w:numPr>
        <w:tabs>
          <w:tab w:val="clear" w:pos="480"/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E7103">
        <w:rPr>
          <w:sz w:val="22"/>
          <w:szCs w:val="22"/>
        </w:rPr>
        <w:t xml:space="preserve">Elected Fellow of </w:t>
      </w:r>
      <w:r w:rsidRPr="00BE7103">
        <w:rPr>
          <w:b/>
          <w:sz w:val="22"/>
          <w:szCs w:val="22"/>
        </w:rPr>
        <w:t>Institute of Transport Studies</w:t>
      </w:r>
      <w:r w:rsidRPr="00BE7103">
        <w:rPr>
          <w:sz w:val="22"/>
          <w:szCs w:val="22"/>
        </w:rPr>
        <w:t>, the University of Hong Kong, 2018.</w:t>
      </w:r>
    </w:p>
    <w:p w14:paraId="382F7E3A" w14:textId="2673B214" w:rsidR="00B12F92" w:rsidRPr="00B12F92" w:rsidRDefault="00B12F92" w:rsidP="00B12F92">
      <w:pPr>
        <w:numPr>
          <w:ilvl w:val="0"/>
          <w:numId w:val="4"/>
        </w:numPr>
        <w:tabs>
          <w:tab w:val="clear" w:pos="480"/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12F92">
        <w:rPr>
          <w:bCs/>
          <w:sz w:val="22"/>
          <w:szCs w:val="22"/>
        </w:rPr>
        <w:t xml:space="preserve">Visiting Research Professors Scheme 2020-23, for the visit of Prof. </w:t>
      </w:r>
      <w:proofErr w:type="spellStart"/>
      <w:r w:rsidRPr="00B12F92">
        <w:rPr>
          <w:bCs/>
          <w:sz w:val="22"/>
          <w:szCs w:val="22"/>
        </w:rPr>
        <w:t>Sihem</w:t>
      </w:r>
      <w:proofErr w:type="spellEnd"/>
      <w:r w:rsidRPr="00B12F92">
        <w:rPr>
          <w:bCs/>
          <w:sz w:val="22"/>
          <w:szCs w:val="22"/>
        </w:rPr>
        <w:t xml:space="preserve"> Amer-Yahia of the </w:t>
      </w:r>
      <w:proofErr w:type="spellStart"/>
      <w:r w:rsidRPr="00B12F92">
        <w:rPr>
          <w:bCs/>
          <w:sz w:val="22"/>
          <w:szCs w:val="22"/>
        </w:rPr>
        <w:t>Laboratorie</w:t>
      </w:r>
      <w:proofErr w:type="spellEnd"/>
      <w:r w:rsidRPr="00B12F92">
        <w:rPr>
          <w:bCs/>
          <w:sz w:val="22"/>
          <w:szCs w:val="22"/>
        </w:rPr>
        <w:t xml:space="preserve"> </w:t>
      </w:r>
      <w:proofErr w:type="spellStart"/>
      <w:r w:rsidRPr="00B12F92">
        <w:rPr>
          <w:bCs/>
          <w:sz w:val="22"/>
          <w:szCs w:val="22"/>
        </w:rPr>
        <w:t>d’Informatique</w:t>
      </w:r>
      <w:proofErr w:type="spellEnd"/>
      <w:r w:rsidRPr="00B12F92">
        <w:rPr>
          <w:bCs/>
          <w:sz w:val="22"/>
          <w:szCs w:val="22"/>
        </w:rPr>
        <w:t xml:space="preserve"> de Grenoble, France (HKD 399,000).</w:t>
      </w:r>
    </w:p>
    <w:p w14:paraId="338C8756" w14:textId="55ABBAF0" w:rsidR="00BE7103" w:rsidRPr="00BE7103" w:rsidRDefault="00BE7103" w:rsidP="00BE7103">
      <w:pPr>
        <w:numPr>
          <w:ilvl w:val="0"/>
          <w:numId w:val="4"/>
        </w:numPr>
        <w:tabs>
          <w:tab w:val="clear" w:pos="480"/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BE7103">
        <w:rPr>
          <w:sz w:val="22"/>
          <w:szCs w:val="22"/>
        </w:rPr>
        <w:t xml:space="preserve">Outstanding reviewer award, </w:t>
      </w:r>
      <w:r w:rsidRPr="00BE7103">
        <w:rPr>
          <w:rFonts w:ascii="TimesNewRomanPSMT" w:hAnsi="TimesNewRomanPSMT" w:cs="TimesNewRomanPSMT"/>
          <w:sz w:val="22"/>
          <w:szCs w:val="22"/>
          <w:lang w:val="en-HK" w:eastAsia="zh-TW"/>
        </w:rPr>
        <w:t>35</w:t>
      </w:r>
      <w:r w:rsidRPr="00BE7103">
        <w:rPr>
          <w:rFonts w:ascii="TimesNewRomanPSMT" w:hAnsi="TimesNewRomanPSMT" w:cs="TimesNewRomanPSMT"/>
          <w:sz w:val="22"/>
          <w:szCs w:val="22"/>
          <w:vertAlign w:val="superscript"/>
          <w:lang w:val="en-HK" w:eastAsia="zh-TW"/>
        </w:rPr>
        <w:t>th</w:t>
      </w:r>
      <w:r>
        <w:rPr>
          <w:rFonts w:ascii="TimesNewRomanPSMT" w:hAnsi="TimesNewRomanPSMT" w:cs="TimesNewRomanPSMT"/>
          <w:sz w:val="22"/>
          <w:szCs w:val="22"/>
          <w:lang w:val="en-HK" w:eastAsia="zh-TW"/>
        </w:rPr>
        <w:t xml:space="preserve"> </w:t>
      </w:r>
      <w:r w:rsidRPr="00BE7103">
        <w:rPr>
          <w:rFonts w:ascii="TimesNewRomanPSMT" w:hAnsi="TimesNewRomanPSMT" w:cs="TimesNewRomanPSMT"/>
          <w:sz w:val="22"/>
          <w:szCs w:val="22"/>
          <w:lang w:val="en-HK" w:eastAsia="zh-TW"/>
        </w:rPr>
        <w:t>IEEE Intl. Conf. on Data Engineering (</w:t>
      </w:r>
      <w:r w:rsidRPr="00BE7103">
        <w:rPr>
          <w:rFonts w:ascii="TimesNewRomanPS" w:hAnsi="TimesNewRomanPS"/>
          <w:b/>
          <w:bCs/>
          <w:sz w:val="22"/>
          <w:szCs w:val="22"/>
          <w:lang w:val="en-HK" w:eastAsia="zh-TW"/>
        </w:rPr>
        <w:t>IEEE ICDE 2019</w:t>
      </w:r>
      <w:r w:rsidRPr="00BE7103">
        <w:rPr>
          <w:rFonts w:ascii="TimesNewRomanPSMT" w:hAnsi="TimesNewRomanPSMT" w:cs="TimesNewRomanPSMT"/>
          <w:sz w:val="22"/>
          <w:szCs w:val="22"/>
          <w:lang w:val="en-HK" w:eastAsia="zh-TW"/>
        </w:rPr>
        <w:t>), Macau SAR, China, Apr 2019.</w:t>
      </w:r>
    </w:p>
    <w:p w14:paraId="319C5F2B" w14:textId="77777777" w:rsidR="00BE7103" w:rsidRDefault="00BE7103" w:rsidP="00BE7103">
      <w:pPr>
        <w:numPr>
          <w:ilvl w:val="0"/>
          <w:numId w:val="4"/>
        </w:numPr>
        <w:tabs>
          <w:tab w:val="clear" w:pos="480"/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926511">
        <w:rPr>
          <w:b/>
          <w:sz w:val="22"/>
          <w:szCs w:val="22"/>
        </w:rPr>
        <w:t xml:space="preserve">William </w:t>
      </w:r>
      <w:proofErr w:type="spellStart"/>
      <w:r w:rsidRPr="00926511">
        <w:rPr>
          <w:b/>
          <w:sz w:val="22"/>
          <w:szCs w:val="22"/>
        </w:rPr>
        <w:t>Mong</w:t>
      </w:r>
      <w:proofErr w:type="spellEnd"/>
      <w:r w:rsidRPr="00926511">
        <w:rPr>
          <w:b/>
          <w:sz w:val="22"/>
          <w:szCs w:val="22"/>
        </w:rPr>
        <w:t xml:space="preserve"> Visiting Research Fellowship 201</w:t>
      </w:r>
      <w:r>
        <w:rPr>
          <w:b/>
          <w:sz w:val="22"/>
          <w:szCs w:val="22"/>
        </w:rPr>
        <w:t>8-19</w:t>
      </w:r>
      <w:r>
        <w:rPr>
          <w:sz w:val="22"/>
          <w:szCs w:val="22"/>
        </w:rPr>
        <w:t xml:space="preserve">, with Prof. </w:t>
      </w:r>
      <w:proofErr w:type="spellStart"/>
      <w:r>
        <w:rPr>
          <w:sz w:val="22"/>
          <w:szCs w:val="22"/>
        </w:rPr>
        <w:t>Berti-Equille</w:t>
      </w:r>
      <w:proofErr w:type="spellEnd"/>
      <w:r>
        <w:rPr>
          <w:sz w:val="22"/>
          <w:szCs w:val="22"/>
        </w:rPr>
        <w:t xml:space="preserve"> from University of Aix-Marseille, France</w:t>
      </w:r>
      <w:r w:rsidRPr="00926511">
        <w:rPr>
          <w:sz w:val="22"/>
          <w:szCs w:val="22"/>
        </w:rPr>
        <w:t>, on “</w:t>
      </w:r>
      <w:r>
        <w:rPr>
          <w:i/>
          <w:sz w:val="22"/>
          <w:szCs w:val="22"/>
        </w:rPr>
        <w:t>OGC: On-demand Graph Cleaning</w:t>
      </w:r>
      <w:r w:rsidRPr="00926511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046EBA69" w14:textId="77777777" w:rsidR="00B92C90" w:rsidRDefault="00B92C90" w:rsidP="0041116E">
      <w:pPr>
        <w:numPr>
          <w:ilvl w:val="0"/>
          <w:numId w:val="4"/>
        </w:numPr>
        <w:tabs>
          <w:tab w:val="clear" w:pos="480"/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926511">
        <w:rPr>
          <w:b/>
          <w:sz w:val="22"/>
          <w:szCs w:val="22"/>
        </w:rPr>
        <w:t xml:space="preserve">William </w:t>
      </w:r>
      <w:proofErr w:type="spellStart"/>
      <w:r w:rsidRPr="00926511">
        <w:rPr>
          <w:b/>
          <w:sz w:val="22"/>
          <w:szCs w:val="22"/>
        </w:rPr>
        <w:t>Mong</w:t>
      </w:r>
      <w:proofErr w:type="spellEnd"/>
      <w:r w:rsidRPr="00926511">
        <w:rPr>
          <w:b/>
          <w:sz w:val="22"/>
          <w:szCs w:val="22"/>
        </w:rPr>
        <w:t xml:space="preserve"> Visiting Research Fellowship 201</w:t>
      </w:r>
      <w:r>
        <w:rPr>
          <w:b/>
          <w:sz w:val="22"/>
          <w:szCs w:val="22"/>
        </w:rPr>
        <w:t>5</w:t>
      </w:r>
      <w:r w:rsidRPr="00926511">
        <w:rPr>
          <w:b/>
          <w:sz w:val="22"/>
          <w:szCs w:val="22"/>
        </w:rPr>
        <w:t>-1</w:t>
      </w:r>
      <w:r>
        <w:rPr>
          <w:b/>
          <w:sz w:val="22"/>
          <w:szCs w:val="22"/>
        </w:rPr>
        <w:t>6</w:t>
      </w:r>
      <w:r w:rsidRPr="00926511">
        <w:rPr>
          <w:sz w:val="22"/>
          <w:szCs w:val="22"/>
        </w:rPr>
        <w:t>, with Prof. H. V. Jagadish from University of Michigan, on “</w:t>
      </w:r>
      <w:r w:rsidRPr="00926511">
        <w:rPr>
          <w:i/>
          <w:sz w:val="22"/>
          <w:szCs w:val="22"/>
        </w:rPr>
        <w:t>Data Ethics: A Socio-Technical Framework for Doing Big Data Right</w:t>
      </w:r>
      <w:r w:rsidRPr="00926511">
        <w:rPr>
          <w:sz w:val="22"/>
          <w:szCs w:val="22"/>
        </w:rPr>
        <w:t>”</w:t>
      </w:r>
      <w:r w:rsidR="00DF58ED">
        <w:rPr>
          <w:sz w:val="22"/>
          <w:szCs w:val="22"/>
        </w:rPr>
        <w:t>.</w:t>
      </w:r>
    </w:p>
    <w:p w14:paraId="26F2090A" w14:textId="77777777" w:rsidR="0051193D" w:rsidRDefault="0051193D" w:rsidP="0041116E">
      <w:pPr>
        <w:numPr>
          <w:ilvl w:val="0"/>
          <w:numId w:val="4"/>
        </w:numPr>
        <w:tabs>
          <w:tab w:val="clear" w:pos="480"/>
          <w:tab w:val="num" w:pos="360"/>
        </w:tabs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Outstanding Young Research</w:t>
      </w:r>
      <w:r w:rsidR="00AF2B86">
        <w:rPr>
          <w:b/>
          <w:sz w:val="22"/>
          <w:szCs w:val="22"/>
        </w:rPr>
        <w:t>er</w:t>
      </w:r>
      <w:r>
        <w:rPr>
          <w:b/>
          <w:sz w:val="22"/>
          <w:szCs w:val="22"/>
        </w:rPr>
        <w:t xml:space="preserve"> Award 2011-12</w:t>
      </w:r>
      <w:r>
        <w:rPr>
          <w:sz w:val="22"/>
          <w:szCs w:val="22"/>
        </w:rPr>
        <w:t xml:space="preserve">, the University of Hong Kong (granted a funding of HKD 300,000 and a research </w:t>
      </w:r>
      <w:r w:rsidR="00AF2B86">
        <w:rPr>
          <w:sz w:val="22"/>
          <w:szCs w:val="22"/>
        </w:rPr>
        <w:t>postgraduate student position)</w:t>
      </w:r>
      <w:r w:rsidR="00CB60E5">
        <w:rPr>
          <w:sz w:val="22"/>
          <w:szCs w:val="22"/>
        </w:rPr>
        <w:t>, awarded on 27</w:t>
      </w:r>
      <w:r w:rsidR="00CB60E5" w:rsidRPr="00CB60E5">
        <w:rPr>
          <w:sz w:val="22"/>
          <w:szCs w:val="22"/>
          <w:vertAlign w:val="superscript"/>
        </w:rPr>
        <w:t>th</w:t>
      </w:r>
      <w:r w:rsidR="00CB60E5">
        <w:rPr>
          <w:sz w:val="22"/>
          <w:szCs w:val="22"/>
        </w:rPr>
        <w:t xml:space="preserve"> March, 2013.</w:t>
      </w:r>
    </w:p>
    <w:p w14:paraId="2E5195A2" w14:textId="77777777" w:rsidR="00A50ED4" w:rsidRPr="00A50ED4" w:rsidRDefault="00A50ED4" w:rsidP="0041116E">
      <w:pPr>
        <w:numPr>
          <w:ilvl w:val="0"/>
          <w:numId w:val="4"/>
        </w:numPr>
        <w:tabs>
          <w:tab w:val="clear" w:pos="480"/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A50ED4">
        <w:rPr>
          <w:b/>
          <w:sz w:val="22"/>
          <w:szCs w:val="22"/>
        </w:rPr>
        <w:t xml:space="preserve">William </w:t>
      </w:r>
      <w:proofErr w:type="spellStart"/>
      <w:r w:rsidRPr="00A50ED4">
        <w:rPr>
          <w:b/>
          <w:sz w:val="22"/>
          <w:szCs w:val="22"/>
        </w:rPr>
        <w:t>Mong</w:t>
      </w:r>
      <w:proofErr w:type="spellEnd"/>
      <w:r w:rsidRPr="00A50ED4">
        <w:rPr>
          <w:b/>
          <w:sz w:val="22"/>
          <w:szCs w:val="22"/>
        </w:rPr>
        <w:t xml:space="preserve"> Visiting Research Fellowship 2011-12</w:t>
      </w:r>
      <w:r w:rsidRPr="00A50ED4">
        <w:rPr>
          <w:sz w:val="22"/>
          <w:szCs w:val="22"/>
        </w:rPr>
        <w:t xml:space="preserve">, with Prof. </w:t>
      </w:r>
      <w:proofErr w:type="spellStart"/>
      <w:r w:rsidRPr="00A50ED4">
        <w:rPr>
          <w:sz w:val="22"/>
          <w:szCs w:val="22"/>
        </w:rPr>
        <w:t>Divyakant</w:t>
      </w:r>
      <w:proofErr w:type="spellEnd"/>
      <w:r w:rsidRPr="00A50ED4">
        <w:rPr>
          <w:sz w:val="22"/>
          <w:szCs w:val="22"/>
        </w:rPr>
        <w:t xml:space="preserve"> Agrawal from University of California, Santa Barbara</w:t>
      </w:r>
      <w:r>
        <w:rPr>
          <w:sz w:val="22"/>
          <w:szCs w:val="22"/>
        </w:rPr>
        <w:t>, on “</w:t>
      </w:r>
      <w:r>
        <w:rPr>
          <w:i/>
          <w:sz w:val="22"/>
          <w:szCs w:val="22"/>
        </w:rPr>
        <w:t>An Uncertain Database System for Cloud Environments</w:t>
      </w:r>
      <w:r>
        <w:rPr>
          <w:sz w:val="22"/>
          <w:szCs w:val="22"/>
        </w:rPr>
        <w:t>”.</w:t>
      </w:r>
    </w:p>
    <w:p w14:paraId="0AE628E5" w14:textId="77777777" w:rsidR="0041116E" w:rsidRPr="00937F1C" w:rsidRDefault="0041116E" w:rsidP="0041116E">
      <w:pPr>
        <w:numPr>
          <w:ilvl w:val="0"/>
          <w:numId w:val="4"/>
        </w:numPr>
        <w:tabs>
          <w:tab w:val="clear" w:pos="480"/>
          <w:tab w:val="num" w:pos="360"/>
        </w:tabs>
        <w:ind w:left="360" w:hanging="360"/>
        <w:jc w:val="both"/>
        <w:rPr>
          <w:b/>
          <w:sz w:val="10"/>
          <w:szCs w:val="10"/>
        </w:rPr>
      </w:pPr>
      <w:r w:rsidRPr="00A50ED4">
        <w:rPr>
          <w:b/>
          <w:sz w:val="22"/>
          <w:szCs w:val="22"/>
        </w:rPr>
        <w:t>Prize Presentation Ceremony 2010-11</w:t>
      </w:r>
      <w:r w:rsidRPr="00A50ED4">
        <w:rPr>
          <w:sz w:val="22"/>
          <w:szCs w:val="22"/>
        </w:rPr>
        <w:t>, Faculty of Engineering</w:t>
      </w:r>
      <w:r w:rsidR="00682DF0">
        <w:rPr>
          <w:sz w:val="22"/>
          <w:szCs w:val="22"/>
        </w:rPr>
        <w:t xml:space="preserve">, </w:t>
      </w:r>
      <w:r w:rsidR="00A50ED4" w:rsidRPr="00A50ED4">
        <w:rPr>
          <w:sz w:val="22"/>
          <w:szCs w:val="22"/>
        </w:rPr>
        <w:t>November</w:t>
      </w:r>
      <w:r w:rsidR="004E0453" w:rsidRPr="00A50ED4">
        <w:rPr>
          <w:sz w:val="22"/>
          <w:szCs w:val="22"/>
        </w:rPr>
        <w:t xml:space="preserve"> 2011 (for recognition of excellence in research activities)</w:t>
      </w:r>
      <w:r w:rsidR="004E0453" w:rsidRPr="00A50ED4">
        <w:rPr>
          <w:b/>
          <w:sz w:val="10"/>
          <w:szCs w:val="10"/>
        </w:rPr>
        <w:t>.</w:t>
      </w:r>
    </w:p>
    <w:p w14:paraId="3ABB7FC8" w14:textId="77777777" w:rsidR="00937F1C" w:rsidRPr="00937F1C" w:rsidRDefault="00937F1C" w:rsidP="00937F1C">
      <w:pPr>
        <w:numPr>
          <w:ilvl w:val="0"/>
          <w:numId w:val="4"/>
        </w:numPr>
        <w:tabs>
          <w:tab w:val="clear" w:pos="480"/>
          <w:tab w:val="num" w:pos="360"/>
        </w:tabs>
        <w:ind w:left="360" w:hanging="360"/>
        <w:jc w:val="both"/>
        <w:rPr>
          <w:b/>
          <w:sz w:val="10"/>
          <w:szCs w:val="10"/>
        </w:rPr>
      </w:pPr>
      <w:r>
        <w:rPr>
          <w:b/>
          <w:sz w:val="22"/>
          <w:szCs w:val="22"/>
        </w:rPr>
        <w:t xml:space="preserve">Universitas 21 Fellowship 2011-12 </w:t>
      </w:r>
      <w:r>
        <w:rPr>
          <w:sz w:val="22"/>
          <w:szCs w:val="22"/>
        </w:rPr>
        <w:t>(for visiting the National University of Singapore in July-August 2011, with an award amount of HKD 50,000).</w:t>
      </w:r>
    </w:p>
    <w:p w14:paraId="4621E409" w14:textId="77777777" w:rsidR="00B57A97" w:rsidRPr="00B57A97" w:rsidRDefault="00B57A97" w:rsidP="00B30AEB">
      <w:pPr>
        <w:numPr>
          <w:ilvl w:val="0"/>
          <w:numId w:val="4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Research Output Prize </w:t>
      </w:r>
      <w:r>
        <w:rPr>
          <w:sz w:val="22"/>
          <w:szCs w:val="22"/>
        </w:rPr>
        <w:t>in Department of Computer Science, on the journal article entitled “</w:t>
      </w:r>
      <w:r w:rsidRPr="005049F8">
        <w:rPr>
          <w:i/>
          <w:sz w:val="22"/>
          <w:szCs w:val="22"/>
        </w:rPr>
        <w:t>Scalable processing of snapshot and continuous nearest-neighbor queries over one-dimensional uncertain data</w:t>
      </w:r>
      <w:r>
        <w:rPr>
          <w:sz w:val="22"/>
          <w:szCs w:val="22"/>
        </w:rPr>
        <w:t>”, with a monetary award of HK$60,000, awarded by the Faculty of Engineering, HKU, 2010.</w:t>
      </w:r>
    </w:p>
    <w:p w14:paraId="1D3618F2" w14:textId="77777777" w:rsidR="00A92903" w:rsidRDefault="00606B01" w:rsidP="00B30AEB">
      <w:pPr>
        <w:numPr>
          <w:ilvl w:val="0"/>
          <w:numId w:val="4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Outstanding Service Award</w:t>
      </w:r>
      <w:r>
        <w:rPr>
          <w:sz w:val="22"/>
          <w:szCs w:val="22"/>
        </w:rPr>
        <w:t xml:space="preserve"> (as Registration Chair), in the ACM 18</w:t>
      </w:r>
      <w:r w:rsidRPr="00606B01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Conference on Information and Knowledge Management (CIKM), November 2-6, 2009, Hong Kong</w:t>
      </w:r>
      <w:r w:rsidR="00B57A97">
        <w:rPr>
          <w:sz w:val="22"/>
          <w:szCs w:val="22"/>
        </w:rPr>
        <w:t>.</w:t>
      </w:r>
    </w:p>
    <w:p w14:paraId="3F67B011" w14:textId="77777777" w:rsidR="00606B01" w:rsidRPr="00A92903" w:rsidRDefault="00A92903" w:rsidP="00B30AEB">
      <w:pPr>
        <w:numPr>
          <w:ilvl w:val="0"/>
          <w:numId w:val="4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 w:rsidRPr="00192F64">
        <w:rPr>
          <w:b/>
          <w:sz w:val="22"/>
          <w:szCs w:val="22"/>
        </w:rPr>
        <w:t>Performance Reward</w:t>
      </w:r>
      <w:r w:rsidRPr="00E10FCF">
        <w:rPr>
          <w:sz w:val="22"/>
          <w:szCs w:val="22"/>
        </w:rPr>
        <w:t>, Department of Computing, Hong Kong Polytechnic University</w:t>
      </w:r>
      <w:r>
        <w:rPr>
          <w:sz w:val="22"/>
          <w:szCs w:val="22"/>
        </w:rPr>
        <w:t>, 2007.</w:t>
      </w:r>
    </w:p>
    <w:p w14:paraId="07DA3FD7" w14:textId="77777777" w:rsidR="00E10FCF" w:rsidRDefault="00E10FCF" w:rsidP="00B30AEB">
      <w:pPr>
        <w:numPr>
          <w:ilvl w:val="0"/>
          <w:numId w:val="4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 w:rsidRPr="00192F64">
        <w:rPr>
          <w:b/>
          <w:sz w:val="22"/>
          <w:szCs w:val="22"/>
        </w:rPr>
        <w:t>Performance Reward</w:t>
      </w:r>
      <w:r w:rsidRPr="00E10FCF">
        <w:rPr>
          <w:sz w:val="22"/>
          <w:szCs w:val="22"/>
        </w:rPr>
        <w:t>, Department of Computing, Hong Kong Polytechnic University</w:t>
      </w:r>
      <w:r w:rsidR="00C07A6C">
        <w:rPr>
          <w:sz w:val="22"/>
          <w:szCs w:val="22"/>
        </w:rPr>
        <w:t>,</w:t>
      </w:r>
      <w:r w:rsidR="00A92903">
        <w:rPr>
          <w:sz w:val="22"/>
          <w:szCs w:val="22"/>
        </w:rPr>
        <w:t xml:space="preserve"> 2006</w:t>
      </w:r>
      <w:r w:rsidR="00C07A6C">
        <w:rPr>
          <w:sz w:val="22"/>
          <w:szCs w:val="22"/>
        </w:rPr>
        <w:t>.</w:t>
      </w:r>
    </w:p>
    <w:p w14:paraId="5ACFCF67" w14:textId="77777777" w:rsidR="00E10FCF" w:rsidRDefault="00E10FCF" w:rsidP="00B30AEB">
      <w:pPr>
        <w:numPr>
          <w:ilvl w:val="0"/>
          <w:numId w:val="4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 w:rsidRPr="00E10FCF">
        <w:rPr>
          <w:sz w:val="22"/>
          <w:szCs w:val="22"/>
        </w:rPr>
        <w:t>Microsoft sponsorship for attendance to the 6th Workshop on Privacy Enhancing Technologies in PET 2006.</w:t>
      </w:r>
    </w:p>
    <w:p w14:paraId="71549A60" w14:textId="77777777" w:rsidR="00FF3758" w:rsidRDefault="00DD4038" w:rsidP="00B30AEB">
      <w:pPr>
        <w:numPr>
          <w:ilvl w:val="0"/>
          <w:numId w:val="4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Member,</w:t>
      </w:r>
      <w:r w:rsidR="00FF3758" w:rsidRPr="00962E39">
        <w:rPr>
          <w:sz w:val="22"/>
          <w:szCs w:val="22"/>
        </w:rPr>
        <w:t xml:space="preserve"> Upsilon Pi Epsilon</w:t>
      </w:r>
      <w:r w:rsidR="00717E80" w:rsidRPr="00962E39">
        <w:rPr>
          <w:sz w:val="22"/>
          <w:szCs w:val="22"/>
        </w:rPr>
        <w:t xml:space="preserve"> (</w:t>
      </w:r>
      <w:r w:rsidR="00717E80" w:rsidRPr="00962E39">
        <w:rPr>
          <w:b/>
          <w:sz w:val="22"/>
          <w:szCs w:val="22"/>
        </w:rPr>
        <w:t>UPE</w:t>
      </w:r>
      <w:r w:rsidR="00717E80" w:rsidRPr="00962E39">
        <w:rPr>
          <w:sz w:val="22"/>
          <w:szCs w:val="22"/>
        </w:rPr>
        <w:t>) Honor Society for Com</w:t>
      </w:r>
      <w:r>
        <w:rPr>
          <w:sz w:val="22"/>
          <w:szCs w:val="22"/>
        </w:rPr>
        <w:t xml:space="preserve">puter Science, Purdue Chapter, </w:t>
      </w:r>
      <w:r w:rsidR="00717E80" w:rsidRPr="00962E39">
        <w:rPr>
          <w:sz w:val="22"/>
          <w:szCs w:val="22"/>
        </w:rPr>
        <w:t>2003</w:t>
      </w:r>
    </w:p>
    <w:p w14:paraId="55B34DA9" w14:textId="77777777" w:rsidR="008C78A0" w:rsidRPr="00962E39" w:rsidRDefault="008C78A0" w:rsidP="00B30AEB">
      <w:pPr>
        <w:numPr>
          <w:ilvl w:val="0"/>
          <w:numId w:val="4"/>
        </w:numPr>
        <w:tabs>
          <w:tab w:val="num" w:pos="360"/>
          <w:tab w:val="left" w:pos="5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Travel Grant Award for 1</w:t>
      </w:r>
      <w:r w:rsidRPr="008C78A0">
        <w:rPr>
          <w:sz w:val="22"/>
          <w:szCs w:val="22"/>
          <w:vertAlign w:val="superscript"/>
        </w:rPr>
        <w:t>s</w:t>
      </w:r>
      <w:r>
        <w:rPr>
          <w:sz w:val="22"/>
          <w:szCs w:val="22"/>
          <w:vertAlign w:val="superscript"/>
        </w:rPr>
        <w:t xml:space="preserve">t </w:t>
      </w:r>
      <w:r>
        <w:rPr>
          <w:sz w:val="22"/>
          <w:szCs w:val="22"/>
        </w:rPr>
        <w:t>Intl. Workshop on Data Management for Sensor Networks (</w:t>
      </w:r>
      <w:r>
        <w:rPr>
          <w:b/>
          <w:sz w:val="22"/>
          <w:szCs w:val="22"/>
        </w:rPr>
        <w:t>DMSN</w:t>
      </w:r>
      <w:r>
        <w:rPr>
          <w:sz w:val="22"/>
          <w:szCs w:val="22"/>
        </w:rPr>
        <w:t>)</w:t>
      </w:r>
      <w:r w:rsidR="000A2AC0">
        <w:rPr>
          <w:sz w:val="22"/>
          <w:szCs w:val="22"/>
        </w:rPr>
        <w:t xml:space="preserve"> in</w:t>
      </w:r>
      <w:r w:rsidR="002F59EA">
        <w:rPr>
          <w:sz w:val="22"/>
          <w:szCs w:val="22"/>
        </w:rPr>
        <w:t xml:space="preserve"> VLDB 2004</w:t>
      </w:r>
    </w:p>
    <w:p w14:paraId="5AB71EBD" w14:textId="77777777" w:rsidR="00FF3758" w:rsidRPr="00962E39" w:rsidRDefault="00FF3758" w:rsidP="00B30AEB">
      <w:pPr>
        <w:numPr>
          <w:ilvl w:val="0"/>
          <w:numId w:val="4"/>
        </w:numPr>
        <w:tabs>
          <w:tab w:val="left" w:pos="10"/>
          <w:tab w:val="num" w:pos="360"/>
        </w:tabs>
        <w:ind w:left="360" w:hanging="360"/>
        <w:jc w:val="both"/>
        <w:rPr>
          <w:b/>
          <w:sz w:val="22"/>
          <w:szCs w:val="22"/>
        </w:rPr>
      </w:pPr>
      <w:r w:rsidRPr="00962E39">
        <w:rPr>
          <w:b/>
          <w:sz w:val="22"/>
          <w:szCs w:val="22"/>
        </w:rPr>
        <w:t>Dean’s List</w:t>
      </w:r>
      <w:r w:rsidR="00DD4038">
        <w:rPr>
          <w:b/>
          <w:sz w:val="22"/>
          <w:szCs w:val="22"/>
        </w:rPr>
        <w:t>,</w:t>
      </w:r>
      <w:r w:rsidRPr="00962E39">
        <w:rPr>
          <w:sz w:val="22"/>
          <w:szCs w:val="22"/>
        </w:rPr>
        <w:t xml:space="preserve"> Purdue University </w:t>
      </w:r>
      <w:r w:rsidR="00717E80" w:rsidRPr="00962E39">
        <w:rPr>
          <w:sz w:val="22"/>
          <w:szCs w:val="22"/>
        </w:rPr>
        <w:t xml:space="preserve">for </w:t>
      </w:r>
      <w:r w:rsidR="001A3E83" w:rsidRPr="00962E39">
        <w:rPr>
          <w:sz w:val="22"/>
          <w:szCs w:val="22"/>
        </w:rPr>
        <w:t xml:space="preserve">outstanding </w:t>
      </w:r>
      <w:r w:rsidR="00717E80" w:rsidRPr="00962E39">
        <w:rPr>
          <w:sz w:val="22"/>
          <w:szCs w:val="22"/>
        </w:rPr>
        <w:t>academic achievements</w:t>
      </w:r>
      <w:r w:rsidR="00DD4038">
        <w:rPr>
          <w:sz w:val="22"/>
          <w:szCs w:val="22"/>
        </w:rPr>
        <w:t xml:space="preserve">, </w:t>
      </w:r>
      <w:r w:rsidR="00DD4038" w:rsidRPr="00962E39">
        <w:rPr>
          <w:sz w:val="22"/>
          <w:szCs w:val="22"/>
        </w:rPr>
        <w:t xml:space="preserve">2001 – </w:t>
      </w:r>
      <w:r w:rsidR="00DD4038">
        <w:rPr>
          <w:sz w:val="22"/>
          <w:szCs w:val="22"/>
        </w:rPr>
        <w:t>20</w:t>
      </w:r>
      <w:r w:rsidR="00DD4038" w:rsidRPr="00962E39">
        <w:rPr>
          <w:sz w:val="22"/>
          <w:szCs w:val="22"/>
        </w:rPr>
        <w:t>04</w:t>
      </w:r>
    </w:p>
    <w:p w14:paraId="3E232A67" w14:textId="77777777" w:rsidR="00CE70C9" w:rsidRPr="00962E39" w:rsidRDefault="00CE70C9" w:rsidP="00B30AEB">
      <w:pPr>
        <w:numPr>
          <w:ilvl w:val="0"/>
          <w:numId w:val="4"/>
        </w:numPr>
        <w:tabs>
          <w:tab w:val="left" w:pos="10"/>
          <w:tab w:val="num" w:pos="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Runner-up for </w:t>
      </w:r>
      <w:r w:rsidRPr="00CE70C9">
        <w:rPr>
          <w:b/>
          <w:sz w:val="22"/>
          <w:szCs w:val="22"/>
        </w:rPr>
        <w:t>IT Innovation Award</w:t>
      </w:r>
      <w:r w:rsidRPr="00962E39">
        <w:rPr>
          <w:sz w:val="22"/>
          <w:szCs w:val="22"/>
        </w:rPr>
        <w:t xml:space="preserve">, University of Hong Kong, for a study project about </w:t>
      </w:r>
      <w:r w:rsidR="00DD4038">
        <w:rPr>
          <w:sz w:val="22"/>
          <w:szCs w:val="22"/>
        </w:rPr>
        <w:t>the use of</w:t>
      </w:r>
      <w:r w:rsidRPr="00962E39">
        <w:rPr>
          <w:sz w:val="22"/>
          <w:szCs w:val="22"/>
        </w:rPr>
        <w:t xml:space="preserve"> IT for edu</w:t>
      </w:r>
      <w:r w:rsidR="00DD4038">
        <w:rPr>
          <w:sz w:val="22"/>
          <w:szCs w:val="22"/>
        </w:rPr>
        <w:t>cation development in Singapore,</w:t>
      </w:r>
      <w:r w:rsidR="00DD4038" w:rsidRPr="00962E39">
        <w:rPr>
          <w:sz w:val="22"/>
          <w:szCs w:val="22"/>
        </w:rPr>
        <w:t xml:space="preserve"> 2001</w:t>
      </w:r>
    </w:p>
    <w:p w14:paraId="661E80EA" w14:textId="77777777" w:rsidR="00CE70C9" w:rsidRPr="00962E39" w:rsidRDefault="00CE70C9" w:rsidP="00B30AEB">
      <w:pPr>
        <w:numPr>
          <w:ilvl w:val="0"/>
          <w:numId w:val="4"/>
        </w:numPr>
        <w:tabs>
          <w:tab w:val="left" w:pos="10"/>
          <w:tab w:val="num" w:pos="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Runner-up for Open Category in the </w:t>
      </w:r>
      <w:r w:rsidRPr="00CE70C9">
        <w:rPr>
          <w:b/>
          <w:sz w:val="22"/>
          <w:szCs w:val="22"/>
        </w:rPr>
        <w:t>Web Design Competition</w:t>
      </w:r>
      <w:r w:rsidRPr="00962E39">
        <w:rPr>
          <w:sz w:val="22"/>
          <w:szCs w:val="22"/>
        </w:rPr>
        <w:t xml:space="preserve"> in Hong Kong</w:t>
      </w:r>
      <w:r w:rsidR="00DD4038">
        <w:rPr>
          <w:sz w:val="22"/>
          <w:szCs w:val="22"/>
        </w:rPr>
        <w:t xml:space="preserve">, </w:t>
      </w:r>
      <w:r w:rsidRPr="00962E39">
        <w:rPr>
          <w:sz w:val="22"/>
          <w:szCs w:val="22"/>
        </w:rPr>
        <w:t xml:space="preserve">for designing </w:t>
      </w:r>
      <w:r>
        <w:rPr>
          <w:sz w:val="22"/>
          <w:szCs w:val="22"/>
        </w:rPr>
        <w:t xml:space="preserve">a </w:t>
      </w:r>
      <w:r w:rsidRPr="00962E39">
        <w:rPr>
          <w:sz w:val="22"/>
          <w:szCs w:val="22"/>
        </w:rPr>
        <w:t xml:space="preserve">website </w:t>
      </w:r>
      <w:r w:rsidR="00DD4038">
        <w:rPr>
          <w:sz w:val="22"/>
          <w:szCs w:val="22"/>
        </w:rPr>
        <w:t>about free economy of Hong Kong, 2000</w:t>
      </w:r>
    </w:p>
    <w:p w14:paraId="3B44867F" w14:textId="77777777" w:rsidR="00CE70C9" w:rsidRPr="00962E39" w:rsidRDefault="00CE70C9" w:rsidP="00B30AEB">
      <w:pPr>
        <w:numPr>
          <w:ilvl w:val="0"/>
          <w:numId w:val="4"/>
        </w:numPr>
        <w:tabs>
          <w:tab w:val="left" w:pos="10"/>
          <w:tab w:val="num" w:pos="360"/>
        </w:tabs>
        <w:ind w:left="360" w:hanging="360"/>
        <w:jc w:val="both"/>
        <w:rPr>
          <w:sz w:val="22"/>
          <w:szCs w:val="22"/>
        </w:rPr>
      </w:pPr>
      <w:r w:rsidRPr="00962E39">
        <w:rPr>
          <w:sz w:val="22"/>
          <w:szCs w:val="22"/>
        </w:rPr>
        <w:t xml:space="preserve">Graduate of the </w:t>
      </w:r>
      <w:r w:rsidRPr="00CE70C9">
        <w:rPr>
          <w:b/>
          <w:sz w:val="22"/>
          <w:szCs w:val="22"/>
        </w:rPr>
        <w:t>Leadership and Life Skills</w:t>
      </w:r>
      <w:r w:rsidRPr="00962E39">
        <w:rPr>
          <w:sz w:val="22"/>
          <w:szCs w:val="22"/>
        </w:rPr>
        <w:t xml:space="preserve"> Class in the University of Hong Kong</w:t>
      </w:r>
      <w:r>
        <w:rPr>
          <w:sz w:val="22"/>
          <w:szCs w:val="22"/>
        </w:rPr>
        <w:t xml:space="preserve">, </w:t>
      </w:r>
      <w:r w:rsidRPr="00962E39">
        <w:rPr>
          <w:sz w:val="22"/>
          <w:szCs w:val="22"/>
        </w:rPr>
        <w:t xml:space="preserve">a </w:t>
      </w:r>
      <w:r>
        <w:rPr>
          <w:sz w:val="22"/>
          <w:szCs w:val="22"/>
        </w:rPr>
        <w:t>one</w:t>
      </w:r>
      <w:r w:rsidRPr="00962E39">
        <w:rPr>
          <w:sz w:val="22"/>
          <w:szCs w:val="22"/>
        </w:rPr>
        <w:t>-year course for leadership and social skill development</w:t>
      </w:r>
      <w:r w:rsidR="00DD4038">
        <w:rPr>
          <w:sz w:val="22"/>
          <w:szCs w:val="22"/>
        </w:rPr>
        <w:t>,</w:t>
      </w:r>
      <w:r w:rsidR="00DD4038" w:rsidRPr="00962E39">
        <w:rPr>
          <w:sz w:val="22"/>
          <w:szCs w:val="22"/>
        </w:rPr>
        <w:t xml:space="preserve"> 2000</w:t>
      </w:r>
      <w:r w:rsidR="00DD4038">
        <w:rPr>
          <w:sz w:val="22"/>
          <w:szCs w:val="22"/>
        </w:rPr>
        <w:t xml:space="preserve"> – 2001</w:t>
      </w:r>
    </w:p>
    <w:p w14:paraId="4EE888C8" w14:textId="77777777" w:rsidR="005B3B12" w:rsidRPr="00962E39" w:rsidRDefault="005B3B12" w:rsidP="00B30AEB">
      <w:pPr>
        <w:numPr>
          <w:ilvl w:val="0"/>
          <w:numId w:val="4"/>
        </w:num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962E39">
        <w:rPr>
          <w:b/>
          <w:bCs/>
          <w:sz w:val="22"/>
          <w:szCs w:val="22"/>
        </w:rPr>
        <w:t>Best Paper Award</w:t>
      </w:r>
      <w:r w:rsidRPr="00962E39">
        <w:rPr>
          <w:i/>
          <w:iCs/>
          <w:sz w:val="22"/>
          <w:szCs w:val="22"/>
        </w:rPr>
        <w:t xml:space="preserve"> </w:t>
      </w:r>
      <w:r w:rsidRPr="00962E39">
        <w:rPr>
          <w:iCs/>
          <w:sz w:val="22"/>
          <w:szCs w:val="22"/>
        </w:rPr>
        <w:t>for the paper “</w:t>
      </w:r>
      <w:r w:rsidRPr="00962E39">
        <w:rPr>
          <w:i/>
          <w:iCs/>
          <w:sz w:val="22"/>
          <w:szCs w:val="22"/>
        </w:rPr>
        <w:t>Updates and View Maintenance in Soft Real-Time Database Systems</w:t>
      </w:r>
      <w:r w:rsidRPr="00962E39">
        <w:rPr>
          <w:sz w:val="22"/>
          <w:szCs w:val="22"/>
        </w:rPr>
        <w:t>” in the 2nd ACM Hong Kong Po</w:t>
      </w:r>
      <w:r>
        <w:rPr>
          <w:sz w:val="22"/>
          <w:szCs w:val="22"/>
        </w:rPr>
        <w:t>stgraduate Research Day, 1999</w:t>
      </w:r>
    </w:p>
    <w:p w14:paraId="49D447E8" w14:textId="77777777" w:rsidR="00574BED" w:rsidRPr="00962E39" w:rsidRDefault="00FF3758" w:rsidP="00B30AEB">
      <w:pPr>
        <w:numPr>
          <w:ilvl w:val="0"/>
          <w:numId w:val="4"/>
        </w:numPr>
        <w:tabs>
          <w:tab w:val="left" w:pos="10"/>
          <w:tab w:val="num" w:pos="360"/>
        </w:tabs>
        <w:ind w:left="360" w:hanging="360"/>
        <w:jc w:val="both"/>
        <w:rPr>
          <w:sz w:val="22"/>
          <w:szCs w:val="22"/>
        </w:rPr>
      </w:pPr>
      <w:r w:rsidRPr="00962E39">
        <w:rPr>
          <w:b/>
          <w:sz w:val="22"/>
          <w:szCs w:val="22"/>
        </w:rPr>
        <w:t>Dean’s List</w:t>
      </w:r>
      <w:r w:rsidR="00DD4038" w:rsidRPr="00DD4038">
        <w:rPr>
          <w:sz w:val="22"/>
          <w:szCs w:val="22"/>
        </w:rPr>
        <w:t>, t</w:t>
      </w:r>
      <w:r w:rsidR="001A3E83" w:rsidRPr="00962E39">
        <w:rPr>
          <w:sz w:val="22"/>
          <w:szCs w:val="22"/>
        </w:rPr>
        <w:t>he</w:t>
      </w:r>
      <w:r w:rsidRPr="00962E39">
        <w:rPr>
          <w:sz w:val="22"/>
          <w:szCs w:val="22"/>
        </w:rPr>
        <w:t xml:space="preserve"> University of Hong Kong </w:t>
      </w:r>
      <w:r w:rsidR="00DD4038">
        <w:rPr>
          <w:sz w:val="22"/>
          <w:szCs w:val="22"/>
        </w:rPr>
        <w:t>for outstanding achievements, 1995-1998</w:t>
      </w:r>
    </w:p>
    <w:p w14:paraId="6FD774A8" w14:textId="77777777" w:rsidR="00AB4B22" w:rsidRPr="00193A14" w:rsidRDefault="00FF3758" w:rsidP="00B30AEB">
      <w:pPr>
        <w:numPr>
          <w:ilvl w:val="0"/>
          <w:numId w:val="4"/>
        </w:numPr>
        <w:tabs>
          <w:tab w:val="left" w:pos="10"/>
          <w:tab w:val="num" w:pos="360"/>
        </w:tabs>
        <w:ind w:left="360" w:hanging="360"/>
        <w:jc w:val="both"/>
        <w:rPr>
          <w:sz w:val="22"/>
          <w:szCs w:val="22"/>
        </w:rPr>
      </w:pPr>
      <w:r w:rsidRPr="00962E39">
        <w:rPr>
          <w:b/>
          <w:bCs/>
          <w:sz w:val="22"/>
          <w:szCs w:val="22"/>
        </w:rPr>
        <w:t>First Class Honor</w:t>
      </w:r>
      <w:r w:rsidR="001A3E83" w:rsidRPr="00962E39">
        <w:rPr>
          <w:bCs/>
          <w:sz w:val="22"/>
          <w:szCs w:val="22"/>
        </w:rPr>
        <w:t xml:space="preserve"> (</w:t>
      </w:r>
      <w:r w:rsidRPr="00962E39">
        <w:rPr>
          <w:bCs/>
          <w:sz w:val="22"/>
          <w:szCs w:val="22"/>
        </w:rPr>
        <w:t>Bachelor of Engineering</w:t>
      </w:r>
      <w:r w:rsidR="00DD4038">
        <w:rPr>
          <w:bCs/>
          <w:sz w:val="22"/>
          <w:szCs w:val="22"/>
        </w:rPr>
        <w:t>),</w:t>
      </w:r>
      <w:r w:rsidR="001A3E83" w:rsidRPr="00962E39">
        <w:rPr>
          <w:bCs/>
          <w:sz w:val="22"/>
          <w:szCs w:val="22"/>
        </w:rPr>
        <w:t xml:space="preserve"> the</w:t>
      </w:r>
      <w:r w:rsidRPr="00962E39">
        <w:rPr>
          <w:bCs/>
          <w:sz w:val="22"/>
          <w:szCs w:val="22"/>
        </w:rPr>
        <w:t xml:space="preserve"> University of Hong Kong</w:t>
      </w:r>
      <w:r w:rsidR="00DD4038">
        <w:rPr>
          <w:bCs/>
          <w:sz w:val="22"/>
          <w:szCs w:val="22"/>
        </w:rPr>
        <w:t>, 1998</w:t>
      </w:r>
    </w:p>
    <w:p w14:paraId="37A34805" w14:textId="77777777" w:rsidR="00021BB4" w:rsidRDefault="00021BB4" w:rsidP="006C2569">
      <w:pPr>
        <w:ind w:right="-4"/>
        <w:jc w:val="right"/>
        <w:rPr>
          <w:sz w:val="22"/>
        </w:rPr>
      </w:pPr>
    </w:p>
    <w:p w14:paraId="0E0EAC61" w14:textId="77777777" w:rsidR="009B4213" w:rsidRDefault="009B4213" w:rsidP="006C2569">
      <w:pPr>
        <w:ind w:right="-4"/>
        <w:jc w:val="right"/>
        <w:rPr>
          <w:sz w:val="22"/>
        </w:rPr>
      </w:pPr>
    </w:p>
    <w:p w14:paraId="63F7C06E" w14:textId="77777777" w:rsidR="004C3ADD" w:rsidRDefault="004C3ADD" w:rsidP="006C2569">
      <w:pPr>
        <w:ind w:right="-4"/>
        <w:jc w:val="right"/>
        <w:rPr>
          <w:sz w:val="22"/>
        </w:rPr>
      </w:pPr>
    </w:p>
    <w:p w14:paraId="329E28D5" w14:textId="0BCED09B" w:rsidR="009B4213" w:rsidRDefault="009B4213" w:rsidP="006C2569">
      <w:pPr>
        <w:ind w:right="-4"/>
        <w:jc w:val="right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DATE \@ "d-MMM-yy" \* MERGEFORMAT </w:instrText>
      </w:r>
      <w:r>
        <w:rPr>
          <w:sz w:val="22"/>
        </w:rPr>
        <w:fldChar w:fldCharType="separate"/>
      </w:r>
      <w:r w:rsidR="00605C2C">
        <w:rPr>
          <w:noProof/>
          <w:sz w:val="22"/>
        </w:rPr>
        <w:t>25-Sep-20</w:t>
      </w:r>
      <w:r>
        <w:rPr>
          <w:sz w:val="22"/>
        </w:rPr>
        <w:fldChar w:fldCharType="end"/>
      </w:r>
    </w:p>
    <w:p w14:paraId="78914A4B" w14:textId="77777777" w:rsidR="009B4213" w:rsidRDefault="009B4213" w:rsidP="006C2569">
      <w:pPr>
        <w:ind w:right="-4"/>
        <w:jc w:val="right"/>
        <w:rPr>
          <w:sz w:val="22"/>
        </w:rPr>
      </w:pPr>
    </w:p>
    <w:p w14:paraId="78DC140E" w14:textId="77777777" w:rsidR="00AB6F61" w:rsidRPr="005233E5" w:rsidRDefault="00AB6F61" w:rsidP="009B4213">
      <w:pPr>
        <w:ind w:right="-4"/>
        <w:jc w:val="center"/>
        <w:rPr>
          <w:sz w:val="20"/>
          <w:szCs w:val="20"/>
        </w:rPr>
      </w:pPr>
    </w:p>
    <w:sectPr w:rsidR="00AB6F61" w:rsidRPr="005233E5" w:rsidSect="00406390">
      <w:footerReference w:type="default" r:id="rId18"/>
      <w:pgSz w:w="12240" w:h="15840" w:code="1"/>
      <w:pgMar w:top="720" w:right="902" w:bottom="720" w:left="90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7A610" w14:textId="77777777" w:rsidR="0064632B" w:rsidRDefault="0064632B">
      <w:r>
        <w:separator/>
      </w:r>
    </w:p>
  </w:endnote>
  <w:endnote w:type="continuationSeparator" w:id="0">
    <w:p w14:paraId="63794850" w14:textId="77777777" w:rsidR="0064632B" w:rsidRDefault="0064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337D5" w14:textId="77777777" w:rsidR="005336FE" w:rsidRDefault="005336FE">
    <w:pPr>
      <w:pStyle w:val="Footer"/>
    </w:pP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FC506" w14:textId="77777777" w:rsidR="0064632B" w:rsidRDefault="0064632B">
      <w:r>
        <w:separator/>
      </w:r>
    </w:p>
  </w:footnote>
  <w:footnote w:type="continuationSeparator" w:id="0">
    <w:p w14:paraId="7BC9A02B" w14:textId="77777777" w:rsidR="0064632B" w:rsidRDefault="00646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537B"/>
    <w:multiLevelType w:val="hybridMultilevel"/>
    <w:tmpl w:val="A35A6762"/>
    <w:lvl w:ilvl="0" w:tplc="379493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 w:val="0"/>
        <w:i w:val="0"/>
        <w:sz w:val="18"/>
        <w:szCs w:val="18"/>
      </w:rPr>
    </w:lvl>
    <w:lvl w:ilvl="1" w:tplc="30AEEC26">
      <w:start w:val="1"/>
      <w:numFmt w:val="bullet"/>
      <w:lvlText w:val=""/>
      <w:lvlJc w:val="left"/>
      <w:pPr>
        <w:tabs>
          <w:tab w:val="num" w:pos="420"/>
        </w:tabs>
        <w:ind w:left="420" w:hanging="480"/>
      </w:pPr>
      <w:rPr>
        <w:rFonts w:ascii="Wingdings" w:hAnsi="Wingdings" w:hint="default"/>
        <w:b w:val="0"/>
        <w:i w:val="0"/>
        <w:sz w:val="18"/>
        <w:szCs w:val="18"/>
      </w:rPr>
    </w:lvl>
    <w:lvl w:ilvl="2" w:tplc="04090005">
      <w:start w:val="1"/>
      <w:numFmt w:val="bullet"/>
      <w:lvlText w:val="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</w:abstractNum>
  <w:abstractNum w:abstractNumId="1" w15:restartNumberingAfterBreak="0">
    <w:nsid w:val="04EB6A62"/>
    <w:multiLevelType w:val="hybridMultilevel"/>
    <w:tmpl w:val="AC74939A"/>
    <w:lvl w:ilvl="0" w:tplc="07F23D32">
      <w:start w:val="1"/>
      <w:numFmt w:val="decimal"/>
      <w:lvlText w:val="%1."/>
      <w:lvlJc w:val="left"/>
      <w:pPr>
        <w:tabs>
          <w:tab w:val="num" w:pos="3720"/>
        </w:tabs>
        <w:ind w:left="3720" w:hanging="480"/>
      </w:pPr>
      <w:rPr>
        <w:rFonts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060"/>
        </w:tabs>
        <w:ind w:left="60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540"/>
        </w:tabs>
        <w:ind w:left="65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020"/>
        </w:tabs>
        <w:ind w:left="7020" w:hanging="480"/>
      </w:pPr>
      <w:rPr>
        <w:rFonts w:ascii="Wingdings" w:hAnsi="Wingdings" w:hint="default"/>
      </w:rPr>
    </w:lvl>
  </w:abstractNum>
  <w:abstractNum w:abstractNumId="2" w15:restartNumberingAfterBreak="0">
    <w:nsid w:val="06330E9C"/>
    <w:multiLevelType w:val="hybridMultilevel"/>
    <w:tmpl w:val="5804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02A"/>
    <w:multiLevelType w:val="hybridMultilevel"/>
    <w:tmpl w:val="3634D6D8"/>
    <w:lvl w:ilvl="0" w:tplc="35546A4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  <w:i w:val="0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</w:abstractNum>
  <w:abstractNum w:abstractNumId="4" w15:restartNumberingAfterBreak="0">
    <w:nsid w:val="06785AD6"/>
    <w:multiLevelType w:val="hybridMultilevel"/>
    <w:tmpl w:val="096CC934"/>
    <w:lvl w:ilvl="0" w:tplc="D67852DA">
      <w:start w:val="1"/>
      <w:numFmt w:val="bullet"/>
      <w:lvlText w:val="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1CD6277"/>
    <w:multiLevelType w:val="hybridMultilevel"/>
    <w:tmpl w:val="CFFEF1EA"/>
    <w:lvl w:ilvl="0" w:tplc="C6EA9398">
      <w:start w:val="1"/>
      <w:numFmt w:val="decimal"/>
      <w:lvlText w:val="[B%1]"/>
      <w:lvlJc w:val="left"/>
      <w:pPr>
        <w:tabs>
          <w:tab w:val="num" w:pos="480"/>
        </w:tabs>
        <w:ind w:left="480" w:hanging="480"/>
      </w:pPr>
      <w:rPr>
        <w:rFonts w:ascii="PMingLiU" w:eastAsia="PMingLiU" w:hAnsi="PMingLiU" w:cs="PMingLiU" w:hint="default"/>
        <w:b w:val="0"/>
        <w:i w:val="0"/>
        <w:color w:val="auto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</w:abstractNum>
  <w:abstractNum w:abstractNumId="6" w15:restartNumberingAfterBreak="0">
    <w:nsid w:val="23A36BAB"/>
    <w:multiLevelType w:val="hybridMultilevel"/>
    <w:tmpl w:val="B1A0DD3E"/>
    <w:lvl w:ilvl="0" w:tplc="35546A4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  <w:i w:val="0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</w:abstractNum>
  <w:abstractNum w:abstractNumId="7" w15:restartNumberingAfterBreak="0">
    <w:nsid w:val="26430E45"/>
    <w:multiLevelType w:val="hybridMultilevel"/>
    <w:tmpl w:val="BB22A624"/>
    <w:lvl w:ilvl="0" w:tplc="CB6A3652">
      <w:start w:val="1"/>
      <w:numFmt w:val="decimal"/>
      <w:lvlText w:val="[K%1]"/>
      <w:lvlJc w:val="left"/>
      <w:pPr>
        <w:tabs>
          <w:tab w:val="num" w:pos="764"/>
        </w:tabs>
        <w:ind w:left="764" w:hanging="480"/>
      </w:pPr>
      <w:rPr>
        <w:rFonts w:ascii="PMingLiU" w:eastAsia="PMingLiU" w:hAnsi="PMingLiU" w:cs="PMingLiU" w:hint="default"/>
        <w:b w:val="0"/>
        <w:i w:val="0"/>
        <w:color w:val="auto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</w:abstractNum>
  <w:abstractNum w:abstractNumId="8" w15:restartNumberingAfterBreak="0">
    <w:nsid w:val="2E7F6DE2"/>
    <w:multiLevelType w:val="hybridMultilevel"/>
    <w:tmpl w:val="EED87B0A"/>
    <w:lvl w:ilvl="0" w:tplc="FE440006">
      <w:start w:val="1"/>
      <w:numFmt w:val="decimal"/>
      <w:lvlText w:val="[J%1]"/>
      <w:lvlJc w:val="left"/>
      <w:pPr>
        <w:tabs>
          <w:tab w:val="num" w:pos="764"/>
        </w:tabs>
        <w:ind w:left="764" w:hanging="480"/>
      </w:pPr>
      <w:rPr>
        <w:rFonts w:ascii="PMingLiU" w:eastAsia="PMingLiU" w:hAnsi="PMingLiU" w:cs="PMingLiU" w:hint="default"/>
        <w:b w:val="0"/>
        <w:i w:val="0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344"/>
        </w:tabs>
        <w:ind w:left="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24"/>
        </w:tabs>
        <w:ind w:left="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04"/>
        </w:tabs>
        <w:ind w:left="1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84"/>
        </w:tabs>
        <w:ind w:left="1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64"/>
        </w:tabs>
        <w:ind w:left="2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44"/>
        </w:tabs>
        <w:ind w:left="2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24"/>
        </w:tabs>
        <w:ind w:left="3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4"/>
        </w:tabs>
        <w:ind w:left="3704" w:hanging="480"/>
      </w:pPr>
      <w:rPr>
        <w:rFonts w:ascii="Wingdings" w:hAnsi="Wingdings" w:hint="default"/>
      </w:rPr>
    </w:lvl>
  </w:abstractNum>
  <w:abstractNum w:abstractNumId="9" w15:restartNumberingAfterBreak="0">
    <w:nsid w:val="430308A9"/>
    <w:multiLevelType w:val="hybridMultilevel"/>
    <w:tmpl w:val="FD38005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38210DE"/>
    <w:multiLevelType w:val="hybridMultilevel"/>
    <w:tmpl w:val="A832FA28"/>
    <w:lvl w:ilvl="0" w:tplc="D67852DA">
      <w:start w:val="1"/>
      <w:numFmt w:val="bullet"/>
      <w:lvlText w:val="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14721C"/>
    <w:multiLevelType w:val="hybridMultilevel"/>
    <w:tmpl w:val="DA98B5BE"/>
    <w:lvl w:ilvl="0" w:tplc="690C87E6">
      <w:start w:val="1"/>
      <w:numFmt w:val="bullet"/>
      <w:lvlText w:val=""/>
      <w:lvlJc w:val="left"/>
      <w:pPr>
        <w:tabs>
          <w:tab w:val="num" w:pos="1020"/>
        </w:tabs>
        <w:ind w:left="1020" w:hanging="480"/>
      </w:pPr>
      <w:rPr>
        <w:rFonts w:ascii="Symbol" w:hAnsi="Symbol" w:hint="default"/>
        <w:b w:val="0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A4076F"/>
    <w:multiLevelType w:val="hybridMultilevel"/>
    <w:tmpl w:val="C3565CCC"/>
    <w:lvl w:ilvl="0" w:tplc="24309FC8">
      <w:start w:val="1"/>
      <w:numFmt w:val="decimal"/>
      <w:lvlText w:val="[C%1]"/>
      <w:lvlJc w:val="left"/>
      <w:pPr>
        <w:tabs>
          <w:tab w:val="num" w:pos="764"/>
        </w:tabs>
        <w:ind w:left="764" w:hanging="480"/>
      </w:pPr>
      <w:rPr>
        <w:rFonts w:ascii="PMingLiU" w:eastAsia="PMingLiU" w:hAnsi="PMingLiU" w:cs="PMingLiU" w:hint="default"/>
        <w:b w:val="0"/>
        <w:i w:val="0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344"/>
        </w:tabs>
        <w:ind w:left="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24"/>
        </w:tabs>
        <w:ind w:left="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04"/>
        </w:tabs>
        <w:ind w:left="1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84"/>
        </w:tabs>
        <w:ind w:left="1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64"/>
        </w:tabs>
        <w:ind w:left="2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44"/>
        </w:tabs>
        <w:ind w:left="2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24"/>
        </w:tabs>
        <w:ind w:left="3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4"/>
        </w:tabs>
        <w:ind w:left="3704" w:hanging="480"/>
      </w:pPr>
      <w:rPr>
        <w:rFonts w:ascii="Wingdings" w:hAnsi="Wingdings" w:hint="default"/>
      </w:rPr>
    </w:lvl>
  </w:abstractNum>
  <w:abstractNum w:abstractNumId="13" w15:restartNumberingAfterBreak="0">
    <w:nsid w:val="4BB812A3"/>
    <w:multiLevelType w:val="hybridMultilevel"/>
    <w:tmpl w:val="1B5E2A5E"/>
    <w:lvl w:ilvl="0" w:tplc="BCB4D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E7078"/>
    <w:multiLevelType w:val="hybridMultilevel"/>
    <w:tmpl w:val="08F2A710"/>
    <w:lvl w:ilvl="0" w:tplc="D67852DA">
      <w:start w:val="1"/>
      <w:numFmt w:val="bullet"/>
      <w:lvlText w:val="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32F2C436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0"/>
        <w:szCs w:val="2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CD838C2"/>
    <w:multiLevelType w:val="hybridMultilevel"/>
    <w:tmpl w:val="7534A9FA"/>
    <w:lvl w:ilvl="0" w:tplc="379493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 w:val="0"/>
        <w:i w:val="0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</w:abstractNum>
  <w:abstractNum w:abstractNumId="16" w15:restartNumberingAfterBreak="0">
    <w:nsid w:val="7A7D659C"/>
    <w:multiLevelType w:val="hybridMultilevel"/>
    <w:tmpl w:val="B09823AC"/>
    <w:lvl w:ilvl="0" w:tplc="F9E42EAE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hint="default"/>
        <w:b w:val="0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5"/>
  </w:num>
  <w:num w:numId="5">
    <w:abstractNumId w:val="14"/>
  </w:num>
  <w:num w:numId="6">
    <w:abstractNumId w:val="4"/>
  </w:num>
  <w:num w:numId="7">
    <w:abstractNumId w:val="10"/>
  </w:num>
  <w:num w:numId="8">
    <w:abstractNumId w:val="11"/>
  </w:num>
  <w:num w:numId="9">
    <w:abstractNumId w:val="3"/>
  </w:num>
  <w:num w:numId="10">
    <w:abstractNumId w:val="16"/>
  </w:num>
  <w:num w:numId="11">
    <w:abstractNumId w:val="6"/>
  </w:num>
  <w:num w:numId="12">
    <w:abstractNumId w:val="5"/>
  </w:num>
  <w:num w:numId="13">
    <w:abstractNumId w:val="7"/>
  </w:num>
  <w:num w:numId="14">
    <w:abstractNumId w:val="8"/>
  </w:num>
  <w:num w:numId="15">
    <w:abstractNumId w:val="2"/>
  </w:num>
  <w:num w:numId="16">
    <w:abstractNumId w:val="12"/>
  </w:num>
  <w:num w:numId="1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08"/>
    <w:rsid w:val="00000518"/>
    <w:rsid w:val="0000094C"/>
    <w:rsid w:val="00000F4E"/>
    <w:rsid w:val="00005EB4"/>
    <w:rsid w:val="0001003B"/>
    <w:rsid w:val="00014951"/>
    <w:rsid w:val="00016569"/>
    <w:rsid w:val="00020232"/>
    <w:rsid w:val="00020CF8"/>
    <w:rsid w:val="00021073"/>
    <w:rsid w:val="00021BB4"/>
    <w:rsid w:val="00021EE2"/>
    <w:rsid w:val="00023225"/>
    <w:rsid w:val="00024B3B"/>
    <w:rsid w:val="000268B5"/>
    <w:rsid w:val="00026936"/>
    <w:rsid w:val="00031387"/>
    <w:rsid w:val="000328FE"/>
    <w:rsid w:val="00033897"/>
    <w:rsid w:val="000339F9"/>
    <w:rsid w:val="00034436"/>
    <w:rsid w:val="0003758C"/>
    <w:rsid w:val="00040B7A"/>
    <w:rsid w:val="00041955"/>
    <w:rsid w:val="0004422F"/>
    <w:rsid w:val="00046196"/>
    <w:rsid w:val="00046CD2"/>
    <w:rsid w:val="000470DA"/>
    <w:rsid w:val="00047E64"/>
    <w:rsid w:val="00051C10"/>
    <w:rsid w:val="000521F5"/>
    <w:rsid w:val="00052649"/>
    <w:rsid w:val="00054CD3"/>
    <w:rsid w:val="00055A3F"/>
    <w:rsid w:val="00055B4A"/>
    <w:rsid w:val="000561DA"/>
    <w:rsid w:val="00056371"/>
    <w:rsid w:val="00057718"/>
    <w:rsid w:val="00061CFE"/>
    <w:rsid w:val="000626C6"/>
    <w:rsid w:val="00066A63"/>
    <w:rsid w:val="00067EBA"/>
    <w:rsid w:val="00072EAB"/>
    <w:rsid w:val="0007364C"/>
    <w:rsid w:val="00075A94"/>
    <w:rsid w:val="00075B86"/>
    <w:rsid w:val="00075BB3"/>
    <w:rsid w:val="00080A64"/>
    <w:rsid w:val="000830A5"/>
    <w:rsid w:val="000851E5"/>
    <w:rsid w:val="00085C7C"/>
    <w:rsid w:val="00086211"/>
    <w:rsid w:val="000866DA"/>
    <w:rsid w:val="00087D85"/>
    <w:rsid w:val="0009080F"/>
    <w:rsid w:val="000924AB"/>
    <w:rsid w:val="00093B28"/>
    <w:rsid w:val="00093BA9"/>
    <w:rsid w:val="00094F9B"/>
    <w:rsid w:val="000975BB"/>
    <w:rsid w:val="000A1B47"/>
    <w:rsid w:val="000A2181"/>
    <w:rsid w:val="000A2AC0"/>
    <w:rsid w:val="000A361D"/>
    <w:rsid w:val="000A471F"/>
    <w:rsid w:val="000A74E3"/>
    <w:rsid w:val="000B07C2"/>
    <w:rsid w:val="000B2391"/>
    <w:rsid w:val="000B6708"/>
    <w:rsid w:val="000B6BF8"/>
    <w:rsid w:val="000C2527"/>
    <w:rsid w:val="000C40B1"/>
    <w:rsid w:val="000C4D9E"/>
    <w:rsid w:val="000C6BB4"/>
    <w:rsid w:val="000C7D64"/>
    <w:rsid w:val="000D2F5E"/>
    <w:rsid w:val="000D4122"/>
    <w:rsid w:val="000D431B"/>
    <w:rsid w:val="000D5E00"/>
    <w:rsid w:val="000D724D"/>
    <w:rsid w:val="000D72F8"/>
    <w:rsid w:val="000D7384"/>
    <w:rsid w:val="000E01E5"/>
    <w:rsid w:val="000E0683"/>
    <w:rsid w:val="000E0F51"/>
    <w:rsid w:val="000E25CE"/>
    <w:rsid w:val="000E446C"/>
    <w:rsid w:val="000E6E21"/>
    <w:rsid w:val="000E7131"/>
    <w:rsid w:val="000F52E7"/>
    <w:rsid w:val="000F5356"/>
    <w:rsid w:val="000F628A"/>
    <w:rsid w:val="0010022B"/>
    <w:rsid w:val="001005EF"/>
    <w:rsid w:val="00102468"/>
    <w:rsid w:val="00103457"/>
    <w:rsid w:val="001064F7"/>
    <w:rsid w:val="0011025B"/>
    <w:rsid w:val="00111B77"/>
    <w:rsid w:val="0011362A"/>
    <w:rsid w:val="001164F2"/>
    <w:rsid w:val="001166FC"/>
    <w:rsid w:val="001179D7"/>
    <w:rsid w:val="0012121B"/>
    <w:rsid w:val="001275D5"/>
    <w:rsid w:val="001341E2"/>
    <w:rsid w:val="001351FD"/>
    <w:rsid w:val="00136BBF"/>
    <w:rsid w:val="0014065C"/>
    <w:rsid w:val="00141947"/>
    <w:rsid w:val="00147D26"/>
    <w:rsid w:val="00153E49"/>
    <w:rsid w:val="0015668D"/>
    <w:rsid w:val="0015698C"/>
    <w:rsid w:val="001571B6"/>
    <w:rsid w:val="00160704"/>
    <w:rsid w:val="001615F6"/>
    <w:rsid w:val="00162833"/>
    <w:rsid w:val="0016344A"/>
    <w:rsid w:val="00164C24"/>
    <w:rsid w:val="00165B08"/>
    <w:rsid w:val="00166DAB"/>
    <w:rsid w:val="001677F0"/>
    <w:rsid w:val="001748B3"/>
    <w:rsid w:val="00175B78"/>
    <w:rsid w:val="001778CB"/>
    <w:rsid w:val="00177982"/>
    <w:rsid w:val="00181369"/>
    <w:rsid w:val="00181BA5"/>
    <w:rsid w:val="00181E45"/>
    <w:rsid w:val="00182648"/>
    <w:rsid w:val="001827CE"/>
    <w:rsid w:val="0018344C"/>
    <w:rsid w:val="00183597"/>
    <w:rsid w:val="00183B1A"/>
    <w:rsid w:val="00183CDF"/>
    <w:rsid w:val="00186124"/>
    <w:rsid w:val="00187498"/>
    <w:rsid w:val="00191DF5"/>
    <w:rsid w:val="00192256"/>
    <w:rsid w:val="00192F64"/>
    <w:rsid w:val="00193A14"/>
    <w:rsid w:val="00194055"/>
    <w:rsid w:val="00196E34"/>
    <w:rsid w:val="001970DE"/>
    <w:rsid w:val="001971FE"/>
    <w:rsid w:val="00197696"/>
    <w:rsid w:val="00197D50"/>
    <w:rsid w:val="001A0A9F"/>
    <w:rsid w:val="001A1EF4"/>
    <w:rsid w:val="001A3565"/>
    <w:rsid w:val="001A35CC"/>
    <w:rsid w:val="001A3E83"/>
    <w:rsid w:val="001A479D"/>
    <w:rsid w:val="001A5A0F"/>
    <w:rsid w:val="001B1721"/>
    <w:rsid w:val="001B40E5"/>
    <w:rsid w:val="001B4284"/>
    <w:rsid w:val="001B464A"/>
    <w:rsid w:val="001B6275"/>
    <w:rsid w:val="001B7761"/>
    <w:rsid w:val="001C2F28"/>
    <w:rsid w:val="001C3006"/>
    <w:rsid w:val="001C31ED"/>
    <w:rsid w:val="001C404C"/>
    <w:rsid w:val="001C43EC"/>
    <w:rsid w:val="001C525D"/>
    <w:rsid w:val="001C755D"/>
    <w:rsid w:val="001D096A"/>
    <w:rsid w:val="001D14E6"/>
    <w:rsid w:val="001D3E33"/>
    <w:rsid w:val="001D62ED"/>
    <w:rsid w:val="001E0344"/>
    <w:rsid w:val="001E06AC"/>
    <w:rsid w:val="001E0A22"/>
    <w:rsid w:val="001E1C74"/>
    <w:rsid w:val="001E2A9B"/>
    <w:rsid w:val="001E421F"/>
    <w:rsid w:val="001E7435"/>
    <w:rsid w:val="001F0506"/>
    <w:rsid w:val="001F0D94"/>
    <w:rsid w:val="001F1A11"/>
    <w:rsid w:val="001F1D86"/>
    <w:rsid w:val="001F3627"/>
    <w:rsid w:val="001F3A04"/>
    <w:rsid w:val="001F7DAD"/>
    <w:rsid w:val="00202472"/>
    <w:rsid w:val="002044B6"/>
    <w:rsid w:val="00204505"/>
    <w:rsid w:val="002046D6"/>
    <w:rsid w:val="00205880"/>
    <w:rsid w:val="00205B9C"/>
    <w:rsid w:val="00207C0E"/>
    <w:rsid w:val="00210597"/>
    <w:rsid w:val="00212D9B"/>
    <w:rsid w:val="00216311"/>
    <w:rsid w:val="0022044A"/>
    <w:rsid w:val="00220BCF"/>
    <w:rsid w:val="00221992"/>
    <w:rsid w:val="00224005"/>
    <w:rsid w:val="00225D76"/>
    <w:rsid w:val="00226533"/>
    <w:rsid w:val="0022669C"/>
    <w:rsid w:val="00226B90"/>
    <w:rsid w:val="00227C05"/>
    <w:rsid w:val="00230CE9"/>
    <w:rsid w:val="0023258F"/>
    <w:rsid w:val="002336D1"/>
    <w:rsid w:val="002342D0"/>
    <w:rsid w:val="0023432C"/>
    <w:rsid w:val="00234D57"/>
    <w:rsid w:val="00235905"/>
    <w:rsid w:val="00237725"/>
    <w:rsid w:val="0023785E"/>
    <w:rsid w:val="00237BB0"/>
    <w:rsid w:val="002402E2"/>
    <w:rsid w:val="00240AB6"/>
    <w:rsid w:val="0024224D"/>
    <w:rsid w:val="002503A4"/>
    <w:rsid w:val="00250F7E"/>
    <w:rsid w:val="0025180E"/>
    <w:rsid w:val="00251D9C"/>
    <w:rsid w:val="00251E08"/>
    <w:rsid w:val="0025522D"/>
    <w:rsid w:val="00256035"/>
    <w:rsid w:val="002566C4"/>
    <w:rsid w:val="002576A9"/>
    <w:rsid w:val="00257D94"/>
    <w:rsid w:val="00260226"/>
    <w:rsid w:val="0026170F"/>
    <w:rsid w:val="00261C67"/>
    <w:rsid w:val="002645AB"/>
    <w:rsid w:val="00264E23"/>
    <w:rsid w:val="00265D59"/>
    <w:rsid w:val="00271C83"/>
    <w:rsid w:val="002764DD"/>
    <w:rsid w:val="00280127"/>
    <w:rsid w:val="00280F22"/>
    <w:rsid w:val="002834BC"/>
    <w:rsid w:val="00283682"/>
    <w:rsid w:val="00284882"/>
    <w:rsid w:val="00284AAF"/>
    <w:rsid w:val="00284C78"/>
    <w:rsid w:val="00285398"/>
    <w:rsid w:val="00285905"/>
    <w:rsid w:val="002921ED"/>
    <w:rsid w:val="002948C4"/>
    <w:rsid w:val="0029523F"/>
    <w:rsid w:val="00295E8F"/>
    <w:rsid w:val="00296F5E"/>
    <w:rsid w:val="00297A84"/>
    <w:rsid w:val="002A0B49"/>
    <w:rsid w:val="002A17D3"/>
    <w:rsid w:val="002A6309"/>
    <w:rsid w:val="002A753C"/>
    <w:rsid w:val="002A7F74"/>
    <w:rsid w:val="002B053F"/>
    <w:rsid w:val="002B6611"/>
    <w:rsid w:val="002B6FF2"/>
    <w:rsid w:val="002B7413"/>
    <w:rsid w:val="002B7D06"/>
    <w:rsid w:val="002C0B6C"/>
    <w:rsid w:val="002C0F54"/>
    <w:rsid w:val="002C1D77"/>
    <w:rsid w:val="002C1FC7"/>
    <w:rsid w:val="002C2068"/>
    <w:rsid w:val="002C271A"/>
    <w:rsid w:val="002C4134"/>
    <w:rsid w:val="002C4D74"/>
    <w:rsid w:val="002C5E9B"/>
    <w:rsid w:val="002D0231"/>
    <w:rsid w:val="002D03FA"/>
    <w:rsid w:val="002D0551"/>
    <w:rsid w:val="002D31A6"/>
    <w:rsid w:val="002D33F9"/>
    <w:rsid w:val="002D3EAB"/>
    <w:rsid w:val="002D43C1"/>
    <w:rsid w:val="002D4700"/>
    <w:rsid w:val="002D4BF4"/>
    <w:rsid w:val="002D563B"/>
    <w:rsid w:val="002D6349"/>
    <w:rsid w:val="002D7400"/>
    <w:rsid w:val="002E0826"/>
    <w:rsid w:val="002E2458"/>
    <w:rsid w:val="002E3766"/>
    <w:rsid w:val="002E3C45"/>
    <w:rsid w:val="002E4B77"/>
    <w:rsid w:val="002E6439"/>
    <w:rsid w:val="002E6E17"/>
    <w:rsid w:val="002E7B3E"/>
    <w:rsid w:val="002F59EA"/>
    <w:rsid w:val="003004B2"/>
    <w:rsid w:val="00300C37"/>
    <w:rsid w:val="0030138E"/>
    <w:rsid w:val="0030215F"/>
    <w:rsid w:val="0030285F"/>
    <w:rsid w:val="00303F53"/>
    <w:rsid w:val="00305BDA"/>
    <w:rsid w:val="003065D6"/>
    <w:rsid w:val="00307B73"/>
    <w:rsid w:val="00311728"/>
    <w:rsid w:val="00311AD2"/>
    <w:rsid w:val="00311BC9"/>
    <w:rsid w:val="003129A3"/>
    <w:rsid w:val="00312F5C"/>
    <w:rsid w:val="00315987"/>
    <w:rsid w:val="0031730B"/>
    <w:rsid w:val="003173C7"/>
    <w:rsid w:val="00317846"/>
    <w:rsid w:val="00317D8E"/>
    <w:rsid w:val="00320182"/>
    <w:rsid w:val="003211E1"/>
    <w:rsid w:val="0032270E"/>
    <w:rsid w:val="00323873"/>
    <w:rsid w:val="00323B32"/>
    <w:rsid w:val="00325002"/>
    <w:rsid w:val="00325FCF"/>
    <w:rsid w:val="0032637F"/>
    <w:rsid w:val="00326651"/>
    <w:rsid w:val="0032798D"/>
    <w:rsid w:val="003307C5"/>
    <w:rsid w:val="00330CF3"/>
    <w:rsid w:val="003310A9"/>
    <w:rsid w:val="0033214B"/>
    <w:rsid w:val="003337CA"/>
    <w:rsid w:val="00333C12"/>
    <w:rsid w:val="003359F5"/>
    <w:rsid w:val="003364B0"/>
    <w:rsid w:val="003418F0"/>
    <w:rsid w:val="003421C1"/>
    <w:rsid w:val="00342EE7"/>
    <w:rsid w:val="003435FE"/>
    <w:rsid w:val="00343AE2"/>
    <w:rsid w:val="00343F08"/>
    <w:rsid w:val="003441DB"/>
    <w:rsid w:val="00345D4B"/>
    <w:rsid w:val="003466E2"/>
    <w:rsid w:val="003518D5"/>
    <w:rsid w:val="00351989"/>
    <w:rsid w:val="00351D13"/>
    <w:rsid w:val="003563FF"/>
    <w:rsid w:val="003568F3"/>
    <w:rsid w:val="003577FE"/>
    <w:rsid w:val="00363FE7"/>
    <w:rsid w:val="003658F1"/>
    <w:rsid w:val="0036697A"/>
    <w:rsid w:val="00367856"/>
    <w:rsid w:val="00373856"/>
    <w:rsid w:val="003758F2"/>
    <w:rsid w:val="00377109"/>
    <w:rsid w:val="00377EE2"/>
    <w:rsid w:val="003806C9"/>
    <w:rsid w:val="00380E0A"/>
    <w:rsid w:val="00381FA1"/>
    <w:rsid w:val="00382A6E"/>
    <w:rsid w:val="00385222"/>
    <w:rsid w:val="00385EFD"/>
    <w:rsid w:val="00387EF0"/>
    <w:rsid w:val="00394581"/>
    <w:rsid w:val="00395D12"/>
    <w:rsid w:val="00396FDB"/>
    <w:rsid w:val="003974B4"/>
    <w:rsid w:val="003A0278"/>
    <w:rsid w:val="003A1F31"/>
    <w:rsid w:val="003A2E73"/>
    <w:rsid w:val="003A484C"/>
    <w:rsid w:val="003A64A4"/>
    <w:rsid w:val="003A7B2C"/>
    <w:rsid w:val="003B1033"/>
    <w:rsid w:val="003B2E57"/>
    <w:rsid w:val="003B2F3F"/>
    <w:rsid w:val="003B46CA"/>
    <w:rsid w:val="003B7396"/>
    <w:rsid w:val="003C0974"/>
    <w:rsid w:val="003C364B"/>
    <w:rsid w:val="003C577E"/>
    <w:rsid w:val="003D44D8"/>
    <w:rsid w:val="003D4929"/>
    <w:rsid w:val="003D607D"/>
    <w:rsid w:val="003D7D69"/>
    <w:rsid w:val="003E085F"/>
    <w:rsid w:val="003E3E7D"/>
    <w:rsid w:val="003E608B"/>
    <w:rsid w:val="003E7F73"/>
    <w:rsid w:val="003F1744"/>
    <w:rsid w:val="003F1A0C"/>
    <w:rsid w:val="003F1CE7"/>
    <w:rsid w:val="003F4602"/>
    <w:rsid w:val="003F5345"/>
    <w:rsid w:val="003F6DA3"/>
    <w:rsid w:val="003F7AA2"/>
    <w:rsid w:val="00401AC7"/>
    <w:rsid w:val="00401E6F"/>
    <w:rsid w:val="00402E52"/>
    <w:rsid w:val="0040461B"/>
    <w:rsid w:val="00404FEA"/>
    <w:rsid w:val="004056E0"/>
    <w:rsid w:val="004058BB"/>
    <w:rsid w:val="00406390"/>
    <w:rsid w:val="0040675E"/>
    <w:rsid w:val="00407E98"/>
    <w:rsid w:val="0041116E"/>
    <w:rsid w:val="004147C5"/>
    <w:rsid w:val="00417A06"/>
    <w:rsid w:val="00422796"/>
    <w:rsid w:val="004232C9"/>
    <w:rsid w:val="00425331"/>
    <w:rsid w:val="004269B8"/>
    <w:rsid w:val="00427A16"/>
    <w:rsid w:val="004307F1"/>
    <w:rsid w:val="00430892"/>
    <w:rsid w:val="00430CA6"/>
    <w:rsid w:val="00431755"/>
    <w:rsid w:val="004333F4"/>
    <w:rsid w:val="00433EBD"/>
    <w:rsid w:val="00434D1E"/>
    <w:rsid w:val="00435ABB"/>
    <w:rsid w:val="004379A9"/>
    <w:rsid w:val="00437A61"/>
    <w:rsid w:val="00440371"/>
    <w:rsid w:val="00440742"/>
    <w:rsid w:val="00440FFD"/>
    <w:rsid w:val="0044263F"/>
    <w:rsid w:val="004437FB"/>
    <w:rsid w:val="004451A9"/>
    <w:rsid w:val="00446AF5"/>
    <w:rsid w:val="0045251C"/>
    <w:rsid w:val="00454598"/>
    <w:rsid w:val="004547D1"/>
    <w:rsid w:val="0045574A"/>
    <w:rsid w:val="0045580A"/>
    <w:rsid w:val="00455B26"/>
    <w:rsid w:val="00456058"/>
    <w:rsid w:val="00456FC9"/>
    <w:rsid w:val="004662EA"/>
    <w:rsid w:val="00472FB6"/>
    <w:rsid w:val="00473233"/>
    <w:rsid w:val="00474867"/>
    <w:rsid w:val="00476C5D"/>
    <w:rsid w:val="00476CD0"/>
    <w:rsid w:val="00476D87"/>
    <w:rsid w:val="0047704C"/>
    <w:rsid w:val="00477121"/>
    <w:rsid w:val="00477985"/>
    <w:rsid w:val="00477D02"/>
    <w:rsid w:val="00481114"/>
    <w:rsid w:val="0048228E"/>
    <w:rsid w:val="0048696A"/>
    <w:rsid w:val="00486C36"/>
    <w:rsid w:val="0048764D"/>
    <w:rsid w:val="004907E3"/>
    <w:rsid w:val="00492145"/>
    <w:rsid w:val="0049225B"/>
    <w:rsid w:val="004937FB"/>
    <w:rsid w:val="00497217"/>
    <w:rsid w:val="00497D3A"/>
    <w:rsid w:val="004A0CEE"/>
    <w:rsid w:val="004A43D1"/>
    <w:rsid w:val="004A50F1"/>
    <w:rsid w:val="004A5C7C"/>
    <w:rsid w:val="004A7248"/>
    <w:rsid w:val="004A7650"/>
    <w:rsid w:val="004B00C3"/>
    <w:rsid w:val="004B0AD8"/>
    <w:rsid w:val="004B147A"/>
    <w:rsid w:val="004B441F"/>
    <w:rsid w:val="004B48DE"/>
    <w:rsid w:val="004B5553"/>
    <w:rsid w:val="004C084B"/>
    <w:rsid w:val="004C2AE0"/>
    <w:rsid w:val="004C2B3A"/>
    <w:rsid w:val="004C3ADD"/>
    <w:rsid w:val="004C4149"/>
    <w:rsid w:val="004C5BB9"/>
    <w:rsid w:val="004C6728"/>
    <w:rsid w:val="004C73D2"/>
    <w:rsid w:val="004D0720"/>
    <w:rsid w:val="004D24A4"/>
    <w:rsid w:val="004D27E6"/>
    <w:rsid w:val="004D4CCC"/>
    <w:rsid w:val="004D5E75"/>
    <w:rsid w:val="004D74EC"/>
    <w:rsid w:val="004D76F7"/>
    <w:rsid w:val="004E0453"/>
    <w:rsid w:val="004E0CDC"/>
    <w:rsid w:val="004E1B21"/>
    <w:rsid w:val="004E2117"/>
    <w:rsid w:val="004E2766"/>
    <w:rsid w:val="004E278E"/>
    <w:rsid w:val="004F151C"/>
    <w:rsid w:val="004F749F"/>
    <w:rsid w:val="004F7F3A"/>
    <w:rsid w:val="00500496"/>
    <w:rsid w:val="0050376C"/>
    <w:rsid w:val="00503EF0"/>
    <w:rsid w:val="0050476F"/>
    <w:rsid w:val="005047E1"/>
    <w:rsid w:val="005049F8"/>
    <w:rsid w:val="00505A58"/>
    <w:rsid w:val="00510347"/>
    <w:rsid w:val="005104C3"/>
    <w:rsid w:val="0051193D"/>
    <w:rsid w:val="00511E61"/>
    <w:rsid w:val="00512E2A"/>
    <w:rsid w:val="00514520"/>
    <w:rsid w:val="00515043"/>
    <w:rsid w:val="00515E28"/>
    <w:rsid w:val="0051736A"/>
    <w:rsid w:val="0051754B"/>
    <w:rsid w:val="00517887"/>
    <w:rsid w:val="00521A24"/>
    <w:rsid w:val="0052213B"/>
    <w:rsid w:val="00522266"/>
    <w:rsid w:val="005233E5"/>
    <w:rsid w:val="00524104"/>
    <w:rsid w:val="00526FB2"/>
    <w:rsid w:val="00531E80"/>
    <w:rsid w:val="00531F79"/>
    <w:rsid w:val="005336FE"/>
    <w:rsid w:val="0053443A"/>
    <w:rsid w:val="00535DDD"/>
    <w:rsid w:val="005379D2"/>
    <w:rsid w:val="0054133D"/>
    <w:rsid w:val="00542065"/>
    <w:rsid w:val="005436B3"/>
    <w:rsid w:val="005473BC"/>
    <w:rsid w:val="00547DEC"/>
    <w:rsid w:val="005509BB"/>
    <w:rsid w:val="00551102"/>
    <w:rsid w:val="0055136B"/>
    <w:rsid w:val="005544F5"/>
    <w:rsid w:val="00554722"/>
    <w:rsid w:val="005550F8"/>
    <w:rsid w:val="00555A47"/>
    <w:rsid w:val="00555C25"/>
    <w:rsid w:val="005562AA"/>
    <w:rsid w:val="005564C4"/>
    <w:rsid w:val="005603C4"/>
    <w:rsid w:val="0056085F"/>
    <w:rsid w:val="00563280"/>
    <w:rsid w:val="005672F8"/>
    <w:rsid w:val="00567A7C"/>
    <w:rsid w:val="00570C23"/>
    <w:rsid w:val="00571CD1"/>
    <w:rsid w:val="00572D7C"/>
    <w:rsid w:val="00572EF9"/>
    <w:rsid w:val="00574BED"/>
    <w:rsid w:val="005751F7"/>
    <w:rsid w:val="00583FBC"/>
    <w:rsid w:val="005844EF"/>
    <w:rsid w:val="00586626"/>
    <w:rsid w:val="00587096"/>
    <w:rsid w:val="005873A8"/>
    <w:rsid w:val="005920BF"/>
    <w:rsid w:val="00593167"/>
    <w:rsid w:val="00593DE6"/>
    <w:rsid w:val="00595275"/>
    <w:rsid w:val="00595A51"/>
    <w:rsid w:val="00597005"/>
    <w:rsid w:val="005A44DB"/>
    <w:rsid w:val="005A5BF0"/>
    <w:rsid w:val="005A7165"/>
    <w:rsid w:val="005A7EEE"/>
    <w:rsid w:val="005B0637"/>
    <w:rsid w:val="005B182A"/>
    <w:rsid w:val="005B3B12"/>
    <w:rsid w:val="005B4DD1"/>
    <w:rsid w:val="005B59B9"/>
    <w:rsid w:val="005C0460"/>
    <w:rsid w:val="005C0FA2"/>
    <w:rsid w:val="005C6147"/>
    <w:rsid w:val="005D20C7"/>
    <w:rsid w:val="005D2C58"/>
    <w:rsid w:val="005D3B8F"/>
    <w:rsid w:val="005D3F53"/>
    <w:rsid w:val="005D6B74"/>
    <w:rsid w:val="005E0592"/>
    <w:rsid w:val="005E0779"/>
    <w:rsid w:val="005E07D5"/>
    <w:rsid w:val="005E17F1"/>
    <w:rsid w:val="005E219C"/>
    <w:rsid w:val="005E4590"/>
    <w:rsid w:val="005E4E54"/>
    <w:rsid w:val="005F5A24"/>
    <w:rsid w:val="005F78C1"/>
    <w:rsid w:val="005F7F88"/>
    <w:rsid w:val="00601BD9"/>
    <w:rsid w:val="00602507"/>
    <w:rsid w:val="00602B47"/>
    <w:rsid w:val="006030E6"/>
    <w:rsid w:val="00603225"/>
    <w:rsid w:val="006046CF"/>
    <w:rsid w:val="00605C2C"/>
    <w:rsid w:val="00606B01"/>
    <w:rsid w:val="00607B9B"/>
    <w:rsid w:val="00610F0C"/>
    <w:rsid w:val="006117CE"/>
    <w:rsid w:val="00612362"/>
    <w:rsid w:val="006131C2"/>
    <w:rsid w:val="006149CA"/>
    <w:rsid w:val="00614EFE"/>
    <w:rsid w:val="006161D0"/>
    <w:rsid w:val="006162B2"/>
    <w:rsid w:val="006176C6"/>
    <w:rsid w:val="00620412"/>
    <w:rsid w:val="00621537"/>
    <w:rsid w:val="00623580"/>
    <w:rsid w:val="00626F61"/>
    <w:rsid w:val="00630999"/>
    <w:rsid w:val="0063229A"/>
    <w:rsid w:val="00633B09"/>
    <w:rsid w:val="006363E5"/>
    <w:rsid w:val="00637D5A"/>
    <w:rsid w:val="00640046"/>
    <w:rsid w:val="00640E43"/>
    <w:rsid w:val="00641208"/>
    <w:rsid w:val="00642B8A"/>
    <w:rsid w:val="006433B1"/>
    <w:rsid w:val="00645FE1"/>
    <w:rsid w:val="0064632B"/>
    <w:rsid w:val="0065364E"/>
    <w:rsid w:val="00653F41"/>
    <w:rsid w:val="00654014"/>
    <w:rsid w:val="006540A6"/>
    <w:rsid w:val="00656690"/>
    <w:rsid w:val="00657ED1"/>
    <w:rsid w:val="00657EF8"/>
    <w:rsid w:val="00660F93"/>
    <w:rsid w:val="006665E8"/>
    <w:rsid w:val="00666BFA"/>
    <w:rsid w:val="006702AE"/>
    <w:rsid w:val="006742E6"/>
    <w:rsid w:val="00674810"/>
    <w:rsid w:val="00674A89"/>
    <w:rsid w:val="00675375"/>
    <w:rsid w:val="00676275"/>
    <w:rsid w:val="00676EEF"/>
    <w:rsid w:val="006773B3"/>
    <w:rsid w:val="00677C3F"/>
    <w:rsid w:val="0068030C"/>
    <w:rsid w:val="0068096A"/>
    <w:rsid w:val="00682DF0"/>
    <w:rsid w:val="00682E1F"/>
    <w:rsid w:val="00691E86"/>
    <w:rsid w:val="006932A8"/>
    <w:rsid w:val="00694330"/>
    <w:rsid w:val="00694AE7"/>
    <w:rsid w:val="006965F3"/>
    <w:rsid w:val="006A03AD"/>
    <w:rsid w:val="006A2C8E"/>
    <w:rsid w:val="006A3107"/>
    <w:rsid w:val="006A3692"/>
    <w:rsid w:val="006A3C2B"/>
    <w:rsid w:val="006A3D8B"/>
    <w:rsid w:val="006A423F"/>
    <w:rsid w:val="006A4295"/>
    <w:rsid w:val="006A5845"/>
    <w:rsid w:val="006A5D23"/>
    <w:rsid w:val="006A7007"/>
    <w:rsid w:val="006A74C2"/>
    <w:rsid w:val="006A78EE"/>
    <w:rsid w:val="006B012F"/>
    <w:rsid w:val="006B15C7"/>
    <w:rsid w:val="006B1FEF"/>
    <w:rsid w:val="006B2BF5"/>
    <w:rsid w:val="006B2EA5"/>
    <w:rsid w:val="006B370C"/>
    <w:rsid w:val="006B427A"/>
    <w:rsid w:val="006B44E9"/>
    <w:rsid w:val="006B4AC3"/>
    <w:rsid w:val="006B4D55"/>
    <w:rsid w:val="006B77F7"/>
    <w:rsid w:val="006C2569"/>
    <w:rsid w:val="006C26BC"/>
    <w:rsid w:val="006C4700"/>
    <w:rsid w:val="006C779D"/>
    <w:rsid w:val="006D0E31"/>
    <w:rsid w:val="006D10D0"/>
    <w:rsid w:val="006D3DBF"/>
    <w:rsid w:val="006D4357"/>
    <w:rsid w:val="006D44A7"/>
    <w:rsid w:val="006E0E28"/>
    <w:rsid w:val="006E4B21"/>
    <w:rsid w:val="006E4FAE"/>
    <w:rsid w:val="006E5456"/>
    <w:rsid w:val="006E6F6D"/>
    <w:rsid w:val="006F02FF"/>
    <w:rsid w:val="006F1479"/>
    <w:rsid w:val="006F2617"/>
    <w:rsid w:val="006F2A1E"/>
    <w:rsid w:val="006F2AA6"/>
    <w:rsid w:val="006F5CE6"/>
    <w:rsid w:val="006F6300"/>
    <w:rsid w:val="006F6D71"/>
    <w:rsid w:val="007021D6"/>
    <w:rsid w:val="007047FB"/>
    <w:rsid w:val="007056F7"/>
    <w:rsid w:val="00710B7A"/>
    <w:rsid w:val="00710E00"/>
    <w:rsid w:val="007124FB"/>
    <w:rsid w:val="007145B4"/>
    <w:rsid w:val="007153F4"/>
    <w:rsid w:val="0071693F"/>
    <w:rsid w:val="00717214"/>
    <w:rsid w:val="007178FF"/>
    <w:rsid w:val="00717900"/>
    <w:rsid w:val="00717E80"/>
    <w:rsid w:val="00717EA1"/>
    <w:rsid w:val="00720F77"/>
    <w:rsid w:val="007210BC"/>
    <w:rsid w:val="00722517"/>
    <w:rsid w:val="00722839"/>
    <w:rsid w:val="00726B7F"/>
    <w:rsid w:val="0072768D"/>
    <w:rsid w:val="00730750"/>
    <w:rsid w:val="00730E44"/>
    <w:rsid w:val="007321F5"/>
    <w:rsid w:val="00733C8E"/>
    <w:rsid w:val="00734729"/>
    <w:rsid w:val="00734766"/>
    <w:rsid w:val="00734785"/>
    <w:rsid w:val="00734F89"/>
    <w:rsid w:val="007355BB"/>
    <w:rsid w:val="0073637F"/>
    <w:rsid w:val="007376D0"/>
    <w:rsid w:val="0074015B"/>
    <w:rsid w:val="00742CFC"/>
    <w:rsid w:val="00742F9B"/>
    <w:rsid w:val="00743FCC"/>
    <w:rsid w:val="00744833"/>
    <w:rsid w:val="007461FF"/>
    <w:rsid w:val="00752126"/>
    <w:rsid w:val="0075287C"/>
    <w:rsid w:val="00754F44"/>
    <w:rsid w:val="00756B9D"/>
    <w:rsid w:val="00757DE9"/>
    <w:rsid w:val="00760ECF"/>
    <w:rsid w:val="00761DD6"/>
    <w:rsid w:val="007632D1"/>
    <w:rsid w:val="0076353D"/>
    <w:rsid w:val="00764D46"/>
    <w:rsid w:val="007651F8"/>
    <w:rsid w:val="007666F3"/>
    <w:rsid w:val="007721F3"/>
    <w:rsid w:val="00774027"/>
    <w:rsid w:val="00775F6A"/>
    <w:rsid w:val="0077600B"/>
    <w:rsid w:val="00776D3D"/>
    <w:rsid w:val="007815CB"/>
    <w:rsid w:val="007815FF"/>
    <w:rsid w:val="00782009"/>
    <w:rsid w:val="0078377F"/>
    <w:rsid w:val="00783EA4"/>
    <w:rsid w:val="0078560B"/>
    <w:rsid w:val="00791E13"/>
    <w:rsid w:val="00794760"/>
    <w:rsid w:val="00795358"/>
    <w:rsid w:val="007954C4"/>
    <w:rsid w:val="00797CFD"/>
    <w:rsid w:val="007A22DC"/>
    <w:rsid w:val="007A3644"/>
    <w:rsid w:val="007A422A"/>
    <w:rsid w:val="007A643C"/>
    <w:rsid w:val="007A669D"/>
    <w:rsid w:val="007A791D"/>
    <w:rsid w:val="007A7ACC"/>
    <w:rsid w:val="007B0B94"/>
    <w:rsid w:val="007B13F1"/>
    <w:rsid w:val="007B3016"/>
    <w:rsid w:val="007B5D68"/>
    <w:rsid w:val="007B7733"/>
    <w:rsid w:val="007C05CD"/>
    <w:rsid w:val="007C1148"/>
    <w:rsid w:val="007C201E"/>
    <w:rsid w:val="007C2182"/>
    <w:rsid w:val="007C2CE3"/>
    <w:rsid w:val="007C6273"/>
    <w:rsid w:val="007C65C5"/>
    <w:rsid w:val="007C6827"/>
    <w:rsid w:val="007C726B"/>
    <w:rsid w:val="007D2447"/>
    <w:rsid w:val="007D2708"/>
    <w:rsid w:val="007D2FE2"/>
    <w:rsid w:val="007D3E97"/>
    <w:rsid w:val="007D488E"/>
    <w:rsid w:val="007E1168"/>
    <w:rsid w:val="007E2058"/>
    <w:rsid w:val="007E2945"/>
    <w:rsid w:val="007E2FC0"/>
    <w:rsid w:val="007E38B9"/>
    <w:rsid w:val="007E56CC"/>
    <w:rsid w:val="007F06B4"/>
    <w:rsid w:val="007F1644"/>
    <w:rsid w:val="007F4453"/>
    <w:rsid w:val="007F5D64"/>
    <w:rsid w:val="007F63DA"/>
    <w:rsid w:val="007F698F"/>
    <w:rsid w:val="0080291A"/>
    <w:rsid w:val="00807327"/>
    <w:rsid w:val="00811D20"/>
    <w:rsid w:val="0081360B"/>
    <w:rsid w:val="00815F17"/>
    <w:rsid w:val="008160F8"/>
    <w:rsid w:val="00821AFD"/>
    <w:rsid w:val="00821F1C"/>
    <w:rsid w:val="00822846"/>
    <w:rsid w:val="00823A35"/>
    <w:rsid w:val="00825FB0"/>
    <w:rsid w:val="008302BA"/>
    <w:rsid w:val="008310F0"/>
    <w:rsid w:val="00832864"/>
    <w:rsid w:val="00834308"/>
    <w:rsid w:val="00837B95"/>
    <w:rsid w:val="00837E1A"/>
    <w:rsid w:val="00840A62"/>
    <w:rsid w:val="00840EC5"/>
    <w:rsid w:val="00843536"/>
    <w:rsid w:val="00843F57"/>
    <w:rsid w:val="0084445B"/>
    <w:rsid w:val="0084583B"/>
    <w:rsid w:val="0084676C"/>
    <w:rsid w:val="008469DA"/>
    <w:rsid w:val="00846E4F"/>
    <w:rsid w:val="00847033"/>
    <w:rsid w:val="0084769A"/>
    <w:rsid w:val="008479C9"/>
    <w:rsid w:val="00850116"/>
    <w:rsid w:val="0085037F"/>
    <w:rsid w:val="00851082"/>
    <w:rsid w:val="00852FA8"/>
    <w:rsid w:val="00853905"/>
    <w:rsid w:val="00860C41"/>
    <w:rsid w:val="0086230A"/>
    <w:rsid w:val="00862F12"/>
    <w:rsid w:val="008642AA"/>
    <w:rsid w:val="00873B4A"/>
    <w:rsid w:val="00875151"/>
    <w:rsid w:val="00876F02"/>
    <w:rsid w:val="00877B14"/>
    <w:rsid w:val="00881324"/>
    <w:rsid w:val="008815F1"/>
    <w:rsid w:val="00881A83"/>
    <w:rsid w:val="00882869"/>
    <w:rsid w:val="00882A50"/>
    <w:rsid w:val="00883E52"/>
    <w:rsid w:val="00884262"/>
    <w:rsid w:val="00887906"/>
    <w:rsid w:val="00890D8C"/>
    <w:rsid w:val="00894E7A"/>
    <w:rsid w:val="008960FD"/>
    <w:rsid w:val="0089655D"/>
    <w:rsid w:val="008A0C82"/>
    <w:rsid w:val="008A12DB"/>
    <w:rsid w:val="008A1B3E"/>
    <w:rsid w:val="008A3C89"/>
    <w:rsid w:val="008A406F"/>
    <w:rsid w:val="008A5A8F"/>
    <w:rsid w:val="008B047F"/>
    <w:rsid w:val="008B7560"/>
    <w:rsid w:val="008B7D28"/>
    <w:rsid w:val="008C47A4"/>
    <w:rsid w:val="008C47E8"/>
    <w:rsid w:val="008C6C4D"/>
    <w:rsid w:val="008C78A0"/>
    <w:rsid w:val="008D072C"/>
    <w:rsid w:val="008D0A46"/>
    <w:rsid w:val="008D199F"/>
    <w:rsid w:val="008D302C"/>
    <w:rsid w:val="008D3252"/>
    <w:rsid w:val="008D6D3C"/>
    <w:rsid w:val="008D783B"/>
    <w:rsid w:val="008E013C"/>
    <w:rsid w:val="008E17FC"/>
    <w:rsid w:val="008E1B27"/>
    <w:rsid w:val="008E37B6"/>
    <w:rsid w:val="008E3897"/>
    <w:rsid w:val="008E5075"/>
    <w:rsid w:val="008E7FB1"/>
    <w:rsid w:val="008F3635"/>
    <w:rsid w:val="008F4222"/>
    <w:rsid w:val="008F47E5"/>
    <w:rsid w:val="008F57AD"/>
    <w:rsid w:val="0090234F"/>
    <w:rsid w:val="00903A02"/>
    <w:rsid w:val="00904595"/>
    <w:rsid w:val="009062D3"/>
    <w:rsid w:val="00907BFF"/>
    <w:rsid w:val="00910253"/>
    <w:rsid w:val="00910AEB"/>
    <w:rsid w:val="0091447D"/>
    <w:rsid w:val="0091580E"/>
    <w:rsid w:val="00915A02"/>
    <w:rsid w:val="00915BBA"/>
    <w:rsid w:val="009176CF"/>
    <w:rsid w:val="00920151"/>
    <w:rsid w:val="00920830"/>
    <w:rsid w:val="009218DD"/>
    <w:rsid w:val="00922EEB"/>
    <w:rsid w:val="0092301A"/>
    <w:rsid w:val="00923B5C"/>
    <w:rsid w:val="009242D5"/>
    <w:rsid w:val="00926511"/>
    <w:rsid w:val="009265C0"/>
    <w:rsid w:val="009270E9"/>
    <w:rsid w:val="0092757F"/>
    <w:rsid w:val="00934317"/>
    <w:rsid w:val="00935B0D"/>
    <w:rsid w:val="00936268"/>
    <w:rsid w:val="009367C2"/>
    <w:rsid w:val="00937F1C"/>
    <w:rsid w:val="009406BE"/>
    <w:rsid w:val="00944514"/>
    <w:rsid w:val="00945C5C"/>
    <w:rsid w:val="0094641F"/>
    <w:rsid w:val="009478B3"/>
    <w:rsid w:val="00950699"/>
    <w:rsid w:val="00950755"/>
    <w:rsid w:val="00950D95"/>
    <w:rsid w:val="00954C65"/>
    <w:rsid w:val="00955135"/>
    <w:rsid w:val="00956C8E"/>
    <w:rsid w:val="00961D06"/>
    <w:rsid w:val="00962E39"/>
    <w:rsid w:val="0096372E"/>
    <w:rsid w:val="00964649"/>
    <w:rsid w:val="0096543D"/>
    <w:rsid w:val="0096557C"/>
    <w:rsid w:val="0097075C"/>
    <w:rsid w:val="009710C4"/>
    <w:rsid w:val="009710D2"/>
    <w:rsid w:val="00972C20"/>
    <w:rsid w:val="00974805"/>
    <w:rsid w:val="00974862"/>
    <w:rsid w:val="00976D5B"/>
    <w:rsid w:val="009775AC"/>
    <w:rsid w:val="00977925"/>
    <w:rsid w:val="00980CF1"/>
    <w:rsid w:val="0098339D"/>
    <w:rsid w:val="00983D36"/>
    <w:rsid w:val="0098441B"/>
    <w:rsid w:val="00985DAF"/>
    <w:rsid w:val="00991BC0"/>
    <w:rsid w:val="00991D0E"/>
    <w:rsid w:val="00993E53"/>
    <w:rsid w:val="00993F1D"/>
    <w:rsid w:val="009963A9"/>
    <w:rsid w:val="009A0015"/>
    <w:rsid w:val="009A1A7E"/>
    <w:rsid w:val="009A5939"/>
    <w:rsid w:val="009A6AAF"/>
    <w:rsid w:val="009B1210"/>
    <w:rsid w:val="009B1522"/>
    <w:rsid w:val="009B19FA"/>
    <w:rsid w:val="009B2214"/>
    <w:rsid w:val="009B28A0"/>
    <w:rsid w:val="009B4213"/>
    <w:rsid w:val="009B4F12"/>
    <w:rsid w:val="009B5C37"/>
    <w:rsid w:val="009B6874"/>
    <w:rsid w:val="009B7DFC"/>
    <w:rsid w:val="009C3326"/>
    <w:rsid w:val="009C375F"/>
    <w:rsid w:val="009C3E3C"/>
    <w:rsid w:val="009C6151"/>
    <w:rsid w:val="009D0CCC"/>
    <w:rsid w:val="009D12D8"/>
    <w:rsid w:val="009D276A"/>
    <w:rsid w:val="009D2C76"/>
    <w:rsid w:val="009D32A3"/>
    <w:rsid w:val="009D5E70"/>
    <w:rsid w:val="009D5FF1"/>
    <w:rsid w:val="009D6430"/>
    <w:rsid w:val="009D6A7A"/>
    <w:rsid w:val="009D7ACD"/>
    <w:rsid w:val="009D7C07"/>
    <w:rsid w:val="009E1AD2"/>
    <w:rsid w:val="009E1B28"/>
    <w:rsid w:val="009E1B2E"/>
    <w:rsid w:val="009E488D"/>
    <w:rsid w:val="009E4BCE"/>
    <w:rsid w:val="009E720E"/>
    <w:rsid w:val="009E7238"/>
    <w:rsid w:val="009E7439"/>
    <w:rsid w:val="009F1D8C"/>
    <w:rsid w:val="009F38B2"/>
    <w:rsid w:val="00A00338"/>
    <w:rsid w:val="00A00EAF"/>
    <w:rsid w:val="00A01C12"/>
    <w:rsid w:val="00A02506"/>
    <w:rsid w:val="00A03A44"/>
    <w:rsid w:val="00A05326"/>
    <w:rsid w:val="00A05E24"/>
    <w:rsid w:val="00A11756"/>
    <w:rsid w:val="00A159BE"/>
    <w:rsid w:val="00A167F8"/>
    <w:rsid w:val="00A16D2E"/>
    <w:rsid w:val="00A17081"/>
    <w:rsid w:val="00A2215F"/>
    <w:rsid w:val="00A22880"/>
    <w:rsid w:val="00A24B78"/>
    <w:rsid w:val="00A25258"/>
    <w:rsid w:val="00A2537E"/>
    <w:rsid w:val="00A3050B"/>
    <w:rsid w:val="00A34083"/>
    <w:rsid w:val="00A36022"/>
    <w:rsid w:val="00A36FC1"/>
    <w:rsid w:val="00A40E96"/>
    <w:rsid w:val="00A41FE3"/>
    <w:rsid w:val="00A43438"/>
    <w:rsid w:val="00A4515A"/>
    <w:rsid w:val="00A455B0"/>
    <w:rsid w:val="00A45CAE"/>
    <w:rsid w:val="00A45ED8"/>
    <w:rsid w:val="00A472DF"/>
    <w:rsid w:val="00A50ED4"/>
    <w:rsid w:val="00A50F40"/>
    <w:rsid w:val="00A5233C"/>
    <w:rsid w:val="00A53DCB"/>
    <w:rsid w:val="00A556AE"/>
    <w:rsid w:val="00A56EA3"/>
    <w:rsid w:val="00A576B0"/>
    <w:rsid w:val="00A60E55"/>
    <w:rsid w:val="00A610EE"/>
    <w:rsid w:val="00A6150F"/>
    <w:rsid w:val="00A61C4D"/>
    <w:rsid w:val="00A65FB9"/>
    <w:rsid w:val="00A718FB"/>
    <w:rsid w:val="00A75689"/>
    <w:rsid w:val="00A76B9A"/>
    <w:rsid w:val="00A81653"/>
    <w:rsid w:val="00A81735"/>
    <w:rsid w:val="00A82256"/>
    <w:rsid w:val="00A8241C"/>
    <w:rsid w:val="00A8365E"/>
    <w:rsid w:val="00A83FB2"/>
    <w:rsid w:val="00A842B8"/>
    <w:rsid w:val="00A87025"/>
    <w:rsid w:val="00A87AA5"/>
    <w:rsid w:val="00A87CB6"/>
    <w:rsid w:val="00A87DA7"/>
    <w:rsid w:val="00A92903"/>
    <w:rsid w:val="00A93C32"/>
    <w:rsid w:val="00A93F83"/>
    <w:rsid w:val="00A96F95"/>
    <w:rsid w:val="00A97D92"/>
    <w:rsid w:val="00AA1ED3"/>
    <w:rsid w:val="00AA390C"/>
    <w:rsid w:val="00AA49CC"/>
    <w:rsid w:val="00AA51BF"/>
    <w:rsid w:val="00AA6349"/>
    <w:rsid w:val="00AB0081"/>
    <w:rsid w:val="00AB20CD"/>
    <w:rsid w:val="00AB2EC7"/>
    <w:rsid w:val="00AB3157"/>
    <w:rsid w:val="00AB4199"/>
    <w:rsid w:val="00AB4AD0"/>
    <w:rsid w:val="00AB4B22"/>
    <w:rsid w:val="00AB6F61"/>
    <w:rsid w:val="00AC153A"/>
    <w:rsid w:val="00AC2861"/>
    <w:rsid w:val="00AC2AE1"/>
    <w:rsid w:val="00AC41A4"/>
    <w:rsid w:val="00AC590F"/>
    <w:rsid w:val="00AC631B"/>
    <w:rsid w:val="00AC7A8B"/>
    <w:rsid w:val="00AD4296"/>
    <w:rsid w:val="00AD4D9C"/>
    <w:rsid w:val="00AD4E7D"/>
    <w:rsid w:val="00AE27D6"/>
    <w:rsid w:val="00AE4726"/>
    <w:rsid w:val="00AE7ADE"/>
    <w:rsid w:val="00AF0696"/>
    <w:rsid w:val="00AF0C6B"/>
    <w:rsid w:val="00AF1D50"/>
    <w:rsid w:val="00AF2B74"/>
    <w:rsid w:val="00AF2B86"/>
    <w:rsid w:val="00AF453F"/>
    <w:rsid w:val="00AF7C53"/>
    <w:rsid w:val="00AF7F1B"/>
    <w:rsid w:val="00B01941"/>
    <w:rsid w:val="00B02A93"/>
    <w:rsid w:val="00B05545"/>
    <w:rsid w:val="00B05B37"/>
    <w:rsid w:val="00B063BE"/>
    <w:rsid w:val="00B06A44"/>
    <w:rsid w:val="00B12F92"/>
    <w:rsid w:val="00B13743"/>
    <w:rsid w:val="00B13FA8"/>
    <w:rsid w:val="00B1546A"/>
    <w:rsid w:val="00B160CA"/>
    <w:rsid w:val="00B177E2"/>
    <w:rsid w:val="00B17CFA"/>
    <w:rsid w:val="00B21376"/>
    <w:rsid w:val="00B22696"/>
    <w:rsid w:val="00B248A3"/>
    <w:rsid w:val="00B24DDA"/>
    <w:rsid w:val="00B264B2"/>
    <w:rsid w:val="00B26A72"/>
    <w:rsid w:val="00B30AEB"/>
    <w:rsid w:val="00B32259"/>
    <w:rsid w:val="00B322F4"/>
    <w:rsid w:val="00B3320F"/>
    <w:rsid w:val="00B33DE7"/>
    <w:rsid w:val="00B40231"/>
    <w:rsid w:val="00B40FFA"/>
    <w:rsid w:val="00B414A1"/>
    <w:rsid w:val="00B429D6"/>
    <w:rsid w:val="00B42BD5"/>
    <w:rsid w:val="00B43069"/>
    <w:rsid w:val="00B4319E"/>
    <w:rsid w:val="00B433DF"/>
    <w:rsid w:val="00B43607"/>
    <w:rsid w:val="00B45B56"/>
    <w:rsid w:val="00B4743E"/>
    <w:rsid w:val="00B47A12"/>
    <w:rsid w:val="00B5140D"/>
    <w:rsid w:val="00B522DA"/>
    <w:rsid w:val="00B53682"/>
    <w:rsid w:val="00B53D7A"/>
    <w:rsid w:val="00B540CB"/>
    <w:rsid w:val="00B5613D"/>
    <w:rsid w:val="00B57A97"/>
    <w:rsid w:val="00B60E00"/>
    <w:rsid w:val="00B60F1B"/>
    <w:rsid w:val="00B661A5"/>
    <w:rsid w:val="00B725F5"/>
    <w:rsid w:val="00B72B81"/>
    <w:rsid w:val="00B73004"/>
    <w:rsid w:val="00B74F53"/>
    <w:rsid w:val="00B76C29"/>
    <w:rsid w:val="00B82BF9"/>
    <w:rsid w:val="00B86481"/>
    <w:rsid w:val="00B876C9"/>
    <w:rsid w:val="00B8778A"/>
    <w:rsid w:val="00B87A40"/>
    <w:rsid w:val="00B90809"/>
    <w:rsid w:val="00B90E08"/>
    <w:rsid w:val="00B91487"/>
    <w:rsid w:val="00B92C90"/>
    <w:rsid w:val="00B971E0"/>
    <w:rsid w:val="00BA156F"/>
    <w:rsid w:val="00BA3BDE"/>
    <w:rsid w:val="00BA5E20"/>
    <w:rsid w:val="00BB178B"/>
    <w:rsid w:val="00BB24DC"/>
    <w:rsid w:val="00BB4408"/>
    <w:rsid w:val="00BB5B78"/>
    <w:rsid w:val="00BB766D"/>
    <w:rsid w:val="00BC0E95"/>
    <w:rsid w:val="00BC2D98"/>
    <w:rsid w:val="00BC3333"/>
    <w:rsid w:val="00BC4373"/>
    <w:rsid w:val="00BC5224"/>
    <w:rsid w:val="00BC60E6"/>
    <w:rsid w:val="00BC709B"/>
    <w:rsid w:val="00BD1D15"/>
    <w:rsid w:val="00BD35E1"/>
    <w:rsid w:val="00BD4163"/>
    <w:rsid w:val="00BE304C"/>
    <w:rsid w:val="00BE40A7"/>
    <w:rsid w:val="00BE49DF"/>
    <w:rsid w:val="00BE61B6"/>
    <w:rsid w:val="00BE6857"/>
    <w:rsid w:val="00BE7103"/>
    <w:rsid w:val="00BE7234"/>
    <w:rsid w:val="00BE74CC"/>
    <w:rsid w:val="00BF2FFD"/>
    <w:rsid w:val="00BF38BA"/>
    <w:rsid w:val="00BF624B"/>
    <w:rsid w:val="00C009EC"/>
    <w:rsid w:val="00C01451"/>
    <w:rsid w:val="00C025A6"/>
    <w:rsid w:val="00C02FA0"/>
    <w:rsid w:val="00C05B46"/>
    <w:rsid w:val="00C069E5"/>
    <w:rsid w:val="00C07A6C"/>
    <w:rsid w:val="00C10B7B"/>
    <w:rsid w:val="00C10D0A"/>
    <w:rsid w:val="00C124AD"/>
    <w:rsid w:val="00C134C7"/>
    <w:rsid w:val="00C142D2"/>
    <w:rsid w:val="00C14AF5"/>
    <w:rsid w:val="00C1604B"/>
    <w:rsid w:val="00C20BEA"/>
    <w:rsid w:val="00C23061"/>
    <w:rsid w:val="00C2391C"/>
    <w:rsid w:val="00C2411C"/>
    <w:rsid w:val="00C24180"/>
    <w:rsid w:val="00C267C8"/>
    <w:rsid w:val="00C27A13"/>
    <w:rsid w:val="00C31B6F"/>
    <w:rsid w:val="00C31FEE"/>
    <w:rsid w:val="00C323A4"/>
    <w:rsid w:val="00C32C73"/>
    <w:rsid w:val="00C34013"/>
    <w:rsid w:val="00C343C7"/>
    <w:rsid w:val="00C349B0"/>
    <w:rsid w:val="00C355A7"/>
    <w:rsid w:val="00C358F3"/>
    <w:rsid w:val="00C3612D"/>
    <w:rsid w:val="00C42460"/>
    <w:rsid w:val="00C42DCD"/>
    <w:rsid w:val="00C438BD"/>
    <w:rsid w:val="00C467F3"/>
    <w:rsid w:val="00C51E24"/>
    <w:rsid w:val="00C53849"/>
    <w:rsid w:val="00C60200"/>
    <w:rsid w:val="00C607D9"/>
    <w:rsid w:val="00C61D27"/>
    <w:rsid w:val="00C62487"/>
    <w:rsid w:val="00C6391B"/>
    <w:rsid w:val="00C65595"/>
    <w:rsid w:val="00C673F4"/>
    <w:rsid w:val="00C676E6"/>
    <w:rsid w:val="00C70844"/>
    <w:rsid w:val="00C72987"/>
    <w:rsid w:val="00C741CE"/>
    <w:rsid w:val="00C76090"/>
    <w:rsid w:val="00C77490"/>
    <w:rsid w:val="00C77FBD"/>
    <w:rsid w:val="00C801D8"/>
    <w:rsid w:val="00C80802"/>
    <w:rsid w:val="00C80E3B"/>
    <w:rsid w:val="00C818ED"/>
    <w:rsid w:val="00C84AA6"/>
    <w:rsid w:val="00C854A0"/>
    <w:rsid w:val="00C86A39"/>
    <w:rsid w:val="00C92496"/>
    <w:rsid w:val="00C944DC"/>
    <w:rsid w:val="00C94654"/>
    <w:rsid w:val="00C95B23"/>
    <w:rsid w:val="00C97478"/>
    <w:rsid w:val="00C977E2"/>
    <w:rsid w:val="00C97E19"/>
    <w:rsid w:val="00CA16E5"/>
    <w:rsid w:val="00CA294E"/>
    <w:rsid w:val="00CA3946"/>
    <w:rsid w:val="00CA4E28"/>
    <w:rsid w:val="00CA5C27"/>
    <w:rsid w:val="00CA6108"/>
    <w:rsid w:val="00CB04AC"/>
    <w:rsid w:val="00CB3FA1"/>
    <w:rsid w:val="00CB4484"/>
    <w:rsid w:val="00CB522D"/>
    <w:rsid w:val="00CB60E5"/>
    <w:rsid w:val="00CB7F43"/>
    <w:rsid w:val="00CC286E"/>
    <w:rsid w:val="00CC2E91"/>
    <w:rsid w:val="00CC6882"/>
    <w:rsid w:val="00CD1367"/>
    <w:rsid w:val="00CD3204"/>
    <w:rsid w:val="00CD3A88"/>
    <w:rsid w:val="00CD4F03"/>
    <w:rsid w:val="00CD540A"/>
    <w:rsid w:val="00CD5853"/>
    <w:rsid w:val="00CE2B19"/>
    <w:rsid w:val="00CE3412"/>
    <w:rsid w:val="00CE42C1"/>
    <w:rsid w:val="00CE5D70"/>
    <w:rsid w:val="00CE5DAD"/>
    <w:rsid w:val="00CE6A31"/>
    <w:rsid w:val="00CE70C9"/>
    <w:rsid w:val="00CF1414"/>
    <w:rsid w:val="00CF6913"/>
    <w:rsid w:val="00D00B61"/>
    <w:rsid w:val="00D011A8"/>
    <w:rsid w:val="00D012CA"/>
    <w:rsid w:val="00D02E50"/>
    <w:rsid w:val="00D031AA"/>
    <w:rsid w:val="00D04706"/>
    <w:rsid w:val="00D048B9"/>
    <w:rsid w:val="00D079CC"/>
    <w:rsid w:val="00D11774"/>
    <w:rsid w:val="00D11F4E"/>
    <w:rsid w:val="00D21D1C"/>
    <w:rsid w:val="00D22256"/>
    <w:rsid w:val="00D22D86"/>
    <w:rsid w:val="00D32263"/>
    <w:rsid w:val="00D339AE"/>
    <w:rsid w:val="00D33D0B"/>
    <w:rsid w:val="00D34386"/>
    <w:rsid w:val="00D34627"/>
    <w:rsid w:val="00D34C44"/>
    <w:rsid w:val="00D34E05"/>
    <w:rsid w:val="00D3798F"/>
    <w:rsid w:val="00D406F8"/>
    <w:rsid w:val="00D40D37"/>
    <w:rsid w:val="00D417DC"/>
    <w:rsid w:val="00D439A2"/>
    <w:rsid w:val="00D44C60"/>
    <w:rsid w:val="00D51B28"/>
    <w:rsid w:val="00D53AFD"/>
    <w:rsid w:val="00D5689F"/>
    <w:rsid w:val="00D57248"/>
    <w:rsid w:val="00D60273"/>
    <w:rsid w:val="00D610BD"/>
    <w:rsid w:val="00D613CD"/>
    <w:rsid w:val="00D61932"/>
    <w:rsid w:val="00D62316"/>
    <w:rsid w:val="00D655C2"/>
    <w:rsid w:val="00D662CC"/>
    <w:rsid w:val="00D67668"/>
    <w:rsid w:val="00D70778"/>
    <w:rsid w:val="00D770AB"/>
    <w:rsid w:val="00D82F36"/>
    <w:rsid w:val="00D87DC6"/>
    <w:rsid w:val="00D9123A"/>
    <w:rsid w:val="00D912C4"/>
    <w:rsid w:val="00D92EC8"/>
    <w:rsid w:val="00D933FE"/>
    <w:rsid w:val="00D9362F"/>
    <w:rsid w:val="00D944A6"/>
    <w:rsid w:val="00D9570F"/>
    <w:rsid w:val="00DA153C"/>
    <w:rsid w:val="00DA1617"/>
    <w:rsid w:val="00DA34B1"/>
    <w:rsid w:val="00DA41AC"/>
    <w:rsid w:val="00DB004A"/>
    <w:rsid w:val="00DB4169"/>
    <w:rsid w:val="00DB5264"/>
    <w:rsid w:val="00DB55C2"/>
    <w:rsid w:val="00DB72FB"/>
    <w:rsid w:val="00DC1BE7"/>
    <w:rsid w:val="00DC289A"/>
    <w:rsid w:val="00DC6197"/>
    <w:rsid w:val="00DD16F6"/>
    <w:rsid w:val="00DD1E24"/>
    <w:rsid w:val="00DD1FAF"/>
    <w:rsid w:val="00DD396D"/>
    <w:rsid w:val="00DD3B4B"/>
    <w:rsid w:val="00DD4038"/>
    <w:rsid w:val="00DD561D"/>
    <w:rsid w:val="00DD5867"/>
    <w:rsid w:val="00DD5A2E"/>
    <w:rsid w:val="00DD5B55"/>
    <w:rsid w:val="00DE0BF3"/>
    <w:rsid w:val="00DE6719"/>
    <w:rsid w:val="00DF0624"/>
    <w:rsid w:val="00DF149C"/>
    <w:rsid w:val="00DF1E0D"/>
    <w:rsid w:val="00DF4C46"/>
    <w:rsid w:val="00DF58ED"/>
    <w:rsid w:val="00DF6C2A"/>
    <w:rsid w:val="00DF7535"/>
    <w:rsid w:val="00E02E79"/>
    <w:rsid w:val="00E034C1"/>
    <w:rsid w:val="00E060F0"/>
    <w:rsid w:val="00E07021"/>
    <w:rsid w:val="00E073C1"/>
    <w:rsid w:val="00E10FCF"/>
    <w:rsid w:val="00E1164C"/>
    <w:rsid w:val="00E1324F"/>
    <w:rsid w:val="00E144F7"/>
    <w:rsid w:val="00E204DB"/>
    <w:rsid w:val="00E20C99"/>
    <w:rsid w:val="00E2156F"/>
    <w:rsid w:val="00E22041"/>
    <w:rsid w:val="00E2795E"/>
    <w:rsid w:val="00E27C59"/>
    <w:rsid w:val="00E27FDB"/>
    <w:rsid w:val="00E301F3"/>
    <w:rsid w:val="00E3446F"/>
    <w:rsid w:val="00E37C97"/>
    <w:rsid w:val="00E40D63"/>
    <w:rsid w:val="00E416D5"/>
    <w:rsid w:val="00E422FC"/>
    <w:rsid w:val="00E42CBB"/>
    <w:rsid w:val="00E44E21"/>
    <w:rsid w:val="00E454E0"/>
    <w:rsid w:val="00E462BA"/>
    <w:rsid w:val="00E465AC"/>
    <w:rsid w:val="00E504FA"/>
    <w:rsid w:val="00E51414"/>
    <w:rsid w:val="00E51EBA"/>
    <w:rsid w:val="00E534F5"/>
    <w:rsid w:val="00E5380A"/>
    <w:rsid w:val="00E5383F"/>
    <w:rsid w:val="00E53D5C"/>
    <w:rsid w:val="00E57C64"/>
    <w:rsid w:val="00E57C71"/>
    <w:rsid w:val="00E611A0"/>
    <w:rsid w:val="00E618A8"/>
    <w:rsid w:val="00E62F24"/>
    <w:rsid w:val="00E6360D"/>
    <w:rsid w:val="00E64218"/>
    <w:rsid w:val="00E64529"/>
    <w:rsid w:val="00E670C0"/>
    <w:rsid w:val="00E67C01"/>
    <w:rsid w:val="00E70C01"/>
    <w:rsid w:val="00E72496"/>
    <w:rsid w:val="00E735C0"/>
    <w:rsid w:val="00E74315"/>
    <w:rsid w:val="00E7642F"/>
    <w:rsid w:val="00E76C36"/>
    <w:rsid w:val="00E807DD"/>
    <w:rsid w:val="00E81C8F"/>
    <w:rsid w:val="00E81ECE"/>
    <w:rsid w:val="00E81FFC"/>
    <w:rsid w:val="00E826D2"/>
    <w:rsid w:val="00E83848"/>
    <w:rsid w:val="00E86234"/>
    <w:rsid w:val="00E866B2"/>
    <w:rsid w:val="00E90694"/>
    <w:rsid w:val="00E922CB"/>
    <w:rsid w:val="00E93724"/>
    <w:rsid w:val="00E951FF"/>
    <w:rsid w:val="00E9693B"/>
    <w:rsid w:val="00E97A33"/>
    <w:rsid w:val="00EA0B1C"/>
    <w:rsid w:val="00EA19D3"/>
    <w:rsid w:val="00EA1E0E"/>
    <w:rsid w:val="00EA2C2A"/>
    <w:rsid w:val="00EA4184"/>
    <w:rsid w:val="00EA59E1"/>
    <w:rsid w:val="00EA6B34"/>
    <w:rsid w:val="00EA6C44"/>
    <w:rsid w:val="00EB0217"/>
    <w:rsid w:val="00EB0AF2"/>
    <w:rsid w:val="00EB0F30"/>
    <w:rsid w:val="00EB0F77"/>
    <w:rsid w:val="00EB1481"/>
    <w:rsid w:val="00EB28CC"/>
    <w:rsid w:val="00EB4C3C"/>
    <w:rsid w:val="00EB582B"/>
    <w:rsid w:val="00EB67EB"/>
    <w:rsid w:val="00EB74B3"/>
    <w:rsid w:val="00EC0335"/>
    <w:rsid w:val="00EC051C"/>
    <w:rsid w:val="00EC1F4D"/>
    <w:rsid w:val="00EC2B0A"/>
    <w:rsid w:val="00EC37D4"/>
    <w:rsid w:val="00EC3D13"/>
    <w:rsid w:val="00EC4772"/>
    <w:rsid w:val="00EC4DE6"/>
    <w:rsid w:val="00EC73B5"/>
    <w:rsid w:val="00EC7CE2"/>
    <w:rsid w:val="00ED00DD"/>
    <w:rsid w:val="00ED187C"/>
    <w:rsid w:val="00ED1D9D"/>
    <w:rsid w:val="00ED4F4E"/>
    <w:rsid w:val="00ED683F"/>
    <w:rsid w:val="00ED75BC"/>
    <w:rsid w:val="00EE0B5A"/>
    <w:rsid w:val="00EE16C9"/>
    <w:rsid w:val="00EE297E"/>
    <w:rsid w:val="00EE2D8D"/>
    <w:rsid w:val="00EE5C3C"/>
    <w:rsid w:val="00EE607F"/>
    <w:rsid w:val="00EF2B3F"/>
    <w:rsid w:val="00EF6DA4"/>
    <w:rsid w:val="00F0009E"/>
    <w:rsid w:val="00F00241"/>
    <w:rsid w:val="00F028B1"/>
    <w:rsid w:val="00F02AED"/>
    <w:rsid w:val="00F03A3C"/>
    <w:rsid w:val="00F0543F"/>
    <w:rsid w:val="00F0554D"/>
    <w:rsid w:val="00F05639"/>
    <w:rsid w:val="00F1063C"/>
    <w:rsid w:val="00F10F48"/>
    <w:rsid w:val="00F11D9D"/>
    <w:rsid w:val="00F1205B"/>
    <w:rsid w:val="00F132F9"/>
    <w:rsid w:val="00F16321"/>
    <w:rsid w:val="00F168F2"/>
    <w:rsid w:val="00F17DD2"/>
    <w:rsid w:val="00F2046F"/>
    <w:rsid w:val="00F24083"/>
    <w:rsid w:val="00F32357"/>
    <w:rsid w:val="00F329CE"/>
    <w:rsid w:val="00F332B2"/>
    <w:rsid w:val="00F334CA"/>
    <w:rsid w:val="00F33728"/>
    <w:rsid w:val="00F34278"/>
    <w:rsid w:val="00F35538"/>
    <w:rsid w:val="00F35DF2"/>
    <w:rsid w:val="00F37912"/>
    <w:rsid w:val="00F40223"/>
    <w:rsid w:val="00F42BF0"/>
    <w:rsid w:val="00F4411C"/>
    <w:rsid w:val="00F45692"/>
    <w:rsid w:val="00F45A79"/>
    <w:rsid w:val="00F45C45"/>
    <w:rsid w:val="00F46864"/>
    <w:rsid w:val="00F47B9B"/>
    <w:rsid w:val="00F47BB7"/>
    <w:rsid w:val="00F50458"/>
    <w:rsid w:val="00F50AF7"/>
    <w:rsid w:val="00F5260B"/>
    <w:rsid w:val="00F52F14"/>
    <w:rsid w:val="00F54EF2"/>
    <w:rsid w:val="00F559C5"/>
    <w:rsid w:val="00F55CE4"/>
    <w:rsid w:val="00F60D1E"/>
    <w:rsid w:val="00F61D0B"/>
    <w:rsid w:val="00F62DC9"/>
    <w:rsid w:val="00F62FC4"/>
    <w:rsid w:val="00F6397A"/>
    <w:rsid w:val="00F651B2"/>
    <w:rsid w:val="00F6586E"/>
    <w:rsid w:val="00F66573"/>
    <w:rsid w:val="00F6663D"/>
    <w:rsid w:val="00F67304"/>
    <w:rsid w:val="00F679DE"/>
    <w:rsid w:val="00F70ACF"/>
    <w:rsid w:val="00F724D0"/>
    <w:rsid w:val="00F736F5"/>
    <w:rsid w:val="00F7385B"/>
    <w:rsid w:val="00F7529D"/>
    <w:rsid w:val="00F75605"/>
    <w:rsid w:val="00F80020"/>
    <w:rsid w:val="00F82C48"/>
    <w:rsid w:val="00F834D7"/>
    <w:rsid w:val="00F92D68"/>
    <w:rsid w:val="00F938E5"/>
    <w:rsid w:val="00F9749E"/>
    <w:rsid w:val="00FA02E5"/>
    <w:rsid w:val="00FA0318"/>
    <w:rsid w:val="00FA0902"/>
    <w:rsid w:val="00FA124F"/>
    <w:rsid w:val="00FA22DB"/>
    <w:rsid w:val="00FA4DD4"/>
    <w:rsid w:val="00FA5246"/>
    <w:rsid w:val="00FA5CC9"/>
    <w:rsid w:val="00FA63DE"/>
    <w:rsid w:val="00FA695F"/>
    <w:rsid w:val="00FA795C"/>
    <w:rsid w:val="00FB0DEE"/>
    <w:rsid w:val="00FB10E4"/>
    <w:rsid w:val="00FB12C6"/>
    <w:rsid w:val="00FB3985"/>
    <w:rsid w:val="00FB4691"/>
    <w:rsid w:val="00FC058C"/>
    <w:rsid w:val="00FC1813"/>
    <w:rsid w:val="00FC4AE3"/>
    <w:rsid w:val="00FC52CF"/>
    <w:rsid w:val="00FC5449"/>
    <w:rsid w:val="00FC63E2"/>
    <w:rsid w:val="00FC650B"/>
    <w:rsid w:val="00FC6F5F"/>
    <w:rsid w:val="00FD09EA"/>
    <w:rsid w:val="00FD0C1D"/>
    <w:rsid w:val="00FD22BB"/>
    <w:rsid w:val="00FD310C"/>
    <w:rsid w:val="00FD6252"/>
    <w:rsid w:val="00FD6C1B"/>
    <w:rsid w:val="00FE09BA"/>
    <w:rsid w:val="00FE0A07"/>
    <w:rsid w:val="00FE0FAF"/>
    <w:rsid w:val="00FE2CFC"/>
    <w:rsid w:val="00FE374D"/>
    <w:rsid w:val="00FE4B8C"/>
    <w:rsid w:val="00FE618B"/>
    <w:rsid w:val="00FE64D0"/>
    <w:rsid w:val="00FE6AAD"/>
    <w:rsid w:val="00FE6AC7"/>
    <w:rsid w:val="00FE6D5D"/>
    <w:rsid w:val="00FF3758"/>
    <w:rsid w:val="00FF3B68"/>
    <w:rsid w:val="00FF6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E48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0AC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3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0461B"/>
    <w:rPr>
      <w:color w:val="0000FF"/>
      <w:u w:val="single"/>
    </w:rPr>
  </w:style>
  <w:style w:type="paragraph" w:styleId="BalloonText">
    <w:name w:val="Balloon Text"/>
    <w:basedOn w:val="Normal"/>
    <w:semiHidden/>
    <w:rsid w:val="00B402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11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02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moz-txt-citetags">
    <w:name w:val="moz-txt-citetags"/>
    <w:basedOn w:val="DefaultParagraphFont"/>
    <w:rsid w:val="00024B3B"/>
  </w:style>
  <w:style w:type="paragraph" w:styleId="Header">
    <w:name w:val="header"/>
    <w:basedOn w:val="Normal"/>
    <w:rsid w:val="00962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962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962E39"/>
  </w:style>
  <w:style w:type="character" w:styleId="HTMLTypewriter">
    <w:name w:val="HTML Typewriter"/>
    <w:basedOn w:val="DefaultParagraphFont"/>
    <w:rsid w:val="00A00338"/>
    <w:rPr>
      <w:rFonts w:ascii="Courier New" w:eastAsia="PMingLiU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A41F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8377F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D46"/>
    <w:rPr>
      <w:rFonts w:ascii="MingLiU" w:eastAsia="MingLiU" w:hAnsi="MingLiU" w:cs="MingLiU"/>
      <w:sz w:val="24"/>
      <w:szCs w:val="24"/>
      <w:lang w:eastAsia="zh-TW"/>
    </w:rPr>
  </w:style>
  <w:style w:type="paragraph" w:styleId="FootnoteText">
    <w:name w:val="footnote text"/>
    <w:basedOn w:val="Normal"/>
    <w:link w:val="FootnoteTextChar"/>
    <w:uiPriority w:val="99"/>
    <w:unhideWhenUsed/>
    <w:rsid w:val="00B30AEB"/>
  </w:style>
  <w:style w:type="character" w:customStyle="1" w:styleId="FootnoteTextChar">
    <w:name w:val="Footnote Text Char"/>
    <w:basedOn w:val="DefaultParagraphFont"/>
    <w:link w:val="FootnoteText"/>
    <w:uiPriority w:val="99"/>
    <w:rsid w:val="00B30AEB"/>
    <w:rPr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B30AEB"/>
    <w:rPr>
      <w:vertAlign w:val="superscript"/>
    </w:rPr>
  </w:style>
  <w:style w:type="paragraph" w:styleId="DocumentMap">
    <w:name w:val="Document Map"/>
    <w:basedOn w:val="Normal"/>
    <w:link w:val="DocumentMapChar"/>
    <w:rsid w:val="00B30AE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B30AEB"/>
    <w:rPr>
      <w:rFonts w:ascii="Lucida Grande" w:hAnsi="Lucida Grande"/>
      <w:lang w:eastAsia="en-US"/>
    </w:rPr>
  </w:style>
  <w:style w:type="character" w:customStyle="1" w:styleId="apple-converted-space">
    <w:name w:val="apple-converted-space"/>
    <w:basedOn w:val="DefaultParagraphFont"/>
    <w:rsid w:val="00CA3946"/>
  </w:style>
  <w:style w:type="character" w:styleId="UnresolvedMention">
    <w:name w:val="Unresolved Mention"/>
    <w:basedOn w:val="DefaultParagraphFont"/>
    <w:rsid w:val="00351989"/>
    <w:rPr>
      <w:color w:val="605E5C"/>
      <w:shd w:val="clear" w:color="auto" w:fill="E1DFDD"/>
    </w:rPr>
  </w:style>
  <w:style w:type="table" w:styleId="TableSimple3">
    <w:name w:val="Table Simple 3"/>
    <w:basedOn w:val="TableNormal"/>
    <w:rsid w:val="00A451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A4515A"/>
    <w:pPr>
      <w:spacing w:before="100" w:beforeAutospacing="1" w:after="100" w:afterAutospacing="1"/>
    </w:pPr>
    <w:rPr>
      <w:rFonts w:ascii="Times" w:eastAsia="Times New Roman" w:hAnsi="Times"/>
      <w:sz w:val="20"/>
      <w:szCs w:val="20"/>
      <w:lang w:val="en-HK" w:eastAsia="zh-TW"/>
    </w:rPr>
  </w:style>
  <w:style w:type="paragraph" w:customStyle="1" w:styleId="Default">
    <w:name w:val="Default"/>
    <w:rsid w:val="00A4515A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9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05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920">
              <w:marLeft w:val="0"/>
              <w:marRight w:val="0"/>
              <w:marTop w:val="0"/>
              <w:marBottom w:val="0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</w:div>
          </w:divsChild>
        </w:div>
      </w:divsChild>
    </w:div>
    <w:div w:id="705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451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177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8391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368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59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228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40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611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404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47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231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72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851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62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657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894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080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120">
      <w:bodyDiv w:val="1"/>
      <w:marLeft w:val="50"/>
      <w:marRight w:val="50"/>
      <w:marTop w:val="50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657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kcheng@cs.hku.hk" TargetMode="External"/><Relationship Id="rId13" Type="http://schemas.openxmlformats.org/officeDocument/2006/relationships/hyperlink" Target="http://www.springerlink.com/content/4635361u5616740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s.hku.hk/~ckcheng/" TargetMode="External"/><Relationship Id="rId12" Type="http://schemas.openxmlformats.org/officeDocument/2006/relationships/hyperlink" Target="http://dx.doi.org/10.1016/j.is.2005.06.002" TargetMode="External"/><Relationship Id="rId17" Type="http://schemas.openxmlformats.org/officeDocument/2006/relationships/hyperlink" Target="https://cms-a.cs.hku.hk/hkubd2019//" TargetMode="External"/><Relationship Id="rId2" Type="http://schemas.openxmlformats.org/officeDocument/2006/relationships/styles" Target="styles.xml"/><Relationship Id="rId16" Type="http://schemas.openxmlformats.org/officeDocument/2006/relationships/hyperlink" Target="http://rcgas.hku.hk/lib/ProposalDetail.aspx?prp_code=14019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16/j.is.2006.03.0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cgas.hku.hk/lib/ProposalDetail.aspx?prp_code=140199" TargetMode="External"/><Relationship Id="rId10" Type="http://schemas.openxmlformats.org/officeDocument/2006/relationships/hyperlink" Target="http://www.tdp.ca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ldb.org/pvldb/vol7/p313-tang.pdf" TargetMode="External"/><Relationship Id="rId14" Type="http://schemas.openxmlformats.org/officeDocument/2006/relationships/hyperlink" Target="http://rcgas.hku.hk/lib/ProposalDetail.aspx?prp_code=140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37</Pages>
  <Words>19930</Words>
  <Characters>113602</Characters>
  <Application>Microsoft Office Word</Application>
  <DocSecurity>0</DocSecurity>
  <Lines>946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Reynold C</vt:lpstr>
    </vt:vector>
  </TitlesOfParts>
  <Manager/>
  <Company>Purdue University</Company>
  <LinksUpToDate>false</LinksUpToDate>
  <CharactersWithSpaces>133266</CharactersWithSpaces>
  <SharedDoc>false</SharedDoc>
  <HyperlinkBase/>
  <HLinks>
    <vt:vector size="30" baseType="variant">
      <vt:variant>
        <vt:i4>5374026</vt:i4>
      </vt:variant>
      <vt:variant>
        <vt:i4>12</vt:i4>
      </vt:variant>
      <vt:variant>
        <vt:i4>0</vt:i4>
      </vt:variant>
      <vt:variant>
        <vt:i4>5</vt:i4>
      </vt:variant>
      <vt:variant>
        <vt:lpwstr>http://www.springerlink.com/content/4635361u56167401</vt:lpwstr>
      </vt:variant>
      <vt:variant>
        <vt:lpwstr/>
      </vt:variant>
      <vt:variant>
        <vt:i4>2556011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http://dx.doi.org/10.1016/j.is.2005.06.002</vt:lpwstr>
      </vt:variant>
      <vt:variant>
        <vt:lpwstr/>
      </vt:variant>
      <vt:variant>
        <vt:i4>2228328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http://dx.doi.org/10.1016/j.is.2006.03.002</vt:lpwstr>
      </vt:variant>
      <vt:variant>
        <vt:lpwstr/>
      </vt:variant>
      <vt:variant>
        <vt:i4>3801114</vt:i4>
      </vt:variant>
      <vt:variant>
        <vt:i4>3</vt:i4>
      </vt:variant>
      <vt:variant>
        <vt:i4>0</vt:i4>
      </vt:variant>
      <vt:variant>
        <vt:i4>5</vt:i4>
      </vt:variant>
      <vt:variant>
        <vt:lpwstr>mailto:csckcheng@comp.polyu.edu.hk</vt:lpwstr>
      </vt:variant>
      <vt:variant>
        <vt:lpwstr/>
      </vt:variant>
      <vt:variant>
        <vt:i4>6094864</vt:i4>
      </vt:variant>
      <vt:variant>
        <vt:i4>0</vt:i4>
      </vt:variant>
      <vt:variant>
        <vt:i4>0</vt:i4>
      </vt:variant>
      <vt:variant>
        <vt:i4>5</vt:i4>
      </vt:variant>
      <vt:variant>
        <vt:lpwstr>http://www.comp.polyu.edu.hk/~csckcheng/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Reynold C</dc:title>
  <dc:subject/>
  <dc:creator>ckcheng</dc:creator>
  <cp:keywords/>
  <dc:description/>
  <cp:lastModifiedBy>csrey</cp:lastModifiedBy>
  <cp:revision>10</cp:revision>
  <cp:lastPrinted>2020-03-24T09:32:00Z</cp:lastPrinted>
  <dcterms:created xsi:type="dcterms:W3CDTF">2020-04-19T07:17:00Z</dcterms:created>
  <dcterms:modified xsi:type="dcterms:W3CDTF">2020-09-25T06:26:00Z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1553328873</vt:i4>
  </property>
</Properties>
</file>