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03FB" w14:textId="15170F5B" w:rsidR="00232E01" w:rsidRDefault="00E01FF7" w:rsidP="00E01FF7">
      <w:r>
        <w:t xml:space="preserve">                                      Analyz</w:t>
      </w:r>
      <w:r w:rsidR="00562F48">
        <w:t>e</w:t>
      </w:r>
      <w:r>
        <w:t xml:space="preserve"> Travel Data to Reduce Turnstile Jumping:    -Reynold D’silva</w:t>
      </w:r>
    </w:p>
    <w:p w14:paraId="609DEBFC" w14:textId="773DD47C" w:rsidR="00E01FF7" w:rsidRDefault="00E01FF7" w:rsidP="00E01FF7">
      <w:r>
        <w:t>Abstract:</w:t>
      </w:r>
    </w:p>
    <w:p w14:paraId="35DB9894" w14:textId="6795FD79" w:rsidR="003E36B3" w:rsidRDefault="00E01FF7" w:rsidP="003E36B3">
      <w:r>
        <w:t xml:space="preserve">The project aims to resolve the issue of </w:t>
      </w:r>
      <w:r w:rsidR="00436510">
        <w:t>T</w:t>
      </w:r>
      <w:r>
        <w:t xml:space="preserve">urnstiles </w:t>
      </w:r>
      <w:r w:rsidR="00436510">
        <w:t>J</w:t>
      </w:r>
      <w:r>
        <w:t xml:space="preserve">umping </w:t>
      </w:r>
      <w:r w:rsidR="002A3A17">
        <w:t>o</w:t>
      </w:r>
      <w:r>
        <w:t>n NY transit, operated by MTA (my client)</w:t>
      </w:r>
      <w:r w:rsidR="00436510">
        <w:t xml:space="preserve"> by analyzing commut</w:t>
      </w:r>
      <w:r w:rsidR="002A3A17">
        <w:t>ing</w:t>
      </w:r>
      <w:r w:rsidR="00436510">
        <w:t xml:space="preserve"> data and provid</w:t>
      </w:r>
      <w:r w:rsidR="002A3A17">
        <w:t>e</w:t>
      </w:r>
      <w:r w:rsidR="00436510">
        <w:t xml:space="preserve"> insights on the travel activity of individual Subway Stations. I worked with data</w:t>
      </w:r>
      <w:r w:rsidR="00297A3B">
        <w:t>sets</w:t>
      </w:r>
      <w:r w:rsidR="00436510">
        <w:t xml:space="preserve"> provided by MTA </w:t>
      </w:r>
      <w:r w:rsidR="00562F48">
        <w:t>and City of New York.</w:t>
      </w:r>
      <w:r w:rsidR="00297A3B">
        <w:t xml:space="preserve"> My findings will be further refined by MTA employees, by monitoring the suggested Subway Stations for 7 days via CCTV cameras. </w:t>
      </w:r>
      <w:r w:rsidR="002A3A17">
        <w:t>I</w:t>
      </w:r>
      <w:r w:rsidR="00297A3B">
        <w:t xml:space="preserve">mmediate course of action can be </w:t>
      </w:r>
      <w:r w:rsidR="005C22CD">
        <w:t xml:space="preserve">to increase </w:t>
      </w:r>
      <w:r w:rsidR="00297A3B">
        <w:t xml:space="preserve">Turnstile height </w:t>
      </w:r>
      <w:r w:rsidR="002A3A17">
        <w:t>or</w:t>
      </w:r>
      <w:r w:rsidR="00297A3B">
        <w:t xml:space="preserve"> allo</w:t>
      </w:r>
      <w:r w:rsidR="002A3A17">
        <w:t>cating Subway security to the specified locations.</w:t>
      </w:r>
      <w:r w:rsidR="003E36B3" w:rsidRPr="003E36B3">
        <w:t xml:space="preserve"> </w:t>
      </w:r>
      <w:r w:rsidR="003E36B3" w:rsidRPr="00BE048E">
        <w:rPr>
          <w:highlight w:val="yellow"/>
        </w:rPr>
        <w:t xml:space="preserve">MTA has been </w:t>
      </w:r>
      <w:proofErr w:type="gramStart"/>
      <w:r w:rsidR="003E36B3" w:rsidRPr="00BE048E">
        <w:rPr>
          <w:highlight w:val="yellow"/>
        </w:rPr>
        <w:t>bankrupt</w:t>
      </w:r>
      <w:proofErr w:type="gramEnd"/>
      <w:r w:rsidR="003E36B3" w:rsidRPr="00BE048E">
        <w:rPr>
          <w:highlight w:val="yellow"/>
        </w:rPr>
        <w:t xml:space="preserve"> for over two decades and alleviating loss of revenue can be a blessing in disguise for the management.</w:t>
      </w:r>
      <w:r w:rsidR="00832AFA" w:rsidRPr="00BE048E">
        <w:rPr>
          <w:highlight w:val="yellow"/>
        </w:rPr>
        <w:t xml:space="preserve"> Commuters </w:t>
      </w:r>
      <w:r w:rsidR="00C741A8" w:rsidRPr="00BE048E">
        <w:rPr>
          <w:highlight w:val="yellow"/>
        </w:rPr>
        <w:t xml:space="preserve">breaking the law </w:t>
      </w:r>
      <w:r w:rsidR="00832AFA" w:rsidRPr="00BE048E">
        <w:rPr>
          <w:highlight w:val="yellow"/>
        </w:rPr>
        <w:t xml:space="preserve">can’t be arrested </w:t>
      </w:r>
      <w:r w:rsidR="000D7F97" w:rsidRPr="00BE048E">
        <w:rPr>
          <w:highlight w:val="yellow"/>
        </w:rPr>
        <w:t>due to low severity of charge. Turnstile jumping is a multi-faceted issue- lost cost housing houses people that earn less than $50,000 annually (</w:t>
      </w:r>
      <w:r w:rsidR="003170BC" w:rsidRPr="00BE048E">
        <w:rPr>
          <w:highlight w:val="yellow"/>
        </w:rPr>
        <w:t>Eligibility criteria for</w:t>
      </w:r>
      <w:r w:rsidR="000D7F97" w:rsidRPr="00BE048E">
        <w:rPr>
          <w:highlight w:val="yellow"/>
        </w:rPr>
        <w:t xml:space="preserve"> a low-cost residence).</w:t>
      </w:r>
      <w:r w:rsidR="000D7F97">
        <w:t xml:space="preserve"> </w:t>
      </w:r>
      <w:r w:rsidR="000D7F97" w:rsidRPr="00BE048E">
        <w:rPr>
          <w:highlight w:val="yellow"/>
        </w:rPr>
        <w:t>These famil</w:t>
      </w:r>
      <w:r w:rsidR="003170BC" w:rsidRPr="00BE048E">
        <w:rPr>
          <w:highlight w:val="yellow"/>
        </w:rPr>
        <w:t>ies</w:t>
      </w:r>
      <w:r w:rsidR="000D7F97" w:rsidRPr="00BE048E">
        <w:rPr>
          <w:highlight w:val="yellow"/>
        </w:rPr>
        <w:t xml:space="preserve"> can’t afford over $500 per month to travel and thereby are compelled to jump turnstiles. City officials should design plans that suit commuters </w:t>
      </w:r>
      <w:r w:rsidR="003170BC" w:rsidRPr="00BE048E">
        <w:rPr>
          <w:highlight w:val="yellow"/>
        </w:rPr>
        <w:t>in accordance with their income brackets</w:t>
      </w:r>
      <w:r w:rsidR="000D7F97" w:rsidRPr="00BE048E">
        <w:rPr>
          <w:highlight w:val="yellow"/>
        </w:rPr>
        <w:t>.</w:t>
      </w:r>
      <w:r w:rsidR="003170BC">
        <w:t xml:space="preserve"> </w:t>
      </w:r>
      <w:r w:rsidR="003170BC" w:rsidRPr="00BE048E">
        <w:rPr>
          <w:highlight w:val="yellow"/>
        </w:rPr>
        <w:t>As per MTA, they lose $962,500 every day due to Turnstile Jumping. Also, there have been 4093 cases of commuters tripping over turnstiles and hurting themselves, which can be avoided with</w:t>
      </w:r>
      <w:r w:rsidR="005E1CEB" w:rsidRPr="00BE048E">
        <w:rPr>
          <w:highlight w:val="yellow"/>
        </w:rPr>
        <w:t xml:space="preserve"> commute</w:t>
      </w:r>
      <w:r w:rsidR="003170BC" w:rsidRPr="00BE048E">
        <w:rPr>
          <w:highlight w:val="yellow"/>
        </w:rPr>
        <w:t xml:space="preserve"> passes designed for low-income residents.</w:t>
      </w:r>
    </w:p>
    <w:p w14:paraId="01EF7CE7" w14:textId="447927A1" w:rsidR="00E01FF7" w:rsidRDefault="00E01FF7" w:rsidP="00E01FF7"/>
    <w:p w14:paraId="07BF64AF" w14:textId="55036FB2" w:rsidR="002A3A17" w:rsidRDefault="002A3A17" w:rsidP="00E01FF7">
      <w:r>
        <w:t>Design:</w:t>
      </w:r>
    </w:p>
    <w:p w14:paraId="7ED633BC" w14:textId="497EE75A" w:rsidR="00E01FF7" w:rsidRDefault="005C22CD">
      <w:r>
        <w:t>I’m going to use</w:t>
      </w:r>
      <w:r w:rsidR="003E36B3">
        <w:t xml:space="preserve"> the MTA dataset to compare the Entries and Exits at all subway stations.  The dataset provides data on the entries and exits at most subway station in New York City. </w:t>
      </w:r>
      <w:r w:rsidR="003E36B3" w:rsidRPr="00BE048E">
        <w:rPr>
          <w:highlight w:val="yellow"/>
        </w:rPr>
        <w:t>Exiting a subway station is free so a station with more exits than entries in a residential area (Tourist locations can possibly distort analysis) can be a valid starting point for this analysis</w:t>
      </w:r>
      <w:r w:rsidR="003E36B3">
        <w:t xml:space="preserve">. </w:t>
      </w:r>
      <w:r w:rsidR="00832AFA">
        <w:t>Also, Unique IDs for turnstiles are provided on the dataset, which can be used to finetune the location pin on the subway station.</w:t>
      </w:r>
    </w:p>
    <w:p w14:paraId="39D3EA8D" w14:textId="29EAD50A" w:rsidR="00832AFA" w:rsidRDefault="00832AFA">
      <w:r>
        <w:t>Data:</w:t>
      </w:r>
    </w:p>
    <w:p w14:paraId="30FB9BAD" w14:textId="2EE9FD2F" w:rsidR="00832AFA" w:rsidRDefault="00832AFA">
      <w:r>
        <w:t xml:space="preserve">The MTA sample dataset includes more than </w:t>
      </w:r>
      <w:r w:rsidR="00DC6234">
        <w:t xml:space="preserve">2.5 million data points with 9 different categories. Datapoints include station data, Unique IDs of turnstiles and commuting data of over five years. </w:t>
      </w:r>
      <w:r w:rsidR="00DC6234" w:rsidRPr="00BE048E">
        <w:rPr>
          <w:highlight w:val="yellow"/>
        </w:rPr>
        <w:t>Some of the drawbacks of the data are that data is collected in reverse and turnstiles are reset at different cycles.</w:t>
      </w:r>
      <w:r w:rsidR="00DC6234">
        <w:t xml:space="preserve"> Certain assumptions have been made to </w:t>
      </w:r>
      <w:r w:rsidR="00415318">
        <w:t>avoid analytical bias.</w:t>
      </w:r>
    </w:p>
    <w:p w14:paraId="61A2CA9D" w14:textId="661D79A2" w:rsidR="00DA7023" w:rsidRDefault="00DA7023">
      <w:r>
        <w:t>Algorithms:</w:t>
      </w:r>
    </w:p>
    <w:p w14:paraId="13D02D85" w14:textId="3DED8B6F" w:rsidR="00DA7023" w:rsidRDefault="00DA7023">
      <w:r>
        <w:t xml:space="preserve">A plethora of code in </w:t>
      </w:r>
      <w:r w:rsidR="00C741A8">
        <w:t>Python has</w:t>
      </w:r>
      <w:r>
        <w:t xml:space="preserve"> been </w:t>
      </w:r>
      <w:r w:rsidR="00C741A8">
        <w:t>utilized</w:t>
      </w:r>
      <w:r>
        <w:t xml:space="preserve"> to refine data and visualize </w:t>
      </w:r>
      <w:r w:rsidR="000D7F97">
        <w:t>cleaned</w:t>
      </w:r>
      <w:r>
        <w:t xml:space="preserve"> information</w:t>
      </w:r>
      <w:r w:rsidR="000D7F97">
        <w:t xml:space="preserve">. </w:t>
      </w:r>
    </w:p>
    <w:p w14:paraId="6CE74F6E" w14:textId="445FEA70" w:rsidR="00415318" w:rsidRDefault="00415318">
      <w:r>
        <w:t>Tools:</w:t>
      </w:r>
    </w:p>
    <w:p w14:paraId="2EB19CF6" w14:textId="01A4534F" w:rsidR="00415318" w:rsidRPr="00BE048E" w:rsidRDefault="00415318">
      <w:pPr>
        <w:rPr>
          <w:highlight w:val="yellow"/>
        </w:rPr>
      </w:pPr>
      <w:r w:rsidRPr="00BE048E">
        <w:rPr>
          <w:highlight w:val="yellow"/>
        </w:rPr>
        <w:t xml:space="preserve">Libraries such as Pandas and </w:t>
      </w:r>
      <w:r w:rsidR="000D7F97" w:rsidRPr="00BE048E">
        <w:rPr>
          <w:highlight w:val="yellow"/>
        </w:rPr>
        <w:t>NumPy</w:t>
      </w:r>
      <w:r w:rsidRPr="00BE048E">
        <w:rPr>
          <w:highlight w:val="yellow"/>
        </w:rPr>
        <w:t xml:space="preserve"> for Data Manipulation </w:t>
      </w:r>
    </w:p>
    <w:p w14:paraId="6CA90E2B" w14:textId="7E70D219" w:rsidR="00415318" w:rsidRDefault="00415318">
      <w:r w:rsidRPr="00BE048E">
        <w:rPr>
          <w:highlight w:val="yellow"/>
        </w:rPr>
        <w:t xml:space="preserve">Matplotlib and </w:t>
      </w:r>
      <w:r w:rsidR="00C741A8" w:rsidRPr="00BE048E">
        <w:rPr>
          <w:highlight w:val="yellow"/>
        </w:rPr>
        <w:t>Tableau</w:t>
      </w:r>
      <w:r w:rsidRPr="00BE048E">
        <w:rPr>
          <w:highlight w:val="yellow"/>
        </w:rPr>
        <w:t xml:space="preserve"> for Data Visualization</w:t>
      </w:r>
      <w:r>
        <w:t xml:space="preserve"> </w:t>
      </w:r>
    </w:p>
    <w:p w14:paraId="42AE34B6" w14:textId="635E5696" w:rsidR="00415318" w:rsidRDefault="00415318">
      <w:r>
        <w:t>Communication:</w:t>
      </w:r>
    </w:p>
    <w:p w14:paraId="352C9E9F" w14:textId="0AEA4707" w:rsidR="00415318" w:rsidRDefault="00415318">
      <w:r w:rsidRPr="00BE048E">
        <w:rPr>
          <w:highlight w:val="yellow"/>
        </w:rPr>
        <w:t>All the above information will be communicated in detail through presentation under the category “Mental Emancipation” on my website www.reynolddsilva.com</w:t>
      </w:r>
    </w:p>
    <w:sectPr w:rsidR="0041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F7"/>
    <w:rsid w:val="000D7F97"/>
    <w:rsid w:val="00232E01"/>
    <w:rsid w:val="00255288"/>
    <w:rsid w:val="00297A3B"/>
    <w:rsid w:val="002A3A17"/>
    <w:rsid w:val="003170BC"/>
    <w:rsid w:val="003E36B3"/>
    <w:rsid w:val="00415318"/>
    <w:rsid w:val="00436510"/>
    <w:rsid w:val="00562F48"/>
    <w:rsid w:val="005C22CD"/>
    <w:rsid w:val="005E1CEB"/>
    <w:rsid w:val="00832AFA"/>
    <w:rsid w:val="00BE048E"/>
    <w:rsid w:val="00C741A8"/>
    <w:rsid w:val="00DA7023"/>
    <w:rsid w:val="00DC6234"/>
    <w:rsid w:val="00E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95AB"/>
  <w15:chartTrackingRefBased/>
  <w15:docId w15:val="{B6D7F10C-7CC9-4D48-AFF2-BA7172F0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Dsilva, Reynold</dc:creator>
  <cp:keywords/>
  <dc:description/>
  <cp:lastModifiedBy>Dsilva, Reynold</cp:lastModifiedBy>
  <cp:revision>10</cp:revision>
  <dcterms:created xsi:type="dcterms:W3CDTF">2021-07-20T23:56:00Z</dcterms:created>
  <dcterms:modified xsi:type="dcterms:W3CDTF">2021-07-23T00:53:00Z</dcterms:modified>
</cp:coreProperties>
</file>