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20E8" w14:textId="77777777" w:rsidR="00861554" w:rsidRPr="00106C40" w:rsidRDefault="003B279C" w:rsidP="0010155C">
      <w:pPr>
        <w:pBdr>
          <w:bottom w:val="thinThickSmallGap" w:sz="24" w:space="2" w:color="auto"/>
        </w:pBdr>
        <w:tabs>
          <w:tab w:val="right" w:pos="10800"/>
        </w:tabs>
        <w:spacing w:after="100"/>
        <w:jc w:val="center"/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</w:pPr>
      <w:r>
        <w:rPr>
          <w:rFonts w:ascii="Garamond" w:eastAsia="Adobe Gothic Std B" w:hAnsi="Garamond"/>
          <w:b/>
          <w:bCs/>
          <w:smallCaps/>
          <w:kern w:val="40"/>
          <w:sz w:val="40"/>
          <w:szCs w:val="40"/>
        </w:rPr>
        <w:t>Roderick Reynolds</w:t>
      </w:r>
    </w:p>
    <w:p w14:paraId="197F4C0F" w14:textId="77777777" w:rsidR="0010155C" w:rsidRDefault="0010155C" w:rsidP="0010155C">
      <w:pPr>
        <w:jc w:val="center"/>
        <w:rPr>
          <w:rFonts w:ascii="Garamond" w:eastAsia="Adobe Gothic Std B" w:hAnsi="Garamond"/>
          <w:b/>
          <w:bCs/>
          <w:smallCaps/>
        </w:rPr>
      </w:pPr>
      <w:r>
        <w:rPr>
          <w:rFonts w:ascii="Garamond" w:hAnsi="Garamond"/>
          <w:sz w:val="22"/>
          <w:szCs w:val="22"/>
        </w:rPr>
        <w:t>Atlanta, GA • 404-333-5304 •</w:t>
      </w:r>
      <w:r w:rsidRPr="00E0244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r</w:t>
      </w:r>
      <w:r w:rsidRPr="003B279C">
        <w:rPr>
          <w:rFonts w:ascii="Garamond" w:hAnsi="Garamond"/>
          <w:sz w:val="22"/>
          <w:szCs w:val="22"/>
        </w:rPr>
        <w:t>eynoldsroderick@yahoo.com</w:t>
      </w:r>
    </w:p>
    <w:p w14:paraId="4395A4E1" w14:textId="77777777" w:rsidR="00715821" w:rsidRPr="00DA7399" w:rsidRDefault="00391A88" w:rsidP="000F6D9A">
      <w:pPr>
        <w:spacing w:before="400" w:after="60"/>
        <w:jc w:val="center"/>
        <w:rPr>
          <w:rFonts w:ascii="Garamond" w:eastAsia="Adobe Gothic Std B" w:hAnsi="Garamond"/>
          <w:smallCaps/>
        </w:rPr>
      </w:pPr>
      <w:r w:rsidRPr="00DA7399">
        <w:rPr>
          <w:rFonts w:ascii="Garamond" w:eastAsia="Adobe Gothic Std B" w:hAnsi="Garamond"/>
          <w:b/>
          <w:bCs/>
          <w:smallCaps/>
        </w:rPr>
        <w:t>Profile</w:t>
      </w:r>
    </w:p>
    <w:p w14:paraId="5EE325E0" w14:textId="4657994A" w:rsidR="00861554" w:rsidRDefault="00A37171" w:rsidP="00193FB3">
      <w:pPr>
        <w:spacing w:after="360" w:line="264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Entry level data scientist </w:t>
      </w:r>
      <w:r w:rsidR="000C7C38" w:rsidRPr="00E0244C">
        <w:rPr>
          <w:rFonts w:ascii="Garamond" w:hAnsi="Garamond"/>
          <w:sz w:val="22"/>
          <w:szCs w:val="22"/>
        </w:rPr>
        <w:t>with</w:t>
      </w:r>
      <w:r w:rsidR="003B279C">
        <w:rPr>
          <w:rFonts w:ascii="Garamond" w:hAnsi="Garamond"/>
          <w:sz w:val="22"/>
          <w:szCs w:val="22"/>
        </w:rPr>
        <w:t xml:space="preserve"> computer science degree, forthcoming Georgia Tech </w:t>
      </w:r>
      <w:r w:rsidR="00B2218C">
        <w:rPr>
          <w:rFonts w:ascii="Garamond" w:hAnsi="Garamond"/>
          <w:sz w:val="22"/>
          <w:szCs w:val="22"/>
        </w:rPr>
        <w:t>Data Science</w:t>
      </w:r>
      <w:r w:rsidR="003B279C">
        <w:rPr>
          <w:rFonts w:ascii="Garamond" w:hAnsi="Garamond"/>
          <w:sz w:val="22"/>
          <w:szCs w:val="22"/>
        </w:rPr>
        <w:t xml:space="preserve"> </w:t>
      </w:r>
      <w:r w:rsidR="00B2218C">
        <w:rPr>
          <w:rFonts w:ascii="Garamond" w:hAnsi="Garamond"/>
          <w:sz w:val="22"/>
          <w:szCs w:val="22"/>
        </w:rPr>
        <w:t>certifications</w:t>
      </w:r>
      <w:r w:rsidR="003B279C">
        <w:rPr>
          <w:rFonts w:ascii="Garamond" w:hAnsi="Garamond"/>
          <w:sz w:val="22"/>
          <w:szCs w:val="22"/>
        </w:rPr>
        <w:t xml:space="preserve">, and </w:t>
      </w:r>
      <w:r w:rsidR="00193FB3">
        <w:rPr>
          <w:rFonts w:ascii="Garamond" w:hAnsi="Garamond"/>
          <w:sz w:val="22"/>
          <w:szCs w:val="22"/>
        </w:rPr>
        <w:t>nearly</w:t>
      </w:r>
      <w:r w:rsidR="007940CC">
        <w:rPr>
          <w:rFonts w:ascii="Garamond" w:hAnsi="Garamond"/>
          <w:sz w:val="22"/>
          <w:szCs w:val="22"/>
        </w:rPr>
        <w:t xml:space="preserve"> </w:t>
      </w:r>
      <w:r w:rsidR="003B279C">
        <w:rPr>
          <w:rFonts w:ascii="Garamond" w:hAnsi="Garamond"/>
          <w:sz w:val="22"/>
          <w:szCs w:val="22"/>
        </w:rPr>
        <w:t>10</w:t>
      </w:r>
      <w:r w:rsidR="000C7C38" w:rsidRPr="00E0244C">
        <w:rPr>
          <w:rFonts w:ascii="Garamond" w:hAnsi="Garamond"/>
          <w:sz w:val="22"/>
          <w:szCs w:val="22"/>
        </w:rPr>
        <w:t xml:space="preserve"> years of </w:t>
      </w:r>
      <w:r w:rsidR="003B279C">
        <w:rPr>
          <w:rFonts w:ascii="Garamond" w:hAnsi="Garamond"/>
          <w:sz w:val="22"/>
          <w:szCs w:val="22"/>
        </w:rPr>
        <w:t xml:space="preserve">work </w:t>
      </w:r>
      <w:r w:rsidR="000C7C38" w:rsidRPr="00E0244C">
        <w:rPr>
          <w:rFonts w:ascii="Garamond" w:hAnsi="Garamond"/>
          <w:sz w:val="22"/>
          <w:szCs w:val="22"/>
        </w:rPr>
        <w:t>experience</w:t>
      </w:r>
      <w:r w:rsidR="007940CC">
        <w:rPr>
          <w:rFonts w:ascii="Garamond" w:hAnsi="Garamond"/>
          <w:sz w:val="22"/>
          <w:szCs w:val="22"/>
        </w:rPr>
        <w:t xml:space="preserve"> in other fields</w:t>
      </w:r>
      <w:r w:rsidR="003B279C">
        <w:rPr>
          <w:rFonts w:ascii="Garamond" w:hAnsi="Garamond"/>
          <w:sz w:val="22"/>
          <w:szCs w:val="22"/>
        </w:rPr>
        <w:t xml:space="preserve"> - including law enforcement</w:t>
      </w:r>
      <w:r w:rsidR="000C7C38" w:rsidRPr="00E0244C">
        <w:rPr>
          <w:rFonts w:ascii="Garamond" w:hAnsi="Garamond"/>
          <w:sz w:val="22"/>
          <w:szCs w:val="22"/>
        </w:rPr>
        <w:t xml:space="preserve">. Demonstrate expertise with </w:t>
      </w:r>
      <w:r w:rsidR="003B279C">
        <w:rPr>
          <w:rFonts w:ascii="Garamond" w:hAnsi="Garamond"/>
          <w:sz w:val="22"/>
          <w:szCs w:val="22"/>
        </w:rPr>
        <w:t xml:space="preserve">Tableau software and </w:t>
      </w:r>
      <w:r w:rsidR="00391A88">
        <w:rPr>
          <w:rFonts w:ascii="Garamond" w:hAnsi="Garamond"/>
          <w:sz w:val="22"/>
          <w:szCs w:val="22"/>
        </w:rPr>
        <w:t>languages</w:t>
      </w:r>
      <w:r w:rsidR="000C7C38" w:rsidRPr="00E0244C">
        <w:rPr>
          <w:rFonts w:ascii="Garamond" w:hAnsi="Garamond"/>
          <w:sz w:val="22"/>
          <w:szCs w:val="22"/>
        </w:rPr>
        <w:t xml:space="preserve"> including </w:t>
      </w:r>
      <w:r w:rsidR="003B279C">
        <w:rPr>
          <w:rFonts w:ascii="Garamond" w:hAnsi="Garamond"/>
          <w:sz w:val="22"/>
          <w:szCs w:val="22"/>
        </w:rPr>
        <w:t>Python, SQL, and HTML</w:t>
      </w:r>
      <w:r w:rsidR="001237FF">
        <w:rPr>
          <w:rFonts w:ascii="Garamond" w:hAnsi="Garamond"/>
          <w:sz w:val="22"/>
          <w:szCs w:val="22"/>
        </w:rPr>
        <w:t>.</w:t>
      </w:r>
    </w:p>
    <w:p w14:paraId="4B30EFEB" w14:textId="77777777" w:rsidR="00614024" w:rsidRPr="00DA7399" w:rsidRDefault="00614024" w:rsidP="002F6ED4">
      <w:pPr>
        <w:pBdr>
          <w:bottom w:val="single" w:sz="4" w:space="1" w:color="auto"/>
        </w:pBdr>
        <w:spacing w:after="160"/>
        <w:jc w:val="center"/>
        <w:rPr>
          <w:rFonts w:ascii="Garamond" w:eastAsia="Adobe Gothic Std B" w:hAnsi="Garamond"/>
          <w:b/>
          <w:smallCaps/>
          <w:color w:val="000000"/>
          <w:kern w:val="28"/>
        </w:rPr>
      </w:pPr>
      <w:r w:rsidRPr="00DA7399">
        <w:rPr>
          <w:rFonts w:ascii="Garamond" w:eastAsia="Adobe Gothic Std B" w:hAnsi="Garamond"/>
          <w:b/>
          <w:smallCaps/>
          <w:color w:val="000000"/>
        </w:rPr>
        <w:t>Education</w:t>
      </w:r>
    </w:p>
    <w:p w14:paraId="2F70F9A4" w14:textId="77777777" w:rsidR="00465FB8" w:rsidRPr="00AA260D" w:rsidRDefault="003B279C" w:rsidP="00AA260D">
      <w:pPr>
        <w:tabs>
          <w:tab w:val="left" w:pos="5040"/>
          <w:tab w:val="right" w:pos="10800"/>
        </w:tabs>
        <w:spacing w:line="264" w:lineRule="auto"/>
        <w:jc w:val="both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Data Science Bootcamp - Georgia Institute of Technology</w:t>
      </w:r>
      <w:r w:rsidR="00465FB8" w:rsidRPr="00AA260D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>2019</w:t>
      </w:r>
    </w:p>
    <w:p w14:paraId="1C25D84E" w14:textId="0CE79221" w:rsidR="00DA7399" w:rsidRDefault="003B279C" w:rsidP="000F6D9A">
      <w:pPr>
        <w:tabs>
          <w:tab w:val="left" w:pos="5040"/>
          <w:tab w:val="right" w:pos="10800"/>
        </w:tabs>
        <w:spacing w:after="220" w:line="264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Coursework and real-world exercises in </w:t>
      </w:r>
      <w:r w:rsidR="000F6D9A">
        <w:rPr>
          <w:rFonts w:ascii="Garamond" w:hAnsi="Garamond" w:cs="Times New Roman"/>
          <w:sz w:val="22"/>
          <w:szCs w:val="22"/>
        </w:rPr>
        <w:t xml:space="preserve">big data concepts, machine learning, geo-mapping, web scraping, HTML and CSS web development, JavaScript programming, and SQL programming - using software tools including Excel, Visual Basic Analysis, Python, Matplotlib, SQL Alchemy, Mongo, </w:t>
      </w:r>
      <w:proofErr w:type="spellStart"/>
      <w:r w:rsidR="000F6D9A">
        <w:rPr>
          <w:rFonts w:ascii="Garamond" w:hAnsi="Garamond" w:cs="Times New Roman"/>
          <w:sz w:val="22"/>
          <w:szCs w:val="22"/>
        </w:rPr>
        <w:t>Plotly</w:t>
      </w:r>
      <w:proofErr w:type="spellEnd"/>
      <w:r w:rsidR="000F6D9A">
        <w:rPr>
          <w:rFonts w:ascii="Garamond" w:hAnsi="Garamond" w:cs="Times New Roman"/>
          <w:sz w:val="22"/>
          <w:szCs w:val="22"/>
        </w:rPr>
        <w:t>, and D3.J</w:t>
      </w:r>
      <w:r w:rsidR="00433666">
        <w:rPr>
          <w:rFonts w:ascii="Garamond" w:hAnsi="Garamond" w:cs="Times New Roman"/>
          <w:sz w:val="22"/>
          <w:szCs w:val="22"/>
        </w:rPr>
        <w:t>, Git/</w:t>
      </w:r>
      <w:proofErr w:type="spellStart"/>
      <w:r w:rsidR="00433666">
        <w:rPr>
          <w:rFonts w:ascii="Garamond" w:hAnsi="Garamond" w:cs="Times New Roman"/>
          <w:sz w:val="22"/>
          <w:szCs w:val="22"/>
        </w:rPr>
        <w:t>Github</w:t>
      </w:r>
      <w:proofErr w:type="spellEnd"/>
      <w:r w:rsidR="00433666">
        <w:rPr>
          <w:rFonts w:ascii="Garamond" w:hAnsi="Garamond" w:cs="Times New Roman"/>
          <w:sz w:val="22"/>
          <w:szCs w:val="22"/>
        </w:rPr>
        <w:t>.</w:t>
      </w:r>
    </w:p>
    <w:p w14:paraId="72E7E600" w14:textId="4A022C2E" w:rsidR="003B279C" w:rsidRPr="00AA260D" w:rsidRDefault="003B279C" w:rsidP="003B279C">
      <w:pPr>
        <w:tabs>
          <w:tab w:val="left" w:pos="5040"/>
          <w:tab w:val="right" w:pos="10800"/>
        </w:tabs>
        <w:spacing w:line="264" w:lineRule="auto"/>
        <w:jc w:val="both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Bachelor of Science in Computer Science - Rust College</w:t>
      </w:r>
      <w:r w:rsidRPr="00AA260D">
        <w:rPr>
          <w:rFonts w:ascii="Garamond" w:hAnsi="Garamond" w:cs="Times New Roman"/>
          <w:b/>
          <w:sz w:val="22"/>
          <w:szCs w:val="22"/>
        </w:rPr>
        <w:tab/>
      </w:r>
    </w:p>
    <w:p w14:paraId="456F7AA5" w14:textId="77777777" w:rsidR="003B279C" w:rsidRDefault="003B279C" w:rsidP="000F6D9A">
      <w:pPr>
        <w:tabs>
          <w:tab w:val="left" w:pos="5040"/>
          <w:tab w:val="right" w:pos="10800"/>
        </w:tabs>
        <w:spacing w:after="360" w:line="264" w:lineRule="auto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Coursework in </w:t>
      </w:r>
      <w:r w:rsidR="000F6D9A">
        <w:rPr>
          <w:rFonts w:ascii="Garamond" w:hAnsi="Garamond" w:cs="Times New Roman"/>
          <w:sz w:val="22"/>
          <w:szCs w:val="22"/>
        </w:rPr>
        <w:t>programming (C, C++, Java, Visual Basic) concepts, data structures and database management systems, algorithms, operating systems, networking, computer graphics, and artificial intelligence</w:t>
      </w:r>
      <w:r>
        <w:rPr>
          <w:rFonts w:ascii="Garamond" w:hAnsi="Garamond" w:cs="Times New Roman"/>
          <w:sz w:val="22"/>
          <w:szCs w:val="22"/>
        </w:rPr>
        <w:t>.</w:t>
      </w:r>
    </w:p>
    <w:p w14:paraId="60C0F477" w14:textId="77777777" w:rsidR="00FC2A10" w:rsidRPr="00DA7399" w:rsidRDefault="00A37171" w:rsidP="002F6ED4">
      <w:pPr>
        <w:pBdr>
          <w:bottom w:val="single" w:sz="4" w:space="1" w:color="auto"/>
        </w:pBdr>
        <w:spacing w:after="160"/>
        <w:jc w:val="center"/>
        <w:rPr>
          <w:rFonts w:ascii="Garamond" w:eastAsia="Adobe Gothic Std B" w:hAnsi="Garamond"/>
          <w:b/>
          <w:smallCaps/>
          <w:color w:val="000000"/>
          <w:kern w:val="28"/>
        </w:rPr>
      </w:pPr>
      <w:r w:rsidRPr="00DA7399">
        <w:rPr>
          <w:rFonts w:ascii="Garamond" w:eastAsia="Adobe Gothic Std B" w:hAnsi="Garamond"/>
          <w:b/>
          <w:smallCaps/>
          <w:color w:val="000000"/>
          <w:kern w:val="28"/>
        </w:rPr>
        <w:t>Areas of Skill, Training &amp; Focus</w:t>
      </w:r>
    </w:p>
    <w:p w14:paraId="656F61FA" w14:textId="77777777" w:rsidR="00FC2A10" w:rsidRPr="00DA7399" w:rsidRDefault="00FC2A10" w:rsidP="002F6ED4">
      <w:pPr>
        <w:pStyle w:val="ListParagraph"/>
        <w:numPr>
          <w:ilvl w:val="0"/>
          <w:numId w:val="16"/>
        </w:numPr>
        <w:pBdr>
          <w:bottom w:val="single" w:sz="4" w:space="1" w:color="auto"/>
        </w:pBdr>
        <w:spacing w:after="160"/>
        <w:jc w:val="center"/>
        <w:rPr>
          <w:rFonts w:ascii="Garamond" w:eastAsia="Adobe Gothic Std B" w:hAnsi="Garamond" w:cs="Times New Roman"/>
          <w:b/>
          <w:smallCaps/>
          <w:szCs w:val="24"/>
        </w:rPr>
        <w:sectPr w:rsidR="00FC2A10" w:rsidRPr="00DA7399" w:rsidSect="0010155C">
          <w:type w:val="continuous"/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14:paraId="7D0EB179" w14:textId="77777777" w:rsidR="00FC2A10" w:rsidRPr="00A37171" w:rsidRDefault="00A37171" w:rsidP="003B279C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A37171">
        <w:rPr>
          <w:rFonts w:ascii="Garamond" w:hAnsi="Garamond" w:cs="Times New Roman"/>
          <w:sz w:val="22"/>
          <w:szCs w:val="22"/>
        </w:rPr>
        <w:t>Data Analysis &amp; Data Mapping</w:t>
      </w:r>
    </w:p>
    <w:p w14:paraId="37BB6040" w14:textId="77777777" w:rsidR="00A37171" w:rsidRPr="00A37171" w:rsidRDefault="00A37171" w:rsidP="003B279C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A37171">
        <w:rPr>
          <w:rFonts w:ascii="Garamond" w:hAnsi="Garamond" w:cs="Times New Roman"/>
          <w:sz w:val="22"/>
          <w:szCs w:val="22"/>
        </w:rPr>
        <w:t>Data Classification &amp; Sorting</w:t>
      </w:r>
    </w:p>
    <w:p w14:paraId="2A68434E" w14:textId="77777777" w:rsidR="00A37171" w:rsidRPr="00A37171" w:rsidRDefault="007C10AD" w:rsidP="000F6D9A">
      <w:pPr>
        <w:spacing w:after="80"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Data</w:t>
      </w:r>
      <w:r w:rsidR="00A37171" w:rsidRPr="00A37171">
        <w:rPr>
          <w:rFonts w:ascii="Garamond" w:hAnsi="Garamond" w:cs="Times New Roman"/>
          <w:sz w:val="22"/>
          <w:szCs w:val="22"/>
        </w:rPr>
        <w:t xml:space="preserve"> Modeling</w:t>
      </w:r>
    </w:p>
    <w:p w14:paraId="7CEAC8D2" w14:textId="77777777" w:rsidR="00A37171" w:rsidRPr="00A37171" w:rsidRDefault="00A37171" w:rsidP="003B279C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A37171">
        <w:rPr>
          <w:rFonts w:ascii="Garamond" w:hAnsi="Garamond" w:cs="Times New Roman"/>
          <w:sz w:val="22"/>
          <w:szCs w:val="22"/>
        </w:rPr>
        <w:t>Business Intelligence</w:t>
      </w:r>
    </w:p>
    <w:p w14:paraId="5627170D" w14:textId="77777777" w:rsidR="00A37171" w:rsidRPr="00A37171" w:rsidRDefault="00A37171" w:rsidP="003B279C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A37171">
        <w:rPr>
          <w:rFonts w:ascii="Garamond" w:hAnsi="Garamond" w:cs="Times New Roman"/>
          <w:sz w:val="22"/>
          <w:szCs w:val="22"/>
        </w:rPr>
        <w:t>Reporting &amp; Presentations</w:t>
      </w:r>
    </w:p>
    <w:p w14:paraId="34AC23D1" w14:textId="77777777" w:rsidR="00A37171" w:rsidRDefault="00A37171" w:rsidP="000F6D9A">
      <w:pPr>
        <w:spacing w:after="80" w:line="300" w:lineRule="auto"/>
        <w:jc w:val="center"/>
        <w:rPr>
          <w:rFonts w:ascii="Garamond" w:hAnsi="Garamond" w:cs="Times New Roman"/>
          <w:sz w:val="22"/>
          <w:szCs w:val="22"/>
        </w:rPr>
      </w:pPr>
      <w:r w:rsidRPr="00A37171">
        <w:rPr>
          <w:rFonts w:ascii="Garamond" w:hAnsi="Garamond" w:cs="Times New Roman"/>
          <w:sz w:val="22"/>
          <w:szCs w:val="22"/>
        </w:rPr>
        <w:t>Microsoft Office (Advanced Excel)</w:t>
      </w:r>
    </w:p>
    <w:p w14:paraId="4AE6D773" w14:textId="77777777" w:rsidR="003B279C" w:rsidRPr="00A37171" w:rsidRDefault="003B279C" w:rsidP="003B279C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Tableau</w:t>
      </w:r>
    </w:p>
    <w:p w14:paraId="14E43E68" w14:textId="77777777" w:rsidR="00E05D8A" w:rsidRDefault="003B279C" w:rsidP="003B279C">
      <w:pPr>
        <w:spacing w:line="300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Python</w:t>
      </w:r>
      <w:r w:rsidR="00193FB3">
        <w:rPr>
          <w:rFonts w:ascii="Garamond" w:hAnsi="Garamond" w:cs="Times New Roman"/>
          <w:sz w:val="22"/>
          <w:szCs w:val="22"/>
        </w:rPr>
        <w:t xml:space="preserve"> &amp; HTML</w:t>
      </w:r>
    </w:p>
    <w:p w14:paraId="133AD747" w14:textId="77777777" w:rsidR="00A36EA8" w:rsidRPr="00193FB3" w:rsidRDefault="00193FB3" w:rsidP="000F6D9A">
      <w:pPr>
        <w:spacing w:after="80" w:line="300" w:lineRule="auto"/>
        <w:jc w:val="center"/>
        <w:rPr>
          <w:rFonts w:ascii="Garamond" w:hAnsi="Garamond" w:cs="Times New Roman"/>
          <w:sz w:val="22"/>
          <w:szCs w:val="22"/>
        </w:rPr>
        <w:sectPr w:rsidR="00A36EA8" w:rsidRPr="00193FB3" w:rsidSect="0010155C">
          <w:headerReference w:type="default" r:id="rId7"/>
          <w:type w:val="continuous"/>
          <w:pgSz w:w="12240" w:h="15840"/>
          <w:pgMar w:top="1440" w:right="1080" w:bottom="1440" w:left="1080" w:header="720" w:footer="720" w:gutter="0"/>
          <w:cols w:num="3" w:space="144"/>
          <w:titlePg/>
          <w:docGrid w:linePitch="326"/>
        </w:sectPr>
      </w:pPr>
      <w:r>
        <w:rPr>
          <w:rFonts w:ascii="Garamond" w:hAnsi="Garamond" w:cs="Times New Roman"/>
          <w:sz w:val="22"/>
          <w:szCs w:val="22"/>
        </w:rPr>
        <w:t>SQL</w:t>
      </w:r>
    </w:p>
    <w:p w14:paraId="53617ACF" w14:textId="77777777" w:rsidR="00614024" w:rsidRPr="00E0244C" w:rsidRDefault="00193FB3" w:rsidP="003619E6">
      <w:pPr>
        <w:spacing w:line="264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Rely on</w:t>
      </w:r>
      <w:r w:rsidR="00A37171">
        <w:rPr>
          <w:rFonts w:ascii="Garamond" w:hAnsi="Garamond"/>
          <w:sz w:val="22"/>
          <w:szCs w:val="22"/>
        </w:rPr>
        <w:t xml:space="preserve"> formal education </w:t>
      </w:r>
      <w:r>
        <w:rPr>
          <w:rFonts w:ascii="Garamond" w:hAnsi="Garamond"/>
          <w:sz w:val="22"/>
          <w:szCs w:val="22"/>
        </w:rPr>
        <w:t xml:space="preserve">and boot camp program training </w:t>
      </w:r>
      <w:r w:rsidR="00A37171">
        <w:rPr>
          <w:rFonts w:ascii="Garamond" w:hAnsi="Garamond"/>
          <w:sz w:val="22"/>
          <w:szCs w:val="22"/>
        </w:rPr>
        <w:t>to s</w:t>
      </w:r>
      <w:r w:rsidR="00614024">
        <w:rPr>
          <w:rFonts w:ascii="Garamond" w:hAnsi="Garamond"/>
          <w:sz w:val="22"/>
          <w:szCs w:val="22"/>
        </w:rPr>
        <w:t>upport</w:t>
      </w:r>
      <w:r w:rsidR="00614024" w:rsidRPr="00E0244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business initiatives</w:t>
      </w:r>
      <w:r w:rsidR="00A37171">
        <w:rPr>
          <w:rFonts w:ascii="Garamond" w:hAnsi="Garamond"/>
          <w:sz w:val="22"/>
          <w:szCs w:val="22"/>
        </w:rPr>
        <w:t xml:space="preserve"> </w:t>
      </w:r>
      <w:r w:rsidR="00614024">
        <w:rPr>
          <w:rFonts w:ascii="Garamond" w:hAnsi="Garamond"/>
          <w:sz w:val="22"/>
          <w:szCs w:val="22"/>
        </w:rPr>
        <w:t xml:space="preserve">through data </w:t>
      </w:r>
      <w:r>
        <w:rPr>
          <w:rFonts w:ascii="Garamond" w:hAnsi="Garamond"/>
          <w:sz w:val="22"/>
          <w:szCs w:val="22"/>
        </w:rPr>
        <w:t xml:space="preserve">collection, organization, </w:t>
      </w:r>
      <w:r w:rsidR="00614024">
        <w:rPr>
          <w:rFonts w:ascii="Garamond" w:hAnsi="Garamond"/>
          <w:sz w:val="22"/>
          <w:szCs w:val="22"/>
        </w:rPr>
        <w:t>and analysis</w:t>
      </w:r>
      <w:r w:rsidR="0010155C">
        <w:rPr>
          <w:rFonts w:ascii="Garamond" w:hAnsi="Garamond"/>
          <w:sz w:val="22"/>
          <w:szCs w:val="22"/>
        </w:rPr>
        <w:t xml:space="preserve">. </w:t>
      </w:r>
      <w:r w:rsidR="00B93A56">
        <w:rPr>
          <w:rFonts w:ascii="Garamond" w:eastAsia="Times New Roman" w:hAnsi="Garamond" w:cs="Times New Roman"/>
          <w:sz w:val="22"/>
          <w:szCs w:val="22"/>
        </w:rPr>
        <w:t xml:space="preserve">After </w:t>
      </w:r>
      <w:r w:rsidR="00601D73">
        <w:rPr>
          <w:rFonts w:ascii="Garamond" w:eastAsia="Times New Roman" w:hAnsi="Garamond" w:cs="Times New Roman"/>
          <w:sz w:val="22"/>
          <w:szCs w:val="22"/>
        </w:rPr>
        <w:t>orientation and</w:t>
      </w:r>
      <w:r w:rsidR="00A37171">
        <w:rPr>
          <w:rFonts w:ascii="Garamond" w:eastAsia="Times New Roman" w:hAnsi="Garamond" w:cs="Times New Roman"/>
          <w:sz w:val="22"/>
          <w:szCs w:val="22"/>
        </w:rPr>
        <w:t xml:space="preserve"> limited training, able to:</w:t>
      </w:r>
    </w:p>
    <w:p w14:paraId="5DB143FE" w14:textId="77777777" w:rsidR="0010155C" w:rsidRDefault="0010155C" w:rsidP="0010155C">
      <w:pPr>
        <w:pStyle w:val="ListParagraph"/>
        <w:numPr>
          <w:ilvl w:val="0"/>
          <w:numId w:val="23"/>
        </w:numPr>
        <w:spacing w:line="264" w:lineRule="auto"/>
        <w:ind w:left="180" w:hanging="180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Use Python, SQL, Tableau, and Excel to manipulate, extract, organize, and report on data for intended purposes</w:t>
      </w:r>
    </w:p>
    <w:p w14:paraId="748A5D95" w14:textId="77777777" w:rsidR="0010155C" w:rsidRDefault="0010155C" w:rsidP="00601D73">
      <w:pPr>
        <w:pStyle w:val="ListParagraph"/>
        <w:numPr>
          <w:ilvl w:val="0"/>
          <w:numId w:val="23"/>
        </w:numPr>
        <w:spacing w:line="264" w:lineRule="auto"/>
        <w:ind w:left="180" w:hanging="180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Implement improvements to data structures and processes that streamline workflows and increase data utility</w:t>
      </w:r>
    </w:p>
    <w:p w14:paraId="7B35160F" w14:textId="77777777" w:rsidR="0010155C" w:rsidRDefault="0010155C" w:rsidP="00601D73">
      <w:pPr>
        <w:pStyle w:val="ListParagraph"/>
        <w:numPr>
          <w:ilvl w:val="0"/>
          <w:numId w:val="23"/>
        </w:numPr>
        <w:spacing w:line="264" w:lineRule="auto"/>
        <w:ind w:left="180" w:hanging="180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Extract, analyze, and review data to create business intelligence products relied upon by senior decision makers</w:t>
      </w:r>
    </w:p>
    <w:p w14:paraId="3E9C443F" w14:textId="77777777" w:rsidR="0010155C" w:rsidRDefault="0010155C" w:rsidP="0010155C">
      <w:pPr>
        <w:pStyle w:val="ListParagraph"/>
        <w:numPr>
          <w:ilvl w:val="0"/>
          <w:numId w:val="23"/>
        </w:numPr>
        <w:spacing w:line="264" w:lineRule="auto"/>
        <w:ind w:left="187" w:hanging="187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Create, test, validate and refine data models to most effectively conceptualize data objects and their associations</w:t>
      </w:r>
    </w:p>
    <w:p w14:paraId="0BF2F60A" w14:textId="77777777" w:rsidR="00614024" w:rsidRDefault="00614024" w:rsidP="00601D73">
      <w:pPr>
        <w:pStyle w:val="ListParagraph"/>
        <w:numPr>
          <w:ilvl w:val="0"/>
          <w:numId w:val="23"/>
        </w:numPr>
        <w:spacing w:line="264" w:lineRule="auto"/>
        <w:ind w:left="180" w:hanging="180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Diagnose</w:t>
      </w:r>
      <w:r w:rsidR="0010155C">
        <w:rPr>
          <w:rFonts w:ascii="Garamond" w:eastAsia="Times New Roman" w:hAnsi="Garamond" w:cs="Times New Roman"/>
          <w:sz w:val="22"/>
          <w:szCs w:val="22"/>
        </w:rPr>
        <w:t xml:space="preserve"> </w:t>
      </w:r>
      <w:r>
        <w:rPr>
          <w:rFonts w:ascii="Garamond" w:eastAsia="Times New Roman" w:hAnsi="Garamond" w:cs="Times New Roman"/>
          <w:sz w:val="22"/>
          <w:szCs w:val="22"/>
        </w:rPr>
        <w:t xml:space="preserve">and recommend </w:t>
      </w:r>
      <w:r w:rsidR="0010155C">
        <w:rPr>
          <w:rFonts w:ascii="Garamond" w:eastAsia="Times New Roman" w:hAnsi="Garamond" w:cs="Times New Roman"/>
          <w:sz w:val="22"/>
          <w:szCs w:val="22"/>
        </w:rPr>
        <w:t xml:space="preserve">optimal </w:t>
      </w:r>
      <w:r>
        <w:rPr>
          <w:rFonts w:ascii="Garamond" w:eastAsia="Times New Roman" w:hAnsi="Garamond" w:cs="Times New Roman"/>
          <w:sz w:val="22"/>
          <w:szCs w:val="22"/>
        </w:rPr>
        <w:t xml:space="preserve">resolution to </w:t>
      </w:r>
      <w:r w:rsidR="0010155C">
        <w:rPr>
          <w:rFonts w:ascii="Garamond" w:eastAsia="Times New Roman" w:hAnsi="Garamond" w:cs="Times New Roman"/>
          <w:sz w:val="22"/>
          <w:szCs w:val="22"/>
        </w:rPr>
        <w:t xml:space="preserve">roadblocks or errors affecting </w:t>
      </w:r>
      <w:r>
        <w:rPr>
          <w:rFonts w:ascii="Garamond" w:eastAsia="Times New Roman" w:hAnsi="Garamond" w:cs="Times New Roman"/>
          <w:sz w:val="22"/>
          <w:szCs w:val="22"/>
        </w:rPr>
        <w:t xml:space="preserve">data entry, management, </w:t>
      </w:r>
      <w:r w:rsidR="0010155C">
        <w:rPr>
          <w:rFonts w:ascii="Garamond" w:eastAsia="Times New Roman" w:hAnsi="Garamond" w:cs="Times New Roman"/>
          <w:sz w:val="22"/>
          <w:szCs w:val="22"/>
        </w:rPr>
        <w:t>and</w:t>
      </w:r>
      <w:r>
        <w:rPr>
          <w:rFonts w:ascii="Garamond" w:eastAsia="Times New Roman" w:hAnsi="Garamond" w:cs="Times New Roman"/>
          <w:sz w:val="22"/>
          <w:szCs w:val="22"/>
        </w:rPr>
        <w:t xml:space="preserve"> analysis</w:t>
      </w:r>
    </w:p>
    <w:p w14:paraId="02D5863F" w14:textId="77777777" w:rsidR="00614024" w:rsidRDefault="00614024" w:rsidP="00601D73">
      <w:pPr>
        <w:pStyle w:val="ListParagraph"/>
        <w:numPr>
          <w:ilvl w:val="0"/>
          <w:numId w:val="23"/>
        </w:numPr>
        <w:spacing w:line="264" w:lineRule="auto"/>
        <w:ind w:left="187" w:hanging="187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Manage data discrepancies</w:t>
      </w:r>
      <w:r w:rsidR="0010155C">
        <w:rPr>
          <w:rFonts w:ascii="Garamond" w:eastAsia="Times New Roman" w:hAnsi="Garamond" w:cs="Times New Roman"/>
          <w:sz w:val="22"/>
          <w:szCs w:val="22"/>
        </w:rPr>
        <w:t xml:space="preserve"> and audit databases or associated systems to maximize accuracy and integrity of data</w:t>
      </w:r>
    </w:p>
    <w:p w14:paraId="548BE398" w14:textId="77777777" w:rsidR="00614024" w:rsidRDefault="00614024" w:rsidP="00193FB3">
      <w:pPr>
        <w:pStyle w:val="ListParagraph"/>
        <w:numPr>
          <w:ilvl w:val="0"/>
          <w:numId w:val="23"/>
        </w:numPr>
        <w:spacing w:after="360" w:line="264" w:lineRule="auto"/>
        <w:ind w:left="187" w:hanging="187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 xml:space="preserve">Complete special projects, research requests, or tasks as assigned by </w:t>
      </w:r>
      <w:r w:rsidR="0010155C">
        <w:rPr>
          <w:rFonts w:ascii="Garamond" w:eastAsia="Times New Roman" w:hAnsi="Garamond" w:cs="Times New Roman"/>
          <w:sz w:val="22"/>
          <w:szCs w:val="22"/>
        </w:rPr>
        <w:t xml:space="preserve">senior analysts and </w:t>
      </w:r>
      <w:r>
        <w:rPr>
          <w:rFonts w:ascii="Garamond" w:eastAsia="Times New Roman" w:hAnsi="Garamond" w:cs="Times New Roman"/>
          <w:sz w:val="22"/>
          <w:szCs w:val="22"/>
        </w:rPr>
        <w:t>managers</w:t>
      </w:r>
    </w:p>
    <w:p w14:paraId="15A72DB8" w14:textId="77777777" w:rsidR="006F5BBB" w:rsidRPr="00DA7399" w:rsidRDefault="00193FB3" w:rsidP="002F6ED4">
      <w:pPr>
        <w:pBdr>
          <w:bottom w:val="single" w:sz="4" w:space="1" w:color="auto"/>
        </w:pBdr>
        <w:spacing w:after="160"/>
        <w:jc w:val="center"/>
        <w:rPr>
          <w:rFonts w:ascii="Garamond" w:eastAsia="Adobe Gothic Std B" w:hAnsi="Garamond"/>
          <w:b/>
          <w:smallCaps/>
          <w:color w:val="000000"/>
          <w:kern w:val="28"/>
        </w:rPr>
      </w:pPr>
      <w:r>
        <w:rPr>
          <w:rFonts w:ascii="Garamond" w:eastAsia="Adobe Gothic Std B" w:hAnsi="Garamond"/>
          <w:b/>
          <w:smallCaps/>
          <w:color w:val="000000"/>
        </w:rPr>
        <w:t>Work</w:t>
      </w:r>
      <w:r w:rsidR="006F5BBB">
        <w:rPr>
          <w:rFonts w:ascii="Garamond" w:eastAsia="Adobe Gothic Std B" w:hAnsi="Garamond"/>
          <w:b/>
          <w:smallCaps/>
          <w:color w:val="000000"/>
        </w:rPr>
        <w:t xml:space="preserve"> Experience</w:t>
      </w:r>
    </w:p>
    <w:p w14:paraId="49919AC0" w14:textId="01421A8E" w:rsidR="00193FB3" w:rsidRDefault="00193FB3" w:rsidP="0010155C">
      <w:pPr>
        <w:tabs>
          <w:tab w:val="right" w:pos="10080"/>
        </w:tabs>
        <w:spacing w:line="264" w:lineRule="auto"/>
        <w:jc w:val="both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Deputy Sheriff</w:t>
      </w:r>
      <w:r w:rsidR="00B2218C">
        <w:rPr>
          <w:rFonts w:ascii="Garamond" w:hAnsi="Garamond" w:cs="Times New Roman"/>
          <w:b/>
          <w:sz w:val="22"/>
          <w:szCs w:val="22"/>
        </w:rPr>
        <w:t xml:space="preserve"> Sergeant</w:t>
      </w:r>
      <w:r>
        <w:rPr>
          <w:rFonts w:ascii="Garamond" w:hAnsi="Garamond" w:cs="Times New Roman"/>
          <w:b/>
          <w:sz w:val="22"/>
          <w:szCs w:val="22"/>
        </w:rPr>
        <w:tab/>
        <w:t>2011 to 2019</w:t>
      </w:r>
    </w:p>
    <w:p w14:paraId="71EA8659" w14:textId="77777777" w:rsidR="00193FB3" w:rsidRDefault="00193FB3" w:rsidP="0010155C">
      <w:pPr>
        <w:tabs>
          <w:tab w:val="right" w:pos="10080"/>
        </w:tabs>
        <w:spacing w:line="264" w:lineRule="auto"/>
        <w:jc w:val="both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Fulton County Sheriff’s Department</w:t>
      </w:r>
      <w:r>
        <w:rPr>
          <w:rFonts w:ascii="Garamond" w:hAnsi="Garamond" w:cs="Times New Roman"/>
          <w:b/>
          <w:sz w:val="22"/>
          <w:szCs w:val="22"/>
        </w:rPr>
        <w:tab/>
        <w:t>Atlanta, GA</w:t>
      </w:r>
    </w:p>
    <w:p w14:paraId="4D30F2ED" w14:textId="77777777" w:rsidR="00E0244C" w:rsidRDefault="0010155C" w:rsidP="003619E6">
      <w:pPr>
        <w:tabs>
          <w:tab w:val="left" w:pos="5040"/>
          <w:tab w:val="right" w:pos="10800"/>
        </w:tabs>
        <w:spacing w:line="264" w:lineRule="auto"/>
        <w:jc w:val="both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Protected personnel, property, infrastructure, and general public against criminal acts through patrol</w:t>
      </w:r>
      <w:r w:rsidR="002F6ED4">
        <w:rPr>
          <w:rFonts w:ascii="Garamond" w:eastAsia="Times New Roman" w:hAnsi="Garamond" w:cs="Times New Roman"/>
          <w:sz w:val="22"/>
          <w:szCs w:val="22"/>
        </w:rPr>
        <w:t>, intervention, and investigation of criminal activity</w:t>
      </w:r>
      <w:r>
        <w:rPr>
          <w:rFonts w:ascii="Garamond" w:eastAsia="Times New Roman" w:hAnsi="Garamond" w:cs="Times New Roman"/>
          <w:sz w:val="22"/>
          <w:szCs w:val="22"/>
        </w:rPr>
        <w:t>. Responded to, investigated, and made detailed reports of crime scenes.</w:t>
      </w:r>
      <w:r w:rsidR="002F6ED4">
        <w:rPr>
          <w:rFonts w:ascii="Garamond" w:eastAsia="Times New Roman" w:hAnsi="Garamond" w:cs="Times New Roman"/>
          <w:sz w:val="22"/>
          <w:szCs w:val="22"/>
        </w:rPr>
        <w:t xml:space="preserve"> </w:t>
      </w:r>
      <w:r w:rsidR="002F6ED4" w:rsidRPr="002F6ED4">
        <w:rPr>
          <w:rFonts w:ascii="Garamond" w:eastAsia="Times New Roman" w:hAnsi="Garamond" w:cs="Times New Roman"/>
          <w:sz w:val="22"/>
          <w:szCs w:val="22"/>
        </w:rPr>
        <w:t>Drafted, processed, and served warrants, summonses, subpoenas, civil and other official papers.</w:t>
      </w:r>
      <w:r w:rsidR="002F6ED4">
        <w:rPr>
          <w:rFonts w:ascii="Garamond" w:eastAsia="Times New Roman" w:hAnsi="Garamond" w:cs="Times New Roman"/>
          <w:sz w:val="22"/>
          <w:szCs w:val="22"/>
        </w:rPr>
        <w:t xml:space="preserve"> Provided physical security at courthouse and served as court bailiff to ensure safety </w:t>
      </w:r>
      <w:r w:rsidR="002F6ED4" w:rsidRPr="002F6ED4">
        <w:rPr>
          <w:rFonts w:ascii="Garamond" w:eastAsia="Times New Roman" w:hAnsi="Garamond" w:cs="Times New Roman"/>
          <w:sz w:val="22"/>
          <w:szCs w:val="22"/>
        </w:rPr>
        <w:t>judge</w:t>
      </w:r>
      <w:r w:rsidR="002F6ED4">
        <w:rPr>
          <w:rFonts w:ascii="Garamond" w:eastAsia="Times New Roman" w:hAnsi="Garamond" w:cs="Times New Roman"/>
          <w:sz w:val="22"/>
          <w:szCs w:val="22"/>
        </w:rPr>
        <w:t>s</w:t>
      </w:r>
      <w:r w:rsidR="002F6ED4" w:rsidRPr="002F6ED4">
        <w:rPr>
          <w:rFonts w:ascii="Garamond" w:eastAsia="Times New Roman" w:hAnsi="Garamond" w:cs="Times New Roman"/>
          <w:sz w:val="22"/>
          <w:szCs w:val="22"/>
        </w:rPr>
        <w:t>, jur</w:t>
      </w:r>
      <w:r w:rsidR="002F6ED4">
        <w:rPr>
          <w:rFonts w:ascii="Garamond" w:eastAsia="Times New Roman" w:hAnsi="Garamond" w:cs="Times New Roman"/>
          <w:sz w:val="22"/>
          <w:szCs w:val="22"/>
        </w:rPr>
        <w:t>ies</w:t>
      </w:r>
      <w:r w:rsidR="002F6ED4" w:rsidRPr="002F6ED4">
        <w:rPr>
          <w:rFonts w:ascii="Garamond" w:eastAsia="Times New Roman" w:hAnsi="Garamond" w:cs="Times New Roman"/>
          <w:sz w:val="22"/>
          <w:szCs w:val="22"/>
        </w:rPr>
        <w:t xml:space="preserve">, and other </w:t>
      </w:r>
      <w:r w:rsidR="002F6ED4">
        <w:rPr>
          <w:rFonts w:ascii="Garamond" w:eastAsia="Times New Roman" w:hAnsi="Garamond" w:cs="Times New Roman"/>
          <w:sz w:val="22"/>
          <w:szCs w:val="22"/>
        </w:rPr>
        <w:t xml:space="preserve">courtroom </w:t>
      </w:r>
      <w:r w:rsidR="002F6ED4" w:rsidRPr="002F6ED4">
        <w:rPr>
          <w:rFonts w:ascii="Garamond" w:eastAsia="Times New Roman" w:hAnsi="Garamond" w:cs="Times New Roman"/>
          <w:sz w:val="22"/>
          <w:szCs w:val="22"/>
        </w:rPr>
        <w:t>attendees.</w:t>
      </w:r>
    </w:p>
    <w:p w14:paraId="69E44BD5" w14:textId="29A07BC2" w:rsidR="002F6ED4" w:rsidRDefault="002F6ED4" w:rsidP="002F6ED4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ind w:left="187" w:hanging="187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Promoted to Sergeant in 2015 on the basis of outstanding job performance and demonstration of leadership skill</w:t>
      </w:r>
      <w:r w:rsidR="00B2218C">
        <w:rPr>
          <w:rFonts w:ascii="Garamond" w:hAnsi="Garamond" w:cs="Times New Roman"/>
          <w:sz w:val="22"/>
          <w:szCs w:val="22"/>
        </w:rPr>
        <w:t>s</w:t>
      </w:r>
    </w:p>
    <w:p w14:paraId="763E0D22" w14:textId="0CB88D15" w:rsidR="003619E6" w:rsidRDefault="003619E6" w:rsidP="002F6ED4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ind w:left="187" w:hanging="187"/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Consistently earned top marks and “excellent” ratings during performance appraisals</w:t>
      </w:r>
    </w:p>
    <w:p w14:paraId="1F091CAC" w14:textId="29781E17" w:rsidR="00B2218C" w:rsidRDefault="00B2218C" w:rsidP="00B2218C">
      <w:pPr>
        <w:pStyle w:val="ListParagraph"/>
        <w:pBdr>
          <w:bottom w:val="single" w:sz="12" w:space="1" w:color="auto"/>
        </w:pBdr>
        <w:tabs>
          <w:tab w:val="left" w:pos="5040"/>
          <w:tab w:val="right" w:pos="10800"/>
        </w:tabs>
        <w:spacing w:line="264" w:lineRule="auto"/>
        <w:ind w:left="187"/>
        <w:jc w:val="center"/>
        <w:rPr>
          <w:rFonts w:ascii="Garamond" w:hAnsi="Garamond" w:cs="Times New Roman"/>
          <w:b/>
          <w:bCs/>
          <w:szCs w:val="24"/>
        </w:rPr>
      </w:pPr>
      <w:r w:rsidRPr="00B2218C">
        <w:rPr>
          <w:rFonts w:ascii="Garamond" w:hAnsi="Garamond" w:cs="Times New Roman"/>
          <w:b/>
          <w:bCs/>
          <w:szCs w:val="24"/>
        </w:rPr>
        <w:lastRenderedPageBreak/>
        <w:t>Businesses</w:t>
      </w:r>
    </w:p>
    <w:p w14:paraId="672B079E" w14:textId="78D0312E" w:rsidR="00B2218C" w:rsidRDefault="00B2218C" w:rsidP="00B2218C">
      <w:pPr>
        <w:pStyle w:val="ListParagraph"/>
        <w:tabs>
          <w:tab w:val="left" w:pos="5040"/>
          <w:tab w:val="right" w:pos="10800"/>
        </w:tabs>
        <w:spacing w:line="264" w:lineRule="auto"/>
        <w:ind w:left="187"/>
        <w:rPr>
          <w:rFonts w:ascii="Garamond" w:hAnsi="Garamond" w:cs="Times New Roman"/>
          <w:b/>
          <w:bCs/>
          <w:szCs w:val="24"/>
        </w:rPr>
      </w:pPr>
    </w:p>
    <w:p w14:paraId="6403828F" w14:textId="4326A8D5" w:rsidR="00B2218C" w:rsidRPr="001C398A" w:rsidRDefault="00B2218C" w:rsidP="00B2218C">
      <w:pPr>
        <w:pStyle w:val="ListParagraph"/>
        <w:tabs>
          <w:tab w:val="left" w:pos="5040"/>
          <w:tab w:val="right" w:pos="10800"/>
        </w:tabs>
        <w:spacing w:line="264" w:lineRule="auto"/>
        <w:ind w:left="187"/>
        <w:rPr>
          <w:rFonts w:ascii="Garamond" w:hAnsi="Garamond" w:cs="Times New Roman"/>
          <w:b/>
          <w:bCs/>
          <w:sz w:val="22"/>
          <w:szCs w:val="22"/>
        </w:rPr>
      </w:pPr>
      <w:r w:rsidRPr="001C398A">
        <w:rPr>
          <w:rFonts w:ascii="Garamond" w:hAnsi="Garamond" w:cs="Times New Roman"/>
          <w:b/>
          <w:bCs/>
          <w:sz w:val="22"/>
          <w:szCs w:val="22"/>
        </w:rPr>
        <w:t>Owner/Operator</w:t>
      </w:r>
      <w:r w:rsidRPr="001C398A">
        <w:rPr>
          <w:rFonts w:ascii="Garamond" w:hAnsi="Garamond" w:cs="Times New Roman"/>
          <w:b/>
          <w:bCs/>
          <w:sz w:val="22"/>
          <w:szCs w:val="22"/>
        </w:rPr>
        <w:tab/>
        <w:t xml:space="preserve">                                                          March 2019-Present</w:t>
      </w:r>
    </w:p>
    <w:p w14:paraId="65FBAA6B" w14:textId="387F618A" w:rsidR="00B2218C" w:rsidRDefault="00B2218C" w:rsidP="00B2218C">
      <w:pPr>
        <w:pStyle w:val="ListParagraph"/>
        <w:tabs>
          <w:tab w:val="left" w:pos="5040"/>
          <w:tab w:val="right" w:pos="10800"/>
        </w:tabs>
        <w:spacing w:line="264" w:lineRule="auto"/>
        <w:ind w:left="187"/>
        <w:rPr>
          <w:rFonts w:ascii="Garamond" w:hAnsi="Garamond" w:cs="Times New Roman"/>
          <w:b/>
          <w:bCs/>
          <w:sz w:val="22"/>
          <w:szCs w:val="22"/>
        </w:rPr>
      </w:pPr>
      <w:r w:rsidRPr="001C398A">
        <w:rPr>
          <w:rFonts w:ascii="Garamond" w:hAnsi="Garamond" w:cs="Times New Roman"/>
          <w:b/>
          <w:bCs/>
          <w:sz w:val="22"/>
          <w:szCs w:val="22"/>
        </w:rPr>
        <w:t xml:space="preserve">Rapid Emergency Solutions Inc. </w:t>
      </w:r>
      <w:r w:rsidR="001C398A" w:rsidRPr="001C398A">
        <w:rPr>
          <w:rFonts w:ascii="Garamond" w:hAnsi="Garamond" w:cs="Times New Roman"/>
          <w:b/>
          <w:bCs/>
          <w:sz w:val="22"/>
          <w:szCs w:val="22"/>
        </w:rPr>
        <w:tab/>
        <w:t xml:space="preserve">                                                          Atlanta, GA.</w:t>
      </w:r>
    </w:p>
    <w:p w14:paraId="50B7E739" w14:textId="6C294258" w:rsidR="00DE45A0" w:rsidRDefault="001C398A" w:rsidP="00B2218C">
      <w:pPr>
        <w:pStyle w:val="ListParagraph"/>
        <w:tabs>
          <w:tab w:val="left" w:pos="5040"/>
          <w:tab w:val="right" w:pos="10800"/>
        </w:tabs>
        <w:spacing w:line="264" w:lineRule="auto"/>
        <w:ind w:left="187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Security Consultant firm that specializes in providing Ga. P.O.S.T. Certified (Peace Officer Standards and Training) officers to businesses/and people with desired security needs for hire.  Officers that we provide are certified and have the responsibility to; be in full uniform while providing security to clients, be armed while on post, direct traffic when asked upon, guard merchandise/property/people while on duty, </w:t>
      </w:r>
      <w:r w:rsidR="00DE45A0">
        <w:rPr>
          <w:rFonts w:ascii="Garamond" w:hAnsi="Garamond" w:cs="Times New Roman"/>
          <w:sz w:val="22"/>
          <w:szCs w:val="22"/>
        </w:rPr>
        <w:t>manage any crimes/incidents that may occur during the officer’s tour of duty.</w:t>
      </w:r>
    </w:p>
    <w:p w14:paraId="09CDB65D" w14:textId="1FDCD74A" w:rsidR="001C398A" w:rsidRDefault="00DE45A0" w:rsidP="00DE45A0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 scout/meet potential clients to offer security services.  </w:t>
      </w:r>
    </w:p>
    <w:p w14:paraId="763BE38F" w14:textId="234EE302" w:rsidR="00DE45A0" w:rsidRDefault="00DE45A0" w:rsidP="00DE45A0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Secure accounts for clients. </w:t>
      </w:r>
    </w:p>
    <w:p w14:paraId="6AD7E5FA" w14:textId="399CBC0E" w:rsidR="00DE45A0" w:rsidRDefault="00DE45A0" w:rsidP="00DE45A0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Deploy officers to various work locations in Georgia.</w:t>
      </w:r>
    </w:p>
    <w:p w14:paraId="4CE73BA1" w14:textId="616BEBA2" w:rsidR="00DE45A0" w:rsidRDefault="00DE45A0" w:rsidP="00DE45A0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Account for mileage</w:t>
      </w:r>
      <w:bookmarkStart w:id="0" w:name="_GoBack"/>
      <w:bookmarkEnd w:id="0"/>
      <w:r>
        <w:rPr>
          <w:rFonts w:ascii="Garamond" w:hAnsi="Garamond" w:cs="Times New Roman"/>
          <w:sz w:val="22"/>
          <w:szCs w:val="22"/>
        </w:rPr>
        <w:t xml:space="preserve"> to and from work sites.</w:t>
      </w:r>
    </w:p>
    <w:p w14:paraId="354911E8" w14:textId="680D38B4" w:rsidR="00DE45A0" w:rsidRDefault="00DE45A0" w:rsidP="00DE45A0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Distribute payments to officers who have secured work sites.</w:t>
      </w:r>
    </w:p>
    <w:p w14:paraId="5E454946" w14:textId="057ECF31" w:rsidR="00DE45A0" w:rsidRDefault="00DE45A0" w:rsidP="00DE45A0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Ensure all officers are up to date on Ga. P.O.S.T. Certifications</w:t>
      </w:r>
    </w:p>
    <w:p w14:paraId="6CDF46AB" w14:textId="0CF7F774" w:rsidR="00DE45A0" w:rsidRPr="001C398A" w:rsidRDefault="00DE45A0" w:rsidP="00DE45A0">
      <w:pPr>
        <w:pStyle w:val="ListParagraph"/>
        <w:numPr>
          <w:ilvl w:val="0"/>
          <w:numId w:val="24"/>
        </w:numPr>
        <w:tabs>
          <w:tab w:val="left" w:pos="5040"/>
          <w:tab w:val="right" w:pos="10800"/>
        </w:tabs>
        <w:spacing w:line="264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Provide additional training to officers as needed.  </w:t>
      </w:r>
    </w:p>
    <w:p w14:paraId="3F7A2643" w14:textId="55D62D65" w:rsidR="00B2218C" w:rsidRPr="001C398A" w:rsidRDefault="00B2218C" w:rsidP="00B2218C">
      <w:pPr>
        <w:pStyle w:val="ListParagraph"/>
        <w:tabs>
          <w:tab w:val="left" w:pos="5040"/>
          <w:tab w:val="right" w:pos="10800"/>
        </w:tabs>
        <w:spacing w:line="264" w:lineRule="auto"/>
        <w:ind w:left="187"/>
        <w:rPr>
          <w:rFonts w:ascii="Garamond" w:hAnsi="Garamond" w:cs="Times New Roman"/>
          <w:b/>
          <w:bCs/>
          <w:sz w:val="22"/>
          <w:szCs w:val="22"/>
        </w:rPr>
      </w:pPr>
    </w:p>
    <w:sectPr w:rsidR="00B2218C" w:rsidRPr="001C398A" w:rsidSect="0010155C">
      <w:headerReference w:type="default" r:id="rId8"/>
      <w:type w:val="continuous"/>
      <w:pgSz w:w="12240" w:h="15840"/>
      <w:pgMar w:top="1440" w:right="108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A3CB9" w14:textId="77777777" w:rsidR="00131D3D" w:rsidRDefault="00131D3D" w:rsidP="00E35C55">
      <w:r>
        <w:separator/>
      </w:r>
    </w:p>
  </w:endnote>
  <w:endnote w:type="continuationSeparator" w:id="0">
    <w:p w14:paraId="2AA7F892" w14:textId="77777777" w:rsidR="00131D3D" w:rsidRDefault="00131D3D" w:rsidP="00E3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57876" w14:textId="77777777" w:rsidR="00131D3D" w:rsidRDefault="00131D3D" w:rsidP="00E35C55">
      <w:r>
        <w:separator/>
      </w:r>
    </w:p>
  </w:footnote>
  <w:footnote w:type="continuationSeparator" w:id="0">
    <w:p w14:paraId="1962B0A3" w14:textId="77777777" w:rsidR="00131D3D" w:rsidRDefault="00131D3D" w:rsidP="00E3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C5A1A" w14:textId="77777777" w:rsidR="00FC2A10" w:rsidRPr="003619E6" w:rsidRDefault="00FC2A10" w:rsidP="00361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78ABD" w14:textId="77777777" w:rsidR="00E35C55" w:rsidRPr="00A37171" w:rsidRDefault="00E35C55" w:rsidP="00A37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CA13BE5"/>
    <w:multiLevelType w:val="hybridMultilevel"/>
    <w:tmpl w:val="E2B2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E52D6"/>
    <w:multiLevelType w:val="hybridMultilevel"/>
    <w:tmpl w:val="34D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727D0"/>
    <w:multiLevelType w:val="hybridMultilevel"/>
    <w:tmpl w:val="326E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E1F5C"/>
    <w:multiLevelType w:val="hybridMultilevel"/>
    <w:tmpl w:val="AE34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7251C"/>
    <w:multiLevelType w:val="hybridMultilevel"/>
    <w:tmpl w:val="A8F0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35804"/>
    <w:multiLevelType w:val="hybridMultilevel"/>
    <w:tmpl w:val="A63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D480E"/>
    <w:multiLevelType w:val="hybridMultilevel"/>
    <w:tmpl w:val="02F2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7B6A"/>
    <w:multiLevelType w:val="hybridMultilevel"/>
    <w:tmpl w:val="C93A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D037C"/>
    <w:multiLevelType w:val="hybridMultilevel"/>
    <w:tmpl w:val="C5B8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728D9"/>
    <w:multiLevelType w:val="hybridMultilevel"/>
    <w:tmpl w:val="9880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67334"/>
    <w:multiLevelType w:val="hybridMultilevel"/>
    <w:tmpl w:val="C82E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04C88"/>
    <w:multiLevelType w:val="hybridMultilevel"/>
    <w:tmpl w:val="A3440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24F0D"/>
    <w:multiLevelType w:val="hybridMultilevel"/>
    <w:tmpl w:val="64C6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32BB0"/>
    <w:multiLevelType w:val="multilevel"/>
    <w:tmpl w:val="95C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1A104C"/>
    <w:multiLevelType w:val="hybridMultilevel"/>
    <w:tmpl w:val="36C6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20"/>
  </w:num>
  <w:num w:numId="12">
    <w:abstractNumId w:val="22"/>
  </w:num>
  <w:num w:numId="13">
    <w:abstractNumId w:val="9"/>
  </w:num>
  <w:num w:numId="14">
    <w:abstractNumId w:val="16"/>
  </w:num>
  <w:num w:numId="15">
    <w:abstractNumId w:val="11"/>
  </w:num>
  <w:num w:numId="16">
    <w:abstractNumId w:val="21"/>
  </w:num>
  <w:num w:numId="17">
    <w:abstractNumId w:val="17"/>
  </w:num>
  <w:num w:numId="18">
    <w:abstractNumId w:val="10"/>
  </w:num>
  <w:num w:numId="19">
    <w:abstractNumId w:val="13"/>
  </w:num>
  <w:num w:numId="20">
    <w:abstractNumId w:val="18"/>
  </w:num>
  <w:num w:numId="21">
    <w:abstractNumId w:val="14"/>
  </w:num>
  <w:num w:numId="22">
    <w:abstractNumId w:val="19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91"/>
    <w:rsid w:val="00020894"/>
    <w:rsid w:val="0004339A"/>
    <w:rsid w:val="0005021E"/>
    <w:rsid w:val="00082047"/>
    <w:rsid w:val="00083FDD"/>
    <w:rsid w:val="000A7080"/>
    <w:rsid w:val="000B2D47"/>
    <w:rsid w:val="000C7C38"/>
    <w:rsid w:val="000E3D33"/>
    <w:rsid w:val="000F6D9A"/>
    <w:rsid w:val="0010155C"/>
    <w:rsid w:val="00105AB2"/>
    <w:rsid w:val="00106C40"/>
    <w:rsid w:val="001113BE"/>
    <w:rsid w:val="00114271"/>
    <w:rsid w:val="001237FF"/>
    <w:rsid w:val="00131D3D"/>
    <w:rsid w:val="00147337"/>
    <w:rsid w:val="0016403A"/>
    <w:rsid w:val="00164264"/>
    <w:rsid w:val="00177166"/>
    <w:rsid w:val="0018782B"/>
    <w:rsid w:val="00193FB3"/>
    <w:rsid w:val="001A69F9"/>
    <w:rsid w:val="001B65A8"/>
    <w:rsid w:val="001C398A"/>
    <w:rsid w:val="001C4442"/>
    <w:rsid w:val="001C719C"/>
    <w:rsid w:val="001D6615"/>
    <w:rsid w:val="001E7237"/>
    <w:rsid w:val="001E75D6"/>
    <w:rsid w:val="001F1A0A"/>
    <w:rsid w:val="002045C1"/>
    <w:rsid w:val="00215840"/>
    <w:rsid w:val="002204FA"/>
    <w:rsid w:val="00225C85"/>
    <w:rsid w:val="00242102"/>
    <w:rsid w:val="00242793"/>
    <w:rsid w:val="00245978"/>
    <w:rsid w:val="00254AF7"/>
    <w:rsid w:val="002675BD"/>
    <w:rsid w:val="00270CD2"/>
    <w:rsid w:val="00286DF6"/>
    <w:rsid w:val="00286EB2"/>
    <w:rsid w:val="0028752C"/>
    <w:rsid w:val="002C3F22"/>
    <w:rsid w:val="002D04A8"/>
    <w:rsid w:val="002F2551"/>
    <w:rsid w:val="002F6ED4"/>
    <w:rsid w:val="00302089"/>
    <w:rsid w:val="003103F3"/>
    <w:rsid w:val="00321F2E"/>
    <w:rsid w:val="00326935"/>
    <w:rsid w:val="0033099D"/>
    <w:rsid w:val="00331D10"/>
    <w:rsid w:val="00333223"/>
    <w:rsid w:val="003376D4"/>
    <w:rsid w:val="00342B98"/>
    <w:rsid w:val="00352B53"/>
    <w:rsid w:val="00355CE6"/>
    <w:rsid w:val="003619E6"/>
    <w:rsid w:val="00391A88"/>
    <w:rsid w:val="00394DA1"/>
    <w:rsid w:val="003974B3"/>
    <w:rsid w:val="003B279C"/>
    <w:rsid w:val="003B7CFF"/>
    <w:rsid w:val="003C2F4A"/>
    <w:rsid w:val="003C44BB"/>
    <w:rsid w:val="00401F13"/>
    <w:rsid w:val="004107FB"/>
    <w:rsid w:val="00420FCC"/>
    <w:rsid w:val="00432101"/>
    <w:rsid w:val="00433666"/>
    <w:rsid w:val="0044242D"/>
    <w:rsid w:val="00452F5C"/>
    <w:rsid w:val="00465FB8"/>
    <w:rsid w:val="00470FE4"/>
    <w:rsid w:val="00473499"/>
    <w:rsid w:val="00483084"/>
    <w:rsid w:val="004A18FB"/>
    <w:rsid w:val="004A7891"/>
    <w:rsid w:val="004D01A7"/>
    <w:rsid w:val="004D386D"/>
    <w:rsid w:val="004D5E65"/>
    <w:rsid w:val="005101D7"/>
    <w:rsid w:val="00525231"/>
    <w:rsid w:val="00530047"/>
    <w:rsid w:val="00530970"/>
    <w:rsid w:val="00541580"/>
    <w:rsid w:val="005838BD"/>
    <w:rsid w:val="0059349F"/>
    <w:rsid w:val="005962DA"/>
    <w:rsid w:val="005A5D5E"/>
    <w:rsid w:val="005A65C9"/>
    <w:rsid w:val="005A7FC9"/>
    <w:rsid w:val="005B0BD6"/>
    <w:rsid w:val="005B7A4E"/>
    <w:rsid w:val="005C3218"/>
    <w:rsid w:val="005C582D"/>
    <w:rsid w:val="005F6D9D"/>
    <w:rsid w:val="00601D73"/>
    <w:rsid w:val="00602B72"/>
    <w:rsid w:val="0060401B"/>
    <w:rsid w:val="00614024"/>
    <w:rsid w:val="00637154"/>
    <w:rsid w:val="00674429"/>
    <w:rsid w:val="00677A50"/>
    <w:rsid w:val="0069644F"/>
    <w:rsid w:val="006A23BB"/>
    <w:rsid w:val="006B25FF"/>
    <w:rsid w:val="006B636D"/>
    <w:rsid w:val="006F0057"/>
    <w:rsid w:val="006F5BBB"/>
    <w:rsid w:val="0070033D"/>
    <w:rsid w:val="00715821"/>
    <w:rsid w:val="0072166D"/>
    <w:rsid w:val="00730D70"/>
    <w:rsid w:val="00767D75"/>
    <w:rsid w:val="007706D7"/>
    <w:rsid w:val="00771C60"/>
    <w:rsid w:val="0077797A"/>
    <w:rsid w:val="007940CC"/>
    <w:rsid w:val="007B658D"/>
    <w:rsid w:val="007B65A5"/>
    <w:rsid w:val="007C10AD"/>
    <w:rsid w:val="007C3517"/>
    <w:rsid w:val="007C740E"/>
    <w:rsid w:val="007F6303"/>
    <w:rsid w:val="007F732D"/>
    <w:rsid w:val="0082440F"/>
    <w:rsid w:val="00832168"/>
    <w:rsid w:val="008426D4"/>
    <w:rsid w:val="00861554"/>
    <w:rsid w:val="00861C30"/>
    <w:rsid w:val="008649A8"/>
    <w:rsid w:val="008757FD"/>
    <w:rsid w:val="008B3B46"/>
    <w:rsid w:val="008B4F0D"/>
    <w:rsid w:val="008C123C"/>
    <w:rsid w:val="008C6B06"/>
    <w:rsid w:val="008F4AFA"/>
    <w:rsid w:val="00903C2D"/>
    <w:rsid w:val="00904F5B"/>
    <w:rsid w:val="009165DA"/>
    <w:rsid w:val="0091762D"/>
    <w:rsid w:val="009232CD"/>
    <w:rsid w:val="0093014C"/>
    <w:rsid w:val="0093183B"/>
    <w:rsid w:val="00952373"/>
    <w:rsid w:val="0096303C"/>
    <w:rsid w:val="00980939"/>
    <w:rsid w:val="00985871"/>
    <w:rsid w:val="00985F2A"/>
    <w:rsid w:val="00986250"/>
    <w:rsid w:val="009D2E99"/>
    <w:rsid w:val="009D6635"/>
    <w:rsid w:val="009D6673"/>
    <w:rsid w:val="009F4662"/>
    <w:rsid w:val="00A15026"/>
    <w:rsid w:val="00A23E8B"/>
    <w:rsid w:val="00A312A6"/>
    <w:rsid w:val="00A3231B"/>
    <w:rsid w:val="00A36EA8"/>
    <w:rsid w:val="00A37171"/>
    <w:rsid w:val="00A51E3D"/>
    <w:rsid w:val="00A60CA9"/>
    <w:rsid w:val="00A805A8"/>
    <w:rsid w:val="00AA260D"/>
    <w:rsid w:val="00AB1BE2"/>
    <w:rsid w:val="00AB3391"/>
    <w:rsid w:val="00AD616B"/>
    <w:rsid w:val="00AE1D57"/>
    <w:rsid w:val="00B2218C"/>
    <w:rsid w:val="00B376A6"/>
    <w:rsid w:val="00B62E7C"/>
    <w:rsid w:val="00B7700B"/>
    <w:rsid w:val="00B93A56"/>
    <w:rsid w:val="00BC55E5"/>
    <w:rsid w:val="00BC715A"/>
    <w:rsid w:val="00BD0022"/>
    <w:rsid w:val="00BF72CC"/>
    <w:rsid w:val="00C12B0A"/>
    <w:rsid w:val="00C1431B"/>
    <w:rsid w:val="00C626ED"/>
    <w:rsid w:val="00C7551C"/>
    <w:rsid w:val="00C80E28"/>
    <w:rsid w:val="00C9362C"/>
    <w:rsid w:val="00C955F2"/>
    <w:rsid w:val="00CB799E"/>
    <w:rsid w:val="00CC22AB"/>
    <w:rsid w:val="00CF18F8"/>
    <w:rsid w:val="00D04E30"/>
    <w:rsid w:val="00D153B6"/>
    <w:rsid w:val="00D15BEA"/>
    <w:rsid w:val="00D22A4C"/>
    <w:rsid w:val="00D26E0F"/>
    <w:rsid w:val="00D30A94"/>
    <w:rsid w:val="00D45564"/>
    <w:rsid w:val="00D77027"/>
    <w:rsid w:val="00D850E7"/>
    <w:rsid w:val="00D90551"/>
    <w:rsid w:val="00DA3C57"/>
    <w:rsid w:val="00DA7399"/>
    <w:rsid w:val="00DB6EED"/>
    <w:rsid w:val="00DB7F54"/>
    <w:rsid w:val="00DC4C92"/>
    <w:rsid w:val="00DE41FF"/>
    <w:rsid w:val="00DE45A0"/>
    <w:rsid w:val="00E0244C"/>
    <w:rsid w:val="00E049F3"/>
    <w:rsid w:val="00E05D8A"/>
    <w:rsid w:val="00E0688A"/>
    <w:rsid w:val="00E143AD"/>
    <w:rsid w:val="00E14AA6"/>
    <w:rsid w:val="00E24B6C"/>
    <w:rsid w:val="00E35C55"/>
    <w:rsid w:val="00E5348F"/>
    <w:rsid w:val="00E72030"/>
    <w:rsid w:val="00E76DE1"/>
    <w:rsid w:val="00E85795"/>
    <w:rsid w:val="00E94038"/>
    <w:rsid w:val="00EA2F2B"/>
    <w:rsid w:val="00EC38E2"/>
    <w:rsid w:val="00ED32AC"/>
    <w:rsid w:val="00ED4037"/>
    <w:rsid w:val="00EE0DDB"/>
    <w:rsid w:val="00EE33D1"/>
    <w:rsid w:val="00EE5A33"/>
    <w:rsid w:val="00EF28C1"/>
    <w:rsid w:val="00EF4E26"/>
    <w:rsid w:val="00EF5CB0"/>
    <w:rsid w:val="00EF6F7B"/>
    <w:rsid w:val="00F017FC"/>
    <w:rsid w:val="00F42B68"/>
    <w:rsid w:val="00F453FB"/>
    <w:rsid w:val="00F510A6"/>
    <w:rsid w:val="00F559BE"/>
    <w:rsid w:val="00F867ED"/>
    <w:rsid w:val="00FA35FB"/>
    <w:rsid w:val="00FA3DB5"/>
    <w:rsid w:val="00FC2A10"/>
    <w:rsid w:val="00FC54F9"/>
    <w:rsid w:val="00FE208B"/>
    <w:rsid w:val="00FE5634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A6A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98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871"/>
    <w:pPr>
      <w:ind w:left="720"/>
      <w:contextualSpacing/>
    </w:pPr>
    <w:rPr>
      <w:szCs w:val="21"/>
    </w:rPr>
  </w:style>
  <w:style w:type="character" w:customStyle="1" w:styleId="text">
    <w:name w:val="text"/>
    <w:basedOn w:val="DefaultParagraphFont"/>
    <w:rsid w:val="00FE208B"/>
  </w:style>
  <w:style w:type="paragraph" w:styleId="HTMLPreformatted">
    <w:name w:val="HTML Preformatted"/>
    <w:basedOn w:val="Normal"/>
    <w:link w:val="HTMLPreformattedChar"/>
    <w:uiPriority w:val="99"/>
    <w:unhideWhenUsed/>
    <w:rsid w:val="008C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23C"/>
    <w:rPr>
      <w:rFonts w:ascii="Courier New" w:hAnsi="Courier New" w:cs="Courier New"/>
    </w:rPr>
  </w:style>
  <w:style w:type="character" w:customStyle="1" w:styleId="printverysmall">
    <w:name w:val="printverysmall"/>
    <w:basedOn w:val="DefaultParagraphFont"/>
    <w:rsid w:val="005C582D"/>
  </w:style>
  <w:style w:type="paragraph" w:styleId="Header">
    <w:name w:val="header"/>
    <w:basedOn w:val="Normal"/>
    <w:link w:val="Head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35C5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35C55"/>
    <w:rPr>
      <w:rFonts w:eastAsia="Lucida Sans Unicode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9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92"/>
    <w:rPr>
      <w:rFonts w:ascii="Segoe UI" w:eastAsia="Lucida Sans Unicode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2019-09-26T14:37:00Z</dcterms:created>
  <dcterms:modified xsi:type="dcterms:W3CDTF">2019-10-25T18:07:00Z</dcterms:modified>
</cp:coreProperties>
</file>