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50AF" w14:textId="25F1A4E0" w:rsidR="00B23811" w:rsidRDefault="00270539">
      <w:r>
        <w:t>Inheritance:</w:t>
      </w:r>
    </w:p>
    <w:p w14:paraId="424EEAC2" w14:textId="6890F5F5" w:rsidR="00270539" w:rsidRDefault="00270539"/>
    <w:p w14:paraId="2F85430B" w14:textId="399F428F" w:rsidR="00270539" w:rsidRDefault="00270539" w:rsidP="00270539">
      <w:pPr>
        <w:pStyle w:val="ListParagraph"/>
        <w:numPr>
          <w:ilvl w:val="0"/>
          <w:numId w:val="1"/>
        </w:numPr>
      </w:pPr>
      <w:r>
        <w:t>Rectangle is a sub class of shape</w:t>
      </w:r>
    </w:p>
    <w:p w14:paraId="2DC92EE8" w14:textId="56E7B69C" w:rsidR="00270539" w:rsidRDefault="00270539" w:rsidP="00270539">
      <w:pPr>
        <w:pStyle w:val="ListParagraph"/>
        <w:numPr>
          <w:ilvl w:val="0"/>
          <w:numId w:val="1"/>
        </w:numPr>
      </w:pPr>
      <w:r>
        <w:t>Rectangle has all the methods of the Shape class, since it is a sub class</w:t>
      </w:r>
    </w:p>
    <w:p w14:paraId="1255506C" w14:textId="229F3804" w:rsidR="00270539" w:rsidRDefault="00270539" w:rsidP="00270539">
      <w:pPr>
        <w:pStyle w:val="ListParagraph"/>
        <w:numPr>
          <w:ilvl w:val="0"/>
          <w:numId w:val="1"/>
        </w:numPr>
      </w:pPr>
      <w:proofErr w:type="gramStart"/>
      <w:r>
        <w:t>Super(</w:t>
      </w:r>
      <w:proofErr w:type="gramEnd"/>
      <w:r>
        <w:t>) allows us to use the Shape class since Shape is the super class of rectangle</w:t>
      </w:r>
    </w:p>
    <w:p w14:paraId="5134BB8E" w14:textId="46BD42CC" w:rsidR="00270539" w:rsidRDefault="0001048C" w:rsidP="0001048C">
      <w:pPr>
        <w:pStyle w:val="ListParagraph"/>
        <w:numPr>
          <w:ilvl w:val="0"/>
          <w:numId w:val="1"/>
        </w:numPr>
      </w:pPr>
      <w:r>
        <w:t xml:space="preserve">Shape -&gt; Rectangle -&gt; </w:t>
      </w:r>
      <w:proofErr w:type="spellStart"/>
      <w:r>
        <w:t>Sqaure</w:t>
      </w:r>
      <w:proofErr w:type="spellEnd"/>
    </w:p>
    <w:p w14:paraId="65B8730F" w14:textId="2C18C802" w:rsidR="0001048C" w:rsidRDefault="0001048C" w:rsidP="0001048C"/>
    <w:p w14:paraId="4DBDBCE2" w14:textId="26513400" w:rsidR="0001048C" w:rsidRDefault="0001048C" w:rsidP="0001048C">
      <w:r>
        <w:t>Abstract class:</w:t>
      </w:r>
    </w:p>
    <w:p w14:paraId="1444B8E6" w14:textId="751FEB4A" w:rsidR="0001048C" w:rsidRDefault="0001048C" w:rsidP="0001048C">
      <w:pPr>
        <w:pStyle w:val="ListParagraph"/>
        <w:numPr>
          <w:ilvl w:val="0"/>
          <w:numId w:val="1"/>
        </w:numPr>
      </w:pPr>
      <w:r>
        <w:t>The purpose is to be a super class</w:t>
      </w:r>
      <w:r w:rsidR="006C431A">
        <w:t>, can make Animal variables</w:t>
      </w:r>
    </w:p>
    <w:p w14:paraId="649274BC" w14:textId="7A6DC7AD" w:rsidR="006C431A" w:rsidRDefault="006C431A" w:rsidP="0001048C">
      <w:pPr>
        <w:pStyle w:val="ListParagraph"/>
        <w:numPr>
          <w:ilvl w:val="0"/>
          <w:numId w:val="1"/>
        </w:numPr>
      </w:pPr>
      <w:r>
        <w:t>Can’t make objects of Animal</w:t>
      </w:r>
    </w:p>
    <w:p w14:paraId="26B0104B" w14:textId="52D455EE" w:rsidR="006C431A" w:rsidRDefault="006C431A" w:rsidP="0001048C">
      <w:pPr>
        <w:pStyle w:val="ListParagraph"/>
        <w:numPr>
          <w:ilvl w:val="0"/>
          <w:numId w:val="1"/>
        </w:numPr>
      </w:pPr>
      <w:r>
        <w:t>Abstract class can have all those of a regular class except has an abstract method</w:t>
      </w:r>
    </w:p>
    <w:p w14:paraId="36F15C62" w14:textId="301147AD" w:rsidR="006C431A" w:rsidRDefault="006C431A" w:rsidP="0001048C">
      <w:pPr>
        <w:pStyle w:val="ListParagraph"/>
        <w:numPr>
          <w:ilvl w:val="0"/>
          <w:numId w:val="1"/>
        </w:numPr>
      </w:pPr>
      <w:r>
        <w:t>Abstract method does not have a code but must include it within the new class made</w:t>
      </w:r>
    </w:p>
    <w:p w14:paraId="21F78254" w14:textId="76F2894A" w:rsidR="006C431A" w:rsidRDefault="006C431A" w:rsidP="0001048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LoudDog</w:t>
      </w:r>
      <w:proofErr w:type="spellEnd"/>
      <w:r>
        <w:t xml:space="preserve">, when we return </w:t>
      </w:r>
      <w:proofErr w:type="spellStart"/>
      <w:proofErr w:type="gramStart"/>
      <w:r>
        <w:t>super.getSound</w:t>
      </w:r>
      <w:proofErr w:type="spellEnd"/>
      <w:proofErr w:type="gramEnd"/>
      <w:r>
        <w:t xml:space="preserve">(), we are overwriting the </w:t>
      </w:r>
      <w:proofErr w:type="spellStart"/>
      <w:r>
        <w:t>getSound</w:t>
      </w:r>
      <w:proofErr w:type="spellEnd"/>
      <w:r>
        <w:t xml:space="preserve">() in the super class with the method we have in </w:t>
      </w:r>
      <w:proofErr w:type="spellStart"/>
      <w:r>
        <w:t>LoudDog</w:t>
      </w:r>
      <w:proofErr w:type="spellEnd"/>
    </w:p>
    <w:p w14:paraId="5189E18E" w14:textId="0781551E" w:rsidR="006C431A" w:rsidRDefault="006C431A" w:rsidP="0001048C">
      <w:pPr>
        <w:pStyle w:val="ListParagraph"/>
        <w:numPr>
          <w:ilvl w:val="0"/>
          <w:numId w:val="1"/>
        </w:numPr>
      </w:pPr>
      <w:r>
        <w:t>If we do not include a constructor in any additional class to super class, automatically calls the default constructor of the super class</w:t>
      </w:r>
    </w:p>
    <w:p w14:paraId="07AB23F0" w14:textId="253FABFB" w:rsidR="006C431A" w:rsidRDefault="006C431A" w:rsidP="006C431A">
      <w:pPr>
        <w:pStyle w:val="ListParagraph"/>
      </w:pPr>
      <w:r>
        <w:t xml:space="preserve">// Inserts public </w:t>
      </w:r>
      <w:proofErr w:type="spellStart"/>
      <w:proofErr w:type="gramStart"/>
      <w:r>
        <w:t>LoudDog</w:t>
      </w:r>
      <w:proofErr w:type="spellEnd"/>
      <w:r>
        <w:t>(</w:t>
      </w:r>
      <w:proofErr w:type="gramEnd"/>
      <w:r>
        <w:t>){</w:t>
      </w:r>
    </w:p>
    <w:p w14:paraId="15C41FB1" w14:textId="55A48FE8" w:rsidR="006C431A" w:rsidRDefault="006C431A" w:rsidP="003D40B5">
      <w:pPr>
        <w:pStyle w:val="ListParagraph"/>
        <w:ind w:left="4320" w:hanging="2160"/>
      </w:pPr>
      <w:proofErr w:type="gramStart"/>
      <w:r>
        <w:t>super(</w:t>
      </w:r>
      <w:proofErr w:type="gramEnd"/>
      <w:r>
        <w:t>);</w:t>
      </w:r>
      <w:r>
        <w:tab/>
        <w:t xml:space="preserve">// If super class does not have a default constructor, then must write </w:t>
      </w:r>
      <w:r w:rsidR="003D40B5">
        <w:t>the line</w:t>
      </w:r>
      <w:r>
        <w:t xml:space="preserve"> </w:t>
      </w:r>
    </w:p>
    <w:p w14:paraId="01AD4BD7" w14:textId="62EE2ACF" w:rsidR="006C431A" w:rsidRDefault="006C431A" w:rsidP="006C431A">
      <w:pPr>
        <w:pStyle w:val="ListParagraph"/>
        <w:ind w:left="1440"/>
      </w:pPr>
      <w:r>
        <w:t xml:space="preserve">    }</w:t>
      </w:r>
    </w:p>
    <w:p w14:paraId="65ED435A" w14:textId="51622900" w:rsidR="005B4164" w:rsidRDefault="005B4164" w:rsidP="005B4164">
      <w:pPr>
        <w:pStyle w:val="ListParagraph"/>
        <w:numPr>
          <w:ilvl w:val="0"/>
          <w:numId w:val="1"/>
        </w:numPr>
      </w:pPr>
      <w:r>
        <w:t>Object is the highest in the hierarchy meaning,</w:t>
      </w:r>
      <w:r w:rsidR="00923657">
        <w:t xml:space="preserve"> for example, when declaring a new shape, it calls the constructor of shape, shape calls the constructor of </w:t>
      </w:r>
      <w:r w:rsidR="002D6282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761"/>
        <w:gridCol w:w="1696"/>
        <w:gridCol w:w="1215"/>
      </w:tblGrid>
      <w:tr w:rsidR="008C2FA6" w14:paraId="59850B5D" w14:textId="77777777" w:rsidTr="002B4E57">
        <w:trPr>
          <w:trHeight w:val="773"/>
        </w:trPr>
        <w:tc>
          <w:tcPr>
            <w:tcW w:w="2139" w:type="dxa"/>
          </w:tcPr>
          <w:p w14:paraId="47B731AD" w14:textId="77777777" w:rsidR="008C2FA6" w:rsidRDefault="008C2FA6" w:rsidP="00243C7B"/>
        </w:tc>
        <w:tc>
          <w:tcPr>
            <w:tcW w:w="1761" w:type="dxa"/>
          </w:tcPr>
          <w:p w14:paraId="060690A5" w14:textId="77777777" w:rsidR="008C2FA6" w:rsidRDefault="008C2FA6" w:rsidP="00243C7B"/>
          <w:p w14:paraId="59F986DF" w14:textId="02944369" w:rsidR="008C2FA6" w:rsidRDefault="008C2FA6" w:rsidP="00243C7B">
            <w:r>
              <w:t>Concrete Class</w:t>
            </w:r>
          </w:p>
        </w:tc>
        <w:tc>
          <w:tcPr>
            <w:tcW w:w="1696" w:type="dxa"/>
          </w:tcPr>
          <w:p w14:paraId="26A18A20" w14:textId="77777777" w:rsidR="008C2FA6" w:rsidRDefault="008C2FA6" w:rsidP="00243C7B"/>
          <w:p w14:paraId="54B80EB9" w14:textId="1DA3C781" w:rsidR="008C2FA6" w:rsidRDefault="008C2FA6" w:rsidP="00243C7B">
            <w:r>
              <w:t>Abstract Class</w:t>
            </w:r>
          </w:p>
        </w:tc>
        <w:tc>
          <w:tcPr>
            <w:tcW w:w="1215" w:type="dxa"/>
          </w:tcPr>
          <w:p w14:paraId="61AB088A" w14:textId="77777777" w:rsidR="008C2FA6" w:rsidRDefault="008C2FA6" w:rsidP="00243C7B"/>
          <w:p w14:paraId="3419B6C2" w14:textId="0F5BDED8" w:rsidR="008C2FA6" w:rsidRDefault="008C2FA6" w:rsidP="00243C7B">
            <w:r>
              <w:t>Interface</w:t>
            </w:r>
          </w:p>
        </w:tc>
      </w:tr>
      <w:tr w:rsidR="008C2FA6" w14:paraId="7ABFA6AE" w14:textId="77777777" w:rsidTr="002B4E57">
        <w:trPr>
          <w:trHeight w:val="773"/>
        </w:trPr>
        <w:tc>
          <w:tcPr>
            <w:tcW w:w="2139" w:type="dxa"/>
          </w:tcPr>
          <w:p w14:paraId="6011D549" w14:textId="5A507A13" w:rsidR="008C2FA6" w:rsidRDefault="008C2FA6" w:rsidP="00243C7B">
            <w:r>
              <w:t>fields</w:t>
            </w:r>
          </w:p>
        </w:tc>
        <w:tc>
          <w:tcPr>
            <w:tcW w:w="1761" w:type="dxa"/>
          </w:tcPr>
          <w:p w14:paraId="27303DF1" w14:textId="6F5F4C9C" w:rsidR="008C2FA6" w:rsidRDefault="008C2FA6" w:rsidP="00243C7B">
            <w:r>
              <w:t>yes</w:t>
            </w:r>
          </w:p>
        </w:tc>
        <w:tc>
          <w:tcPr>
            <w:tcW w:w="1696" w:type="dxa"/>
          </w:tcPr>
          <w:p w14:paraId="00C51A06" w14:textId="7A96B2A1" w:rsidR="008C2FA6" w:rsidRDefault="008C2FA6" w:rsidP="00243C7B">
            <w:r>
              <w:t>yes</w:t>
            </w:r>
          </w:p>
        </w:tc>
        <w:tc>
          <w:tcPr>
            <w:tcW w:w="1215" w:type="dxa"/>
          </w:tcPr>
          <w:p w14:paraId="248418FF" w14:textId="77777777" w:rsidR="008C2FA6" w:rsidRDefault="008C2FA6" w:rsidP="00243C7B"/>
        </w:tc>
      </w:tr>
      <w:tr w:rsidR="008C2FA6" w14:paraId="474FA255" w14:textId="77777777" w:rsidTr="002B4E57">
        <w:trPr>
          <w:trHeight w:val="773"/>
        </w:trPr>
        <w:tc>
          <w:tcPr>
            <w:tcW w:w="2139" w:type="dxa"/>
          </w:tcPr>
          <w:p w14:paraId="256A67D2" w14:textId="24BCC74A" w:rsidR="008C2FA6" w:rsidRDefault="008C2FA6" w:rsidP="00243C7B">
            <w:r>
              <w:t>constructors</w:t>
            </w:r>
          </w:p>
        </w:tc>
        <w:tc>
          <w:tcPr>
            <w:tcW w:w="1761" w:type="dxa"/>
          </w:tcPr>
          <w:p w14:paraId="7E1DB63B" w14:textId="07517244" w:rsidR="008C2FA6" w:rsidRDefault="008C2FA6" w:rsidP="00243C7B">
            <w:r>
              <w:t>yes</w:t>
            </w:r>
          </w:p>
        </w:tc>
        <w:tc>
          <w:tcPr>
            <w:tcW w:w="1696" w:type="dxa"/>
          </w:tcPr>
          <w:p w14:paraId="54E4F88F" w14:textId="09A00DEE" w:rsidR="008C2FA6" w:rsidRDefault="008C2FA6" w:rsidP="00243C7B">
            <w:r>
              <w:t>yes</w:t>
            </w:r>
          </w:p>
        </w:tc>
        <w:tc>
          <w:tcPr>
            <w:tcW w:w="1215" w:type="dxa"/>
          </w:tcPr>
          <w:p w14:paraId="6F205AFE" w14:textId="77777777" w:rsidR="008C2FA6" w:rsidRDefault="008C2FA6" w:rsidP="00243C7B"/>
        </w:tc>
      </w:tr>
      <w:tr w:rsidR="008C2FA6" w14:paraId="57D427D3" w14:textId="77777777" w:rsidTr="002B4E57">
        <w:trPr>
          <w:trHeight w:val="816"/>
        </w:trPr>
        <w:tc>
          <w:tcPr>
            <w:tcW w:w="2139" w:type="dxa"/>
          </w:tcPr>
          <w:p w14:paraId="55136B9F" w14:textId="5DAC47F1" w:rsidR="008C2FA6" w:rsidRDefault="008C2FA6" w:rsidP="00243C7B">
            <w:r>
              <w:t>Concrete methods</w:t>
            </w:r>
          </w:p>
        </w:tc>
        <w:tc>
          <w:tcPr>
            <w:tcW w:w="1761" w:type="dxa"/>
          </w:tcPr>
          <w:p w14:paraId="65149D4F" w14:textId="39DCD38A" w:rsidR="008C2FA6" w:rsidRDefault="008C2FA6" w:rsidP="00243C7B">
            <w:r>
              <w:t>yes</w:t>
            </w:r>
          </w:p>
        </w:tc>
        <w:tc>
          <w:tcPr>
            <w:tcW w:w="1696" w:type="dxa"/>
          </w:tcPr>
          <w:p w14:paraId="62E3C4C7" w14:textId="03D442CD" w:rsidR="008C2FA6" w:rsidRDefault="008C2FA6" w:rsidP="00243C7B">
            <w:r>
              <w:t>yes</w:t>
            </w:r>
          </w:p>
        </w:tc>
        <w:tc>
          <w:tcPr>
            <w:tcW w:w="1215" w:type="dxa"/>
          </w:tcPr>
          <w:p w14:paraId="5700E168" w14:textId="77777777" w:rsidR="008C2FA6" w:rsidRDefault="008C2FA6" w:rsidP="00243C7B"/>
        </w:tc>
      </w:tr>
      <w:tr w:rsidR="008C2FA6" w14:paraId="18C71A68" w14:textId="77777777" w:rsidTr="002B4E57">
        <w:trPr>
          <w:trHeight w:val="729"/>
        </w:trPr>
        <w:tc>
          <w:tcPr>
            <w:tcW w:w="2139" w:type="dxa"/>
          </w:tcPr>
          <w:p w14:paraId="0108A9B7" w14:textId="1AF7A2F5" w:rsidR="008C2FA6" w:rsidRDefault="008C2FA6" w:rsidP="00243C7B">
            <w:r>
              <w:t>Abstract methods</w:t>
            </w:r>
          </w:p>
        </w:tc>
        <w:tc>
          <w:tcPr>
            <w:tcW w:w="1761" w:type="dxa"/>
          </w:tcPr>
          <w:p w14:paraId="44637FB6" w14:textId="518D6F68" w:rsidR="008C2FA6" w:rsidRDefault="008C2FA6" w:rsidP="00243C7B">
            <w:r>
              <w:t>no</w:t>
            </w:r>
          </w:p>
        </w:tc>
        <w:tc>
          <w:tcPr>
            <w:tcW w:w="1696" w:type="dxa"/>
          </w:tcPr>
          <w:p w14:paraId="382745BB" w14:textId="14A0740B" w:rsidR="008C2FA6" w:rsidRDefault="008C2FA6" w:rsidP="00243C7B">
            <w:r>
              <w:t>yes</w:t>
            </w:r>
          </w:p>
        </w:tc>
        <w:tc>
          <w:tcPr>
            <w:tcW w:w="1215" w:type="dxa"/>
          </w:tcPr>
          <w:p w14:paraId="55AAE95B" w14:textId="7F88EF4F" w:rsidR="008C2FA6" w:rsidRDefault="002B4E57" w:rsidP="00243C7B">
            <w:r>
              <w:t>yes</w:t>
            </w:r>
          </w:p>
        </w:tc>
      </w:tr>
    </w:tbl>
    <w:p w14:paraId="3DCBB626" w14:textId="1CA69F8D" w:rsidR="00243C7B" w:rsidRDefault="00243C7B" w:rsidP="00243C7B"/>
    <w:p w14:paraId="3F4399B9" w14:textId="1F6D1C36" w:rsidR="002B4E57" w:rsidRDefault="002B4E57" w:rsidP="00243C7B"/>
    <w:p w14:paraId="37DFFA77" w14:textId="64615D18" w:rsidR="002B4E57" w:rsidRDefault="002B4E57" w:rsidP="00243C7B">
      <w:r>
        <w:t>Interface:</w:t>
      </w:r>
    </w:p>
    <w:p w14:paraId="063D569C" w14:textId="637D9967" w:rsidR="002B4E57" w:rsidRDefault="002B4E57" w:rsidP="002B4E57">
      <w:pPr>
        <w:pStyle w:val="ListParagraph"/>
        <w:numPr>
          <w:ilvl w:val="0"/>
          <w:numId w:val="1"/>
        </w:numPr>
      </w:pPr>
      <w:r>
        <w:t>Has one super class</w:t>
      </w:r>
    </w:p>
    <w:p w14:paraId="6472E406" w14:textId="3462EA1A" w:rsidR="0061434F" w:rsidRDefault="0061434F" w:rsidP="002B4E57">
      <w:pPr>
        <w:pStyle w:val="ListParagraph"/>
        <w:numPr>
          <w:ilvl w:val="0"/>
          <w:numId w:val="1"/>
        </w:numPr>
      </w:pPr>
      <w:r>
        <w:t>Final means the variable cannot be changed</w:t>
      </w:r>
    </w:p>
    <w:p w14:paraId="51BBB5BF" w14:textId="173CE81B" w:rsidR="0061434F" w:rsidRDefault="0061434F" w:rsidP="002B4E57">
      <w:pPr>
        <w:pStyle w:val="ListParagraph"/>
        <w:numPr>
          <w:ilvl w:val="0"/>
          <w:numId w:val="1"/>
        </w:numPr>
      </w:pPr>
      <w:r>
        <w:t>Static means that it is a global variable that changes</w:t>
      </w:r>
    </w:p>
    <w:p w14:paraId="16A10590" w14:textId="005CAD58" w:rsidR="00A56846" w:rsidRDefault="00A56846" w:rsidP="002B4E57">
      <w:pPr>
        <w:pStyle w:val="ListParagraph"/>
        <w:numPr>
          <w:ilvl w:val="0"/>
          <w:numId w:val="1"/>
        </w:numPr>
      </w:pPr>
      <w:r>
        <w:t>Both static and final are constants</w:t>
      </w:r>
    </w:p>
    <w:sectPr w:rsidR="00A5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E0F"/>
    <w:multiLevelType w:val="hybridMultilevel"/>
    <w:tmpl w:val="451E1500"/>
    <w:lvl w:ilvl="0" w:tplc="A2981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8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9"/>
    <w:rsid w:val="0001048C"/>
    <w:rsid w:val="001B4F64"/>
    <w:rsid w:val="00243C7B"/>
    <w:rsid w:val="00270539"/>
    <w:rsid w:val="002B4E57"/>
    <w:rsid w:val="002D6282"/>
    <w:rsid w:val="003D40B5"/>
    <w:rsid w:val="005B4164"/>
    <w:rsid w:val="0061434F"/>
    <w:rsid w:val="006C431A"/>
    <w:rsid w:val="00744E37"/>
    <w:rsid w:val="008C2FA6"/>
    <w:rsid w:val="00923657"/>
    <w:rsid w:val="00A56846"/>
    <w:rsid w:val="00B2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A941"/>
  <w15:chartTrackingRefBased/>
  <w15:docId w15:val="{42AF134B-02AA-7A43-8281-34E59765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39"/>
    <w:pPr>
      <w:ind w:left="720"/>
      <w:contextualSpacing/>
    </w:pPr>
  </w:style>
  <w:style w:type="table" w:styleId="TableGrid">
    <w:name w:val="Table Grid"/>
    <w:basedOn w:val="TableNormal"/>
    <w:uiPriority w:val="39"/>
    <w:rsid w:val="008C2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9</cp:revision>
  <dcterms:created xsi:type="dcterms:W3CDTF">2023-01-09T17:04:00Z</dcterms:created>
  <dcterms:modified xsi:type="dcterms:W3CDTF">2023-01-09T18:02:00Z</dcterms:modified>
</cp:coreProperties>
</file>