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E826" w14:textId="77777777" w:rsidR="00E42200" w:rsidRDefault="00E42200" w:rsidP="00E42200">
      <w:pPr>
        <w:pStyle w:val="Heading1"/>
      </w:pPr>
      <w:r>
        <w:t>CLASS 2: Symbol, Valency, Formula &amp; Gas</w:t>
      </w:r>
    </w:p>
    <w:p w14:paraId="586BC508" w14:textId="77777777" w:rsidR="00E42200" w:rsidRDefault="00E42200" w:rsidP="00E42200">
      <w:pPr>
        <w:pStyle w:val="Heading2"/>
      </w:pPr>
      <w:r>
        <w:t>আজকের লক্ষ্য</w:t>
      </w:r>
    </w:p>
    <w:p w14:paraId="3972ABD5" w14:textId="77777777" w:rsidR="00E42200" w:rsidRDefault="00E42200" w:rsidP="00E42200">
      <w:pPr>
        <w:rPr>
          <w:rFonts w:hint="eastAsia"/>
        </w:rPr>
      </w:pPr>
      <w:r>
        <w:t>Symbol, valency, radical ও formula; gas-vapor, STP/NTP, Boyle, Charles, Avogadro এবং ideal gas equation।</w:t>
      </w:r>
    </w:p>
    <w:p w14:paraId="7F36E1BE" w14:textId="77777777" w:rsidR="00E42200" w:rsidRDefault="00E42200" w:rsidP="00E42200">
      <w:pPr>
        <w:pStyle w:val="Heading2"/>
      </w:pPr>
      <w:r>
        <w:t>বাস্তব উদাহরণ</w:t>
      </w:r>
    </w:p>
    <w:p w14:paraId="777F2E48" w14:textId="77777777" w:rsidR="00E42200" w:rsidRDefault="00E42200" w:rsidP="00E42200">
      <w:pPr>
        <w:rPr>
          <w:rFonts w:hint="eastAsia"/>
        </w:rPr>
      </w:pPr>
      <w:r>
        <w:t>রাসায়নিক ভাষায় NaCl দেখলেই sodium chloride বোঝা যায়—এটাই formula-এর সুবিধা। আবার গাড়ির tyre-এর চাপ/আয়তন পরিবর্তন gas law দিয়ে ব্যাখ্যা করা যায়।</w:t>
      </w:r>
    </w:p>
    <w:p w14:paraId="651F6E86" w14:textId="77777777" w:rsidR="00E42200" w:rsidRDefault="00E42200" w:rsidP="00E42200">
      <w:pPr>
        <w:pStyle w:val="Heading2"/>
      </w:pPr>
      <w:r>
        <w:t>প্রয়োজনীয় সংজ্ঞা</w:t>
      </w:r>
    </w:p>
    <w:p w14:paraId="01DFF9F4" w14:textId="77777777" w:rsidR="00E42200" w:rsidRDefault="00E42200" w:rsidP="00E42200">
      <w:pPr>
        <w:rPr>
          <w:rFonts w:hint="eastAsia"/>
        </w:rPr>
      </w:pPr>
      <w:r>
        <w:rPr>
          <w:b/>
        </w:rPr>
        <w:t xml:space="preserve">Symbol: </w:t>
      </w:r>
      <w:r>
        <w:t>কোনো মৌলকে সংক্ষেপে প্রকাশকারী এক বা দুই অক্ষরের চিহ্ন। যেমন H, O, Na, Fe।</w:t>
      </w:r>
    </w:p>
    <w:p w14:paraId="0884AF01" w14:textId="77777777" w:rsidR="00E42200" w:rsidRDefault="00E42200" w:rsidP="00E42200">
      <w:pPr>
        <w:rPr>
          <w:rFonts w:hint="eastAsia"/>
        </w:rPr>
      </w:pPr>
      <w:r>
        <w:rPr>
          <w:b/>
        </w:rPr>
        <w:t xml:space="preserve">Valency: </w:t>
      </w:r>
      <w:r>
        <w:t>এক atom-এর অন্য atom-এর সাথে যুক্ত হওয়ার বা electron গ্রহণ/ত্যাগ/শেয়ার করার ক্ষমতাকে valency বলে।</w:t>
      </w:r>
    </w:p>
    <w:p w14:paraId="653A7708" w14:textId="77777777" w:rsidR="00E42200" w:rsidRDefault="00E42200" w:rsidP="00E42200">
      <w:pPr>
        <w:rPr>
          <w:rFonts w:hint="eastAsia"/>
        </w:rPr>
      </w:pPr>
      <w:r>
        <w:rPr>
          <w:b/>
        </w:rPr>
        <w:t xml:space="preserve">Radical: </w:t>
      </w:r>
      <w:r>
        <w:t>এক বা একাধিক atom-এর এমন group যা reaction-এ একক ion/group হিসেবে আচরণ করে। যেমন SO₄²⁻, NO₃⁻, NH₄⁺।</w:t>
      </w:r>
    </w:p>
    <w:p w14:paraId="0EF54B30" w14:textId="77777777" w:rsidR="00E42200" w:rsidRDefault="00E42200" w:rsidP="00E42200">
      <w:pPr>
        <w:rPr>
          <w:rFonts w:hint="eastAsia"/>
        </w:rPr>
      </w:pPr>
      <w:r>
        <w:rPr>
          <w:b/>
        </w:rPr>
        <w:t xml:space="preserve">Chemical formula: </w:t>
      </w:r>
      <w:r>
        <w:t>একটি compound-এ কোন কোন মৌল কত অনুপাতে আছে তা symbol ও subscript দিয়ে প্রকাশকে formula বলে। যেমন H₂O, CaCO₃।</w:t>
      </w:r>
    </w:p>
    <w:p w14:paraId="73521A18" w14:textId="77777777" w:rsidR="00E42200" w:rsidRDefault="00E42200" w:rsidP="00E42200">
      <w:pPr>
        <w:rPr>
          <w:rFonts w:hint="eastAsia"/>
        </w:rPr>
      </w:pPr>
      <w:r>
        <w:rPr>
          <w:b/>
        </w:rPr>
        <w:t xml:space="preserve">Gas: </w:t>
      </w:r>
      <w:r>
        <w:t>সাধারণ তাপমাত্রা ও চাপে স্বাভাবিকভাবে গ্যাসীয় পদার্থ।</w:t>
      </w:r>
    </w:p>
    <w:p w14:paraId="2FC00A9F" w14:textId="77777777" w:rsidR="00E42200" w:rsidRDefault="00E42200" w:rsidP="00E42200">
      <w:pPr>
        <w:rPr>
          <w:rFonts w:hint="eastAsia"/>
        </w:rPr>
      </w:pPr>
      <w:r>
        <w:rPr>
          <w:b/>
        </w:rPr>
        <w:t xml:space="preserve">Vapor: </w:t>
      </w:r>
      <w:r>
        <w:t>সাধারণ তাপমাত্রায় liquid/solid পদার্থের gaseous form।</w:t>
      </w:r>
    </w:p>
    <w:p w14:paraId="756451FF" w14:textId="77777777" w:rsidR="00E42200" w:rsidRDefault="00E42200" w:rsidP="00E42200">
      <w:pPr>
        <w:rPr>
          <w:rFonts w:hint="eastAsia"/>
        </w:rPr>
      </w:pPr>
      <w:r>
        <w:rPr>
          <w:b/>
        </w:rPr>
        <w:t xml:space="preserve">STP: </w:t>
      </w:r>
      <w:r>
        <w:t>Standard temperature and pressure: 0°C বা 273 K এবং 1 atm চাপ।</w:t>
      </w:r>
    </w:p>
    <w:p w14:paraId="24AA947B" w14:textId="77777777" w:rsidR="00E42200" w:rsidRDefault="00E42200" w:rsidP="00E42200">
      <w:pPr>
        <w:rPr>
          <w:rFonts w:hint="eastAsia"/>
        </w:rPr>
      </w:pPr>
      <w:r>
        <w:rPr>
          <w:b/>
        </w:rPr>
        <w:t xml:space="preserve">Absolute temperature: </w:t>
      </w:r>
      <w:r>
        <w:t>Kelvin scale-এর temperature; T(K)=t(°C)+273।</w:t>
      </w:r>
    </w:p>
    <w:p w14:paraId="3F0EFB70" w14:textId="77777777" w:rsidR="00E42200" w:rsidRDefault="00E42200" w:rsidP="00E42200">
      <w:pPr>
        <w:pStyle w:val="Heading2"/>
      </w:pPr>
      <w:r>
        <w:t>বিস্তারিত ব্যাখ্যা</w:t>
      </w:r>
    </w:p>
    <w:p w14:paraId="3CD0DFD7" w14:textId="77777777" w:rsidR="00E42200" w:rsidRDefault="00E42200" w:rsidP="00E42200">
      <w:pPr>
        <w:rPr>
          <w:rFonts w:hint="eastAsia"/>
        </w:rPr>
      </w:pPr>
      <w:r>
        <w:t>Variable valency: Fe = 2,3; Cu = 1,2। Formula লেখার cross method: Ca²⁺ ও Cl⁻ → CaCl₂; Al³⁺ ও SO₄²⁻ → Al₂(SO₄)₃।</w:t>
      </w:r>
    </w:p>
    <w:p w14:paraId="34280104" w14:textId="77777777" w:rsidR="00E42200" w:rsidRDefault="00E42200" w:rsidP="00E42200">
      <w:pPr>
        <w:pStyle w:val="Heading2"/>
      </w:pPr>
      <w:r>
        <w:t>প্রয়োজনীয় প্রতীক / সংকেত / সূত্র / সমীকরণ</w:t>
      </w:r>
    </w:p>
    <w:p w14:paraId="7DBBBBFC" w14:textId="77777777" w:rsidR="00E42200" w:rsidRDefault="00E42200" w:rsidP="00E42200">
      <w:pPr>
        <w:jc w:val="center"/>
        <w:rPr>
          <w:rFonts w:hint="eastAsia"/>
        </w:rPr>
      </w:pPr>
      <w:r>
        <w:rPr>
          <w:b/>
          <w:sz w:val="24"/>
        </w:rPr>
        <w:t>Boyle: P₁V₁ = P₂V₂ (T constant)</w:t>
      </w:r>
    </w:p>
    <w:p w14:paraId="2627A1F8" w14:textId="77777777" w:rsidR="00E42200" w:rsidRDefault="00E42200" w:rsidP="00E42200">
      <w:pPr>
        <w:jc w:val="center"/>
        <w:rPr>
          <w:rFonts w:hint="eastAsia"/>
        </w:rPr>
      </w:pPr>
      <w:r>
        <w:rPr>
          <w:b/>
          <w:sz w:val="24"/>
        </w:rPr>
        <w:t>Charles: V₁/T₁ = V₂/T₂ (P constant)</w:t>
      </w:r>
    </w:p>
    <w:p w14:paraId="597D5E77" w14:textId="77777777" w:rsidR="00E42200" w:rsidRDefault="00E42200" w:rsidP="00E42200">
      <w:pPr>
        <w:jc w:val="center"/>
        <w:rPr>
          <w:rFonts w:hint="eastAsia"/>
        </w:rPr>
      </w:pPr>
      <w:r>
        <w:rPr>
          <w:b/>
          <w:sz w:val="24"/>
        </w:rPr>
        <w:t>Avogadro: V ∝ n</w:t>
      </w:r>
    </w:p>
    <w:p w14:paraId="399DDDFD" w14:textId="77777777" w:rsidR="00E42200" w:rsidRDefault="00E42200" w:rsidP="00E42200">
      <w:pPr>
        <w:jc w:val="center"/>
        <w:rPr>
          <w:rFonts w:hint="eastAsia"/>
        </w:rPr>
      </w:pPr>
      <w:r>
        <w:rPr>
          <w:b/>
          <w:sz w:val="24"/>
        </w:rPr>
        <w:t>Combined: P₁V₁/T₁ = P₂V₂/T₂</w:t>
      </w:r>
    </w:p>
    <w:p w14:paraId="7859F5D1" w14:textId="77777777" w:rsidR="00E42200" w:rsidRDefault="00E42200" w:rsidP="00E42200">
      <w:pPr>
        <w:jc w:val="center"/>
        <w:rPr>
          <w:rFonts w:hint="eastAsia"/>
        </w:rPr>
      </w:pPr>
      <w:r>
        <w:rPr>
          <w:b/>
          <w:sz w:val="24"/>
        </w:rPr>
        <w:t>Ideal gas: PV = nRT</w:t>
      </w:r>
    </w:p>
    <w:p w14:paraId="2E385AFF" w14:textId="77777777" w:rsidR="00E42200" w:rsidRDefault="00E42200" w:rsidP="00E42200">
      <w:pPr>
        <w:jc w:val="center"/>
        <w:rPr>
          <w:rFonts w:hint="eastAsia"/>
        </w:rPr>
      </w:pPr>
      <w:r>
        <w:rPr>
          <w:b/>
          <w:sz w:val="24"/>
        </w:rPr>
        <w:t>T(K)=t(°C)+273</w:t>
      </w:r>
    </w:p>
    <w:p w14:paraId="4307BD15" w14:textId="77777777" w:rsidR="00E42200" w:rsidRDefault="00E42200" w:rsidP="00E42200">
      <w:pPr>
        <w:pStyle w:val="Heading2"/>
      </w:pPr>
      <w:r>
        <w:t>Board-Oriented প্রশ্নোত্তর</w:t>
      </w:r>
    </w:p>
    <w:p w14:paraId="1AED9D4E" w14:textId="77777777" w:rsidR="00E42200" w:rsidRDefault="00E42200" w:rsidP="00E42200">
      <w:pPr>
        <w:rPr>
          <w:rFonts w:hint="eastAsia"/>
        </w:rPr>
      </w:pPr>
      <w:r>
        <w:rPr>
          <w:b/>
        </w:rPr>
        <w:t>প্রশ্ন: Boyle’s law বিবৃত কর।</w:t>
      </w:r>
    </w:p>
    <w:p w14:paraId="28B88889" w14:textId="77777777" w:rsidR="00E42200" w:rsidRDefault="00E42200" w:rsidP="00E42200">
      <w:pPr>
        <w:rPr>
          <w:rFonts w:hint="eastAsia"/>
        </w:rPr>
      </w:pPr>
      <w:r>
        <w:t>উত্তর: স্থির তাপমাত্রায় নির্দিষ্ট ভরের gas-এর volume তার pressure-এর ব্যস্তানুপাতিক: V∝1/P; তাই PV=constant।</w:t>
      </w:r>
    </w:p>
    <w:p w14:paraId="4A5AC962" w14:textId="77777777" w:rsidR="00E42200" w:rsidRDefault="00E42200" w:rsidP="00E42200">
      <w:pPr>
        <w:rPr>
          <w:rFonts w:hint="eastAsia"/>
        </w:rPr>
      </w:pPr>
      <w:r>
        <w:rPr>
          <w:b/>
        </w:rPr>
        <w:t>প্রশ্ন: Charles’s law বিবৃত কর।</w:t>
      </w:r>
    </w:p>
    <w:p w14:paraId="17EC97BC" w14:textId="77777777" w:rsidR="00E42200" w:rsidRDefault="00E42200" w:rsidP="00E42200">
      <w:pPr>
        <w:rPr>
          <w:rFonts w:hint="eastAsia"/>
        </w:rPr>
      </w:pPr>
      <w:r>
        <w:t>উত্তর: স্থির pressure-এ নির্দিষ্ট ভরের gas-এর volume absolute temperature-এর সমানুপাতিক: V∝T।</w:t>
      </w:r>
    </w:p>
    <w:p w14:paraId="6A85C6AF" w14:textId="77777777" w:rsidR="00E42200" w:rsidRDefault="00E42200" w:rsidP="00E42200">
      <w:pPr>
        <w:rPr>
          <w:rFonts w:hint="eastAsia"/>
        </w:rPr>
      </w:pPr>
      <w:r>
        <w:rPr>
          <w:b/>
        </w:rPr>
        <w:t>প্রশ্ন: PV=nRT প্রতিষ্ঠা কর।</w:t>
      </w:r>
    </w:p>
    <w:p w14:paraId="29241B0A" w14:textId="77777777" w:rsidR="00E42200" w:rsidRDefault="00E42200" w:rsidP="00E42200">
      <w:pPr>
        <w:rPr>
          <w:rFonts w:hint="eastAsia"/>
        </w:rPr>
      </w:pPr>
      <w:r>
        <w:t>উত্তর: Boyle থেকে V∝1/P, Charles থেকে V∝T, Avogadro থেকে V∝n। একত্রে V∝nT/P ⇒ PV∝nT ⇒ PV=nRT।</w:t>
      </w:r>
    </w:p>
    <w:p w14:paraId="692E24F3" w14:textId="77777777" w:rsidR="00E42200" w:rsidRDefault="00E42200" w:rsidP="00E42200">
      <w:pPr>
        <w:rPr>
          <w:rFonts w:hint="eastAsia"/>
        </w:rPr>
      </w:pPr>
      <w:r>
        <w:rPr>
          <w:b/>
        </w:rPr>
        <w:t>প্রশ্ন: 27°C ও 750 mmHg-এ 500 mL gas, 77°C ও 700 mmHg-এ volume কত?</w:t>
      </w:r>
    </w:p>
    <w:p w14:paraId="2A4C61B5" w14:textId="77777777" w:rsidR="00E42200" w:rsidRDefault="00E42200" w:rsidP="00E42200">
      <w:pPr>
        <w:rPr>
          <w:rFonts w:hint="eastAsia"/>
        </w:rPr>
      </w:pPr>
      <w:r>
        <w:t>উত্তর: P₁V₁/T₁=P₂V₂/T₂। T₁=300K, T₂=350K। V₂=(750×500×350)/(700×300)=625 mL।</w:t>
      </w:r>
    </w:p>
    <w:p w14:paraId="4F4D3804" w14:textId="77777777" w:rsidR="00E42200" w:rsidRDefault="00E42200" w:rsidP="00E42200">
      <w:pPr>
        <w:pStyle w:val="Heading2"/>
      </w:pPr>
      <w:r>
        <w:t>Homework / Written Practice</w:t>
      </w:r>
    </w:p>
    <w:p w14:paraId="606AD46F" w14:textId="77777777" w:rsidR="00E42200" w:rsidRDefault="00E42200" w:rsidP="00E42200">
      <w:pPr>
        <w:rPr>
          <w:rFonts w:hint="eastAsia"/>
        </w:rPr>
      </w:pPr>
      <w:r>
        <w:t>1. ১০টি common element-এর symbol ও valency লেখ।</w:t>
      </w:r>
    </w:p>
    <w:p w14:paraId="7D647E23" w14:textId="77777777" w:rsidR="00E42200" w:rsidRDefault="00E42200" w:rsidP="00E42200">
      <w:pPr>
        <w:rPr>
          <w:rFonts w:hint="eastAsia"/>
        </w:rPr>
      </w:pPr>
      <w:r>
        <w:t>2. Ca²⁺+PO₄³⁻ এবং Al³⁺+O²⁻ থেকে formula লেখ।</w:t>
      </w:r>
    </w:p>
    <w:p w14:paraId="1348006D" w14:textId="77777777" w:rsidR="00E42200" w:rsidRDefault="00E42200" w:rsidP="00E42200">
      <w:pPr>
        <w:rPr>
          <w:rFonts w:hint="eastAsia"/>
        </w:rPr>
      </w:pPr>
      <w:r>
        <w:t>3. Gas law numericalটি নিজে আবার সমাধান কর।</w:t>
      </w:r>
    </w:p>
    <w:p w14:paraId="54098307" w14:textId="77777777" w:rsidR="00EC6FC9" w:rsidRDefault="00EC6FC9"/>
    <w:sectPr w:rsidR="00EC6F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Noto Sans Bengal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D88"/>
    <w:rsid w:val="001758FA"/>
    <w:rsid w:val="00970C2C"/>
    <w:rsid w:val="00BE6E38"/>
    <w:rsid w:val="00E42200"/>
    <w:rsid w:val="00EC6FC9"/>
    <w:rsid w:val="00F43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09BCEC8-B7DC-4A3D-AC35-033192246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200"/>
    <w:pPr>
      <w:spacing w:after="200" w:line="276" w:lineRule="auto"/>
    </w:pPr>
    <w:rPr>
      <w:rFonts w:ascii="Noto Sans Bengali" w:eastAsiaTheme="minorEastAsia" w:hAnsi="Noto Sans Bengal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3D8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3D8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D8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D8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D8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D88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D88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D88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D88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3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43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D8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43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D88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43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D88"/>
    <w:pPr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43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Sheikh Abu Reza</dc:creator>
  <cp:keywords/>
  <dc:description/>
  <cp:lastModifiedBy>Dr. Sheikh Abu Reza</cp:lastModifiedBy>
  <cp:revision>2</cp:revision>
  <dcterms:created xsi:type="dcterms:W3CDTF">2026-10-12T11:26:00Z</dcterms:created>
  <dcterms:modified xsi:type="dcterms:W3CDTF">2026-10-12T11:26:00Z</dcterms:modified>
</cp:coreProperties>
</file>