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59CF" w14:textId="77777777" w:rsidR="001E4363" w:rsidRDefault="001E4363" w:rsidP="001E4363">
      <w:pPr>
        <w:pStyle w:val="Heading1"/>
      </w:pPr>
      <w:r>
        <w:t>CLASS 3: Chemical Bond + Acid, Base &amp; Salt</w:t>
      </w:r>
    </w:p>
    <w:p w14:paraId="65EC438C" w14:textId="77777777" w:rsidR="001E4363" w:rsidRDefault="001E4363" w:rsidP="001E4363">
      <w:pPr>
        <w:pStyle w:val="Heading2"/>
      </w:pPr>
      <w:r>
        <w:t>আজকের লক্ষ্য</w:t>
      </w:r>
    </w:p>
    <w:p w14:paraId="33E83A89" w14:textId="77777777" w:rsidR="001E4363" w:rsidRDefault="001E4363" w:rsidP="001E4363">
      <w:pPr>
        <w:rPr>
          <w:rFonts w:hint="eastAsia"/>
        </w:rPr>
      </w:pPr>
      <w:r>
        <w:t>Octet rule, ionic/covalent/coordinate bond; acid-base modern concept, properties, salt classification, basicity/acidity।</w:t>
      </w:r>
    </w:p>
    <w:p w14:paraId="6F1A6A17" w14:textId="77777777" w:rsidR="001E4363" w:rsidRDefault="001E4363" w:rsidP="001E4363">
      <w:pPr>
        <w:pStyle w:val="Heading2"/>
      </w:pPr>
      <w:r>
        <w:t>বাস্তব উদাহরণ</w:t>
      </w:r>
    </w:p>
    <w:p w14:paraId="6364E9C4" w14:textId="77777777" w:rsidR="001E4363" w:rsidRDefault="001E4363" w:rsidP="001E4363">
      <w:pPr>
        <w:rPr>
          <w:rFonts w:hint="eastAsia"/>
        </w:rPr>
      </w:pPr>
      <w:r>
        <w:t>Na তার বাইরের 1 electron Cl-কে দিলে দুজনেরই stable octet হয় এবং NaCl তৈরি হয়।</w:t>
      </w:r>
    </w:p>
    <w:p w14:paraId="3168F652" w14:textId="77777777" w:rsidR="001E4363" w:rsidRDefault="001E4363" w:rsidP="001E4363">
      <w:pPr>
        <w:pStyle w:val="Heading2"/>
      </w:pPr>
      <w:r>
        <w:t>প্রয়োজনীয় সংজ্ঞা</w:t>
      </w:r>
    </w:p>
    <w:p w14:paraId="22BE73C5" w14:textId="77777777" w:rsidR="001E4363" w:rsidRDefault="001E4363" w:rsidP="001E4363">
      <w:pPr>
        <w:rPr>
          <w:rFonts w:hint="eastAsia"/>
        </w:rPr>
      </w:pPr>
      <w:r>
        <w:rPr>
          <w:b/>
        </w:rPr>
        <w:t xml:space="preserve">Chemical bond: </w:t>
      </w:r>
      <w:r>
        <w:t>Atom-গুলোকে molecule/compound-এ একত্রে ধরে রাখে যে আকর্ষণ শক্তি তাকে chemical bond বলে।</w:t>
      </w:r>
    </w:p>
    <w:p w14:paraId="7F6C0715" w14:textId="77777777" w:rsidR="001E4363" w:rsidRDefault="001E4363" w:rsidP="001E4363">
      <w:pPr>
        <w:rPr>
          <w:rFonts w:hint="eastAsia"/>
        </w:rPr>
      </w:pPr>
      <w:r>
        <w:rPr>
          <w:b/>
        </w:rPr>
        <w:t xml:space="preserve">Octet rule: </w:t>
      </w:r>
      <w:r>
        <w:t>Atom সাধারণত outermost shell-এ 8 electron অর্জন করে noble gas-এর মতো স্থিতিশীল হতে চায়।</w:t>
      </w:r>
    </w:p>
    <w:p w14:paraId="6E58AB82" w14:textId="77777777" w:rsidR="001E4363" w:rsidRDefault="001E4363" w:rsidP="001E4363">
      <w:pPr>
        <w:rPr>
          <w:rFonts w:hint="eastAsia"/>
        </w:rPr>
      </w:pPr>
      <w:r>
        <w:rPr>
          <w:b/>
        </w:rPr>
        <w:t xml:space="preserve">Ionic bond: </w:t>
      </w:r>
      <w:r>
        <w:t>Electron transfer-এর পর বিপরীত charge-এর ion-এর electrostatic attraction দ্বারা গঠিত bond।</w:t>
      </w:r>
    </w:p>
    <w:p w14:paraId="5AB8963B" w14:textId="77777777" w:rsidR="001E4363" w:rsidRDefault="001E4363" w:rsidP="001E4363">
      <w:pPr>
        <w:rPr>
          <w:rFonts w:hint="eastAsia"/>
        </w:rPr>
      </w:pPr>
      <w:r>
        <w:rPr>
          <w:b/>
        </w:rPr>
        <w:t xml:space="preserve">Covalent bond: </w:t>
      </w:r>
      <w:r>
        <w:t>দুই atom এক বা একাধিক electron pair যৌথভাবে ব্যবহার করে যে bond গঠন করে।</w:t>
      </w:r>
    </w:p>
    <w:p w14:paraId="766846F2" w14:textId="77777777" w:rsidR="001E4363" w:rsidRDefault="001E4363" w:rsidP="001E4363">
      <w:pPr>
        <w:rPr>
          <w:rFonts w:hint="eastAsia"/>
        </w:rPr>
      </w:pPr>
      <w:r>
        <w:rPr>
          <w:b/>
        </w:rPr>
        <w:t xml:space="preserve">Coordinate covalent bond: </w:t>
      </w:r>
      <w:r>
        <w:t>যে covalent bond-এর shared electron pair-এর উভয় electron একই atom প্রদান করে।</w:t>
      </w:r>
    </w:p>
    <w:p w14:paraId="1976B93D" w14:textId="77777777" w:rsidR="001E4363" w:rsidRDefault="001E4363" w:rsidP="001E4363">
      <w:pPr>
        <w:rPr>
          <w:rFonts w:hint="eastAsia"/>
        </w:rPr>
      </w:pPr>
      <w:r>
        <w:rPr>
          <w:b/>
        </w:rPr>
        <w:t xml:space="preserve">Acid: </w:t>
      </w:r>
      <w:r>
        <w:t>Arrhenius মতে জলে H⁺ দেয়; Brønsted-Lowry মতে proton donor।</w:t>
      </w:r>
    </w:p>
    <w:p w14:paraId="7AAD0E6E" w14:textId="77777777" w:rsidR="001E4363" w:rsidRDefault="001E4363" w:rsidP="001E4363">
      <w:pPr>
        <w:rPr>
          <w:rFonts w:hint="eastAsia"/>
        </w:rPr>
      </w:pPr>
      <w:r>
        <w:rPr>
          <w:b/>
        </w:rPr>
        <w:t xml:space="preserve">Base: </w:t>
      </w:r>
      <w:r>
        <w:t>Arrhenius মতে জলে OH⁻ দেয়; Brønsted-Lowry মতে proton acceptor।</w:t>
      </w:r>
    </w:p>
    <w:p w14:paraId="5C0F97C8" w14:textId="77777777" w:rsidR="001E4363" w:rsidRDefault="001E4363" w:rsidP="001E4363">
      <w:pPr>
        <w:rPr>
          <w:rFonts w:hint="eastAsia"/>
        </w:rPr>
      </w:pPr>
      <w:r>
        <w:rPr>
          <w:b/>
        </w:rPr>
        <w:t xml:space="preserve">Salt: </w:t>
      </w:r>
      <w:r>
        <w:t>Acid-এর replaceable H⁺ metal/NH₄⁺ দ্বারা প্রতিস্থাপিত হয়ে গঠিত ionic compound।</w:t>
      </w:r>
    </w:p>
    <w:p w14:paraId="5D3EBD61" w14:textId="77777777" w:rsidR="001E4363" w:rsidRDefault="001E4363" w:rsidP="001E4363">
      <w:pPr>
        <w:pStyle w:val="Heading2"/>
      </w:pPr>
      <w:r>
        <w:t>বিস্তারিত ব্যাখ্যা</w:t>
      </w:r>
    </w:p>
    <w:p w14:paraId="4AF41764" w14:textId="77777777" w:rsidR="001E4363" w:rsidRDefault="001E4363" w:rsidP="001E4363">
      <w:pPr>
        <w:rPr>
          <w:rFonts w:hint="eastAsia"/>
        </w:rPr>
      </w:pPr>
      <w:r>
        <w:t>Acid-এর ধর্ম: টক স্বাদ, blue litmus red, base-এর সাথে neutralization। Base-এর ধর্ম: তিতা/পিচ্ছিল, red litmus blue। Salt: normal, acidic, basic, double/mixed ইত্যাদি। Basicity of acid = এক molecule acid থেকে ionizable H⁺ সংখ্যা; acidity of base = এক molecule base থেকে ionizable OH⁻ সংখ্যা।</w:t>
      </w:r>
    </w:p>
    <w:p w14:paraId="1132396A" w14:textId="77777777" w:rsidR="001E4363" w:rsidRDefault="001E4363" w:rsidP="001E436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68C023" wp14:editId="199FC36D">
            <wp:extent cx="5212080" cy="23669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cl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6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4211" w14:textId="77777777" w:rsidR="001E4363" w:rsidRDefault="001E4363" w:rsidP="001E4363">
      <w:pPr>
        <w:jc w:val="center"/>
        <w:rPr>
          <w:rFonts w:hint="eastAsia"/>
        </w:rPr>
      </w:pPr>
      <w:r>
        <w:rPr>
          <w:i/>
        </w:rPr>
        <w:t>চিত্র: Na থেকে Cl-এ electron transfer এবং NaCl গঠন</w:t>
      </w:r>
    </w:p>
    <w:p w14:paraId="4CE0669C" w14:textId="77777777" w:rsidR="001E4363" w:rsidRDefault="001E4363" w:rsidP="001E4363">
      <w:pPr>
        <w:pStyle w:val="Heading2"/>
      </w:pPr>
      <w:r>
        <w:t>প্রয়োজনীয় প্রতীক / সংকেত / সূত্র / সমীকরণ</w:t>
      </w:r>
    </w:p>
    <w:p w14:paraId="57CD3FBE" w14:textId="77777777" w:rsidR="001E4363" w:rsidRDefault="001E4363" w:rsidP="001E4363">
      <w:pPr>
        <w:jc w:val="center"/>
        <w:rPr>
          <w:rFonts w:hint="eastAsia"/>
        </w:rPr>
      </w:pPr>
      <w:r>
        <w:rPr>
          <w:b/>
          <w:sz w:val="24"/>
        </w:rPr>
        <w:t>Na → Na⁺ + e⁻</w:t>
      </w:r>
    </w:p>
    <w:p w14:paraId="78134A64" w14:textId="77777777" w:rsidR="001E4363" w:rsidRDefault="001E4363" w:rsidP="001E4363">
      <w:pPr>
        <w:jc w:val="center"/>
        <w:rPr>
          <w:rFonts w:hint="eastAsia"/>
        </w:rPr>
      </w:pPr>
      <w:r>
        <w:rPr>
          <w:b/>
          <w:sz w:val="24"/>
        </w:rPr>
        <w:t>Cl + e⁻ → Cl⁻</w:t>
      </w:r>
    </w:p>
    <w:p w14:paraId="1719CD86" w14:textId="77777777" w:rsidR="001E4363" w:rsidRDefault="001E4363" w:rsidP="001E4363">
      <w:pPr>
        <w:jc w:val="center"/>
        <w:rPr>
          <w:rFonts w:hint="eastAsia"/>
        </w:rPr>
      </w:pPr>
      <w:r>
        <w:rPr>
          <w:b/>
          <w:sz w:val="24"/>
        </w:rPr>
        <w:t>Na⁺ + Cl⁻ → NaCl</w:t>
      </w:r>
    </w:p>
    <w:p w14:paraId="53EE566F" w14:textId="77777777" w:rsidR="001E4363" w:rsidRDefault="001E4363" w:rsidP="001E4363">
      <w:pPr>
        <w:jc w:val="center"/>
        <w:rPr>
          <w:rFonts w:hint="eastAsia"/>
        </w:rPr>
      </w:pPr>
      <w:r>
        <w:rPr>
          <w:b/>
          <w:sz w:val="24"/>
        </w:rPr>
        <w:t>HCl + NaOH → NaCl + H₂O</w:t>
      </w:r>
    </w:p>
    <w:p w14:paraId="7976C879" w14:textId="77777777" w:rsidR="001E4363" w:rsidRDefault="001E4363" w:rsidP="001E4363">
      <w:pPr>
        <w:jc w:val="center"/>
        <w:rPr>
          <w:rFonts w:hint="eastAsia"/>
        </w:rPr>
      </w:pPr>
      <w:r>
        <w:rPr>
          <w:b/>
          <w:sz w:val="24"/>
        </w:rPr>
        <w:t xml:space="preserve">H₂SO₄ basicity = 2; </w:t>
      </w:r>
      <w:proofErr w:type="gramStart"/>
      <w:r>
        <w:rPr>
          <w:b/>
          <w:sz w:val="24"/>
        </w:rPr>
        <w:t>Ca(</w:t>
      </w:r>
      <w:proofErr w:type="gramEnd"/>
      <w:r>
        <w:rPr>
          <w:b/>
          <w:sz w:val="24"/>
        </w:rPr>
        <w:t>OH)₂ acidity = 2</w:t>
      </w:r>
    </w:p>
    <w:p w14:paraId="5CF5B63A" w14:textId="77777777" w:rsidR="001E4363" w:rsidRDefault="001E4363" w:rsidP="001E4363">
      <w:pPr>
        <w:pStyle w:val="Heading2"/>
      </w:pPr>
      <w:r>
        <w:t>Board-Oriented প্রশ্নোত্তর</w:t>
      </w:r>
    </w:p>
    <w:p w14:paraId="595CBB0A" w14:textId="77777777" w:rsidR="001E4363" w:rsidRDefault="001E4363" w:rsidP="001E4363">
      <w:pPr>
        <w:rPr>
          <w:rFonts w:hint="eastAsia"/>
        </w:rPr>
      </w:pPr>
      <w:r>
        <w:rPr>
          <w:b/>
        </w:rPr>
        <w:t>প্রশ্ন: NaCl-এ ionic bond গঠন ব্যাখ্যা কর।</w:t>
      </w:r>
    </w:p>
    <w:p w14:paraId="55806505" w14:textId="77777777" w:rsidR="001E4363" w:rsidRDefault="001E4363" w:rsidP="001E4363">
      <w:pPr>
        <w:rPr>
          <w:rFonts w:hint="eastAsia"/>
        </w:rPr>
      </w:pPr>
      <w:r>
        <w:t xml:space="preserve">উত্তর: </w:t>
      </w:r>
      <w:proofErr w:type="gramStart"/>
      <w:r>
        <w:t>Na(</w:t>
      </w:r>
      <w:proofErr w:type="gramEnd"/>
      <w:r>
        <w:t>2,8,1) একটি electron ত্যাগ করে Na</w:t>
      </w:r>
      <w:proofErr w:type="gramStart"/>
      <w:r>
        <w:t>⁺(</w:t>
      </w:r>
      <w:proofErr w:type="gramEnd"/>
      <w:r>
        <w:t xml:space="preserve">2,8), </w:t>
      </w:r>
      <w:proofErr w:type="gramStart"/>
      <w:r>
        <w:t>Cl(</w:t>
      </w:r>
      <w:proofErr w:type="gramEnd"/>
      <w:r>
        <w:t>2,8,7) electron গ্রহণ করে Cl</w:t>
      </w:r>
      <w:proofErr w:type="gramStart"/>
      <w:r>
        <w:t>⁻(</w:t>
      </w:r>
      <w:proofErr w:type="gramEnd"/>
      <w:r>
        <w:t>2,8,</w:t>
      </w:r>
      <w:proofErr w:type="gramStart"/>
      <w:r>
        <w:t>8)।</w:t>
      </w:r>
      <w:proofErr w:type="gramEnd"/>
      <w:r>
        <w:t xml:space="preserve"> Na⁺ ও Cl⁻-এর electrostatic attraction-এ NaCl হয়।</w:t>
      </w:r>
    </w:p>
    <w:p w14:paraId="39B04A5B" w14:textId="77777777" w:rsidR="001E4363" w:rsidRDefault="001E4363" w:rsidP="001E4363">
      <w:pPr>
        <w:rPr>
          <w:rFonts w:hint="eastAsia"/>
        </w:rPr>
      </w:pPr>
      <w:r>
        <w:rPr>
          <w:b/>
        </w:rPr>
        <w:t>প্রশ্ন: Ionic ও covalent compound-এর পার্থক্য লেখ।</w:t>
      </w:r>
    </w:p>
    <w:p w14:paraId="3B216139" w14:textId="77777777" w:rsidR="001E4363" w:rsidRDefault="001E4363" w:rsidP="001E4363">
      <w:pPr>
        <w:rPr>
          <w:rFonts w:hint="eastAsia"/>
        </w:rPr>
      </w:pPr>
      <w:r>
        <w:t>উত্তর: Ionic-এ electron transfer ও ion থাকে; covalent-এ electron sharing ও molecule থাকে। Ionic-এর melting point সাধারণত বেশি এবং molten/aqueous অবস্থায় conductor; covalent সাধারণত poor conductor।</w:t>
      </w:r>
    </w:p>
    <w:p w14:paraId="0A9B8B39" w14:textId="77777777" w:rsidR="001E4363" w:rsidRDefault="001E4363" w:rsidP="001E4363">
      <w:pPr>
        <w:rPr>
          <w:rFonts w:hint="eastAsia"/>
        </w:rPr>
      </w:pPr>
      <w:r>
        <w:rPr>
          <w:b/>
        </w:rPr>
        <w:t>প্রশ্ন: Neutralization reaction কী?</w:t>
      </w:r>
    </w:p>
    <w:p w14:paraId="0C38B013" w14:textId="77777777" w:rsidR="001E4363" w:rsidRDefault="001E4363" w:rsidP="001E4363">
      <w:pPr>
        <w:rPr>
          <w:rFonts w:hint="eastAsia"/>
        </w:rPr>
      </w:pPr>
      <w:r>
        <w:t>উত্তর: Acid ও base বিক্রিয়া করে salt ও water উৎপন্ন করলে neutralization বলে: HCl+NaOH→NaCl+H₂O।</w:t>
      </w:r>
    </w:p>
    <w:p w14:paraId="75C77C60" w14:textId="77777777" w:rsidR="001E4363" w:rsidRDefault="001E4363" w:rsidP="001E4363">
      <w:pPr>
        <w:pStyle w:val="Heading2"/>
      </w:pPr>
      <w:r>
        <w:t>Homework / Written Practice</w:t>
      </w:r>
    </w:p>
    <w:p w14:paraId="00FB66EA" w14:textId="77777777" w:rsidR="001E4363" w:rsidRDefault="001E4363" w:rsidP="001E4363">
      <w:pPr>
        <w:rPr>
          <w:rFonts w:hint="eastAsia"/>
        </w:rPr>
      </w:pPr>
      <w:r>
        <w:t>1. Ionic ও covalent compound-এর ৫টি পার্থক্য লেখ।</w:t>
      </w:r>
    </w:p>
    <w:p w14:paraId="47A7D22F" w14:textId="77777777" w:rsidR="001E4363" w:rsidRDefault="001E4363" w:rsidP="001E4363">
      <w:pPr>
        <w:rPr>
          <w:rFonts w:hint="eastAsia"/>
        </w:rPr>
      </w:pPr>
      <w:r>
        <w:t>2. H₂O ও NH₃-এ covalent bond চিত্রসহ দেখাও।</w:t>
      </w:r>
    </w:p>
    <w:p w14:paraId="6A3C6F75" w14:textId="0C37313E" w:rsidR="00EC6FC9" w:rsidRDefault="001E4363" w:rsidP="001E4363">
      <w:r>
        <w:t xml:space="preserve">3. H₃PO₄-এর basicity এবং </w:t>
      </w:r>
      <w:proofErr w:type="gramStart"/>
      <w:r>
        <w:t>Al(</w:t>
      </w:r>
      <w:proofErr w:type="gramEnd"/>
      <w:r>
        <w:t>OH)₃-এর acidity লেখ।</w:t>
      </w:r>
    </w:p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B7"/>
    <w:rsid w:val="001758FA"/>
    <w:rsid w:val="001E4363"/>
    <w:rsid w:val="008C51B7"/>
    <w:rsid w:val="00970C2C"/>
    <w:rsid w:val="00BE6E38"/>
    <w:rsid w:val="00E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65CDA7-3420-4CE4-9B93-055A5A5A6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363"/>
    <w:pPr>
      <w:spacing w:after="200" w:line="276" w:lineRule="auto"/>
    </w:pPr>
    <w:rPr>
      <w:rFonts w:ascii="Noto Sans Bengali" w:eastAsiaTheme="minorEastAsia" w:hAnsi="Noto Sans Bengal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1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1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1B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1B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1B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1B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1B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1B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1B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5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5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1B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5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1B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5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1B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5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2026-10-12T11:27:00Z</dcterms:created>
  <dcterms:modified xsi:type="dcterms:W3CDTF">2026-10-12T11:27:00Z</dcterms:modified>
</cp:coreProperties>
</file>