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737A" w14:textId="77777777" w:rsidR="00755BB5" w:rsidRDefault="00755BB5" w:rsidP="00755BB5">
      <w:pPr>
        <w:pStyle w:val="Heading1"/>
      </w:pPr>
      <w:r>
        <w:t xml:space="preserve">CLASS 1: Atomic Structure — </w:t>
      </w:r>
      <w:r>
        <w:rPr>
          <w:rFonts w:ascii="Nirmala UI" w:hAnsi="Nirmala UI" w:cs="Nirmala UI"/>
        </w:rPr>
        <w:t>পরমাণুর</w:t>
      </w:r>
      <w:r>
        <w:t xml:space="preserve"> </w:t>
      </w:r>
      <w:r>
        <w:rPr>
          <w:rFonts w:ascii="Nirmala UI" w:hAnsi="Nirmala UI" w:cs="Nirmala UI"/>
        </w:rPr>
        <w:t>গঠন</w:t>
      </w:r>
    </w:p>
    <w:p w14:paraId="1D7000FD" w14:textId="77777777" w:rsidR="00755BB5" w:rsidRDefault="00755BB5" w:rsidP="00755BB5">
      <w:pPr>
        <w:pStyle w:val="Heading2"/>
      </w:pP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লক্ষ্য</w:t>
      </w:r>
    </w:p>
    <w:p w14:paraId="6CE2B270" w14:textId="77777777" w:rsidR="00755BB5" w:rsidRDefault="00755BB5" w:rsidP="00755BB5">
      <w:pPr>
        <w:rPr>
          <w:rFonts w:hint="eastAsia"/>
        </w:rPr>
      </w:pPr>
      <w:r>
        <w:t xml:space="preserve">Element, atom, molecule, atomic/mass number, fundamental particles, isotope/isobar/isotone, orbit-orbital, quantum number </w:t>
      </w:r>
      <w:r>
        <w:rPr>
          <w:rFonts w:ascii="Nirmala UI" w:hAnsi="Nirmala UI" w:cs="Nirmala UI"/>
        </w:rPr>
        <w:t>ও</w:t>
      </w:r>
      <w:r>
        <w:t xml:space="preserve"> electronic configuration </w:t>
      </w:r>
      <w:r>
        <w:rPr>
          <w:rFonts w:ascii="Nirmala UI" w:hAnsi="Nirmala UI" w:cs="Nirmala UI"/>
        </w:rPr>
        <w:t>সম্পূর্ণভাবে</w:t>
      </w:r>
      <w:r>
        <w:t xml:space="preserve"> </w:t>
      </w:r>
      <w:r>
        <w:rPr>
          <w:rFonts w:ascii="Nirmala UI" w:hAnsi="Nirmala UI" w:cs="Nirmala UI"/>
        </w:rPr>
        <w:t>শেখা।</w:t>
      </w:r>
    </w:p>
    <w:p w14:paraId="4FE46C4C" w14:textId="77777777" w:rsidR="00755BB5" w:rsidRDefault="00755BB5" w:rsidP="00755BB5">
      <w:pPr>
        <w:pStyle w:val="Heading2"/>
      </w:pP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উদাহরণ</w:t>
      </w:r>
    </w:p>
    <w:p w14:paraId="091B71F6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ভবনের</w:t>
      </w:r>
      <w:r>
        <w:t xml:space="preserve"> </w:t>
      </w:r>
      <w:r>
        <w:rPr>
          <w:rFonts w:ascii="Nirmala UI" w:hAnsi="Nirmala UI" w:cs="Nirmala UI"/>
        </w:rPr>
        <w:t>পরিচয়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কক্ষ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তলার</w:t>
      </w:r>
      <w:r>
        <w:t xml:space="preserve"> </w:t>
      </w:r>
      <w:r>
        <w:rPr>
          <w:rFonts w:ascii="Nirmala UI" w:hAnsi="Nirmala UI" w:cs="Nirmala UI"/>
        </w:rPr>
        <w:t>বিন্যাসে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মৌলের</w:t>
      </w:r>
      <w:r>
        <w:t xml:space="preserve"> </w:t>
      </w:r>
      <w:r>
        <w:rPr>
          <w:rFonts w:ascii="Nirmala UI" w:hAnsi="Nirmala UI" w:cs="Nirmala UI"/>
        </w:rPr>
        <w:t>রাসায়নিক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electron arrangement-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নির্ভর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7CEF8F61" w14:textId="77777777" w:rsidR="00755BB5" w:rsidRDefault="00755BB5" w:rsidP="00755BB5">
      <w:pPr>
        <w:pStyle w:val="Heading2"/>
      </w:pPr>
      <w:r>
        <w:rPr>
          <w:rFonts w:ascii="Nirmala UI" w:hAnsi="Nirmala UI" w:cs="Nirmala UI"/>
        </w:rPr>
        <w:t>প্রয়োজনীয়</w:t>
      </w:r>
      <w:r>
        <w:t xml:space="preserve"> </w:t>
      </w:r>
      <w:r>
        <w:rPr>
          <w:rFonts w:ascii="Nirmala UI" w:hAnsi="Nirmala UI" w:cs="Nirmala UI"/>
        </w:rPr>
        <w:t>সংজ্ঞা</w:t>
      </w:r>
    </w:p>
    <w:p w14:paraId="0D5C721B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  <w:b/>
        </w:rPr>
        <w:t>মৌল</w:t>
      </w:r>
      <w:r>
        <w:rPr>
          <w:b/>
        </w:rPr>
        <w:t xml:space="preserve"> (Element):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বিশুদ্ধ</w:t>
      </w:r>
      <w:r>
        <w:t xml:space="preserve"> </w:t>
      </w:r>
      <w:r>
        <w:rPr>
          <w:rFonts w:ascii="Nirmala UI" w:hAnsi="Nirmala UI" w:cs="Nirmala UI"/>
        </w:rPr>
        <w:t>পদার্থকে</w:t>
      </w:r>
      <w:r>
        <w:t xml:space="preserve"> </w:t>
      </w:r>
      <w:r>
        <w:rPr>
          <w:rFonts w:ascii="Nirmala UI" w:hAnsi="Nirmala UI" w:cs="Nirmala UI"/>
        </w:rPr>
        <w:t>রাসায়নিক</w:t>
      </w:r>
      <w:r>
        <w:t xml:space="preserve"> </w:t>
      </w:r>
      <w:r>
        <w:rPr>
          <w:rFonts w:ascii="Nirmala UI" w:hAnsi="Nirmala UI" w:cs="Nirmala UI"/>
        </w:rPr>
        <w:t>পদ্ধতিতে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সরল</w:t>
      </w:r>
      <w:r>
        <w:t xml:space="preserve"> </w:t>
      </w:r>
      <w:r>
        <w:rPr>
          <w:rFonts w:ascii="Nirmala UI" w:hAnsi="Nirmala UI" w:cs="Nirmala UI"/>
        </w:rPr>
        <w:t>পদার্থে</w:t>
      </w:r>
      <w:r>
        <w:t xml:space="preserve"> </w:t>
      </w:r>
      <w:r>
        <w:rPr>
          <w:rFonts w:ascii="Nirmala UI" w:hAnsi="Nirmala UI" w:cs="Nirmala UI"/>
        </w:rPr>
        <w:t>বিভক্ত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atom-</w:t>
      </w:r>
      <w:r>
        <w:rPr>
          <w:rFonts w:ascii="Nirmala UI" w:hAnsi="Nirmala UI" w:cs="Nirmala UI"/>
        </w:rPr>
        <w:t>এর</w:t>
      </w:r>
      <w:r>
        <w:t xml:space="preserve"> atomic number </w:t>
      </w:r>
      <w:r>
        <w:rPr>
          <w:rFonts w:ascii="Nirmala UI" w:hAnsi="Nirmala UI" w:cs="Nirmala UI"/>
        </w:rPr>
        <w:t>একই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মৌল</w:t>
      </w:r>
      <w:r>
        <w:t xml:space="preserve">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>: H, O, Na, Fe</w:t>
      </w:r>
      <w:r>
        <w:rPr>
          <w:rFonts w:ascii="Nirmala UI" w:hAnsi="Nirmala UI" w:cs="Nirmala UI"/>
        </w:rPr>
        <w:t>।</w:t>
      </w:r>
    </w:p>
    <w:p w14:paraId="2E921EA5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  <w:b/>
        </w:rPr>
        <w:t>পরমাণু</w:t>
      </w:r>
      <w:r>
        <w:rPr>
          <w:b/>
        </w:rPr>
        <w:t xml:space="preserve"> (Atom): </w:t>
      </w:r>
      <w:r>
        <w:rPr>
          <w:rFonts w:ascii="Nirmala UI" w:hAnsi="Nirmala UI" w:cs="Nirmala UI"/>
        </w:rPr>
        <w:t>মৌলের</w:t>
      </w:r>
      <w:r>
        <w:t xml:space="preserve"> </w:t>
      </w:r>
      <w:r>
        <w:rPr>
          <w:rFonts w:ascii="Nirmala UI" w:hAnsi="Nirmala UI" w:cs="Nirmala UI"/>
        </w:rPr>
        <w:t>ক্ষুদ্রতম</w:t>
      </w:r>
      <w:r>
        <w:t xml:space="preserve"> </w:t>
      </w:r>
      <w:r>
        <w:rPr>
          <w:rFonts w:ascii="Nirmala UI" w:hAnsi="Nirmala UI" w:cs="Nirmala UI"/>
        </w:rPr>
        <w:t>কণা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মৌলের</w:t>
      </w:r>
      <w:r>
        <w:t xml:space="preserve"> </w:t>
      </w:r>
      <w:r>
        <w:rPr>
          <w:rFonts w:ascii="Nirmala UI" w:hAnsi="Nirmala UI" w:cs="Nirmala UI"/>
        </w:rPr>
        <w:t>রাসায়নিক</w:t>
      </w:r>
      <w:r>
        <w:t xml:space="preserve"> </w:t>
      </w:r>
      <w:r>
        <w:rPr>
          <w:rFonts w:ascii="Nirmala UI" w:hAnsi="Nirmala UI" w:cs="Nirmala UI"/>
        </w:rPr>
        <w:t>ধর্ম</w:t>
      </w:r>
      <w:r>
        <w:t xml:space="preserve"> </w:t>
      </w:r>
      <w:r>
        <w:rPr>
          <w:rFonts w:ascii="Nirmala UI" w:hAnsi="Nirmala UI" w:cs="Nirmala UI"/>
        </w:rPr>
        <w:t>বজায়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রাসায়নিক</w:t>
      </w:r>
      <w:r>
        <w:t xml:space="preserve"> </w:t>
      </w:r>
      <w:r>
        <w:rPr>
          <w:rFonts w:ascii="Nirmala UI" w:hAnsi="Nirmala UI" w:cs="Nirmala UI"/>
        </w:rPr>
        <w:t>বিক্রিয়ায়</w:t>
      </w:r>
      <w:r>
        <w:t xml:space="preserve"> </w:t>
      </w:r>
      <w:r>
        <w:rPr>
          <w:rFonts w:ascii="Nirmala UI" w:hAnsi="Nirmala UI" w:cs="Nirmala UI"/>
        </w:rPr>
        <w:t>অংশগ্রহণ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36AE798E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  <w:b/>
        </w:rPr>
        <w:t>অণু</w:t>
      </w:r>
      <w:r>
        <w:rPr>
          <w:b/>
        </w:rPr>
        <w:t xml:space="preserve"> (Molecule):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মৌলের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ততোধিক</w:t>
      </w:r>
      <w:r>
        <w:t xml:space="preserve"> atom </w:t>
      </w:r>
      <w:r>
        <w:rPr>
          <w:rFonts w:ascii="Nirmala UI" w:hAnsi="Nirmala UI" w:cs="Nirmala UI"/>
        </w:rPr>
        <w:t>রাসায়নিক</w:t>
      </w:r>
      <w:r>
        <w:t xml:space="preserve"> </w:t>
      </w:r>
      <w:r>
        <w:rPr>
          <w:rFonts w:ascii="Nirmala UI" w:hAnsi="Nirmala UI" w:cs="Nirmala UI"/>
        </w:rPr>
        <w:t>বন্ধনে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স্বাধীন</w:t>
      </w:r>
      <w:r>
        <w:t xml:space="preserve"> </w:t>
      </w:r>
      <w:r>
        <w:rPr>
          <w:rFonts w:ascii="Nirmala UI" w:hAnsi="Nirmala UI" w:cs="Nirmala UI"/>
        </w:rPr>
        <w:t>কণা</w:t>
      </w:r>
      <w:r>
        <w:t xml:space="preserve"> </w:t>
      </w:r>
      <w:r>
        <w:rPr>
          <w:rFonts w:ascii="Nirmala UI" w:hAnsi="Nirmala UI" w:cs="Nirmala UI"/>
        </w:rPr>
        <w:t>গঠন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molecule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H₂, O₂, H₂O</w:t>
      </w:r>
      <w:r>
        <w:rPr>
          <w:rFonts w:ascii="Nirmala UI" w:hAnsi="Nirmala UI" w:cs="Nirmala UI"/>
        </w:rPr>
        <w:t>।</w:t>
      </w:r>
    </w:p>
    <w:p w14:paraId="5E7A1FB7" w14:textId="77777777" w:rsidR="00755BB5" w:rsidRDefault="00755BB5" w:rsidP="00755BB5">
      <w:pPr>
        <w:rPr>
          <w:rFonts w:hint="eastAsia"/>
        </w:rPr>
      </w:pPr>
      <w:r>
        <w:rPr>
          <w:b/>
        </w:rPr>
        <w:t xml:space="preserve">Atomic number, Z: </w:t>
      </w:r>
      <w:r>
        <w:rPr>
          <w:rFonts w:ascii="Nirmala UI" w:hAnsi="Nirmala UI" w:cs="Nirmala UI"/>
        </w:rPr>
        <w:t>একটি</w:t>
      </w:r>
      <w:r>
        <w:t xml:space="preserve"> atom-</w:t>
      </w:r>
      <w:r>
        <w:rPr>
          <w:rFonts w:ascii="Nirmala UI" w:hAnsi="Nirmala UI" w:cs="Nirmala UI"/>
        </w:rPr>
        <w:t>এর</w:t>
      </w:r>
      <w:r>
        <w:t xml:space="preserve"> nucleus-</w:t>
      </w:r>
      <w:r>
        <w:rPr>
          <w:rFonts w:ascii="Nirmala UI" w:hAnsi="Nirmala UI" w:cs="Nirmala UI"/>
        </w:rPr>
        <w:t>এ</w:t>
      </w:r>
      <w:r>
        <w:t xml:space="preserve"> proton-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সংখ্যাকে</w:t>
      </w:r>
      <w:r>
        <w:t xml:space="preserve"> atomic number </w:t>
      </w:r>
      <w:r>
        <w:rPr>
          <w:rFonts w:ascii="Nirmala UI" w:hAnsi="Nirmala UI" w:cs="Nirmala UI"/>
        </w:rPr>
        <w:t>বলে।</w:t>
      </w:r>
      <w:r>
        <w:t xml:space="preserve"> Neutral atom-</w:t>
      </w:r>
      <w:r>
        <w:rPr>
          <w:rFonts w:ascii="Nirmala UI" w:hAnsi="Nirmala UI" w:cs="Nirmala UI"/>
        </w:rPr>
        <w:t>এ</w:t>
      </w:r>
      <w:r>
        <w:t xml:space="preserve"> Z = proton </w:t>
      </w:r>
      <w:r>
        <w:rPr>
          <w:rFonts w:ascii="Nirmala UI" w:hAnsi="Nirmala UI" w:cs="Nirmala UI"/>
        </w:rPr>
        <w:t>সংখ্যা</w:t>
      </w:r>
      <w:r>
        <w:t xml:space="preserve"> = electron </w:t>
      </w:r>
      <w:r>
        <w:rPr>
          <w:rFonts w:ascii="Nirmala UI" w:hAnsi="Nirmala UI" w:cs="Nirmala UI"/>
        </w:rPr>
        <w:t>সংখ্যা।</w:t>
      </w:r>
    </w:p>
    <w:p w14:paraId="0E1F953D" w14:textId="77777777" w:rsidR="00755BB5" w:rsidRDefault="00755BB5" w:rsidP="00755BB5">
      <w:pPr>
        <w:rPr>
          <w:rFonts w:hint="eastAsia"/>
        </w:rPr>
      </w:pPr>
      <w:r>
        <w:rPr>
          <w:b/>
        </w:rPr>
        <w:t xml:space="preserve">Mass number, A: </w:t>
      </w:r>
      <w:r>
        <w:t>Nucleus-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মোট</w:t>
      </w:r>
      <w:r>
        <w:t xml:space="preserve"> proton </w:t>
      </w:r>
      <w:r>
        <w:rPr>
          <w:rFonts w:ascii="Nirmala UI" w:hAnsi="Nirmala UI" w:cs="Nirmala UI"/>
        </w:rPr>
        <w:t>ও</w:t>
      </w:r>
      <w:r>
        <w:t xml:space="preserve"> neutron </w:t>
      </w:r>
      <w:r>
        <w:rPr>
          <w:rFonts w:ascii="Nirmala UI" w:hAnsi="Nirmala UI" w:cs="Nirmala UI"/>
        </w:rPr>
        <w:t>সংখ্যার</w:t>
      </w:r>
      <w:r>
        <w:t xml:space="preserve"> </w:t>
      </w:r>
      <w:r>
        <w:rPr>
          <w:rFonts w:ascii="Nirmala UI" w:hAnsi="Nirmala UI" w:cs="Nirmala UI"/>
        </w:rPr>
        <w:t>যোগফলকে</w:t>
      </w:r>
      <w:r>
        <w:t xml:space="preserve"> mass number </w:t>
      </w:r>
      <w:r>
        <w:rPr>
          <w:rFonts w:ascii="Nirmala UI" w:hAnsi="Nirmala UI" w:cs="Nirmala UI"/>
        </w:rPr>
        <w:t>বলে।</w:t>
      </w:r>
      <w:r>
        <w:t xml:space="preserve"> A = p + n</w:t>
      </w:r>
      <w:r>
        <w:rPr>
          <w:rFonts w:ascii="Nirmala UI" w:hAnsi="Nirmala UI" w:cs="Nirmala UI"/>
        </w:rPr>
        <w:t>।</w:t>
      </w:r>
    </w:p>
    <w:p w14:paraId="6CACEBE5" w14:textId="77777777" w:rsidR="00755BB5" w:rsidRDefault="00755BB5" w:rsidP="00755BB5">
      <w:pPr>
        <w:rPr>
          <w:rFonts w:hint="eastAsia"/>
        </w:rPr>
      </w:pPr>
      <w:r>
        <w:rPr>
          <w:b/>
        </w:rPr>
        <w:t xml:space="preserve">Mole: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পরিমাণ</w:t>
      </w:r>
      <w:r>
        <w:t xml:space="preserve"> </w:t>
      </w:r>
      <w:r>
        <w:rPr>
          <w:rFonts w:ascii="Nirmala UI" w:hAnsi="Nirmala UI" w:cs="Nirmala UI"/>
        </w:rPr>
        <w:t>পদার্থে</w:t>
      </w:r>
      <w:r>
        <w:t xml:space="preserve"> 6.022×10²³</w:t>
      </w:r>
      <w:r>
        <w:rPr>
          <w:rFonts w:ascii="Nirmala UI" w:hAnsi="Nirmala UI" w:cs="Nirmala UI"/>
        </w:rPr>
        <w:t>টি</w:t>
      </w:r>
      <w:r>
        <w:t xml:space="preserve"> </w:t>
      </w:r>
      <w:r>
        <w:rPr>
          <w:rFonts w:ascii="Nirmala UI" w:hAnsi="Nirmala UI" w:cs="Nirmala UI"/>
        </w:rPr>
        <w:t>কণা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1 mole </w:t>
      </w:r>
      <w:r>
        <w:rPr>
          <w:rFonts w:ascii="Nirmala UI" w:hAnsi="Nirmala UI" w:cs="Nirmala UI"/>
        </w:rPr>
        <w:t>বলে।</w:t>
      </w:r>
    </w:p>
    <w:p w14:paraId="40E2ACDF" w14:textId="77777777" w:rsidR="00755BB5" w:rsidRDefault="00755BB5" w:rsidP="00755BB5">
      <w:pPr>
        <w:rPr>
          <w:rFonts w:hint="eastAsia"/>
        </w:rPr>
      </w:pPr>
      <w:r>
        <w:rPr>
          <w:b/>
        </w:rPr>
        <w:t xml:space="preserve">Avogadro number: </w:t>
      </w:r>
      <w:r>
        <w:rPr>
          <w:rFonts w:ascii="Nirmala UI" w:hAnsi="Nirmala UI" w:cs="Nirmala UI"/>
        </w:rPr>
        <w:t>এক</w:t>
      </w:r>
      <w:r>
        <w:t xml:space="preserve"> mole </w:t>
      </w:r>
      <w:r>
        <w:rPr>
          <w:rFonts w:ascii="Nirmala UI" w:hAnsi="Nirmala UI" w:cs="Nirmala UI"/>
        </w:rPr>
        <w:t>পদার্থে</w:t>
      </w:r>
      <w:r>
        <w:t xml:space="preserve"> </w:t>
      </w:r>
      <w:r>
        <w:rPr>
          <w:rFonts w:ascii="Nirmala UI" w:hAnsi="Nirmala UI" w:cs="Nirmala UI"/>
        </w:rPr>
        <w:t>কণার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>; Nₐ = 6.022×10²³ mol⁻¹</w:t>
      </w:r>
      <w:r>
        <w:rPr>
          <w:rFonts w:ascii="Nirmala UI" w:hAnsi="Nirmala UI" w:cs="Nirmala UI"/>
        </w:rPr>
        <w:t>।</w:t>
      </w:r>
    </w:p>
    <w:p w14:paraId="530ECA71" w14:textId="77777777" w:rsidR="00755BB5" w:rsidRDefault="00755BB5" w:rsidP="00755BB5">
      <w:pPr>
        <w:rPr>
          <w:rFonts w:hint="eastAsia"/>
        </w:rPr>
      </w:pPr>
      <w:r>
        <w:rPr>
          <w:b/>
        </w:rPr>
        <w:t xml:space="preserve">Isotope: </w:t>
      </w:r>
      <w:r>
        <w:rPr>
          <w:rFonts w:ascii="Nirmala UI" w:hAnsi="Nirmala UI" w:cs="Nirmala UI"/>
        </w:rPr>
        <w:t>একই</w:t>
      </w:r>
      <w:r>
        <w:t xml:space="preserve"> Z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A </w:t>
      </w:r>
      <w:r>
        <w:rPr>
          <w:rFonts w:ascii="Nirmala UI" w:hAnsi="Nirmala UI" w:cs="Nirmala UI"/>
        </w:rPr>
        <w:t>বিশিষ্ট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মৌলের</w:t>
      </w:r>
      <w:r>
        <w:t xml:space="preserve"> atom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¹H, ²H, ³H</w:t>
      </w:r>
      <w:r>
        <w:rPr>
          <w:rFonts w:ascii="Nirmala UI" w:hAnsi="Nirmala UI" w:cs="Nirmala UI"/>
        </w:rPr>
        <w:t>।</w:t>
      </w:r>
    </w:p>
    <w:p w14:paraId="79792C4F" w14:textId="77777777" w:rsidR="00755BB5" w:rsidRDefault="00755BB5" w:rsidP="00755BB5">
      <w:pPr>
        <w:rPr>
          <w:rFonts w:hint="eastAsia"/>
        </w:rPr>
      </w:pPr>
      <w:r>
        <w:rPr>
          <w:b/>
        </w:rPr>
        <w:t xml:space="preserve">Isobar: </w:t>
      </w:r>
      <w:r>
        <w:rPr>
          <w:rFonts w:ascii="Nirmala UI" w:hAnsi="Nirmala UI" w:cs="Nirmala UI"/>
        </w:rPr>
        <w:t>ভিন্ন</w:t>
      </w:r>
      <w:r>
        <w:t xml:space="preserve"> Z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A </w:t>
      </w:r>
      <w:r>
        <w:rPr>
          <w:rFonts w:ascii="Nirmala UI" w:hAnsi="Nirmala UI" w:cs="Nirmala UI"/>
        </w:rPr>
        <w:t>বিশিষ্ট</w:t>
      </w:r>
      <w:r>
        <w:t xml:space="preserve"> atom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⁴⁰Ar </w:t>
      </w:r>
      <w:r>
        <w:rPr>
          <w:rFonts w:ascii="Nirmala UI" w:hAnsi="Nirmala UI" w:cs="Nirmala UI"/>
        </w:rPr>
        <w:t>ও</w:t>
      </w:r>
      <w:r>
        <w:t xml:space="preserve"> ⁴⁰Ca</w:t>
      </w:r>
      <w:r>
        <w:rPr>
          <w:rFonts w:ascii="Nirmala UI" w:hAnsi="Nirmala UI" w:cs="Nirmala UI"/>
        </w:rPr>
        <w:t>।</w:t>
      </w:r>
    </w:p>
    <w:p w14:paraId="38A5DC0B" w14:textId="77777777" w:rsidR="00755BB5" w:rsidRDefault="00755BB5" w:rsidP="00755BB5">
      <w:pPr>
        <w:rPr>
          <w:rFonts w:hint="eastAsia"/>
        </w:rPr>
      </w:pPr>
      <w:r>
        <w:rPr>
          <w:b/>
        </w:rPr>
        <w:t xml:space="preserve">Isotone: </w:t>
      </w:r>
      <w:r>
        <w:rPr>
          <w:rFonts w:ascii="Nirmala UI" w:hAnsi="Nirmala UI" w:cs="Nirmala UI"/>
        </w:rPr>
        <w:t>ভিন্ন</w:t>
      </w:r>
      <w:r>
        <w:t xml:space="preserve"> Z </w:t>
      </w:r>
      <w:r>
        <w:rPr>
          <w:rFonts w:ascii="Nirmala UI" w:hAnsi="Nirmala UI" w:cs="Nirmala UI"/>
        </w:rPr>
        <w:t>ও</w:t>
      </w:r>
      <w:r>
        <w:t xml:space="preserve"> A </w:t>
      </w:r>
      <w:r>
        <w:rPr>
          <w:rFonts w:ascii="Nirmala UI" w:hAnsi="Nirmala UI" w:cs="Nirmala UI"/>
        </w:rPr>
        <w:t>কিন্তু</w:t>
      </w:r>
      <w:r>
        <w:t xml:space="preserve"> neutron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atom</w:t>
      </w:r>
      <w:r>
        <w:rPr>
          <w:rFonts w:ascii="Nirmala UI" w:hAnsi="Nirmala UI" w:cs="Nirmala UI"/>
        </w:rPr>
        <w:t>।</w:t>
      </w:r>
    </w:p>
    <w:p w14:paraId="4DF769E3" w14:textId="77777777" w:rsidR="00755BB5" w:rsidRDefault="00755BB5" w:rsidP="00755BB5">
      <w:pPr>
        <w:rPr>
          <w:rFonts w:hint="eastAsia"/>
        </w:rPr>
      </w:pPr>
      <w:r>
        <w:rPr>
          <w:b/>
        </w:rPr>
        <w:t xml:space="preserve">Orbit: </w:t>
      </w:r>
      <w:r>
        <w:t xml:space="preserve">Bohr model </w:t>
      </w:r>
      <w:r>
        <w:rPr>
          <w:rFonts w:ascii="Nirmala UI" w:hAnsi="Nirmala UI" w:cs="Nirmala UI"/>
        </w:rPr>
        <w:t>অনুযায়ী</w:t>
      </w:r>
      <w:r>
        <w:t xml:space="preserve"> nucleus-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চারদিকে</w:t>
      </w:r>
      <w:r>
        <w:t xml:space="preserve"> electron-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শক্তিস্তর</w:t>
      </w:r>
      <w:r>
        <w:t>/</w:t>
      </w:r>
      <w:r>
        <w:rPr>
          <w:rFonts w:ascii="Nirmala UI" w:hAnsi="Nirmala UI" w:cs="Nirmala UI"/>
        </w:rPr>
        <w:t>পথ।</w:t>
      </w:r>
    </w:p>
    <w:p w14:paraId="27A605C7" w14:textId="77777777" w:rsidR="00755BB5" w:rsidRDefault="00755BB5" w:rsidP="00755BB5">
      <w:pPr>
        <w:rPr>
          <w:rFonts w:hint="eastAsia"/>
        </w:rPr>
      </w:pPr>
      <w:r>
        <w:rPr>
          <w:b/>
        </w:rPr>
        <w:t xml:space="preserve">Orbital: </w:t>
      </w:r>
      <w:r>
        <w:t>Nucleus-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চারদিকে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ত্রিমাত্রিক</w:t>
      </w:r>
      <w:r>
        <w:t xml:space="preserve"> </w:t>
      </w:r>
      <w:r>
        <w:rPr>
          <w:rFonts w:ascii="Nirmala UI" w:hAnsi="Nirmala UI" w:cs="Nirmala UI"/>
        </w:rPr>
        <w:t>অঞ্চলে</w:t>
      </w:r>
      <w:r>
        <w:t xml:space="preserve"> electron </w:t>
      </w:r>
      <w:r>
        <w:rPr>
          <w:rFonts w:ascii="Nirmala UI" w:hAnsi="Nirmala UI" w:cs="Nirmala UI"/>
        </w:rPr>
        <w:t>পাওয়ার</w:t>
      </w:r>
      <w:r>
        <w:t xml:space="preserve">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সর্বাধিক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orbital </w:t>
      </w:r>
      <w:r>
        <w:rPr>
          <w:rFonts w:ascii="Nirmala UI" w:hAnsi="Nirmala UI" w:cs="Nirmala UI"/>
        </w:rPr>
        <w:t>বলে।</w:t>
      </w:r>
    </w:p>
    <w:p w14:paraId="273874BE" w14:textId="77777777" w:rsidR="00755BB5" w:rsidRDefault="00755BB5" w:rsidP="00755BB5">
      <w:pPr>
        <w:pStyle w:val="Heading2"/>
      </w:pPr>
      <w:r>
        <w:rPr>
          <w:rFonts w:ascii="Nirmala UI" w:hAnsi="Nirmala UI" w:cs="Nirmala UI"/>
        </w:rPr>
        <w:t>বিস্তারিত</w:t>
      </w:r>
      <w:r>
        <w:t xml:space="preserve"> </w:t>
      </w:r>
      <w:r>
        <w:rPr>
          <w:rFonts w:ascii="Nirmala UI" w:hAnsi="Nirmala UI" w:cs="Nirmala UI"/>
        </w:rPr>
        <w:t>ব্যাখ্যা</w:t>
      </w:r>
    </w:p>
    <w:p w14:paraId="3BE36182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</w:rPr>
        <w:t>পরমাণুর</w:t>
      </w:r>
      <w:r>
        <w:t xml:space="preserve"> </w:t>
      </w:r>
      <w:r>
        <w:rPr>
          <w:rFonts w:ascii="Nirmala UI" w:hAnsi="Nirmala UI" w:cs="Nirmala UI"/>
        </w:rPr>
        <w:t>কেন্দ্রে</w:t>
      </w:r>
      <w:r>
        <w:t xml:space="preserve"> nucleus </w:t>
      </w:r>
      <w:r>
        <w:rPr>
          <w:rFonts w:ascii="Nirmala UI" w:hAnsi="Nirmala UI" w:cs="Nirmala UI"/>
        </w:rPr>
        <w:t>থাকে</w:t>
      </w:r>
      <w:r>
        <w:t xml:space="preserve">; </w:t>
      </w:r>
      <w:r>
        <w:rPr>
          <w:rFonts w:ascii="Nirmala UI" w:hAnsi="Nirmala UI" w:cs="Nirmala UI"/>
        </w:rPr>
        <w:t>সেখানে</w:t>
      </w:r>
      <w:r>
        <w:t xml:space="preserve"> proton (p⁺) </w:t>
      </w:r>
      <w:r>
        <w:rPr>
          <w:rFonts w:ascii="Nirmala UI" w:hAnsi="Nirmala UI" w:cs="Nirmala UI"/>
        </w:rPr>
        <w:t>ও</w:t>
      </w:r>
      <w:r>
        <w:t xml:space="preserve"> neutron (n⁰)</w:t>
      </w:r>
      <w:r>
        <w:rPr>
          <w:rFonts w:ascii="Nirmala UI" w:hAnsi="Nirmala UI" w:cs="Nirmala UI"/>
        </w:rPr>
        <w:t>।</w:t>
      </w:r>
      <w:r>
        <w:t xml:space="preserve"> Nucleus-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energy level/orbital-</w:t>
      </w:r>
      <w:r>
        <w:rPr>
          <w:rFonts w:ascii="Nirmala UI" w:hAnsi="Nirmala UI" w:cs="Nirmala UI"/>
        </w:rPr>
        <w:t>এ</w:t>
      </w:r>
      <w:r>
        <w:t xml:space="preserve"> electron (e⁻) </w:t>
      </w:r>
      <w:r>
        <w:rPr>
          <w:rFonts w:ascii="Nirmala UI" w:hAnsi="Nirmala UI" w:cs="Nirmala UI"/>
        </w:rPr>
        <w:t>থাকে।</w:t>
      </w:r>
      <w:r>
        <w:t xml:space="preserve"> Proton-</w:t>
      </w:r>
      <w:r>
        <w:rPr>
          <w:rFonts w:ascii="Nirmala UI" w:hAnsi="Nirmala UI" w:cs="Nirmala UI"/>
        </w:rPr>
        <w:t>এর</w:t>
      </w:r>
      <w:r>
        <w:t xml:space="preserve"> charge +1, electron −1, neutron 0</w:t>
      </w:r>
      <w:r>
        <w:rPr>
          <w:rFonts w:ascii="Nirmala UI" w:hAnsi="Nirmala UI" w:cs="Nirmala UI"/>
        </w:rPr>
        <w:t>।</w:t>
      </w:r>
      <w:r>
        <w:t xml:space="preserve"> Proton </w:t>
      </w:r>
      <w:r>
        <w:rPr>
          <w:rFonts w:ascii="Nirmala UI" w:hAnsi="Nirmala UI" w:cs="Nirmala UI"/>
        </w:rPr>
        <w:t>ও</w:t>
      </w:r>
      <w:r>
        <w:t xml:space="preserve"> neutron-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আপেক্ষিক</w:t>
      </w:r>
      <w:r>
        <w:t xml:space="preserve"> mass </w:t>
      </w:r>
      <w:r>
        <w:rPr>
          <w:rFonts w:ascii="Nirmala UI" w:hAnsi="Nirmala UI" w:cs="Nirmala UI"/>
        </w:rPr>
        <w:t>প্রায়</w:t>
      </w:r>
      <w:r>
        <w:t xml:space="preserve"> 1 amu; electron-</w:t>
      </w:r>
      <w:r>
        <w:rPr>
          <w:rFonts w:ascii="Nirmala UI" w:hAnsi="Nirmala UI" w:cs="Nirmala UI"/>
        </w:rPr>
        <w:t>এর</w:t>
      </w:r>
      <w:r>
        <w:t xml:space="preserve"> mass </w:t>
      </w:r>
      <w:r>
        <w:rPr>
          <w:rFonts w:ascii="Nirmala UI" w:hAnsi="Nirmala UI" w:cs="Nirmala UI"/>
        </w:rPr>
        <w:t>প্রায়</w:t>
      </w:r>
      <w:r>
        <w:t xml:space="preserve"> 1/1836 amu</w:t>
      </w:r>
      <w:r>
        <w:rPr>
          <w:rFonts w:ascii="Nirmala UI" w:hAnsi="Nirmala UI" w:cs="Nirmala UI"/>
        </w:rPr>
        <w:t>।</w:t>
      </w:r>
    </w:p>
    <w:p w14:paraId="1D2092D1" w14:textId="77777777" w:rsidR="00755BB5" w:rsidRDefault="00755BB5" w:rsidP="00755BB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42AB75" wp14:editId="38B87488">
            <wp:extent cx="4023360" cy="3218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o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268F" w14:textId="77777777" w:rsidR="00755BB5" w:rsidRDefault="00755BB5" w:rsidP="00755BB5">
      <w:pPr>
        <w:jc w:val="center"/>
        <w:rPr>
          <w:rFonts w:hint="eastAsia"/>
        </w:rPr>
      </w:pPr>
      <w:r>
        <w:rPr>
          <w:rFonts w:ascii="Nirmala UI" w:hAnsi="Nirmala UI" w:cs="Nirmala UI"/>
          <w:i/>
        </w:rPr>
        <w:t>চিত্র</w:t>
      </w:r>
      <w:r>
        <w:rPr>
          <w:i/>
        </w:rPr>
        <w:t>: Na atom-</w:t>
      </w:r>
      <w:r>
        <w:rPr>
          <w:rFonts w:ascii="Nirmala UI" w:hAnsi="Nirmala UI" w:cs="Nirmala UI"/>
          <w:i/>
        </w:rPr>
        <w:t>এর</w:t>
      </w:r>
      <w:r>
        <w:rPr>
          <w:i/>
        </w:rPr>
        <w:t xml:space="preserve"> </w:t>
      </w:r>
      <w:r>
        <w:rPr>
          <w:rFonts w:ascii="Nirmala UI" w:hAnsi="Nirmala UI" w:cs="Nirmala UI"/>
          <w:i/>
        </w:rPr>
        <w:t>সরল</w:t>
      </w:r>
      <w:r>
        <w:rPr>
          <w:i/>
        </w:rPr>
        <w:t xml:space="preserve"> Bohr model — nucleus </w:t>
      </w:r>
      <w:r>
        <w:rPr>
          <w:rFonts w:ascii="Nirmala UI" w:hAnsi="Nirmala UI" w:cs="Nirmala UI"/>
          <w:i/>
        </w:rPr>
        <w:t>এবং</w:t>
      </w:r>
      <w:r>
        <w:rPr>
          <w:i/>
        </w:rPr>
        <w:t xml:space="preserve"> electron shell</w:t>
      </w:r>
    </w:p>
    <w:p w14:paraId="5EACEC20" w14:textId="77777777" w:rsidR="00755BB5" w:rsidRDefault="00755BB5" w:rsidP="00755BB5">
      <w:pPr>
        <w:pStyle w:val="Heading2"/>
      </w:pPr>
      <w:r>
        <w:rPr>
          <w:rFonts w:ascii="Nirmala UI" w:hAnsi="Nirmala UI" w:cs="Nirmala UI"/>
        </w:rPr>
        <w:t>প্রয়োজনীয়</w:t>
      </w:r>
      <w:r>
        <w:t xml:space="preserve"> </w:t>
      </w:r>
      <w:r>
        <w:rPr>
          <w:rFonts w:ascii="Nirmala UI" w:hAnsi="Nirmala UI" w:cs="Nirmala UI"/>
        </w:rPr>
        <w:t>প্রতীক</w:t>
      </w:r>
      <w:r>
        <w:t xml:space="preserve"> / </w:t>
      </w:r>
      <w:r>
        <w:rPr>
          <w:rFonts w:ascii="Nirmala UI" w:hAnsi="Nirmala UI" w:cs="Nirmala UI"/>
        </w:rPr>
        <w:t>সংকেত</w:t>
      </w:r>
      <w:r>
        <w:t xml:space="preserve"> / </w:t>
      </w:r>
      <w:r>
        <w:rPr>
          <w:rFonts w:ascii="Nirmala UI" w:hAnsi="Nirmala UI" w:cs="Nirmala UI"/>
        </w:rPr>
        <w:t>সূত্র</w:t>
      </w:r>
      <w:r>
        <w:t xml:space="preserve"> / </w:t>
      </w:r>
      <w:r>
        <w:rPr>
          <w:rFonts w:ascii="Nirmala UI" w:hAnsi="Nirmala UI" w:cs="Nirmala UI"/>
        </w:rPr>
        <w:t>সমীকরণ</w:t>
      </w:r>
    </w:p>
    <w:p w14:paraId="2AEB7FF6" w14:textId="77777777" w:rsidR="00755BB5" w:rsidRDefault="00755BB5" w:rsidP="00755BB5">
      <w:pPr>
        <w:jc w:val="center"/>
        <w:rPr>
          <w:rFonts w:hint="eastAsia"/>
        </w:rPr>
      </w:pPr>
      <w:r>
        <w:rPr>
          <w:b/>
          <w:sz w:val="24"/>
        </w:rPr>
        <w:t>A = p + n</w:t>
      </w:r>
    </w:p>
    <w:p w14:paraId="2798CF45" w14:textId="77777777" w:rsidR="00755BB5" w:rsidRDefault="00755BB5" w:rsidP="00755BB5">
      <w:pPr>
        <w:jc w:val="center"/>
        <w:rPr>
          <w:rFonts w:hint="eastAsia"/>
        </w:rPr>
      </w:pPr>
      <w:r>
        <w:rPr>
          <w:b/>
          <w:sz w:val="24"/>
        </w:rPr>
        <w:t>n = A − Z</w:t>
      </w:r>
    </w:p>
    <w:p w14:paraId="2C5447CF" w14:textId="77777777" w:rsidR="00755BB5" w:rsidRDefault="00755BB5" w:rsidP="00755BB5">
      <w:pPr>
        <w:jc w:val="center"/>
        <w:rPr>
          <w:rFonts w:hint="eastAsia"/>
        </w:rPr>
      </w:pPr>
      <w:r>
        <w:rPr>
          <w:b/>
          <w:sz w:val="24"/>
        </w:rPr>
        <w:t>Neutral atom: p = e = Z</w:t>
      </w:r>
    </w:p>
    <w:p w14:paraId="38539D73" w14:textId="77777777" w:rsidR="00755BB5" w:rsidRDefault="00755BB5" w:rsidP="00755BB5">
      <w:pPr>
        <w:jc w:val="center"/>
        <w:rPr>
          <w:rFonts w:hint="eastAsia"/>
        </w:rPr>
      </w:pPr>
      <w:r>
        <w:rPr>
          <w:b/>
          <w:sz w:val="24"/>
        </w:rPr>
        <w:t>Maximum electron in shell = 2n²</w:t>
      </w:r>
    </w:p>
    <w:p w14:paraId="7ACC2907" w14:textId="77777777" w:rsidR="00755BB5" w:rsidRDefault="00755BB5" w:rsidP="00755BB5">
      <w:pPr>
        <w:pStyle w:val="Heading2"/>
      </w:pPr>
      <w:r>
        <w:t xml:space="preserve">Board-Oriented </w:t>
      </w:r>
      <w:r>
        <w:rPr>
          <w:rFonts w:ascii="Nirmala UI" w:hAnsi="Nirmala UI" w:cs="Nirmala UI"/>
        </w:rPr>
        <w:t>প্রশ্নোত্তর</w:t>
      </w:r>
    </w:p>
    <w:p w14:paraId="054EF319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  <w:b/>
        </w:rPr>
        <w:t>প্রশ্ন</w:t>
      </w:r>
      <w:r>
        <w:rPr>
          <w:b/>
        </w:rPr>
        <w:t xml:space="preserve">: Quantum number </w:t>
      </w:r>
      <w:r>
        <w:rPr>
          <w:rFonts w:ascii="Nirmala UI" w:hAnsi="Nirmala UI" w:cs="Nirmala UI"/>
          <w:b/>
        </w:rPr>
        <w:t>কী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এবং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কয়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প্রকার</w:t>
      </w:r>
      <w:r>
        <w:rPr>
          <w:b/>
        </w:rPr>
        <w:t>?</w:t>
      </w:r>
    </w:p>
    <w:p w14:paraId="40D0BBCE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</w:rPr>
        <w:t>উত্তর</w:t>
      </w:r>
      <w:r>
        <w:t>: Electron-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অবস্থান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প্রকাশকারী</w:t>
      </w:r>
      <w:r>
        <w:t xml:space="preserve"> </w:t>
      </w:r>
      <w:r>
        <w:rPr>
          <w:rFonts w:ascii="Nirmala UI" w:hAnsi="Nirmala UI" w:cs="Nirmala UI"/>
        </w:rPr>
        <w:t>সংখ্যাকে</w:t>
      </w:r>
      <w:r>
        <w:t xml:space="preserve"> quantum number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চার</w:t>
      </w:r>
      <w:r>
        <w:t xml:space="preserve"> </w:t>
      </w:r>
      <w:r>
        <w:rPr>
          <w:rFonts w:ascii="Nirmala UI" w:hAnsi="Nirmala UI" w:cs="Nirmala UI"/>
        </w:rPr>
        <w:t>প্রকার</w:t>
      </w:r>
      <w:r>
        <w:t>: principal (n), azimuthal (l), magnetic (m), spin (s)</w:t>
      </w:r>
      <w:r>
        <w:rPr>
          <w:rFonts w:ascii="Nirmala UI" w:hAnsi="Nirmala UI" w:cs="Nirmala UI"/>
        </w:rPr>
        <w:t>।</w:t>
      </w:r>
    </w:p>
    <w:p w14:paraId="22C1B0BE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  <w:b/>
        </w:rPr>
        <w:t>প্রশ্ন</w:t>
      </w:r>
      <w:r>
        <w:rPr>
          <w:b/>
        </w:rPr>
        <w:t xml:space="preserve">: Aufbau principle </w:t>
      </w:r>
      <w:r>
        <w:rPr>
          <w:rFonts w:ascii="Nirmala UI" w:hAnsi="Nirmala UI" w:cs="Nirmala UI"/>
          <w:b/>
        </w:rPr>
        <w:t>কী</w:t>
      </w:r>
      <w:r>
        <w:rPr>
          <w:b/>
        </w:rPr>
        <w:t>?</w:t>
      </w:r>
    </w:p>
    <w:p w14:paraId="7BA639DE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</w:rPr>
        <w:t>উত্তর</w:t>
      </w:r>
      <w:r>
        <w:t xml:space="preserve">: Electron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শক্তির</w:t>
      </w:r>
      <w:r>
        <w:t xml:space="preserve"> orbital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শক্তির</w:t>
      </w:r>
      <w:r>
        <w:t xml:space="preserve"> orbital </w:t>
      </w:r>
      <w:r>
        <w:rPr>
          <w:rFonts w:ascii="Nirmala UI" w:hAnsi="Nirmala UI" w:cs="Nirmala UI"/>
        </w:rPr>
        <w:t>পূরণ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order: 1s → 2s → 2p → 3s → 3p → 4s → 3d ...</w:t>
      </w:r>
    </w:p>
    <w:p w14:paraId="3306F97A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  <w:b/>
        </w:rPr>
        <w:t>প্রশ্ন</w:t>
      </w:r>
      <w:r>
        <w:rPr>
          <w:b/>
        </w:rPr>
        <w:t xml:space="preserve">: Hund’s rule </w:t>
      </w:r>
      <w:r>
        <w:rPr>
          <w:rFonts w:ascii="Nirmala UI" w:hAnsi="Nirmala UI" w:cs="Nirmala UI"/>
          <w:b/>
        </w:rPr>
        <w:t>কী</w:t>
      </w:r>
      <w:r>
        <w:rPr>
          <w:b/>
        </w:rPr>
        <w:t>?</w:t>
      </w:r>
    </w:p>
    <w:p w14:paraId="2D9D92AA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</w:rPr>
        <w:t>উত্তর</w:t>
      </w:r>
      <w:r>
        <w:t xml:space="preserve">: </w:t>
      </w:r>
      <w:r>
        <w:rPr>
          <w:rFonts w:ascii="Nirmala UI" w:hAnsi="Nirmala UI" w:cs="Nirmala UI"/>
        </w:rPr>
        <w:t>সমশক্তির</w:t>
      </w:r>
      <w:r>
        <w:t xml:space="preserve"> orbital-</w:t>
      </w:r>
      <w:r>
        <w:rPr>
          <w:rFonts w:ascii="Nirmala UI" w:hAnsi="Nirmala UI" w:cs="Nirmala UI"/>
        </w:rPr>
        <w:t>গুলোতে</w:t>
      </w:r>
      <w:r>
        <w:t xml:space="preserve"> electron pairing-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একেকটি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spin-</w:t>
      </w:r>
      <w:r>
        <w:rPr>
          <w:rFonts w:ascii="Nirmala UI" w:hAnsi="Nirmala UI" w:cs="Nirmala UI"/>
        </w:rPr>
        <w:t>এ</w:t>
      </w:r>
      <w:r>
        <w:t xml:space="preserve"> electron </w:t>
      </w:r>
      <w:r>
        <w:rPr>
          <w:rFonts w:ascii="Nirmala UI" w:hAnsi="Nirmala UI" w:cs="Nirmala UI"/>
        </w:rPr>
        <w:t>বসে।</w:t>
      </w:r>
    </w:p>
    <w:p w14:paraId="11105954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  <w:b/>
        </w:rPr>
        <w:t>প্রশ্ন</w:t>
      </w:r>
      <w:r>
        <w:rPr>
          <w:b/>
        </w:rPr>
        <w:t xml:space="preserve">: Pauli exclusion principle </w:t>
      </w:r>
      <w:r>
        <w:rPr>
          <w:rFonts w:ascii="Nirmala UI" w:hAnsi="Nirmala UI" w:cs="Nirmala UI"/>
          <w:b/>
        </w:rPr>
        <w:t>কী</w:t>
      </w:r>
      <w:r>
        <w:rPr>
          <w:b/>
        </w:rPr>
        <w:t>?</w:t>
      </w:r>
    </w:p>
    <w:p w14:paraId="3B3FAFA0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</w:rPr>
        <w:t>উত্তর</w:t>
      </w:r>
      <w:r>
        <w:t xml:space="preserve">: </w:t>
      </w:r>
      <w:r>
        <w:rPr>
          <w:rFonts w:ascii="Nirmala UI" w:hAnsi="Nirmala UI" w:cs="Nirmala UI"/>
        </w:rPr>
        <w:t>এক</w:t>
      </w:r>
      <w:r>
        <w:t xml:space="preserve"> atom-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electron-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চারটি</w:t>
      </w:r>
      <w:r>
        <w:t xml:space="preserve"> quantum number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; </w:t>
      </w:r>
      <w:r>
        <w:rPr>
          <w:rFonts w:ascii="Nirmala UI" w:hAnsi="Nirmala UI" w:cs="Nirmala UI"/>
        </w:rPr>
        <w:t>একটি</w:t>
      </w:r>
      <w:r>
        <w:t xml:space="preserve"> orbital-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সর্বোচ্চ</w:t>
      </w:r>
      <w:r>
        <w:t xml:space="preserve"> 2 electron </w:t>
      </w:r>
      <w:r>
        <w:rPr>
          <w:rFonts w:ascii="Nirmala UI" w:hAnsi="Nirmala UI" w:cs="Nirmala UI"/>
        </w:rPr>
        <w:t>বিপরীত</w:t>
      </w:r>
      <w:r>
        <w:t xml:space="preserve"> spin-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14:paraId="15416B3D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  <w:b/>
        </w:rPr>
        <w:t>প্রশ্ন</w:t>
      </w:r>
      <w:r>
        <w:rPr>
          <w:b/>
        </w:rPr>
        <w:t>: Na(11)-</w:t>
      </w:r>
      <w:r>
        <w:rPr>
          <w:rFonts w:ascii="Nirmala UI" w:hAnsi="Nirmala UI" w:cs="Nirmala UI"/>
          <w:b/>
        </w:rPr>
        <w:t>এর</w:t>
      </w:r>
      <w:r>
        <w:rPr>
          <w:b/>
        </w:rPr>
        <w:t xml:space="preserve"> electronic configuration </w:t>
      </w:r>
      <w:r>
        <w:rPr>
          <w:rFonts w:ascii="Nirmala UI" w:hAnsi="Nirmala UI" w:cs="Nirmala UI"/>
          <w:b/>
        </w:rPr>
        <w:t>লেখ।</w:t>
      </w:r>
    </w:p>
    <w:p w14:paraId="09BBBC09" w14:textId="77777777" w:rsidR="00755BB5" w:rsidRDefault="00755BB5" w:rsidP="00755BB5">
      <w:pPr>
        <w:rPr>
          <w:rFonts w:hint="eastAsia"/>
        </w:rPr>
      </w:pPr>
      <w:r>
        <w:rPr>
          <w:rFonts w:ascii="Nirmala UI" w:hAnsi="Nirmala UI" w:cs="Nirmala UI"/>
        </w:rPr>
        <w:t>উত্তর</w:t>
      </w:r>
      <w:r>
        <w:t>: 1s² 2s² 2p⁶ 3s¹; shell distribution = 2,8,1</w:t>
      </w:r>
      <w:r>
        <w:rPr>
          <w:rFonts w:ascii="Nirmala UI" w:hAnsi="Nirmala UI" w:cs="Nirmala UI"/>
        </w:rPr>
        <w:t>।</w:t>
      </w:r>
    </w:p>
    <w:p w14:paraId="02295394" w14:textId="77777777" w:rsidR="00755BB5" w:rsidRDefault="00755BB5" w:rsidP="00755BB5">
      <w:pPr>
        <w:pStyle w:val="Heading2"/>
      </w:pPr>
      <w:r>
        <w:t>Homework / Written Practice</w:t>
      </w:r>
    </w:p>
    <w:p w14:paraId="067811FC" w14:textId="77777777" w:rsidR="00755BB5" w:rsidRDefault="00755BB5" w:rsidP="00755BB5">
      <w:pPr>
        <w:rPr>
          <w:rFonts w:hint="eastAsia"/>
        </w:rPr>
      </w:pPr>
      <w:r>
        <w:t xml:space="preserve">1. Atom </w:t>
      </w:r>
      <w:r>
        <w:rPr>
          <w:rFonts w:ascii="Nirmala UI" w:hAnsi="Nirmala UI" w:cs="Nirmala UI"/>
        </w:rPr>
        <w:t>ও</w:t>
      </w:r>
      <w:r>
        <w:t xml:space="preserve"> molecule-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৪টি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লেখ।</w:t>
      </w:r>
    </w:p>
    <w:p w14:paraId="4756B363" w14:textId="77777777" w:rsidR="00755BB5" w:rsidRDefault="00755BB5" w:rsidP="00755BB5">
      <w:pPr>
        <w:rPr>
          <w:rFonts w:hint="eastAsia"/>
        </w:rPr>
      </w:pPr>
      <w:r>
        <w:t>2. ²³Na₁₁-</w:t>
      </w:r>
      <w:r>
        <w:rPr>
          <w:rFonts w:ascii="Nirmala UI" w:hAnsi="Nirmala UI" w:cs="Nirmala UI"/>
        </w:rPr>
        <w:t>এ</w:t>
      </w:r>
      <w:r>
        <w:t xml:space="preserve"> proton, electron, neutron </w:t>
      </w:r>
      <w:r>
        <w:rPr>
          <w:rFonts w:ascii="Nirmala UI" w:hAnsi="Nirmala UI" w:cs="Nirmala UI"/>
        </w:rPr>
        <w:t>নির্ণয়</w:t>
      </w:r>
      <w:r>
        <w:t xml:space="preserve"> </w:t>
      </w:r>
      <w:r>
        <w:rPr>
          <w:rFonts w:ascii="Nirmala UI" w:hAnsi="Nirmala UI" w:cs="Nirmala UI"/>
        </w:rPr>
        <w:t>কর।</w:t>
      </w:r>
    </w:p>
    <w:p w14:paraId="642CA855" w14:textId="77777777" w:rsidR="00755BB5" w:rsidRDefault="00755BB5" w:rsidP="00755BB5">
      <w:pPr>
        <w:rPr>
          <w:rFonts w:hint="eastAsia"/>
        </w:rPr>
      </w:pPr>
      <w:r>
        <w:t>3. Cl(17), Ca(20), Fe(26)-</w:t>
      </w:r>
      <w:r>
        <w:rPr>
          <w:rFonts w:ascii="Nirmala UI" w:hAnsi="Nirmala UI" w:cs="Nirmala UI"/>
        </w:rPr>
        <w:t>এর</w:t>
      </w:r>
      <w:r>
        <w:t xml:space="preserve"> electronic configuration </w:t>
      </w:r>
      <w:r>
        <w:rPr>
          <w:rFonts w:ascii="Nirmala UI" w:hAnsi="Nirmala UI" w:cs="Nirmala UI"/>
        </w:rPr>
        <w:t>লেখ।</w:t>
      </w:r>
    </w:p>
    <w:p w14:paraId="2F1A00F1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EA"/>
    <w:rsid w:val="00755BB5"/>
    <w:rsid w:val="00970C2C"/>
    <w:rsid w:val="00A26BEA"/>
    <w:rsid w:val="00BE6E38"/>
    <w:rsid w:val="00EC6FC9"/>
    <w:rsid w:val="00ED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DFD9A-1D7A-4701-B410-FDB6F35B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BB5"/>
    <w:pPr>
      <w:spacing w:after="200" w:line="276" w:lineRule="auto"/>
    </w:pPr>
    <w:rPr>
      <w:rFonts w:ascii="Noto Sans Bengali" w:eastAsiaTheme="minorEastAsia" w:hAnsi="Noto Sans Bengal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B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B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BE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B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B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BE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BE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BE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BE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B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BE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6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BE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6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2026-10-11T04:01:00Z</dcterms:created>
  <dcterms:modified xsi:type="dcterms:W3CDTF">2026-10-11T04:01:00Z</dcterms:modified>
</cp:coreProperties>
</file>