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ABC41" w14:textId="77777777" w:rsidR="003E6071" w:rsidRDefault="008040A0" w:rsidP="000A71FE">
      <w:pPr>
        <w:bidi/>
        <w:rPr>
          <w:rFonts w:cs="B Nazanin"/>
          <w:rtl/>
        </w:rPr>
      </w:pPr>
      <w:r w:rsidRPr="008040A0">
        <w:rPr>
          <w:rFonts w:cs="B Nazanin"/>
          <w:b/>
          <w:bCs/>
          <w:sz w:val="28"/>
          <w:szCs w:val="28"/>
        </w:rPr>
        <w:t>Partial Correlation</w:t>
      </w:r>
      <w:r w:rsidR="000A71FE" w:rsidRPr="000A71FE">
        <w:rPr>
          <w:rFonts w:cs="B Nazanin"/>
          <w:b/>
          <w:bCs/>
        </w:rPr>
        <w:t>(RCA)</w:t>
      </w:r>
    </w:p>
    <w:p w14:paraId="63661DE1" w14:textId="77777777" w:rsidR="003E6071" w:rsidRDefault="003E6071" w:rsidP="003E6071">
      <w:pPr>
        <w:bidi/>
        <w:rPr>
          <w:rFonts w:cs="B Nazanin"/>
          <w:rtl/>
        </w:rPr>
      </w:pPr>
    </w:p>
    <w:p w14:paraId="2E034B6E" w14:textId="2B829835" w:rsidR="003E6071" w:rsidRDefault="003E6071" w:rsidP="003E6071">
      <w:pPr>
        <w:bidi/>
        <w:rPr>
          <w:rFonts w:cs="B Nazanin"/>
          <w:rtl/>
        </w:rPr>
      </w:pPr>
      <w:r w:rsidRPr="003E6071">
        <w:rPr>
          <w:rFonts w:cs="B Nazanin"/>
          <w:rtl/>
        </w:rPr>
        <w:t>تحلیل همبستگی جزئی</w:t>
      </w:r>
      <w:r w:rsidRPr="003E6071">
        <w:rPr>
          <w:rFonts w:cs="B Nazanin"/>
        </w:rPr>
        <w:t xml:space="preserve"> (Partial Correlation) </w:t>
      </w:r>
      <w:r w:rsidRPr="003E6071">
        <w:rPr>
          <w:rFonts w:cs="B Nazanin"/>
          <w:rtl/>
        </w:rPr>
        <w:t xml:space="preserve">بر اساس استاندارد </w:t>
      </w:r>
      <w:r w:rsidRPr="003E6071">
        <w:rPr>
          <w:rFonts w:cs="B Nazanin"/>
        </w:rPr>
        <w:t>ISO 133792</w:t>
      </w:r>
      <w:r w:rsidRPr="003E6071">
        <w:rPr>
          <w:rFonts w:cs="B Nazanin"/>
          <w:rtl/>
        </w:rPr>
        <w:t>، ابزاری پیشرفته برای ریشه‌یابی خطا</w:t>
      </w:r>
      <w:r w:rsidRPr="003E6071">
        <w:rPr>
          <w:rFonts w:cs="B Nazanin"/>
        </w:rPr>
        <w:t xml:space="preserve"> </w:t>
      </w:r>
      <w:r>
        <w:rPr>
          <w:rFonts w:cs="B Nazanin"/>
        </w:rPr>
        <w:t xml:space="preserve"> </w:t>
      </w:r>
      <w:r w:rsidRPr="003E6071">
        <w:rPr>
          <w:rFonts w:cs="B Nazanin"/>
        </w:rPr>
        <w:t xml:space="preserve">(RCA) </w:t>
      </w:r>
      <w:r>
        <w:rPr>
          <w:rFonts w:cs="B Nazanin" w:hint="cs"/>
          <w:rtl/>
        </w:rPr>
        <w:t xml:space="preserve"> </w:t>
      </w:r>
      <w:r w:rsidRPr="003E6071">
        <w:rPr>
          <w:rFonts w:cs="B Nazanin"/>
          <w:rtl/>
        </w:rPr>
        <w:t>در سیستم‌های نیروگاهی است. این روش با حذف اثر متغیرهای مداخله‌گر (مانند تغییرات بار یا دمای محیط)، رابطه خالص و مستقیم بین جفت‌سنسورها را استخراج می‌کند. بدین ترتیب، سیستم قادر است بین «علت» (سنسوری که منشأ خطاست) و «معلول» (سنسورهایی که صرفاً تحت تأثیر اثر دومینوی خطا قرار گرفته‌اند) تفکیک قائل شده و از اعلام هشدارهای کاذب جلوگیری کند</w:t>
      </w:r>
      <w:r w:rsidRPr="003E6071">
        <w:rPr>
          <w:rFonts w:cs="B Nazanin"/>
        </w:rPr>
        <w:t>.</w:t>
      </w:r>
      <w:r w:rsidRPr="003E6071">
        <w:rPr>
          <w:rFonts w:cs="B Nazanin"/>
        </w:rPr>
        <w:br/>
      </w:r>
      <w:r w:rsidRPr="003E6071">
        <w:rPr>
          <w:rFonts w:cs="B Nazanin"/>
        </w:rPr>
        <w:br/>
      </w:r>
      <w:r w:rsidRPr="003E6071">
        <w:rPr>
          <w:rFonts w:cs="B Nazanin"/>
          <w:rtl/>
        </w:rPr>
        <w:t xml:space="preserve">در فاز شناسایی، </w:t>
      </w:r>
      <w:r w:rsidRPr="003E6071">
        <w:rPr>
          <w:rFonts w:cs="B Nazanin"/>
        </w:rPr>
        <w:t>«</w:t>
      </w:r>
      <w:r w:rsidRPr="003E6071">
        <w:rPr>
          <w:rFonts w:cs="B Nazanin"/>
          <w:rtl/>
        </w:rPr>
        <w:t>ماتریس تغییرات دلتا</w:t>
      </w:r>
      <w:r w:rsidRPr="003E6071">
        <w:rPr>
          <w:rFonts w:cs="B Nazanin"/>
        </w:rPr>
        <w:t xml:space="preserve">» </w:t>
      </w:r>
      <w:r w:rsidRPr="003E6071">
        <w:rPr>
          <w:rFonts w:cs="B Nazanin"/>
          <w:rtl/>
        </w:rPr>
        <w:t>به عنوان یک نقشه حرارتی، میزان انحراف از وضعیت بهینه</w:t>
      </w:r>
      <w:r w:rsidRPr="003E6071">
        <w:rPr>
          <w:rFonts w:cs="B Nazanin"/>
        </w:rPr>
        <w:t xml:space="preserve"> (Baseline) </w:t>
      </w:r>
      <w:r w:rsidRPr="003E6071">
        <w:rPr>
          <w:rFonts w:cs="B Nazanin"/>
          <w:rtl/>
        </w:rPr>
        <w:t>را نمایش می‌دهد. الگوهای موجود در این ماتریس پیام‌های فنی مشخصی دارند؛ به طوری که لکه‌های پراکنده نشان‌دهنده نقص در تجهیزات واسط، الگوهای سطریستونی نشان‌دهنده خرابی خودِ سنسور</w:t>
      </w:r>
      <w:r w:rsidRPr="003E6071">
        <w:rPr>
          <w:rFonts w:cs="B Nazanin"/>
        </w:rPr>
        <w:t xml:space="preserve"> (Drift)</w:t>
      </w:r>
      <w:r w:rsidRPr="003E6071">
        <w:rPr>
          <w:rFonts w:cs="B Nazanin"/>
          <w:rtl/>
        </w:rPr>
        <w:t>، و تغییرات بلوکی نشان‌دهنده خروج کل ساب‌سیستم از نقطه کارکرد بهینه هستند. این بصری‌سازی، تمرکز اپراتور را از صدها داده پراکنده به سمت «تغییرات معنادار» معطوف می‌کند</w:t>
      </w:r>
      <w:r w:rsidRPr="003E6071">
        <w:rPr>
          <w:rFonts w:cs="B Nazanin"/>
        </w:rPr>
        <w:t>.</w:t>
      </w:r>
      <w:r w:rsidRPr="003E6071">
        <w:rPr>
          <w:rFonts w:cs="B Nazanin"/>
        </w:rPr>
        <w:br/>
      </w:r>
      <w:r w:rsidRPr="003E6071">
        <w:rPr>
          <w:rFonts w:cs="B Nazanin"/>
        </w:rPr>
        <w:br/>
      </w:r>
      <w:r w:rsidRPr="003E6071">
        <w:rPr>
          <w:rFonts w:cs="B Nazanin"/>
          <w:rtl/>
        </w:rPr>
        <w:t xml:space="preserve">برای تحلیل دقیق‌تر، </w:t>
      </w:r>
      <w:r w:rsidRPr="003E6071">
        <w:rPr>
          <w:rFonts w:cs="B Nazanin"/>
        </w:rPr>
        <w:t>«</w:t>
      </w:r>
      <w:r w:rsidRPr="003E6071">
        <w:rPr>
          <w:rFonts w:cs="B Nazanin"/>
          <w:rtl/>
        </w:rPr>
        <w:t>جدول پایش سلامت پیوندها</w:t>
      </w:r>
      <w:r w:rsidRPr="003E6071">
        <w:rPr>
          <w:rFonts w:cs="B Nazanin"/>
        </w:rPr>
        <w:t xml:space="preserve">» </w:t>
      </w:r>
      <w:r w:rsidRPr="003E6071">
        <w:rPr>
          <w:rFonts w:cs="B Nazanin"/>
          <w:rtl/>
        </w:rPr>
        <w:t>تمام روابط را بر اساس قدر مطلق تغییرات</w:t>
      </w:r>
      <w:r w:rsidRPr="003E6071">
        <w:rPr>
          <w:rFonts w:cs="B Nazanin"/>
        </w:rPr>
        <w:t xml:space="preserve"> (Abs Change) </w:t>
      </w:r>
      <w:r w:rsidRPr="003E6071">
        <w:rPr>
          <w:rFonts w:cs="B Nazanin"/>
          <w:rtl/>
        </w:rPr>
        <w:t>اولویت‌بندی می‌کند. در این جدول، جفت‌سنسورهایی که بیشترین انحراف را تجربه کرده‌اند در صدر قرار می‌گیرند. اگر با بروز خطا، همبستگی جزئی به سمت صفر میل کند، نشان‌دهنده گسست کامل پیوند فیزیکی (مانند نشتی یا شکستگی) است، اما اگر همبستگی همچنان بالا بماند و فقط مقدار آن جابجا شود، سیستم دچار تغییر در نقطه کارکرد (افت راندمان) شده است</w:t>
      </w:r>
      <w:r w:rsidRPr="003E6071">
        <w:rPr>
          <w:rFonts w:cs="B Nazanin"/>
        </w:rPr>
        <w:t>.</w:t>
      </w:r>
      <w:r w:rsidRPr="003E6071">
        <w:rPr>
          <w:rFonts w:cs="B Nazanin"/>
        </w:rPr>
        <w:br/>
      </w:r>
      <w:r w:rsidRPr="003E6071">
        <w:rPr>
          <w:rFonts w:cs="B Nazanin"/>
        </w:rPr>
        <w:br/>
      </w:r>
      <w:r w:rsidRPr="003E6071">
        <w:rPr>
          <w:rFonts w:cs="B Nazanin"/>
          <w:rtl/>
        </w:rPr>
        <w:t xml:space="preserve">در نهایت، استراتژی عیب‌یابی با استفاده از </w:t>
      </w:r>
      <w:r w:rsidRPr="003E6071">
        <w:rPr>
          <w:rFonts w:cs="B Nazanin"/>
        </w:rPr>
        <w:t>«</w:t>
      </w:r>
      <w:r w:rsidRPr="003E6071">
        <w:rPr>
          <w:rFonts w:cs="B Nazanin"/>
          <w:rtl/>
        </w:rPr>
        <w:t>تکنیک تقاطع</w:t>
      </w:r>
      <w:r w:rsidRPr="003E6071">
        <w:rPr>
          <w:rFonts w:cs="B Nazanin"/>
        </w:rPr>
        <w:t xml:space="preserve">» </w:t>
      </w:r>
      <w:r w:rsidRPr="003E6071">
        <w:rPr>
          <w:rFonts w:cs="B Nazanin"/>
          <w:rtl/>
        </w:rPr>
        <w:t>تکمیل می‌شود؛ سنسوری که نام آن در بیشترین ردیف‌های بحرانی جدول تکرار شده باشد، به عنوان ریشه اصلی خطا</w:t>
      </w:r>
      <w:r w:rsidRPr="003E6071">
        <w:rPr>
          <w:rFonts w:cs="B Nazanin"/>
        </w:rPr>
        <w:t xml:space="preserve"> (Root Cause) </w:t>
      </w:r>
      <w:r w:rsidRPr="003E6071">
        <w:rPr>
          <w:rFonts w:cs="B Nazanin"/>
          <w:rtl/>
        </w:rPr>
        <w:t>ایزوله می‌گردد. این رویکرد ساختاریافته، علاوه بر افزایش چشمگیر سرعت عیب‌یابی</w:t>
      </w:r>
      <w:r w:rsidRPr="003E6071">
        <w:rPr>
          <w:rFonts w:cs="B Nazanin"/>
        </w:rPr>
        <w:t xml:space="preserve"> (</w:t>
      </w:r>
      <w:r w:rsidRPr="003E6071">
        <w:rPr>
          <w:rFonts w:cs="B Nazanin"/>
          <w:rtl/>
        </w:rPr>
        <w:t>کاهش</w:t>
      </w:r>
      <w:r w:rsidRPr="003E6071">
        <w:rPr>
          <w:rFonts w:cs="B Nazanin"/>
        </w:rPr>
        <w:t xml:space="preserve"> MTTR)</w:t>
      </w:r>
      <w:r w:rsidRPr="003E6071">
        <w:rPr>
          <w:rFonts w:cs="B Nazanin"/>
          <w:rtl/>
        </w:rPr>
        <w:t>، از تعویض قطعات سالم جلوگیری کرده و با پیش‌بینی خرابی‌ها قبل از رسیدن به سطح آلارم، پایداری عملیاتی و کاهش هزینه‌های نگهداری را تضمین می‌کند</w:t>
      </w:r>
      <w:r w:rsidRPr="003E6071">
        <w:rPr>
          <w:rFonts w:cs="B Nazanin"/>
        </w:rPr>
        <w:t>.</w:t>
      </w:r>
    </w:p>
    <w:p w14:paraId="52B9D5E7" w14:textId="77777777" w:rsidR="003E6071" w:rsidRDefault="003E6071" w:rsidP="003E6071">
      <w:pPr>
        <w:bidi/>
        <w:rPr>
          <w:rFonts w:cs="B Nazanin"/>
          <w:rtl/>
        </w:rPr>
      </w:pPr>
    </w:p>
    <w:p w14:paraId="145AF098" w14:textId="4C15E13A" w:rsidR="008040A0" w:rsidRPr="008040A0" w:rsidRDefault="008040A0" w:rsidP="003E6071">
      <w:pPr>
        <w:bidi/>
        <w:rPr>
          <w:rFonts w:cs="B Nazanin"/>
        </w:rPr>
      </w:pPr>
      <w:r w:rsidRPr="008040A0">
        <w:rPr>
          <w:rFonts w:cs="B Nazanin"/>
          <w:rtl/>
        </w:rPr>
        <w:br/>
      </w:r>
      <w:r w:rsidRPr="008040A0">
        <w:rPr>
          <w:rFonts w:cs="B Nazanin"/>
          <w:rtl/>
        </w:rPr>
        <w:br/>
        <w:t xml:space="preserve"> ۱. تبیین متدولوژی و استانداردهای مرجع</w:t>
      </w:r>
      <w:r w:rsidRPr="008040A0">
        <w:rPr>
          <w:rFonts w:cs="B Nazanin"/>
          <w:rtl/>
        </w:rPr>
        <w:br/>
        <w:t>در سیستم‌های پیچیده نیروگاهی، متغیرها به شدت به یکدیگر وابسته هستند؛ لذا بروز یک خطا در یک بخش، منجر به تغییر رفتار زنجیره‌ای در سایر سنسورها می‌شود. تحلیل همبستگی جزئی (</w:t>
      </w:r>
      <w:r w:rsidRPr="008040A0">
        <w:rPr>
          <w:rFonts w:cs="B Nazanin"/>
        </w:rPr>
        <w:t>Partial Correlation</w:t>
      </w:r>
      <w:r w:rsidRPr="008040A0">
        <w:rPr>
          <w:rFonts w:cs="B Nazanin"/>
          <w:rtl/>
        </w:rPr>
        <w:t xml:space="preserve">) بر اساس استاندارد مرجع </w:t>
      </w:r>
      <w:r w:rsidRPr="008040A0">
        <w:rPr>
          <w:rFonts w:cs="B Nazanin"/>
        </w:rPr>
        <w:t>ISO 133792</w:t>
      </w:r>
      <w:r w:rsidRPr="008040A0">
        <w:rPr>
          <w:rFonts w:cs="B Nazanin"/>
          <w:rtl/>
        </w:rPr>
        <w:t xml:space="preserve"> (تکنیک‌های پیشرفته برای تفسیر داده‌ها و عیب‌یابی)، ابزاری جهت «تفکیک اثرات» است. این متدولوژی با حذف اثر متغیرهای واسطه و مداخله‌گر، مستقیماً بر رابطه خالص بین دو متغیر تمرکز کرده و از این طریق، سنسوری که منشاء اصلی (</w:t>
      </w:r>
      <w:r w:rsidRPr="008040A0">
        <w:rPr>
          <w:rFonts w:cs="B Nazanin"/>
        </w:rPr>
        <w:t>Root Cause</w:t>
      </w:r>
      <w:r w:rsidRPr="008040A0">
        <w:rPr>
          <w:rFonts w:cs="B Nazanin"/>
          <w:rtl/>
        </w:rPr>
        <w:t>) انحراف در سیستم بوده است را شناسایی می‌کند.</w:t>
      </w:r>
      <w:r w:rsidRPr="008040A0">
        <w:rPr>
          <w:rFonts w:cs="B Nazanin"/>
          <w:rtl/>
        </w:rPr>
        <w:br/>
      </w:r>
      <w:r w:rsidRPr="008040A0">
        <w:rPr>
          <w:rFonts w:cs="B Nazanin"/>
          <w:rtl/>
        </w:rPr>
        <w:br/>
        <w:t xml:space="preserve"> ۲. راهنمای کاربردی و نحوه عملکرد در داشبورد</w:t>
      </w:r>
      <w:r w:rsidRPr="008040A0">
        <w:rPr>
          <w:rFonts w:cs="B Nazanin"/>
          <w:rtl/>
        </w:rPr>
        <w:br/>
        <w:t>در زمان بروز ناهنجاری، ممکن است در ماتریس همبستگی عمومی، چندین جفت‌سنسور همزمان تغییر رنگ دهند (اثر دومینو). ماژول همبستگی جزئی در این مرحله وارد عمل می‌شود:</w:t>
      </w:r>
      <w:r w:rsidRPr="008040A0">
        <w:rPr>
          <w:rFonts w:cs="B Nazanin"/>
          <w:rtl/>
        </w:rPr>
        <w:br/>
      </w:r>
      <w:r w:rsidRPr="008040A0">
        <w:rPr>
          <w:rFonts w:cs="B Nazanin"/>
          <w:rtl/>
        </w:rPr>
        <w:br/>
        <w:t xml:space="preserve"> حذف اثرات کاذب (</w:t>
      </w:r>
      <w:r w:rsidRPr="008040A0">
        <w:rPr>
          <w:rFonts w:cs="B Nazanin"/>
        </w:rPr>
        <w:t>Decorrelation</w:t>
      </w:r>
      <w:r w:rsidRPr="008040A0">
        <w:rPr>
          <w:rFonts w:cs="B Nazanin"/>
          <w:rtl/>
        </w:rPr>
        <w:t xml:space="preserve">): این ابزار اثرات ناشی از تغییرات بار یا شرایط محیطی که بر همه سنسورها اثر می‌گذارد را </w:t>
      </w:r>
      <w:r w:rsidRPr="008040A0">
        <w:rPr>
          <w:rFonts w:cs="B Nazanin"/>
          <w:rtl/>
        </w:rPr>
        <w:lastRenderedPageBreak/>
        <w:t>فیلتر می‌کند.</w:t>
      </w:r>
      <w:r w:rsidRPr="008040A0">
        <w:rPr>
          <w:rFonts w:cs="B Nazanin"/>
          <w:rtl/>
        </w:rPr>
        <w:br/>
        <w:t xml:space="preserve"> شناسایی گره بحرانی: در داشبورد، سنسوری که پس از حذف اثر سایر متغیرها، همچنان بیشترین میزان انحراف یا ضعیف‌ترین پیوند را با مدل سلامت نشان می‌دهد، به عنوان «ریشه خطا» معرفی می‌گردد.</w:t>
      </w:r>
      <w:r w:rsidRPr="008040A0">
        <w:rPr>
          <w:rFonts w:cs="B Nazanin"/>
          <w:rtl/>
        </w:rPr>
        <w:br/>
        <w:t xml:space="preserve"> تمایز بین معلول و علت: این تحلیل به اپراتور کمک می‌کند تا بفهمد کدام تغییر در سنسورها «علت» (</w:t>
      </w:r>
      <w:r w:rsidRPr="008040A0">
        <w:rPr>
          <w:rFonts w:cs="B Nazanin"/>
        </w:rPr>
        <w:t>Cause</w:t>
      </w:r>
      <w:r w:rsidRPr="008040A0">
        <w:rPr>
          <w:rFonts w:cs="B Nazanin"/>
          <w:rtl/>
        </w:rPr>
        <w:t>) و کدام یک صرفاً «واکنشمعلول» (</w:t>
      </w:r>
      <w:r w:rsidRPr="008040A0">
        <w:rPr>
          <w:rFonts w:cs="B Nazanin"/>
        </w:rPr>
        <w:t>Effect</w:t>
      </w:r>
      <w:r w:rsidRPr="008040A0">
        <w:rPr>
          <w:rFonts w:cs="B Nazanin"/>
          <w:rtl/>
        </w:rPr>
        <w:t>) نسبت به خطای رخ داده است.</w:t>
      </w:r>
      <w:r w:rsidRPr="008040A0">
        <w:rPr>
          <w:rFonts w:cs="B Nazanin"/>
          <w:rtl/>
        </w:rPr>
        <w:br/>
      </w:r>
      <w:r w:rsidRPr="008040A0">
        <w:rPr>
          <w:rFonts w:cs="B Nazanin"/>
          <w:rtl/>
        </w:rPr>
        <w:br/>
        <w:t xml:space="preserve"> ۳. پروتکل عیب‌یابی و ریشه‌یابی خطا (</w:t>
      </w:r>
      <w:r w:rsidRPr="008040A0">
        <w:rPr>
          <w:rFonts w:cs="B Nazanin"/>
        </w:rPr>
        <w:t>RCA</w:t>
      </w:r>
      <w:r w:rsidRPr="008040A0">
        <w:rPr>
          <w:rFonts w:cs="B Nazanin"/>
          <w:rtl/>
        </w:rPr>
        <w:t xml:space="preserve"> </w:t>
      </w:r>
      <w:r w:rsidRPr="008040A0">
        <w:rPr>
          <w:rFonts w:cs="B Nazanin"/>
        </w:rPr>
        <w:t>Process</w:t>
      </w:r>
      <w:r w:rsidRPr="008040A0">
        <w:rPr>
          <w:rFonts w:cs="B Nazanin"/>
          <w:rtl/>
        </w:rPr>
        <w:t>)</w:t>
      </w:r>
      <w:r w:rsidRPr="008040A0">
        <w:rPr>
          <w:rFonts w:cs="B Nazanin"/>
          <w:rtl/>
        </w:rPr>
        <w:br/>
        <w:t>هنگامی که داشبورد هشدار «تغییرات چندگانه همبستگی» را صادر می‌کند، فرآیند ذیل جهت ریشه‌یابی طی می‌شود:</w:t>
      </w:r>
      <w:r w:rsidRPr="008040A0">
        <w:rPr>
          <w:rFonts w:cs="B Nazanin"/>
          <w:rtl/>
        </w:rPr>
        <w:br/>
      </w:r>
      <w:r w:rsidRPr="008040A0">
        <w:rPr>
          <w:rFonts w:cs="B Nazanin"/>
          <w:rtl/>
        </w:rPr>
        <w:br/>
        <w:t>1. بررسی شبکه‌ای: ابتدا تمام روابط متأثر شناسایی می‌شوند.</w:t>
      </w:r>
      <w:r w:rsidRPr="008040A0">
        <w:rPr>
          <w:rFonts w:cs="B Nazanin"/>
          <w:rtl/>
        </w:rPr>
        <w:br/>
        <w:t>2. اعمال فیلتر جزئی (</w:t>
      </w:r>
      <w:r w:rsidRPr="008040A0">
        <w:rPr>
          <w:rFonts w:cs="B Nazanin"/>
        </w:rPr>
        <w:t>Partial Filtering</w:t>
      </w:r>
      <w:r w:rsidRPr="008040A0">
        <w:rPr>
          <w:rFonts w:cs="B Nazanin"/>
          <w:rtl/>
        </w:rPr>
        <w:t>): با استفاده از الگوریتم همبستگی جزئی، اثر متغیرهای کلان (مانند توان خروجی یا دمای محیط) از محاسبات حذف می‌شود.</w:t>
      </w:r>
      <w:r w:rsidRPr="008040A0">
        <w:rPr>
          <w:rFonts w:cs="B Nazanin"/>
          <w:rtl/>
        </w:rPr>
        <w:br/>
        <w:t>3. ایزوله‌سازی منبع: سنسوری که پس از فیلترینگ، کمترین همبستگی جزئی را با وضعیت نرمال حفظ کرده است، به عنوان قطعه یا زیرسیستمی که دچار نقص فنی شده، ایزوله و جهت بازرسی فنی اعلام می‌گردد.</w:t>
      </w:r>
      <w:r w:rsidRPr="008040A0">
        <w:rPr>
          <w:rFonts w:cs="B Nazanin"/>
          <w:rtl/>
        </w:rPr>
        <w:br/>
      </w:r>
      <w:r w:rsidRPr="008040A0">
        <w:rPr>
          <w:rFonts w:cs="B Nazanin"/>
          <w:rtl/>
        </w:rPr>
        <w:br/>
        <w:t xml:space="preserve"> ۴. مطالعه موردی: نشت داخلی در سیستم والوهای کنترلی</w:t>
      </w:r>
      <w:r w:rsidRPr="008040A0">
        <w:rPr>
          <w:rFonts w:cs="B Nazanin"/>
          <w:rtl/>
        </w:rPr>
        <w:br/>
        <w:t>فرض کنید در یک زیرسیستم، سنسورهای «فشار ورودی»، «فشار خروجی» و «دمای بدنه والو» همگی همزمان دچار تغییر در ماتریس همبستگی شده‌اند:</w:t>
      </w:r>
    </w:p>
    <w:p w14:paraId="7FCCB7BA" w14:textId="2E72CBDD" w:rsidR="008040A0" w:rsidRDefault="008040A0" w:rsidP="000A71FE">
      <w:pPr>
        <w:bidi/>
        <w:rPr>
          <w:rFonts w:cs="B Nazanin"/>
          <w:rtl/>
        </w:rPr>
      </w:pPr>
      <w:r w:rsidRPr="008040A0">
        <w:rPr>
          <w:rFonts w:cs="B Nazanin"/>
          <w:rtl/>
        </w:rPr>
        <w:t xml:space="preserve"> چالش تشخیص: در نگاه اول (همبستگی عمومی)، مشخص نیست که آیا مشکل از افت فشار بالادست است یا خرابی مکانیکی والو.</w:t>
      </w:r>
      <w:r w:rsidRPr="008040A0">
        <w:rPr>
          <w:rFonts w:cs="B Nazanin"/>
          <w:rtl/>
        </w:rPr>
        <w:br/>
        <w:t xml:space="preserve"> تحلیل با همبستگی جزئی: این ماژول اثر «فشار ورودی» را از محاسبات حذف می‌کند. </w:t>
      </w:r>
      <w:r w:rsidRPr="008040A0">
        <w:rPr>
          <w:rFonts w:cs="B Nazanin"/>
          <w:rtl/>
        </w:rPr>
        <w:br/>
        <w:t>اگر پس از حذف اثر فشار ورودی، همبستگی بین «فشار خروجی» و «دمای بدنه» همچنان غیرعادی (آبی کمرنگ) باقی بماند، ثابت می‌شود که منشاء عیب در خودِ والو (مثلاً نشت داخلی یا گرفتگی) است. اما اگر با حذف اثر فشار ورودی، رابطه سایر سنسورها نرمال شد، مشخص می‌شود که والو سالم است و ریشه عیب در نوسانات فشار منبع تغذیه می‌باشد.</w:t>
      </w:r>
      <w:r w:rsidRPr="008040A0">
        <w:rPr>
          <w:rFonts w:cs="B Nazanin"/>
          <w:rtl/>
        </w:rPr>
        <w:br/>
        <w:t xml:space="preserve"> خروجی داشبورد: سیستم به جای اعلام خطا در کل خط، به طور دقیق بر روی والو یا پمپ مربوطه متمرکز شده و از تعویض یا بازرسی قطعات سالم جلوگیری می‌کند.</w:t>
      </w:r>
    </w:p>
    <w:p w14:paraId="0503A213" w14:textId="776D5CA2" w:rsidR="000A71FE" w:rsidRDefault="000A71FE" w:rsidP="000A71FE">
      <w:pPr>
        <w:bidi/>
        <w:rPr>
          <w:rFonts w:cs="B Nazanin"/>
          <w:rtl/>
        </w:rPr>
      </w:pPr>
    </w:p>
    <w:p w14:paraId="570C9455" w14:textId="7E6E3BD8" w:rsidR="000A71FE" w:rsidRPr="000A71FE" w:rsidRDefault="000A71FE" w:rsidP="000A71FE">
      <w:pPr>
        <w:bidi/>
        <w:rPr>
          <w:rFonts w:cs="B Nazanin"/>
        </w:rPr>
      </w:pPr>
      <w:r w:rsidRPr="000A71FE">
        <w:rPr>
          <w:rFonts w:cs="B Nazanin"/>
          <w:rtl/>
        </w:rPr>
        <w:t>ماتریس تغییرات دلتا (</w:t>
      </w:r>
      <w:r w:rsidRPr="000A71FE">
        <w:rPr>
          <w:rFonts w:cs="B Nazanin"/>
        </w:rPr>
        <w:t>Delta Change Matrix</w:t>
      </w:r>
      <w:r w:rsidRPr="000A71FE">
        <w:rPr>
          <w:rFonts w:cs="B Nazanin"/>
          <w:rtl/>
        </w:rPr>
        <w:t>) در واقع «ماتریسِ تفاوت‌ها» است. این ماتریس از حاصل‌تفرق ماتریس وضعیت فعلی (</w:t>
      </w:r>
      <w:r w:rsidRPr="000A71FE">
        <w:rPr>
          <w:rFonts w:cs="B Nazanin"/>
        </w:rPr>
        <w:t>Current</w:t>
      </w:r>
      <w:r w:rsidRPr="000A71FE">
        <w:rPr>
          <w:rFonts w:cs="B Nazanin"/>
          <w:rtl/>
        </w:rPr>
        <w:t>) از ماتریس خط مبنا (</w:t>
      </w:r>
      <w:r w:rsidRPr="000A71FE">
        <w:rPr>
          <w:rFonts w:cs="B Nazanin"/>
        </w:rPr>
        <w:t>Baseline</w:t>
      </w:r>
      <w:r w:rsidRPr="000A71FE">
        <w:rPr>
          <w:rFonts w:cs="B Nazanin"/>
          <w:rtl/>
        </w:rPr>
        <w:t>) به دست می‌آید. به زبان ساده، این ماتریس به شما می‌گوید که «نسبت به حالت ایده‌آل، چقدر و در کجاها منحرف شده‌ایم؟»</w:t>
      </w:r>
      <w:r w:rsidRPr="000A71FE">
        <w:rPr>
          <w:rFonts w:cs="B Nazanin"/>
          <w:rtl/>
        </w:rPr>
        <w:br/>
      </w:r>
      <w:r w:rsidRPr="000A71FE">
        <w:rPr>
          <w:rFonts w:cs="B Nazanin"/>
          <w:rtl/>
        </w:rPr>
        <w:br/>
        <w:t>در ادامه، نحوه تفسیر فنی و مهندسی این ماتریس برای عیب‌یابی دقیق تشریح می‌شود:</w:t>
      </w:r>
      <w:r w:rsidRPr="000A71FE">
        <w:rPr>
          <w:rFonts w:cs="B Nazanin"/>
          <w:rtl/>
        </w:rPr>
        <w:br/>
      </w:r>
      <w:r w:rsidRPr="000A71FE">
        <w:rPr>
          <w:rFonts w:cs="B Nazanin"/>
          <w:rtl/>
        </w:rPr>
        <w:br/>
      </w:r>
      <w:r w:rsidRPr="00D97C22">
        <w:rPr>
          <w:rFonts w:cs="B Nazanin"/>
          <w:b/>
          <w:bCs/>
          <w:rtl/>
        </w:rPr>
        <w:t>تفسیر ماتریس تغییرات دلتا (</w:t>
      </w:r>
      <w:r w:rsidRPr="00D97C22">
        <w:rPr>
          <w:rFonts w:cs="B Nazanin"/>
          <w:b/>
          <w:bCs/>
        </w:rPr>
        <w:t>Delta Change Matrix</w:t>
      </w:r>
      <w:r w:rsidRPr="00D97C22">
        <w:rPr>
          <w:rFonts w:cs="B Nazanin"/>
          <w:b/>
          <w:bCs/>
          <w:rtl/>
        </w:rPr>
        <w:t>)</w:t>
      </w:r>
      <w:r w:rsidRPr="000A71FE">
        <w:rPr>
          <w:rFonts w:cs="B Nazanin"/>
          <w:rtl/>
        </w:rPr>
        <w:br/>
      </w:r>
      <w:r w:rsidRPr="000A71FE">
        <w:rPr>
          <w:rFonts w:cs="B Nazanin"/>
          <w:rtl/>
        </w:rPr>
        <w:br/>
        <w:t xml:space="preserve"> ۱. مفهوم اعداد در ماتریس دلتا</w:t>
      </w:r>
      <w:r w:rsidRPr="000A71FE">
        <w:rPr>
          <w:rFonts w:cs="B Nazanin"/>
          <w:rtl/>
        </w:rPr>
        <w:br/>
        <w:t xml:space="preserve">در این ماتریس، هر سلول حاصل رابطه </w:t>
      </w:r>
      <w:r w:rsidRPr="000A71FE">
        <w:rPr>
          <w:rFonts w:cs="B Nazanin"/>
        </w:rPr>
        <w:t>Delta R = R_{Current}  R_{Baseline}</w:t>
      </w:r>
      <w:r w:rsidRPr="000A71FE">
        <w:rPr>
          <w:rFonts w:cs="B Nazanin"/>
          <w:rtl/>
        </w:rPr>
        <w:t xml:space="preserve"> است:</w:t>
      </w:r>
      <w:r w:rsidRPr="000A71FE">
        <w:rPr>
          <w:rFonts w:cs="B Nazanin"/>
          <w:rtl/>
        </w:rPr>
        <w:br/>
      </w:r>
      <w:r w:rsidRPr="000A71FE">
        <w:rPr>
          <w:rFonts w:cs="B Nazanin"/>
          <w:rtl/>
        </w:rPr>
        <w:lastRenderedPageBreak/>
        <w:t xml:space="preserve"> عدد نزدیک به صفر (سفید یا بدون رنگ): نشان‌دهنده این است که رابطه بین دو سنسور نسبت به گذشته هیچ تغییری نکرده (ثبات سلامت).</w:t>
      </w:r>
      <w:r w:rsidRPr="000A71FE">
        <w:rPr>
          <w:rFonts w:cs="B Nazanin"/>
          <w:rtl/>
        </w:rPr>
        <w:br/>
        <w:t xml:space="preserve"> عدد منفی بزرگ (مثلاً ۰.۴): نشان‌دهنده تضعیف رابطه است. یعنی دو سنسوری که قبلاً با هم هم‌رفتار بوده‌اند، اکنون از هم تبعیت نمی‌کنند (نشانه بروز عیب).</w:t>
      </w:r>
      <w:r w:rsidRPr="000A71FE">
        <w:rPr>
          <w:rFonts w:cs="B Nazanin"/>
          <w:rtl/>
        </w:rPr>
        <w:br/>
        <w:t xml:space="preserve"> عدد مثبت بزرگ (مثلاً ۰.۳+): نشان‌دهنده تقویت غیرعادی رابطه است. گاهی اوقات بروز یک خطای مشترک (مانند نویز روی کابل مشترک) باعث می‌شود دو سنسور بی‌ربط، ناگهان شبیه هم رفتار کنند.</w:t>
      </w:r>
      <w:r w:rsidRPr="000A71FE">
        <w:rPr>
          <w:rFonts w:cs="B Nazanin"/>
          <w:rtl/>
        </w:rPr>
        <w:br/>
      </w:r>
      <w:r w:rsidRPr="000A71FE">
        <w:rPr>
          <w:rFonts w:cs="B Nazanin"/>
          <w:rtl/>
        </w:rPr>
        <w:br/>
        <w:t xml:space="preserve"> ۲. استراتژی تشخیص از روی الگوهای دلتا</w:t>
      </w:r>
      <w:r w:rsidRPr="000A71FE">
        <w:rPr>
          <w:rFonts w:cs="B Nazanin"/>
          <w:rtl/>
        </w:rPr>
        <w:br/>
        <w:t>تفسیر این ماتریس بر اساس تمرکز اعداد غیرصفر انجام می‌شود:</w:t>
      </w:r>
      <w:r w:rsidRPr="000A71FE">
        <w:rPr>
          <w:rFonts w:cs="B Nazanin"/>
          <w:rtl/>
        </w:rPr>
        <w:br/>
      </w:r>
      <w:r w:rsidRPr="000A71FE">
        <w:rPr>
          <w:rFonts w:cs="B Nazanin"/>
          <w:rtl/>
        </w:rPr>
        <w:br/>
        <w:t xml:space="preserve"> الف) لکه‌های پراکنده (</w:t>
      </w:r>
      <w:r w:rsidRPr="000A71FE">
        <w:rPr>
          <w:rFonts w:cs="B Nazanin"/>
        </w:rPr>
        <w:t>Isolated Deltas</w:t>
      </w:r>
      <w:r w:rsidRPr="000A71FE">
        <w:rPr>
          <w:rFonts w:cs="B Nazanin"/>
          <w:rtl/>
        </w:rPr>
        <w:t>):</w:t>
      </w:r>
      <w:r w:rsidRPr="000A71FE">
        <w:rPr>
          <w:rFonts w:cs="B Nazanin"/>
          <w:rtl/>
        </w:rPr>
        <w:br/>
        <w:t>اگر تنها در چند خانه معدود، اعداد بزرگی مشاهده می‌کنید، عیب مربوط به «اتصالات یا تجهیزات واسط» بین آن دو سنسور خاص است (مثلاً گرفتگی یک لوله فرعی یا خرابی یک شیر ایزوله).</w:t>
      </w:r>
      <w:r w:rsidRPr="000A71FE">
        <w:rPr>
          <w:rFonts w:cs="B Nazanin"/>
          <w:rtl/>
        </w:rPr>
        <w:br/>
      </w:r>
      <w:r w:rsidRPr="000A71FE">
        <w:rPr>
          <w:rFonts w:cs="B Nazanin"/>
          <w:rtl/>
        </w:rPr>
        <w:br/>
        <w:t xml:space="preserve"> ب) الگوی سطری یا ستونی (</w:t>
      </w:r>
      <w:r w:rsidRPr="000A71FE">
        <w:rPr>
          <w:rFonts w:cs="B Nazanin"/>
        </w:rPr>
        <w:t>RowColumn Dominance</w:t>
      </w:r>
      <w:r w:rsidRPr="000A71FE">
        <w:rPr>
          <w:rFonts w:cs="B Nazanin"/>
          <w:rtl/>
        </w:rPr>
        <w:t>):</w:t>
      </w:r>
      <w:r w:rsidRPr="000A71FE">
        <w:rPr>
          <w:rFonts w:cs="B Nazanin"/>
          <w:rtl/>
        </w:rPr>
        <w:br/>
        <w:t>اگر یک سطر یا ستون کامل (مثلاً مربوط به سنسور فشار خروجی) دارای اعداد دلتای بزرگ است:</w:t>
      </w:r>
      <w:r w:rsidRPr="000A71FE">
        <w:rPr>
          <w:rFonts w:cs="B Nazanin"/>
          <w:rtl/>
        </w:rPr>
        <w:br/>
        <w:t xml:space="preserve">تفسیر: آن سنسور خاص در حال «تولید خطا» در کل سیستم است. </w:t>
      </w:r>
      <w:r w:rsidRPr="000A71FE">
        <w:rPr>
          <w:rFonts w:cs="B Nazanin"/>
          <w:rtl/>
        </w:rPr>
        <w:br/>
        <w:t>ریشه عیب: سنسور مذکور یا از کالیبراسیون خارج شده (</w:t>
      </w:r>
      <w:r w:rsidRPr="000A71FE">
        <w:rPr>
          <w:rFonts w:cs="B Nazanin"/>
        </w:rPr>
        <w:t>Drift</w:t>
      </w:r>
      <w:r w:rsidRPr="000A71FE">
        <w:rPr>
          <w:rFonts w:cs="B Nazanin"/>
          <w:rtl/>
        </w:rPr>
        <w:t>) یا تجهیز فیزیکی که سنسور مستقیماً روی آن نصب است (مثلاً پروانه پمپ) دچار آسیب کلی شده است.</w:t>
      </w:r>
      <w:r w:rsidRPr="000A71FE">
        <w:rPr>
          <w:rFonts w:cs="B Nazanin"/>
          <w:rtl/>
        </w:rPr>
        <w:br/>
      </w:r>
      <w:r w:rsidRPr="000A71FE">
        <w:rPr>
          <w:rFonts w:cs="B Nazanin"/>
          <w:rtl/>
        </w:rPr>
        <w:br/>
        <w:t xml:space="preserve"> ج) بلوک‌های تغییر (</w:t>
      </w:r>
      <w:r w:rsidRPr="000A71FE">
        <w:rPr>
          <w:rFonts w:cs="B Nazanin"/>
        </w:rPr>
        <w:t>Cluster Changes</w:t>
      </w:r>
      <w:r w:rsidRPr="000A71FE">
        <w:rPr>
          <w:rFonts w:cs="B Nazanin"/>
          <w:rtl/>
        </w:rPr>
        <w:t>):</w:t>
      </w:r>
      <w:r w:rsidRPr="000A71FE">
        <w:rPr>
          <w:rFonts w:cs="B Nazanin"/>
          <w:rtl/>
        </w:rPr>
        <w:br/>
        <w:t>اگر یک بلوک از سنسورهای مربوط به یک بخش (مثلاً بخش توربین) همگی دلتای بزرگی نشان می‌دهند:</w:t>
      </w:r>
      <w:r w:rsidRPr="000A71FE">
        <w:rPr>
          <w:rFonts w:cs="B Nazanin"/>
          <w:rtl/>
        </w:rPr>
        <w:br/>
        <w:t xml:space="preserve">تفسیر: یک تغییر سیستمی در آن ناحیه رخ داده است. </w:t>
      </w:r>
      <w:r w:rsidRPr="000A71FE">
        <w:rPr>
          <w:rFonts w:cs="B Nazanin"/>
          <w:rtl/>
        </w:rPr>
        <w:br/>
        <w:t>ریشه عیب: تغییر در شرایط فرآیندی یا خروج کل آن ساب‌سیستم از نقطه کارکرد بهینه.</w:t>
      </w:r>
      <w:r w:rsidRPr="000A71FE">
        <w:rPr>
          <w:rFonts w:cs="B Nazanin"/>
          <w:rtl/>
        </w:rPr>
        <w:br/>
      </w:r>
      <w:r w:rsidRPr="000A71FE">
        <w:rPr>
          <w:rFonts w:cs="B Nazanin"/>
          <w:rtl/>
        </w:rPr>
        <w:br/>
        <w:t xml:space="preserve"> ۳. تحلیل شدت (</w:t>
      </w:r>
      <w:r w:rsidRPr="000A71FE">
        <w:rPr>
          <w:rFonts w:cs="B Nazanin"/>
        </w:rPr>
        <w:t>Severity</w:t>
      </w:r>
      <w:r w:rsidRPr="000A71FE">
        <w:rPr>
          <w:rFonts w:cs="B Nazanin"/>
          <w:rtl/>
        </w:rPr>
        <w:t>) بر اساس دلتا</w:t>
      </w:r>
      <w:r w:rsidRPr="000A71FE">
        <w:rPr>
          <w:rFonts w:cs="B Nazanin"/>
          <w:rtl/>
        </w:rPr>
        <w:br/>
        <w:t>می‌توانید برای اعداد دلتا، «سطح بحرانیت» تعریف کنید:</w:t>
      </w:r>
      <w:r w:rsidRPr="000A71FE">
        <w:rPr>
          <w:rFonts w:cs="B Nazanin"/>
          <w:rtl/>
        </w:rPr>
        <w:br/>
        <w:t xml:space="preserve">1. </w:t>
      </w:r>
      <w:r w:rsidRPr="000A71FE">
        <w:rPr>
          <w:rFonts w:cs="B Nazanin"/>
        </w:rPr>
        <w:t>Delta</w:t>
      </w:r>
      <w:r w:rsidRPr="000A71FE">
        <w:rPr>
          <w:rFonts w:cs="B Nazanin"/>
          <w:rtl/>
        </w:rPr>
        <w:t xml:space="preserve"> &lt; 0.1: نویز سیستم (تغییرات نادیده گرفته می‌شود).</w:t>
      </w:r>
      <w:r w:rsidRPr="000A71FE">
        <w:rPr>
          <w:rFonts w:cs="B Nazanin"/>
          <w:rtl/>
        </w:rPr>
        <w:br/>
        <w:t xml:space="preserve">2. 0.1 &lt; </w:t>
      </w:r>
      <w:r w:rsidRPr="000A71FE">
        <w:rPr>
          <w:rFonts w:cs="B Nazanin"/>
        </w:rPr>
        <w:t>Delta</w:t>
      </w:r>
      <w:r w:rsidRPr="000A71FE">
        <w:rPr>
          <w:rFonts w:cs="B Nazanin"/>
          <w:rtl/>
        </w:rPr>
        <w:t xml:space="preserve"> &lt; 0.3: هشدار اولیه (بروز فرسودگی یا تغییرات تدریجی).</w:t>
      </w:r>
      <w:r w:rsidRPr="000A71FE">
        <w:rPr>
          <w:rFonts w:cs="B Nazanin"/>
          <w:rtl/>
        </w:rPr>
        <w:br/>
        <w:t xml:space="preserve">3. </w:t>
      </w:r>
      <w:r w:rsidRPr="000A71FE">
        <w:rPr>
          <w:rFonts w:cs="B Nazanin"/>
        </w:rPr>
        <w:t>Delta</w:t>
      </w:r>
      <w:r w:rsidRPr="000A71FE">
        <w:rPr>
          <w:rFonts w:cs="B Nazanin"/>
          <w:rtl/>
        </w:rPr>
        <w:t xml:space="preserve"> &gt; 0.4: وضعیت بحرانی (ناهنجاری قطعی و نیاز به مداخله فوری).</w:t>
      </w:r>
      <w:r w:rsidRPr="000A71FE">
        <w:rPr>
          <w:rFonts w:cs="B Nazanin"/>
        </w:rPr>
        <w:br/>
      </w:r>
      <w:r w:rsidRPr="000A71FE">
        <w:rPr>
          <w:rFonts w:cs="B Nazanin"/>
          <w:rtl/>
        </w:rPr>
        <w:t xml:space="preserve"> ۴. مثال عملی: عیب‌یابی در سیستم روغن‌کاری</w:t>
      </w:r>
    </w:p>
    <w:p w14:paraId="18A35939" w14:textId="4725E152" w:rsidR="000A71FE" w:rsidRDefault="000A71FE" w:rsidP="000A71FE">
      <w:pPr>
        <w:bidi/>
        <w:rPr>
          <w:rFonts w:cs="B Nazanin"/>
          <w:rtl/>
        </w:rPr>
      </w:pPr>
      <w:r w:rsidRPr="000A71FE">
        <w:rPr>
          <w:rFonts w:cs="B Nazanin"/>
          <w:rtl/>
        </w:rPr>
        <w:t>فرض کنید در ماتریس دلتا، سطر مربوط به «سنسور دمای یاتاقان شماره ۲» نسبت به ماه قبل، در تمامی ستون‌ها اعداد منفی بزرگی را نشان می‌دهد:</w:t>
      </w:r>
      <w:r w:rsidRPr="000A71FE">
        <w:rPr>
          <w:rFonts w:cs="B Nazanin"/>
          <w:rtl/>
        </w:rPr>
        <w:br/>
      </w:r>
      <w:r w:rsidRPr="000A71FE">
        <w:rPr>
          <w:rFonts w:cs="B Nazanin"/>
          <w:rtl/>
        </w:rPr>
        <w:br/>
        <w:t xml:space="preserve"> مشاهده در ماتریس عادی: ممکن است دما فقط ۳ درجه بالا رفته باشد و آلارمی صادر نشود.</w:t>
      </w:r>
      <w:r w:rsidRPr="000A71FE">
        <w:rPr>
          <w:rFonts w:cs="B Nazanin"/>
          <w:rtl/>
        </w:rPr>
        <w:br/>
        <w:t xml:space="preserve"> مشاهده در ماتریس دلتا: چون دمای این یاتاقان دیگر با «فشار روغن»، «دور توربین» و «دمای روغن ورودی» مثل سابق </w:t>
      </w:r>
      <w:r w:rsidRPr="000A71FE">
        <w:rPr>
          <w:rFonts w:cs="B Nazanin"/>
          <w:rtl/>
        </w:rPr>
        <w:lastRenderedPageBreak/>
        <w:t>(</w:t>
      </w:r>
      <w:r w:rsidRPr="000A71FE">
        <w:rPr>
          <w:rFonts w:cs="B Nazanin"/>
        </w:rPr>
        <w:t>Baseline</w:t>
      </w:r>
      <w:r w:rsidRPr="000A71FE">
        <w:rPr>
          <w:rFonts w:cs="B Nazanin"/>
          <w:rtl/>
        </w:rPr>
        <w:t>) هماهنگ نیست، دلتاهای بزرگی در سطر مربوطه ظاهر می‌شود.</w:t>
      </w:r>
      <w:r w:rsidRPr="000A71FE">
        <w:rPr>
          <w:rFonts w:cs="B Nazanin"/>
          <w:rtl/>
        </w:rPr>
        <w:br/>
        <w:t xml:space="preserve"> تفسیر نهایی: با وجود عدم صدور آلارم دمایی، ماتریس دلتا ثابت می‌کند که رفتار حرارتی این یاتاقان تغییر کرده است. این یعنی لایه روغن (</w:t>
      </w:r>
      <w:r w:rsidRPr="000A71FE">
        <w:rPr>
          <w:rFonts w:cs="B Nazanin"/>
        </w:rPr>
        <w:t>Oil Film</w:t>
      </w:r>
      <w:r w:rsidRPr="000A71FE">
        <w:rPr>
          <w:rFonts w:cs="B Nazanin"/>
          <w:rtl/>
        </w:rPr>
        <w:t>) نازک شده یا سایش در بابیت آغاز شده است.</w:t>
      </w:r>
      <w:r w:rsidRPr="000A71FE">
        <w:rPr>
          <w:rFonts w:cs="B Nazanin"/>
          <w:rtl/>
        </w:rPr>
        <w:br/>
      </w:r>
      <w:r w:rsidRPr="000A71FE">
        <w:rPr>
          <w:rFonts w:cs="B Nazanin"/>
          <w:rtl/>
        </w:rPr>
        <w:br/>
      </w:r>
      <w:r w:rsidRPr="00D97C22">
        <w:rPr>
          <w:rFonts w:cs="B Nazanin"/>
          <w:b/>
          <w:bCs/>
          <w:rtl/>
        </w:rPr>
        <w:t xml:space="preserve"> مزیت ماتریس دلتا:</w:t>
      </w:r>
      <w:r w:rsidRPr="000A71FE">
        <w:rPr>
          <w:rFonts w:cs="B Nazanin"/>
          <w:rtl/>
        </w:rPr>
        <w:br/>
        <w:t>این ماتریس به جای بمباران اطلاعاتی اپراتور با اعداد مختلف، فقط «تغییرات معنادار» را هایلایت می‌کند. در واقع این ماتریس به شما می‌گوید: «به بقیه سنسورها نگاه نکن، فقط این‌هایی که رنگشان تغییر کرده را بررسی کن.» این کار سرعت عیب‌یابی (</w:t>
      </w:r>
      <w:r w:rsidRPr="000A71FE">
        <w:rPr>
          <w:rFonts w:cs="B Nazanin"/>
        </w:rPr>
        <w:t>MTTR</w:t>
      </w:r>
      <w:r w:rsidRPr="000A71FE">
        <w:rPr>
          <w:rFonts w:cs="B Nazanin"/>
          <w:rtl/>
        </w:rPr>
        <w:t>) را به شدت افزایش می‌دهد.</w:t>
      </w:r>
    </w:p>
    <w:p w14:paraId="1341E008" w14:textId="613C5331" w:rsidR="00586596" w:rsidRDefault="00586596" w:rsidP="00586596">
      <w:pPr>
        <w:bidi/>
        <w:rPr>
          <w:rFonts w:cs="B Nazanin"/>
          <w:rtl/>
        </w:rPr>
      </w:pPr>
    </w:p>
    <w:p w14:paraId="62507928" w14:textId="4444E51F" w:rsidR="00586596" w:rsidRPr="00586596" w:rsidRDefault="00586596" w:rsidP="00586596">
      <w:pPr>
        <w:bidi/>
        <w:rPr>
          <w:rtl/>
        </w:rPr>
      </w:pPr>
    </w:p>
    <w:p w14:paraId="449C4E99" w14:textId="07149869" w:rsidR="00586596" w:rsidRPr="00586596" w:rsidRDefault="00586596" w:rsidP="00586596">
      <w:pPr>
        <w:bidi/>
        <w:rPr>
          <w:rFonts w:cs="B Nazanin"/>
        </w:rPr>
      </w:pPr>
      <w:r w:rsidRPr="00586596">
        <w:rPr>
          <w:rFonts w:cs="B Nazanin" w:hint="cs"/>
          <w:b/>
          <w:bCs/>
          <w:rtl/>
        </w:rPr>
        <w:t xml:space="preserve">تفسیر جدول </w:t>
      </w:r>
      <w:r w:rsidRPr="00586596">
        <w:rPr>
          <w:rFonts w:cs="B Nazanin"/>
          <w:b/>
          <w:bCs/>
        </w:rPr>
        <w:t>RCA Summary</w:t>
      </w:r>
      <w:r w:rsidRPr="00586596">
        <w:rPr>
          <w:rFonts w:cs="B Nazanin"/>
          <w:rtl/>
        </w:rPr>
        <w:br/>
      </w:r>
      <w:r w:rsidRPr="00586596">
        <w:rPr>
          <w:rFonts w:cs="B Nazanin"/>
          <w:rtl/>
        </w:rPr>
        <w:br/>
        <w:t xml:space="preserve"> </w:t>
      </w:r>
      <w:r w:rsidRPr="00586596">
        <w:rPr>
          <w:rFonts w:cs="B Nazanin"/>
        </w:rPr>
        <w:t>Change Normalized</w:t>
      </w:r>
      <w:r w:rsidRPr="00586596">
        <w:rPr>
          <w:rFonts w:cs="B Nazanin"/>
          <w:rtl/>
        </w:rPr>
        <w:t xml:space="preserve"> &amp; </w:t>
      </w:r>
      <w:r w:rsidRPr="00586596">
        <w:rPr>
          <w:rFonts w:cs="B Nazanin"/>
        </w:rPr>
        <w:t>Change Score Delta</w:t>
      </w:r>
      <w:r w:rsidRPr="00586596">
        <w:rPr>
          <w:rFonts w:cs="B Nazanin"/>
          <w:rtl/>
        </w:rPr>
        <w:t>:</w:t>
      </w:r>
      <w:r w:rsidRPr="00586596">
        <w:rPr>
          <w:rFonts w:cs="B Nazanin"/>
          <w:rtl/>
        </w:rPr>
        <w:br/>
        <w:t>این دو ستون میزان «تغییر رفتار» سنسور را نشان می‌دهند. `</w:t>
      </w:r>
      <w:r w:rsidRPr="00586596">
        <w:rPr>
          <w:rFonts w:cs="B Nazanin"/>
        </w:rPr>
        <w:t>Change Normalized</w:t>
      </w:r>
      <w:r w:rsidRPr="00586596">
        <w:rPr>
          <w:rFonts w:cs="B Nazanin"/>
          <w:rtl/>
        </w:rPr>
        <w:t>` تغییرات را در بازه استاندارد (مثلاً ۰ تا ۱) می‌آورد و `</w:t>
      </w:r>
      <w:r w:rsidRPr="00586596">
        <w:rPr>
          <w:rFonts w:cs="B Nazanin"/>
        </w:rPr>
        <w:t>Change Score Delta</w:t>
      </w:r>
      <w:r w:rsidRPr="00586596">
        <w:rPr>
          <w:rFonts w:cs="B Nazanin"/>
          <w:rtl/>
        </w:rPr>
        <w:t>` نشان می‌دهد که این تغییر نسبت به حالت قبل چقدر جهش داشته است.</w:t>
      </w:r>
      <w:r w:rsidRPr="00586596">
        <w:rPr>
          <w:rFonts w:cs="B Nazanin"/>
          <w:rtl/>
        </w:rPr>
        <w:br/>
        <w:t>تفسیر: اگر این اعداد بالا باشند، یعنی سنسور از "ثبات" خارج شده است.</w:t>
      </w:r>
      <w:r w:rsidRPr="00586596">
        <w:rPr>
          <w:rFonts w:cs="B Nazanin"/>
        </w:rPr>
        <w:br/>
      </w:r>
      <w:r w:rsidRPr="00586596">
        <w:rPr>
          <w:rFonts w:cs="B Nazanin"/>
          <w:rtl/>
        </w:rPr>
        <w:t xml:space="preserve"> </w:t>
      </w:r>
      <w:r w:rsidRPr="00586596">
        <w:rPr>
          <w:rFonts w:cs="B Nazanin"/>
        </w:rPr>
        <w:t>Deviation Normalized</w:t>
      </w:r>
      <w:r w:rsidRPr="00586596">
        <w:rPr>
          <w:rFonts w:cs="B Nazanin"/>
          <w:rtl/>
        </w:rPr>
        <w:t xml:space="preserve"> &amp; </w:t>
      </w:r>
      <w:r w:rsidRPr="00586596">
        <w:rPr>
          <w:rFonts w:cs="B Nazanin"/>
        </w:rPr>
        <w:t>Deviation Score</w:t>
      </w:r>
      <w:r w:rsidRPr="00586596">
        <w:rPr>
          <w:rFonts w:cs="B Nazanin"/>
          <w:rtl/>
        </w:rPr>
        <w:t>:</w:t>
      </w:r>
      <w:r w:rsidRPr="00586596">
        <w:rPr>
          <w:rFonts w:cs="B Nazanin"/>
          <w:rtl/>
        </w:rPr>
        <w:br/>
        <w:t xml:space="preserve">این ستون‌ها میزان «انحراف از مدل سلامت» را اندازه‌گیری می‌کنند. </w:t>
      </w:r>
      <w:r w:rsidRPr="00586596">
        <w:rPr>
          <w:rFonts w:cs="B Nazanin"/>
          <w:rtl/>
        </w:rPr>
        <w:br/>
        <w:t>تفسیر: تفاوت این با ستون قبلی در این است که سنسور ممکن است تغییر کند (</w:t>
      </w:r>
      <w:r w:rsidRPr="00586596">
        <w:rPr>
          <w:rFonts w:cs="B Nazanin"/>
        </w:rPr>
        <w:t>Change</w:t>
      </w:r>
      <w:r w:rsidRPr="00586596">
        <w:rPr>
          <w:rFonts w:cs="B Nazanin"/>
          <w:rtl/>
        </w:rPr>
        <w:t>) اما هنوز در محدوده مجاز انحراف (</w:t>
      </w:r>
      <w:r w:rsidRPr="00586596">
        <w:rPr>
          <w:rFonts w:cs="B Nazanin"/>
        </w:rPr>
        <w:t>Deviation</w:t>
      </w:r>
      <w:r w:rsidRPr="00586596">
        <w:rPr>
          <w:rFonts w:cs="B Nazanin"/>
          <w:rtl/>
        </w:rPr>
        <w:t>) باشد. اگر هر دو بالا باشند، یعنی سنسور به طور قطع در وضعیت غیرعادی است.</w:t>
      </w:r>
      <w:r w:rsidRPr="00586596">
        <w:rPr>
          <w:rFonts w:cs="B Nazanin"/>
        </w:rPr>
        <w:br/>
      </w:r>
      <w:r w:rsidRPr="00586596">
        <w:rPr>
          <w:rFonts w:cs="B Nazanin"/>
          <w:rtl/>
        </w:rPr>
        <w:t xml:space="preserve"> </w:t>
      </w:r>
      <w:r w:rsidRPr="00586596">
        <w:rPr>
          <w:rFonts w:cs="B Nazanin"/>
        </w:rPr>
        <w:t>Strength Score Fault</w:t>
      </w:r>
      <w:r w:rsidRPr="00586596">
        <w:rPr>
          <w:rFonts w:cs="B Nazanin"/>
          <w:rtl/>
        </w:rPr>
        <w:t>:</w:t>
      </w:r>
      <w:r w:rsidRPr="00586596">
        <w:rPr>
          <w:rFonts w:cs="B Nazanin"/>
          <w:rtl/>
        </w:rPr>
        <w:br/>
        <w:t>این ستون قدرتِ پیوندهای سنسور را در لحظه خطا نشان می‌دهد.</w:t>
      </w:r>
      <w:r w:rsidRPr="00586596">
        <w:rPr>
          <w:rFonts w:cs="B Nazanin"/>
          <w:rtl/>
        </w:rPr>
        <w:br/>
        <w:t>تفسیر: اگر این عدد پایین باشد، یعنی سنسور پیوندهای فیزیکی خود را با بقیه شبکه از دست داده و "ایزوله" شده است (نشانه‌ای قوی از خرابی خودِ سنسور).</w:t>
      </w:r>
      <w:r w:rsidRPr="00586596">
        <w:rPr>
          <w:rFonts w:cs="B Nazanin"/>
          <w:rtl/>
        </w:rPr>
        <w:br/>
        <w:t xml:space="preserve"> </w:t>
      </w:r>
      <w:r w:rsidRPr="00586596">
        <w:rPr>
          <w:rFonts w:cs="B Nazanin"/>
        </w:rPr>
        <w:t>RCA Score</w:t>
      </w:r>
      <w:r w:rsidRPr="00586596">
        <w:rPr>
          <w:rFonts w:cs="B Nazanin"/>
          <w:rtl/>
        </w:rPr>
        <w:t>:</w:t>
      </w:r>
      <w:r w:rsidRPr="00586596">
        <w:rPr>
          <w:rFonts w:cs="B Nazanin"/>
          <w:rtl/>
        </w:rPr>
        <w:br/>
        <w:t>این ستون تجمیع ریاضی تمام امتیازات بالاست. در واقع وزن‌دهی به انحرافات و تغییرات سنسور است.</w:t>
      </w:r>
      <w:r w:rsidRPr="00586596">
        <w:rPr>
          <w:rFonts w:cs="B Nazanin"/>
          <w:rtl/>
        </w:rPr>
        <w:br/>
        <w:t xml:space="preserve"> </w:t>
      </w:r>
      <w:r w:rsidRPr="00586596">
        <w:rPr>
          <w:rFonts w:cs="B Nazanin"/>
        </w:rPr>
        <w:t>Root Cause Suspicion</w:t>
      </w:r>
      <w:r w:rsidRPr="00586596">
        <w:rPr>
          <w:rFonts w:cs="B Nazanin"/>
          <w:rtl/>
        </w:rPr>
        <w:t xml:space="preserve"> (ظن ریشه خطا):</w:t>
      </w:r>
      <w:r w:rsidRPr="00586596">
        <w:rPr>
          <w:rFonts w:cs="B Nazanin"/>
          <w:rtl/>
        </w:rPr>
        <w:br/>
        <w:t>این خروجی نهایی است. عددی است که میزان "متهم بودن" سنسور را نشان می‌دهد.</w:t>
      </w:r>
      <w:r w:rsidRPr="00586596">
        <w:rPr>
          <w:rFonts w:cs="B Nazanin"/>
          <w:rtl/>
        </w:rPr>
        <w:br/>
      </w:r>
      <w:r w:rsidRPr="00586596">
        <w:rPr>
          <w:rFonts w:cs="B Nazanin"/>
          <w:rtl/>
        </w:rPr>
        <w:br/>
        <w:t xml:space="preserve"> ۲. نحوه تفسیر ماتریس (جدول) بر اساس این مقادیر</w:t>
      </w:r>
      <w:r w:rsidRPr="00586596">
        <w:rPr>
          <w:rFonts w:cs="B Nazanin"/>
          <w:rtl/>
        </w:rPr>
        <w:br/>
        <w:t>برای تحلیل ردیف‌ها، باید سنسورها را در سه گروه دسته‌بندی کنید:</w:t>
      </w:r>
      <w:r w:rsidRPr="00586596">
        <w:rPr>
          <w:rFonts w:cs="B Nazanin"/>
          <w:rtl/>
        </w:rPr>
        <w:br/>
      </w:r>
      <w:r w:rsidRPr="00586596">
        <w:rPr>
          <w:rFonts w:cs="B Nazanin"/>
          <w:rtl/>
        </w:rPr>
        <w:br/>
        <w:t xml:space="preserve"> گروه اول: ریشه خطا (</w:t>
      </w:r>
      <w:r w:rsidRPr="00586596">
        <w:rPr>
          <w:rFonts w:cs="B Nazanin"/>
        </w:rPr>
        <w:t>The Prime Suspect</w:t>
      </w:r>
      <w:r w:rsidRPr="00586596">
        <w:rPr>
          <w:rFonts w:cs="B Nazanin"/>
          <w:rtl/>
        </w:rPr>
        <w:t>)</w:t>
      </w:r>
      <w:r w:rsidRPr="00586596">
        <w:rPr>
          <w:rFonts w:cs="B Nazanin"/>
          <w:rtl/>
        </w:rPr>
        <w:br/>
        <w:t xml:space="preserve"> مشخصات: دارای بالاترین مقدار در </w:t>
      </w:r>
      <w:r w:rsidRPr="00586596">
        <w:rPr>
          <w:rFonts w:cs="B Nazanin"/>
        </w:rPr>
        <w:t>Root Cause Suspicion</w:t>
      </w:r>
      <w:r w:rsidRPr="00586596">
        <w:rPr>
          <w:rFonts w:cs="B Nazanin"/>
          <w:rtl/>
        </w:rPr>
        <w:t xml:space="preserve"> و </w:t>
      </w:r>
      <w:r w:rsidRPr="00586596">
        <w:rPr>
          <w:rFonts w:cs="B Nazanin"/>
        </w:rPr>
        <w:t>RCA Score</w:t>
      </w:r>
      <w:r w:rsidRPr="00586596">
        <w:rPr>
          <w:rFonts w:cs="B Nazanin"/>
          <w:rtl/>
        </w:rPr>
        <w:t>.</w:t>
      </w:r>
      <w:r w:rsidRPr="00586596">
        <w:rPr>
          <w:rFonts w:cs="B Nazanin"/>
          <w:rtl/>
        </w:rPr>
        <w:br/>
        <w:t xml:space="preserve"> تحلیل: در این سنسور، هم `</w:t>
      </w:r>
      <w:r w:rsidRPr="00586596">
        <w:rPr>
          <w:rFonts w:cs="B Nazanin"/>
        </w:rPr>
        <w:t>Deviation Score</w:t>
      </w:r>
      <w:r w:rsidRPr="00586596">
        <w:rPr>
          <w:rFonts w:cs="B Nazanin"/>
          <w:rtl/>
        </w:rPr>
        <w:t>` بالاست (از نرمال فاصله گرفته) و هم `</w:t>
      </w:r>
      <w:r w:rsidRPr="00586596">
        <w:rPr>
          <w:rFonts w:cs="B Nazanin"/>
        </w:rPr>
        <w:t>Change Score Delta</w:t>
      </w:r>
      <w:r w:rsidRPr="00586596">
        <w:rPr>
          <w:rFonts w:cs="B Nazanin"/>
          <w:rtl/>
        </w:rPr>
        <w:t>` (تغییر ناگهانی داشته). اگر در این حالت `</w:t>
      </w:r>
      <w:r w:rsidRPr="00586596">
        <w:rPr>
          <w:rFonts w:cs="B Nazanin"/>
        </w:rPr>
        <w:t>Strength Score Fault</w:t>
      </w:r>
      <w:r w:rsidRPr="00586596">
        <w:rPr>
          <w:rFonts w:cs="B Nazanin"/>
          <w:rtl/>
        </w:rPr>
        <w:t xml:space="preserve">` پایین باشد، یعنی سنسور به کلی از کالیبراسیون خارج شده یا </w:t>
      </w:r>
      <w:r w:rsidRPr="00586596">
        <w:rPr>
          <w:rFonts w:cs="B Nazanin"/>
          <w:rtl/>
        </w:rPr>
        <w:lastRenderedPageBreak/>
        <w:t>سوخته است.</w:t>
      </w:r>
      <w:r w:rsidRPr="00586596">
        <w:rPr>
          <w:rFonts w:cs="B Nazanin"/>
          <w:rtl/>
        </w:rPr>
        <w:br/>
        <w:t xml:space="preserve"> گروه دوم: سنسورهای متأثر (</w:t>
      </w:r>
      <w:r w:rsidRPr="00586596">
        <w:rPr>
          <w:rFonts w:cs="B Nazanin"/>
        </w:rPr>
        <w:t>Secondary Victims</w:t>
      </w:r>
      <w:r w:rsidRPr="00586596">
        <w:rPr>
          <w:rFonts w:cs="B Nazanin"/>
          <w:rtl/>
        </w:rPr>
        <w:t>)</w:t>
      </w:r>
      <w:r w:rsidRPr="00586596">
        <w:rPr>
          <w:rFonts w:cs="B Nazanin"/>
          <w:rtl/>
        </w:rPr>
        <w:br/>
        <w:t xml:space="preserve"> مشخصات: `</w:t>
      </w:r>
      <w:r w:rsidRPr="00586596">
        <w:rPr>
          <w:rFonts w:cs="B Nazanin"/>
        </w:rPr>
        <w:t>Deviation Score</w:t>
      </w:r>
      <w:r w:rsidRPr="00586596">
        <w:rPr>
          <w:rFonts w:cs="B Nazanin"/>
          <w:rtl/>
        </w:rPr>
        <w:t xml:space="preserve">` بالا دارند اما </w:t>
      </w:r>
      <w:r w:rsidRPr="00586596">
        <w:rPr>
          <w:rFonts w:cs="B Nazanin"/>
        </w:rPr>
        <w:t>Root Cause Suspicion</w:t>
      </w:r>
      <w:r w:rsidRPr="00586596">
        <w:rPr>
          <w:rFonts w:cs="B Nazanin"/>
          <w:rtl/>
        </w:rPr>
        <w:t xml:space="preserve"> آن‌ها پایین است.</w:t>
      </w:r>
      <w:r w:rsidRPr="00586596">
        <w:rPr>
          <w:rFonts w:cs="B Nazanin"/>
          <w:rtl/>
        </w:rPr>
        <w:br/>
        <w:t xml:space="preserve"> تحلیل: این سنسورها در ظاهر عدد غیرعادی نشان می‌دهند، اما مدل ریاضی تشخیص داده که تغییر آن‌ها «علت» نیست، بلکه «معلولِ» تغییر سنسور دیگری است. (اثر دومینو).</w:t>
      </w:r>
      <w:r w:rsidRPr="00586596">
        <w:rPr>
          <w:rFonts w:cs="B Nazanin"/>
          <w:rtl/>
        </w:rPr>
        <w:br/>
      </w:r>
      <w:r w:rsidRPr="00586596">
        <w:rPr>
          <w:rFonts w:cs="B Nazanin"/>
          <w:rtl/>
        </w:rPr>
        <w:br/>
        <w:t xml:space="preserve"> گروه سوم: نویز سیستم (</w:t>
      </w:r>
      <w:r w:rsidRPr="00586596">
        <w:rPr>
          <w:rFonts w:cs="B Nazanin"/>
        </w:rPr>
        <w:t>Normal Fluctuations</w:t>
      </w:r>
      <w:r w:rsidRPr="00586596">
        <w:rPr>
          <w:rFonts w:cs="B Nazanin"/>
          <w:rtl/>
        </w:rPr>
        <w:t>)</w:t>
      </w:r>
      <w:r w:rsidRPr="00586596">
        <w:rPr>
          <w:rFonts w:cs="B Nazanin"/>
          <w:rtl/>
        </w:rPr>
        <w:br/>
        <w:t xml:space="preserve"> مشخصات: اعداد در ستون‌های </w:t>
      </w:r>
      <w:r w:rsidRPr="00586596">
        <w:rPr>
          <w:rFonts w:cs="B Nazanin"/>
        </w:rPr>
        <w:t>Normalized</w:t>
      </w:r>
      <w:r w:rsidRPr="00586596">
        <w:rPr>
          <w:rFonts w:cs="B Nazanin"/>
          <w:rtl/>
        </w:rPr>
        <w:t xml:space="preserve"> نزدیک به صفر هستند.</w:t>
      </w:r>
      <w:r w:rsidRPr="00586596">
        <w:rPr>
          <w:rFonts w:cs="B Nazanin"/>
          <w:rtl/>
        </w:rPr>
        <w:br/>
        <w:t xml:space="preserve"> تحلیل: این سنسورها علی‌رغم نوسانات جزئی، هنوز در حال پیروی از مدل سلامت هستند و نیاز به بازرسی ندارند.</w:t>
      </w:r>
      <w:r w:rsidRPr="00586596">
        <w:rPr>
          <w:rFonts w:cs="B Nazanin"/>
        </w:rPr>
        <w:br/>
      </w:r>
      <w:r w:rsidRPr="00586596">
        <w:rPr>
          <w:rFonts w:cs="B Nazanin"/>
        </w:rPr>
        <w:br/>
      </w:r>
      <w:r w:rsidRPr="00586596">
        <w:rPr>
          <w:rFonts w:cs="B Nazanin"/>
          <w:rtl/>
        </w:rPr>
        <w:t xml:space="preserve"> ۳. الگوریتم تصمیم‌گیری برای اپراتور</w:t>
      </w:r>
    </w:p>
    <w:p w14:paraId="3AC3C6BC" w14:textId="5265163C" w:rsidR="00586596" w:rsidRPr="00586596" w:rsidRDefault="00586596" w:rsidP="00586596">
      <w:pPr>
        <w:bidi/>
        <w:rPr>
          <w:rFonts w:cs="B Nazanin"/>
          <w:rtl/>
        </w:rPr>
      </w:pPr>
      <w:r w:rsidRPr="00586596">
        <w:rPr>
          <w:rFonts w:cs="B Nazanin"/>
          <w:rtl/>
        </w:rPr>
        <w:t xml:space="preserve">1. مرتب‌سازی: جدول را بر اساس ستون </w:t>
      </w:r>
      <w:r w:rsidRPr="00586596">
        <w:rPr>
          <w:rFonts w:cs="B Nazanin"/>
        </w:rPr>
        <w:t>Root Cause Suspicion</w:t>
      </w:r>
      <w:r w:rsidRPr="00586596">
        <w:rPr>
          <w:rFonts w:cs="B Nazanin"/>
          <w:rtl/>
        </w:rPr>
        <w:t xml:space="preserve"> به صورت نزولی مرتب کنید.</w:t>
      </w:r>
      <w:r w:rsidRPr="00586596">
        <w:rPr>
          <w:rFonts w:cs="B Nazanin"/>
          <w:rtl/>
        </w:rPr>
        <w:br/>
        <w:t xml:space="preserve">2. بررسی دو ردیف اول: سنسوری که در صدر قرار می‌گیرد، «ریشه خطا» است. </w:t>
      </w:r>
      <w:r w:rsidRPr="00586596">
        <w:rPr>
          <w:rFonts w:cs="B Nazanin"/>
          <w:rtl/>
        </w:rPr>
        <w:br/>
        <w:t xml:space="preserve">3. تأیید با </w:t>
      </w:r>
      <w:r w:rsidRPr="00586596">
        <w:rPr>
          <w:rFonts w:cs="B Nazanin"/>
        </w:rPr>
        <w:t>Strength Score</w:t>
      </w:r>
      <w:r w:rsidRPr="00586596">
        <w:rPr>
          <w:rFonts w:cs="B Nazanin"/>
          <w:rtl/>
        </w:rPr>
        <w:t>:</w:t>
      </w:r>
      <w:r w:rsidRPr="00586596">
        <w:rPr>
          <w:rFonts w:cs="B Nazanin"/>
          <w:rtl/>
        </w:rPr>
        <w:br/>
        <w:t xml:space="preserve">اگر سنسور صدرنشین، </w:t>
      </w:r>
      <w:r w:rsidRPr="00586596">
        <w:rPr>
          <w:rFonts w:cs="B Nazanin"/>
        </w:rPr>
        <w:t>Strength Score Fault</w:t>
      </w:r>
      <w:r w:rsidRPr="00586596">
        <w:rPr>
          <w:rFonts w:cs="B Nazanin"/>
          <w:rtl/>
        </w:rPr>
        <w:t xml:space="preserve"> پایینی داشت </w:t>
      </w:r>
      <w:r w:rsidRPr="00586596">
        <w:rPr>
          <w:rFonts w:cs="B Nazanin"/>
        </w:rPr>
        <w:t>rightarrow</w:t>
      </w:r>
      <w:r w:rsidRPr="00586596">
        <w:rPr>
          <w:rFonts w:cs="B Nazanin"/>
          <w:rtl/>
        </w:rPr>
        <w:t xml:space="preserve"> خطای ابزار دقیق (سنسور را عوض کنید).</w:t>
      </w:r>
      <w:r w:rsidRPr="00586596">
        <w:rPr>
          <w:rFonts w:cs="B Nazanin"/>
          <w:rtl/>
        </w:rPr>
        <w:br/>
        <w:t xml:space="preserve">اگر سنسور صدرنشین، </w:t>
      </w:r>
      <w:r w:rsidRPr="00586596">
        <w:rPr>
          <w:rFonts w:cs="B Nazanin"/>
        </w:rPr>
        <w:t>Strength Score Fault</w:t>
      </w:r>
      <w:r w:rsidRPr="00586596">
        <w:rPr>
          <w:rFonts w:cs="B Nazanin"/>
          <w:rtl/>
        </w:rPr>
        <w:t xml:space="preserve"> بالایی داشت </w:t>
      </w:r>
      <w:r w:rsidRPr="00586596">
        <w:rPr>
          <w:rFonts w:cs="B Nazanin"/>
        </w:rPr>
        <w:t>rightarrow</w:t>
      </w:r>
      <w:r w:rsidRPr="00586596">
        <w:rPr>
          <w:rFonts w:cs="B Nazanin"/>
          <w:rtl/>
        </w:rPr>
        <w:t xml:space="preserve"> خطای فرآیندیمکانیکی (تجهیز را بازرسی کنید، چون سنسور هنوز با قدرت در حال گزارشِ یک فاجعه واقعی است).</w:t>
      </w:r>
    </w:p>
    <w:p w14:paraId="3150D0B0" w14:textId="77777777" w:rsidR="00150E23" w:rsidRPr="000A71FE" w:rsidRDefault="00150E23" w:rsidP="00150E23">
      <w:pPr>
        <w:bidi/>
        <w:rPr>
          <w:rFonts w:cs="B Nazanin" w:hint="cs"/>
          <w:rtl/>
        </w:rPr>
      </w:pPr>
    </w:p>
    <w:p w14:paraId="3987B9B9" w14:textId="77777777" w:rsidR="000A71FE" w:rsidRPr="00150E23" w:rsidRDefault="000A71FE" w:rsidP="00150E23">
      <w:pPr>
        <w:bidi/>
      </w:pPr>
    </w:p>
    <w:p w14:paraId="2F13344A" w14:textId="77777777" w:rsidR="00606600" w:rsidRDefault="00150E23" w:rsidP="00150E23">
      <w:pPr>
        <w:bidi/>
        <w:rPr>
          <w:rFonts w:cs="B Nazanin"/>
          <w:rtl/>
        </w:rPr>
      </w:pPr>
      <w:r w:rsidRPr="00D97C22">
        <w:rPr>
          <w:rFonts w:cs="B Nazanin"/>
          <w:b/>
          <w:bCs/>
          <w:rtl/>
        </w:rPr>
        <w:t>تفسیر ماتریس خطای همبستگی جزئی (</w:t>
      </w:r>
      <w:r w:rsidRPr="00D97C22">
        <w:rPr>
          <w:rFonts w:cs="B Nazanin"/>
          <w:b/>
          <w:bCs/>
        </w:rPr>
        <w:t>Partial Correlation Fault Matrix</w:t>
      </w:r>
      <w:r w:rsidRPr="00D97C22">
        <w:rPr>
          <w:rFonts w:cs="B Nazanin"/>
          <w:b/>
          <w:bCs/>
          <w:rtl/>
        </w:rPr>
        <w:t>)</w:t>
      </w:r>
      <w:r w:rsidRPr="00150E23">
        <w:rPr>
          <w:rFonts w:cs="B Nazanin"/>
          <w:rtl/>
        </w:rPr>
        <w:br/>
      </w:r>
      <w:r w:rsidRPr="00150E23">
        <w:rPr>
          <w:rFonts w:cs="B Nazanin"/>
          <w:rtl/>
        </w:rPr>
        <w:br/>
        <w:t>در این ماتریس، مقدار هر سلول نشان‌دهنده همبستگی دو سنسور است، در حالی که اثر تمام سنسورهای دیگر «حذف» یا «کنترل» شده است.</w:t>
      </w:r>
      <w:r w:rsidRPr="00150E23">
        <w:rPr>
          <w:rFonts w:cs="B Nazanin"/>
          <w:rtl/>
        </w:rPr>
        <w:br/>
      </w:r>
      <w:r w:rsidRPr="00150E23">
        <w:rPr>
          <w:rFonts w:cs="B Nazanin"/>
          <w:rtl/>
        </w:rPr>
        <w:br/>
        <w:t xml:space="preserve"> ۱. منطق شناسایی «ریشه عیب» (</w:t>
      </w:r>
      <w:r w:rsidRPr="00150E23">
        <w:rPr>
          <w:rFonts w:cs="B Nazanin"/>
        </w:rPr>
        <w:t>The Root Cause Logic</w:t>
      </w:r>
      <w:r w:rsidRPr="00150E23">
        <w:rPr>
          <w:rFonts w:cs="B Nazanin"/>
          <w:rtl/>
        </w:rPr>
        <w:t>)</w:t>
      </w:r>
      <w:r w:rsidRPr="00150E23">
        <w:rPr>
          <w:rFonts w:cs="B Nazanin"/>
          <w:rtl/>
        </w:rPr>
        <w:br/>
        <w:t xml:space="preserve">تفاوت کلیدی این ماتریس با همبستگی معمولی در این است: در همبستگی معمولی، اگر سنسور </w:t>
      </w:r>
      <w:r w:rsidRPr="00150E23">
        <w:rPr>
          <w:rFonts w:cs="B Nazanin"/>
        </w:rPr>
        <w:t>A</w:t>
      </w:r>
      <w:r w:rsidRPr="00150E23">
        <w:rPr>
          <w:rFonts w:cs="B Nazanin"/>
          <w:rtl/>
        </w:rPr>
        <w:t xml:space="preserve"> خراب شود، ممکن است سنسور </w:t>
      </w:r>
      <w:r w:rsidRPr="00150E23">
        <w:rPr>
          <w:rFonts w:cs="B Nazanin"/>
        </w:rPr>
        <w:t>B</w:t>
      </w:r>
      <w:r w:rsidRPr="00150E23">
        <w:rPr>
          <w:rFonts w:cs="B Nazanin"/>
          <w:rtl/>
        </w:rPr>
        <w:t xml:space="preserve"> و </w:t>
      </w:r>
      <w:r w:rsidRPr="00150E23">
        <w:rPr>
          <w:rFonts w:cs="B Nazanin"/>
        </w:rPr>
        <w:t>C</w:t>
      </w:r>
      <w:r w:rsidRPr="00150E23">
        <w:rPr>
          <w:rFonts w:cs="B Nazanin"/>
          <w:rtl/>
        </w:rPr>
        <w:t xml:space="preserve"> هم به دلیل وابستگی فیزیکی، تغییر نشان دهند (اثر کاذب). اما در ماتریس </w:t>
      </w:r>
      <w:r w:rsidRPr="00150E23">
        <w:rPr>
          <w:rFonts w:cs="B Nazanin"/>
        </w:rPr>
        <w:t>Partial</w:t>
      </w:r>
      <w:r w:rsidRPr="00150E23">
        <w:rPr>
          <w:rFonts w:cs="B Nazanin"/>
          <w:rtl/>
        </w:rPr>
        <w:t>:</w:t>
      </w:r>
      <w:r w:rsidRPr="00150E23">
        <w:rPr>
          <w:rFonts w:cs="B Nazanin"/>
          <w:rtl/>
        </w:rPr>
        <w:br/>
        <w:t xml:space="preserve"> اگر سلول (</w:t>
      </w:r>
      <w:r w:rsidRPr="00150E23">
        <w:rPr>
          <w:rFonts w:cs="B Nazanin"/>
        </w:rPr>
        <w:t>A, B</w:t>
      </w:r>
      <w:r w:rsidRPr="00150E23">
        <w:rPr>
          <w:rFonts w:cs="B Nazanin"/>
          <w:rtl/>
        </w:rPr>
        <w:t xml:space="preserve">) تغییر بزرگی نشان دهد: یعنی سنسور </w:t>
      </w:r>
      <w:r w:rsidRPr="00150E23">
        <w:rPr>
          <w:rFonts w:cs="B Nazanin"/>
        </w:rPr>
        <w:t>A</w:t>
      </w:r>
      <w:r w:rsidRPr="00150E23">
        <w:rPr>
          <w:rFonts w:cs="B Nazanin"/>
          <w:rtl/>
        </w:rPr>
        <w:t xml:space="preserve"> و </w:t>
      </w:r>
      <w:r w:rsidRPr="00150E23">
        <w:rPr>
          <w:rFonts w:cs="B Nazanin"/>
        </w:rPr>
        <w:t>B</w:t>
      </w:r>
      <w:r w:rsidRPr="00150E23">
        <w:rPr>
          <w:rFonts w:cs="B Nazanin"/>
          <w:rtl/>
        </w:rPr>
        <w:t xml:space="preserve"> مستقیماً با هم مشکل پیدا کرده‌اند و این مشکل ناشی از تغییر در سایر سنسورها (مثل دمای محیط یا بار توربین) نیست.</w:t>
      </w:r>
    </w:p>
    <w:p w14:paraId="2A03A117" w14:textId="704894D5" w:rsidR="00150E23" w:rsidRPr="00150E23" w:rsidRDefault="00150E23" w:rsidP="00606600">
      <w:pPr>
        <w:bidi/>
        <w:rPr>
          <w:rFonts w:cs="B Nazanin"/>
        </w:rPr>
      </w:pPr>
      <w:r w:rsidRPr="00150E23">
        <w:rPr>
          <w:rFonts w:cs="B Nazanin"/>
          <w:rtl/>
        </w:rPr>
        <w:br/>
      </w:r>
      <w:r w:rsidRPr="00150E23">
        <w:rPr>
          <w:rFonts w:cs="B Nazanin"/>
          <w:rtl/>
        </w:rPr>
        <w:br/>
        <w:t xml:space="preserve"> ۲. الگوهای تشخیص خطا در ماتریس </w:t>
      </w:r>
      <w:r w:rsidRPr="00150E23">
        <w:rPr>
          <w:rFonts w:cs="B Nazanin"/>
        </w:rPr>
        <w:t>Partial</w:t>
      </w:r>
      <w:r w:rsidRPr="00150E23">
        <w:rPr>
          <w:rFonts w:cs="B Nazanin"/>
          <w:rtl/>
        </w:rPr>
        <w:br/>
      </w:r>
      <w:r w:rsidRPr="00150E23">
        <w:rPr>
          <w:rFonts w:cs="B Nazanin"/>
          <w:rtl/>
        </w:rPr>
        <w:br/>
        <w:t>الف) الگوی تک‌ستونیتک‌سطری (</w:t>
      </w:r>
      <w:r w:rsidRPr="00150E23">
        <w:rPr>
          <w:rFonts w:cs="B Nazanin"/>
        </w:rPr>
        <w:t>The Lone Ranger</w:t>
      </w:r>
      <w:r w:rsidRPr="00150E23">
        <w:rPr>
          <w:rFonts w:cs="B Nazanin"/>
          <w:rtl/>
        </w:rPr>
        <w:t>):</w:t>
      </w:r>
      <w:r w:rsidRPr="00150E23">
        <w:rPr>
          <w:rFonts w:cs="B Nazanin"/>
          <w:rtl/>
        </w:rPr>
        <w:br/>
        <w:t>اگر در ماتریس، فقط یک سطر (مثلاً سنسور فشار خروجی پمپ) در برخورد با اکثر سنسورهای دیگر، مقادیر غیرعادی (رنگ تند) نشان دهد:</w:t>
      </w:r>
      <w:r w:rsidRPr="00150E23">
        <w:rPr>
          <w:rFonts w:cs="B Nazanin"/>
          <w:rtl/>
        </w:rPr>
        <w:br/>
      </w:r>
      <w:r w:rsidRPr="00150E23">
        <w:rPr>
          <w:rFonts w:cs="B Nazanin"/>
          <w:rtl/>
        </w:rPr>
        <w:lastRenderedPageBreak/>
        <w:t xml:space="preserve"> تفسیر: ریشه عیب «قطعاً» در خود این سنسور یا تجهیز متصل به آن است. </w:t>
      </w:r>
      <w:r w:rsidRPr="00150E23">
        <w:rPr>
          <w:rFonts w:cs="B Nazanin"/>
          <w:rtl/>
        </w:rPr>
        <w:br/>
        <w:t xml:space="preserve"> چرا؟ چون اگر مشکل از جای دیگری بود، اثر آن توسط الگوریتم </w:t>
      </w:r>
      <w:r w:rsidRPr="00150E23">
        <w:rPr>
          <w:rFonts w:cs="B Nazanin"/>
        </w:rPr>
        <w:t>Partial</w:t>
      </w:r>
      <w:r w:rsidRPr="00150E23">
        <w:rPr>
          <w:rFonts w:cs="B Nazanin"/>
          <w:rtl/>
        </w:rPr>
        <w:t xml:space="preserve"> حذف می‌شد. وقتی پس از فیلتر کردن اثرِ بقیه، باز هم این سنسور با همه ناسازگار است، یعنی خودش منبعِ تولید نویز یا خطاست.</w:t>
      </w:r>
      <w:r w:rsidRPr="00150E23">
        <w:rPr>
          <w:rFonts w:cs="B Nazanin"/>
          <w:rtl/>
        </w:rPr>
        <w:br/>
      </w:r>
      <w:r w:rsidRPr="00150E23">
        <w:rPr>
          <w:rFonts w:cs="B Nazanin"/>
          <w:rtl/>
        </w:rPr>
        <w:br/>
        <w:t>ب) جفت‌سنسورهای ایزوله (</w:t>
      </w:r>
      <w:r w:rsidRPr="00150E23">
        <w:rPr>
          <w:rFonts w:cs="B Nazanin"/>
        </w:rPr>
        <w:t>The Isolated Pair</w:t>
      </w:r>
      <w:r w:rsidRPr="00150E23">
        <w:rPr>
          <w:rFonts w:cs="B Nazanin"/>
          <w:rtl/>
        </w:rPr>
        <w:t>):</w:t>
      </w:r>
      <w:r w:rsidRPr="00150E23">
        <w:rPr>
          <w:rFonts w:cs="B Nazanin"/>
          <w:rtl/>
        </w:rPr>
        <w:br/>
        <w:t>اگر فقط یک سلول (مثلاً رابطه بین دمای یاتاقان و لرزش یاتاقان) تغییر کرده و بقیه ماتریس سفید باقی بماند:</w:t>
      </w:r>
      <w:r w:rsidRPr="00150E23">
        <w:rPr>
          <w:rFonts w:cs="B Nazanin"/>
          <w:rtl/>
        </w:rPr>
        <w:br/>
        <w:t xml:space="preserve"> تفسیر: عیب در «رابطه فیزیکی» بین این دو است، نه کل سیستم.</w:t>
      </w:r>
      <w:r w:rsidRPr="00150E23">
        <w:rPr>
          <w:rFonts w:cs="B Nazanin"/>
          <w:rtl/>
        </w:rPr>
        <w:br/>
        <w:t xml:space="preserve"> ریشه عیب: مثلاً در سیستم روغن‌کاری، اگر همبستگی جزئی بین «فشار روغن» و «دبی روغن» کم شود، نشان‌دهنده گرفتگی در مسیر بین این دو سنسور (مثل کثیفی فیلتر) است.</w:t>
      </w:r>
      <w:r w:rsidRPr="00150E23">
        <w:rPr>
          <w:rFonts w:cs="B Nazanin"/>
          <w:rtl/>
        </w:rPr>
        <w:br/>
      </w:r>
      <w:r w:rsidRPr="00150E23">
        <w:rPr>
          <w:rFonts w:cs="B Nazanin"/>
          <w:rtl/>
        </w:rPr>
        <w:br/>
        <w:t>ج) محو شدن همبستگی (</w:t>
      </w:r>
      <w:r w:rsidRPr="00150E23">
        <w:rPr>
          <w:rFonts w:cs="B Nazanin"/>
        </w:rPr>
        <w:t>Vanishing Correlation</w:t>
      </w:r>
      <w:r w:rsidRPr="00150E23">
        <w:rPr>
          <w:rFonts w:cs="B Nazanin"/>
          <w:rtl/>
        </w:rPr>
        <w:t>):</w:t>
      </w:r>
      <w:r w:rsidRPr="00150E23">
        <w:rPr>
          <w:rFonts w:cs="B Nazanin"/>
          <w:rtl/>
        </w:rPr>
        <w:br/>
        <w:t>در حالت نرمال، برخی سنسورها باید همبستگی جزئی بالایی داشته باشند (مثلاً توان خروجی و مصرف سوخت). اگر در ماتریس جدید، مقدار این سلول به سمت صفر میل کند:</w:t>
      </w:r>
      <w:r w:rsidRPr="00150E23">
        <w:rPr>
          <w:rFonts w:cs="B Nazanin"/>
          <w:rtl/>
        </w:rPr>
        <w:br/>
        <w:t xml:space="preserve"> تفسیر: «پیوند فیزیکی» سیستم گسسته شده است.</w:t>
      </w:r>
    </w:p>
    <w:p w14:paraId="13ED6860" w14:textId="59D46BE1" w:rsidR="00FB0F91" w:rsidRDefault="00150E23" w:rsidP="00606600">
      <w:pPr>
        <w:bidi/>
        <w:rPr>
          <w:rFonts w:cs="B Nazanin"/>
          <w:rtl/>
        </w:rPr>
      </w:pPr>
      <w:r w:rsidRPr="00150E23">
        <w:rPr>
          <w:rFonts w:cs="B Nazanin"/>
          <w:rtl/>
        </w:rPr>
        <w:t xml:space="preserve"> مثال: در یک توربین، اگر همبستگی جزئی بین «دمای اگزوز» و «دبی سوخت» از بین برود، یعنی احتراق به صورت ناقص یا غیربهینه انجام می‌شود؛ سنسورها سالم هستند اما فرآیند فیزیکی از کنترل خارج شده است.</w:t>
      </w:r>
      <w:r w:rsidRPr="00150E23">
        <w:rPr>
          <w:rFonts w:cs="B Nazanin"/>
          <w:rtl/>
        </w:rPr>
        <w:br/>
      </w:r>
      <w:r w:rsidRPr="00150E23">
        <w:rPr>
          <w:rFonts w:cs="B Nazanin"/>
          <w:rtl/>
        </w:rPr>
        <w:br/>
        <w:t xml:space="preserve"> ۳. تفاوت خروجی ماتریس دلتا و ماتریس </w:t>
      </w:r>
      <w:r w:rsidRPr="00150E23">
        <w:rPr>
          <w:rFonts w:cs="B Nazanin"/>
        </w:rPr>
        <w:t>Partial</w:t>
      </w:r>
      <w:r w:rsidRPr="00150E23">
        <w:rPr>
          <w:rFonts w:cs="B Nazanin"/>
          <w:rtl/>
        </w:rPr>
        <w:t xml:space="preserve"> (یک مثال عملی)</w:t>
      </w:r>
      <w:r w:rsidRPr="00150E23">
        <w:rPr>
          <w:rFonts w:cs="B Nazanin"/>
          <w:rtl/>
        </w:rPr>
        <w:br/>
      </w:r>
      <w:r w:rsidRPr="00150E23">
        <w:rPr>
          <w:rFonts w:cs="B Nazanin"/>
          <w:rtl/>
        </w:rPr>
        <w:br/>
        <w:t>فرض کنید یک نشت هوا در بدنه کمپرسور رخ داده است:</w:t>
      </w:r>
      <w:r w:rsidRPr="00150E23">
        <w:rPr>
          <w:rFonts w:cs="B Nazanin"/>
          <w:rtl/>
        </w:rPr>
        <w:br/>
        <w:t xml:space="preserve"> در ماتریس دلتا: شما یک «بلوک قرمز» بزرگ می‌بینید. تمام سنسورهای فشار، دما و دبی تغییر نشان می‌دهند چون همگی به هم وابسته‌اند. اپراتور گیج می‌شود که مشکل از کجاست.</w:t>
      </w:r>
      <w:r w:rsidRPr="00150E23">
        <w:rPr>
          <w:rFonts w:cs="B Nazanin"/>
          <w:rtl/>
        </w:rPr>
        <w:br/>
        <w:t xml:space="preserve"> در ماتریس </w:t>
      </w:r>
      <w:r w:rsidRPr="00150E23">
        <w:rPr>
          <w:rFonts w:cs="B Nazanin"/>
        </w:rPr>
        <w:t>Partial</w:t>
      </w:r>
      <w:r w:rsidRPr="00150E23">
        <w:rPr>
          <w:rFonts w:cs="B Nazanin"/>
          <w:rtl/>
        </w:rPr>
        <w:t xml:space="preserve">: الگوریتم اثر تغییرات فشار و دما را از روی هم برمی‌دارد. در نهایت، فقط سلول‌هایی که مربوط به «دبی عبوری» و «فشار دیفرانسیل» هستند رنگی باقی می‌مانند. </w:t>
      </w:r>
      <w:r w:rsidRPr="00150E23">
        <w:rPr>
          <w:rFonts w:cs="B Nazanin"/>
          <w:rtl/>
        </w:rPr>
        <w:br/>
        <w:t xml:space="preserve"> تشخیص نهایی: سیستم به اپراتور می‌گوید: «تغییرات دما و فشار معلول هستند؛ ریشه اصلی تغییر در نسبتِ دبی به فشار است. احتمال نشت وجود دارد.»</w:t>
      </w:r>
      <w:r w:rsidRPr="00150E23">
        <w:rPr>
          <w:rFonts w:cs="B Nazanin"/>
          <w:rtl/>
        </w:rPr>
        <w:br/>
      </w:r>
      <w:r w:rsidRPr="00150E23">
        <w:rPr>
          <w:rFonts w:cs="B Nazanin"/>
          <w:rtl/>
        </w:rPr>
        <w:br/>
      </w:r>
    </w:p>
    <w:p w14:paraId="453B6C15" w14:textId="77777777" w:rsidR="00606600" w:rsidRDefault="00606600" w:rsidP="00606600">
      <w:pPr>
        <w:bidi/>
        <w:rPr>
          <w:rFonts w:cs="B Nazanin" w:hint="cs"/>
          <w:rtl/>
        </w:rPr>
      </w:pPr>
    </w:p>
    <w:p w14:paraId="3CF26D21" w14:textId="3B515B2A" w:rsidR="00FB0F91" w:rsidRPr="00FB0F91" w:rsidRDefault="00FB0F91" w:rsidP="00FB0F91">
      <w:pPr>
        <w:bidi/>
        <w:rPr>
          <w:rtl/>
        </w:rPr>
      </w:pPr>
    </w:p>
    <w:p w14:paraId="1D8863A4" w14:textId="77777777" w:rsidR="00606600" w:rsidRDefault="00FB0F91" w:rsidP="00FB0F91">
      <w:pPr>
        <w:bidi/>
        <w:rPr>
          <w:rFonts w:cs="B Nazanin"/>
          <w:rtl/>
        </w:rPr>
      </w:pPr>
      <w:r w:rsidRPr="00FB0F91">
        <w:rPr>
          <w:rFonts w:cs="B Nazanin"/>
          <w:b/>
          <w:bCs/>
        </w:rPr>
        <w:t>Sensor Pair Diagnostic Matrix (SPDM)</w:t>
      </w:r>
      <w:r w:rsidRPr="00FB0F91">
        <w:rPr>
          <w:rFonts w:cs="B Nazanin"/>
          <w:rtl/>
        </w:rPr>
        <w:t xml:space="preserve"> </w:t>
      </w:r>
      <w:r w:rsidRPr="00FB0F91">
        <w:rPr>
          <w:rFonts w:cs="B Nazanin"/>
          <w:rtl/>
        </w:rPr>
        <w:br/>
      </w:r>
      <w:r w:rsidRPr="00FB0F91">
        <w:rPr>
          <w:rFonts w:cs="B Nazanin"/>
          <w:rtl/>
        </w:rPr>
        <w:br/>
        <w:t>در اینجا نحوه خواندن هر ردیف را به ترتیب اولویت بررسی می‌کنیم:</w:t>
      </w:r>
    </w:p>
    <w:p w14:paraId="3EF44963" w14:textId="77777777" w:rsidR="00606600" w:rsidRDefault="00FB0F91" w:rsidP="00606600">
      <w:pPr>
        <w:bidi/>
        <w:rPr>
          <w:rFonts w:cs="B Nazanin"/>
          <w:rtl/>
        </w:rPr>
      </w:pPr>
      <w:r w:rsidRPr="00FB0F91">
        <w:rPr>
          <w:rFonts w:cs="B Nazanin"/>
          <w:rtl/>
        </w:rPr>
        <w:br/>
        <w:t xml:space="preserve"> الف) ستون </w:t>
      </w:r>
      <w:r w:rsidRPr="00FB0F91">
        <w:rPr>
          <w:rFonts w:cs="B Nazanin"/>
        </w:rPr>
        <w:t>Baseline vs Fault</w:t>
      </w:r>
      <w:r w:rsidRPr="00FB0F91">
        <w:rPr>
          <w:rFonts w:cs="B Nazanin"/>
          <w:rtl/>
        </w:rPr>
        <w:t xml:space="preserve"> (وضعیت سلامت در برابر خطا)</w:t>
      </w:r>
      <w:r w:rsidRPr="00FB0F91">
        <w:rPr>
          <w:rFonts w:cs="B Nazanin"/>
          <w:rtl/>
        </w:rPr>
        <w:br/>
        <w:t>این دو ستون «رفتار خالص» دو سنسور را با هم مقایسه می‌کنند:</w:t>
      </w:r>
      <w:r w:rsidRPr="00FB0F91">
        <w:rPr>
          <w:rFonts w:cs="B Nazanin"/>
          <w:rtl/>
        </w:rPr>
        <w:br/>
      </w:r>
      <w:r w:rsidRPr="00FB0F91">
        <w:rPr>
          <w:rFonts w:cs="B Nazanin"/>
          <w:rtl/>
        </w:rPr>
        <w:lastRenderedPageBreak/>
        <w:t xml:space="preserve"> اگر در </w:t>
      </w:r>
      <w:r w:rsidRPr="00FB0F91">
        <w:rPr>
          <w:rFonts w:cs="B Nazanin"/>
        </w:rPr>
        <w:t>Baseline</w:t>
      </w:r>
      <w:r w:rsidRPr="00FB0F91">
        <w:rPr>
          <w:rFonts w:cs="B Nazanin"/>
          <w:rtl/>
        </w:rPr>
        <w:t xml:space="preserve"> عدد بالا باشد (مثلاً ۰.۸) و در </w:t>
      </w:r>
      <w:r w:rsidRPr="00FB0F91">
        <w:rPr>
          <w:rFonts w:cs="B Nazanin"/>
        </w:rPr>
        <w:t>Fault</w:t>
      </w:r>
      <w:r w:rsidRPr="00FB0F91">
        <w:rPr>
          <w:rFonts w:cs="B Nazanin"/>
          <w:rtl/>
        </w:rPr>
        <w:t xml:space="preserve"> به شدت افت کند (مثلاً ۰.۲): یعنی یک گسست فیزیکی یا خرابی جدی در آن ناحیه رخ داده است.</w:t>
      </w:r>
      <w:r w:rsidRPr="00FB0F91">
        <w:rPr>
          <w:rFonts w:cs="B Nazanin"/>
          <w:rtl/>
        </w:rPr>
        <w:br/>
        <w:t xml:space="preserve"> اگر در هر دو حالت عدد پایین باشد: یعنی این دو سنسور ذاتا رابطه مستقیمی با هم ندارند و تغییرات در ردیف‌های مربوط به آن‌ها ممکن است اهمیت کمتری داشته باشد.</w:t>
      </w:r>
    </w:p>
    <w:p w14:paraId="4E203D6E" w14:textId="77777777" w:rsidR="00606600" w:rsidRDefault="00FB0F91" w:rsidP="00606600">
      <w:pPr>
        <w:bidi/>
        <w:rPr>
          <w:rFonts w:cs="B Nazanin"/>
          <w:rtl/>
        </w:rPr>
      </w:pPr>
      <w:r w:rsidRPr="00FB0F91">
        <w:rPr>
          <w:rFonts w:cs="B Nazanin"/>
          <w:rtl/>
        </w:rPr>
        <w:br/>
        <w:t xml:space="preserve"> ب) ستون </w:t>
      </w:r>
      <w:r w:rsidRPr="00FB0F91">
        <w:rPr>
          <w:rFonts w:cs="B Nazanin"/>
        </w:rPr>
        <w:t>Delta Change</w:t>
      </w:r>
      <w:r w:rsidRPr="00FB0F91">
        <w:rPr>
          <w:rFonts w:cs="B Nazanin"/>
          <w:rtl/>
        </w:rPr>
        <w:t xml:space="preserve"> (جهت‌گیری انحراف)</w:t>
      </w:r>
      <w:r w:rsidRPr="00FB0F91">
        <w:rPr>
          <w:rFonts w:cs="B Nazanin"/>
          <w:rtl/>
        </w:rPr>
        <w:br/>
        <w:t>این ستون به شما می‌گوید که رابطه «سرد» شده یا «گرم» (تقویت یا تضعیف):</w:t>
      </w:r>
      <w:r w:rsidRPr="00FB0F91">
        <w:rPr>
          <w:rFonts w:cs="B Nazanin"/>
          <w:rtl/>
        </w:rPr>
        <w:br/>
        <w:t xml:space="preserve"> دلتای منفی: یعنی همبستگی ضعیف شده (رابطه از دست رفته).</w:t>
      </w:r>
      <w:r w:rsidRPr="00FB0F91">
        <w:rPr>
          <w:rFonts w:cs="B Nazanin"/>
          <w:rtl/>
        </w:rPr>
        <w:br/>
        <w:t xml:space="preserve"> دلتای مثبت: یعنی همبستگی به طور غیرعادی قوی شده (مثلاً نویز مشترک یا یک عامل خارجی ناخواسته هر دو را با هم تحت تأثیر قرار داده است).</w:t>
      </w:r>
    </w:p>
    <w:p w14:paraId="791795A1" w14:textId="77777777" w:rsidR="00606600" w:rsidRDefault="00FB0F91" w:rsidP="00606600">
      <w:pPr>
        <w:bidi/>
        <w:rPr>
          <w:rFonts w:cs="B Nazanin"/>
          <w:rtl/>
        </w:rPr>
      </w:pPr>
      <w:r w:rsidRPr="00FB0F91">
        <w:rPr>
          <w:rFonts w:cs="B Nazanin"/>
          <w:rtl/>
        </w:rPr>
        <w:br/>
        <w:t xml:space="preserve"> ج) ستون </w:t>
      </w:r>
      <w:r w:rsidRPr="00FB0F91">
        <w:rPr>
          <w:rFonts w:cs="B Nazanin"/>
        </w:rPr>
        <w:t>Abs Change</w:t>
      </w:r>
      <w:r w:rsidRPr="00FB0F91">
        <w:rPr>
          <w:rFonts w:cs="B Nazanin"/>
          <w:rtl/>
        </w:rPr>
        <w:t xml:space="preserve"> </w:t>
      </w:r>
      <w:r w:rsidRPr="00FB0F91">
        <w:rPr>
          <w:rFonts w:cs="B Nazanin"/>
          <w:rtl/>
        </w:rPr>
        <w:br/>
        <w:t xml:space="preserve">این مهم‌ترین ستون برای </w:t>
      </w:r>
      <w:r w:rsidRPr="00FB0F91">
        <w:rPr>
          <w:rFonts w:cs="B Nazanin"/>
        </w:rPr>
        <w:t>Priority</w:t>
      </w:r>
      <w:r w:rsidRPr="00FB0F91">
        <w:rPr>
          <w:rFonts w:cs="B Nazanin"/>
          <w:rtl/>
        </w:rPr>
        <w:t xml:space="preserve"> (اولویت‌بندی) است. چون برای ما مهم نیست تغییر مثبت بوده یا منفی؛ ما به دنبال «بزرگترین انحراف» هستیم.</w:t>
      </w:r>
      <w:r w:rsidRPr="00FB0F91">
        <w:rPr>
          <w:rFonts w:cs="B Nazanin"/>
          <w:rtl/>
        </w:rPr>
        <w:br/>
        <w:t xml:space="preserve"> اعداد بالا در </w:t>
      </w:r>
      <w:r w:rsidRPr="00FB0F91">
        <w:rPr>
          <w:rFonts w:cs="B Nazanin"/>
        </w:rPr>
        <w:t>Abs Change</w:t>
      </w:r>
      <w:r w:rsidRPr="00FB0F91">
        <w:rPr>
          <w:rFonts w:cs="B Nazanin"/>
          <w:rtl/>
        </w:rPr>
        <w:t xml:space="preserve">: اولین جایی است که چشم اپراتور باید ببیند. هر ردیفی که </w:t>
      </w:r>
      <w:r w:rsidRPr="00FB0F91">
        <w:rPr>
          <w:rFonts w:cs="B Nazanin"/>
        </w:rPr>
        <w:t>Abs Change</w:t>
      </w:r>
      <w:r w:rsidRPr="00FB0F91">
        <w:rPr>
          <w:rFonts w:cs="B Nazanin"/>
          <w:rtl/>
        </w:rPr>
        <w:t xml:space="preserve"> بزرگتری دارد، یعنی آن جفت‌سنسور در مرکز بحران قرار دارند.</w:t>
      </w:r>
    </w:p>
    <w:p w14:paraId="21B81753" w14:textId="77777777" w:rsidR="00606600" w:rsidRDefault="00606600" w:rsidP="00606600">
      <w:pPr>
        <w:bidi/>
        <w:rPr>
          <w:rFonts w:cs="B Nazanin"/>
          <w:rtl/>
        </w:rPr>
      </w:pPr>
    </w:p>
    <w:p w14:paraId="3B034C64" w14:textId="77777777" w:rsidR="00606600" w:rsidRDefault="00FB0F91" w:rsidP="00606600">
      <w:pPr>
        <w:bidi/>
        <w:rPr>
          <w:rFonts w:cs="B Nazanin"/>
          <w:rtl/>
        </w:rPr>
      </w:pPr>
      <w:r w:rsidRPr="00FB0F91">
        <w:rPr>
          <w:rFonts w:cs="B Nazanin"/>
          <w:rtl/>
        </w:rPr>
        <w:br/>
      </w:r>
      <w:r w:rsidRPr="00FB0F91">
        <w:rPr>
          <w:rFonts w:cs="B Nazanin"/>
          <w:b/>
          <w:bCs/>
          <w:rtl/>
        </w:rPr>
        <w:t xml:space="preserve"> استراتژی عیب‌یابی بر اساس این جدول (الگوریتم ذهنی)</w:t>
      </w:r>
      <w:r w:rsidRPr="00FB0F91">
        <w:rPr>
          <w:rFonts w:cs="B Nazanin"/>
          <w:b/>
          <w:bCs/>
          <w:rtl/>
        </w:rPr>
        <w:br/>
      </w:r>
      <w:r w:rsidRPr="00FB0F91">
        <w:rPr>
          <w:rFonts w:cs="B Nazanin"/>
          <w:rtl/>
        </w:rPr>
        <w:t>وقتی جدول را باز می‌کنید، به این ترتیب عمل کنید:</w:t>
      </w:r>
    </w:p>
    <w:p w14:paraId="5973FA26" w14:textId="2E638573" w:rsidR="00FB0F91" w:rsidRPr="00FB0F91" w:rsidRDefault="00FB0F91" w:rsidP="00606600">
      <w:pPr>
        <w:bidi/>
        <w:rPr>
          <w:rFonts w:cs="B Nazanin"/>
        </w:rPr>
      </w:pPr>
      <w:r w:rsidRPr="00FB0F91">
        <w:rPr>
          <w:rFonts w:cs="B Nazanin"/>
          <w:rtl/>
        </w:rPr>
        <w:br/>
        <w:t xml:space="preserve">1. فیلتر اول: جدول را بر اساس </w:t>
      </w:r>
      <w:r w:rsidRPr="00FB0F91">
        <w:rPr>
          <w:rFonts w:cs="B Nazanin"/>
        </w:rPr>
        <w:t>Abs Change</w:t>
      </w:r>
      <w:r w:rsidRPr="00FB0F91">
        <w:rPr>
          <w:rFonts w:cs="B Nazanin"/>
          <w:rtl/>
        </w:rPr>
        <w:t xml:space="preserve"> به صورت نزولی (از بزرگ به کوچک) مرتب کنید.</w:t>
      </w:r>
      <w:r w:rsidRPr="00FB0F91">
        <w:rPr>
          <w:rFonts w:cs="B Nazanin"/>
          <w:rtl/>
        </w:rPr>
        <w:br/>
        <w:t>2. تحلیل ردیف‌های اول:</w:t>
      </w:r>
      <w:r w:rsidRPr="00FB0F91">
        <w:rPr>
          <w:rFonts w:cs="B Nazanin"/>
          <w:rtl/>
        </w:rPr>
        <w:br/>
        <w:t xml:space="preserve">اگر در یک ردیف، </w:t>
      </w:r>
      <w:r w:rsidRPr="00FB0F91">
        <w:rPr>
          <w:rFonts w:cs="B Nazanin"/>
        </w:rPr>
        <w:t>Abs Change</w:t>
      </w:r>
      <w:r w:rsidRPr="00FB0F91">
        <w:rPr>
          <w:rFonts w:cs="B Nazanin"/>
          <w:rtl/>
        </w:rPr>
        <w:t xml:space="preserve"> بالاست و مقدار </w:t>
      </w:r>
      <w:r w:rsidRPr="00FB0F91">
        <w:rPr>
          <w:rFonts w:cs="B Nazanin"/>
        </w:rPr>
        <w:t>Partial Fault</w:t>
      </w:r>
      <w:r w:rsidRPr="00FB0F91">
        <w:rPr>
          <w:rFonts w:cs="B Nazanin"/>
          <w:rtl/>
        </w:rPr>
        <w:t xml:space="preserve"> به سمت صفر میل کرده: یعنی رابطه فیزیکی بین این دو سنسور کاملاً قطع شده (مثلاً یک لوله بین دو سنسور فشار ترکیده است).</w:t>
      </w:r>
      <w:r w:rsidRPr="00FB0F91">
        <w:rPr>
          <w:rFonts w:cs="B Nazanin"/>
          <w:rtl/>
        </w:rPr>
        <w:br/>
        <w:t xml:space="preserve">اگر در یک ردیف، </w:t>
      </w:r>
      <w:r w:rsidRPr="00FB0F91">
        <w:rPr>
          <w:rFonts w:cs="B Nazanin"/>
        </w:rPr>
        <w:t>Abs Change</w:t>
      </w:r>
      <w:r w:rsidRPr="00FB0F91">
        <w:rPr>
          <w:rFonts w:cs="B Nazanin"/>
          <w:rtl/>
        </w:rPr>
        <w:t xml:space="preserve"> بالاست اما مقدار </w:t>
      </w:r>
      <w:r w:rsidRPr="00FB0F91">
        <w:rPr>
          <w:rFonts w:cs="B Nazanin"/>
        </w:rPr>
        <w:t>Partial Fault</w:t>
      </w:r>
      <w:r w:rsidRPr="00FB0F91">
        <w:rPr>
          <w:rFonts w:cs="B Nazanin"/>
          <w:rtl/>
        </w:rPr>
        <w:t xml:space="preserve"> هنوز عدد بزرگی است (فقط علامتش عوض شده یا کمی جابجا شده): یعنی سنسورها هنوز با هم در ارتباطند اما «نقطه کارکرد» تغییر کرده است (مثلاً تغییر بار یا راندمان).</w:t>
      </w:r>
    </w:p>
    <w:p w14:paraId="3460779B" w14:textId="08967A57" w:rsidR="00353AB6" w:rsidRPr="00FB0F91" w:rsidRDefault="00FB0F91" w:rsidP="00606600">
      <w:pPr>
        <w:bidi/>
        <w:rPr>
          <w:rFonts w:cs="B Nazanin"/>
        </w:rPr>
      </w:pPr>
      <w:r w:rsidRPr="00FB0F91">
        <w:rPr>
          <w:rFonts w:cs="B Nazanin"/>
          <w:rtl/>
        </w:rPr>
        <w:t>3. تکنیک تقاطع: نگاه کنید کدام سنسور در اکثر ردیف‌های «بحرانی» (</w:t>
      </w:r>
      <w:r w:rsidRPr="00FB0F91">
        <w:rPr>
          <w:rFonts w:cs="B Nazanin"/>
        </w:rPr>
        <w:t>Abs Change</w:t>
      </w:r>
      <w:r w:rsidRPr="00FB0F91">
        <w:rPr>
          <w:rFonts w:cs="B Nazanin"/>
          <w:rtl/>
        </w:rPr>
        <w:t xml:space="preserve"> بالا) تکرار شده است؟ </w:t>
      </w:r>
      <w:r w:rsidRPr="00FB0F91">
        <w:rPr>
          <w:rFonts w:cs="B Nazanin"/>
          <w:rtl/>
        </w:rPr>
        <w:br/>
        <w:t>مثال: اگر در ۵ ردیف اول که بیشترین انحراف را دارند، نام `</w:t>
      </w:r>
      <w:r w:rsidRPr="00FB0F91">
        <w:rPr>
          <w:rFonts w:cs="B Nazanin"/>
        </w:rPr>
        <w:t>Pressure_Sensor_01</w:t>
      </w:r>
      <w:r w:rsidRPr="00FB0F91">
        <w:rPr>
          <w:rFonts w:cs="B Nazanin"/>
          <w:rtl/>
        </w:rPr>
        <w:t>` تکرار شده باشد، آن سنسور «متهم ردیف اول» یا ریشه خطا (</w:t>
      </w:r>
      <w:r w:rsidRPr="00FB0F91">
        <w:rPr>
          <w:rFonts w:cs="B Nazanin"/>
        </w:rPr>
        <w:t>RCA</w:t>
      </w:r>
      <w:r w:rsidRPr="00FB0F91">
        <w:rPr>
          <w:rFonts w:cs="B Nazanin"/>
          <w:rtl/>
        </w:rPr>
        <w:t>) است.</w:t>
      </w:r>
    </w:p>
    <w:sectPr w:rsidR="00353AB6" w:rsidRPr="00FB0F91" w:rsidSect="002922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0A0"/>
    <w:rsid w:val="000A0A9B"/>
    <w:rsid w:val="000A71FE"/>
    <w:rsid w:val="00150E23"/>
    <w:rsid w:val="002922E0"/>
    <w:rsid w:val="00334EE8"/>
    <w:rsid w:val="003E6071"/>
    <w:rsid w:val="00586596"/>
    <w:rsid w:val="00606600"/>
    <w:rsid w:val="00684799"/>
    <w:rsid w:val="006F44B8"/>
    <w:rsid w:val="0070697B"/>
    <w:rsid w:val="008040A0"/>
    <w:rsid w:val="00854518"/>
    <w:rsid w:val="009D08D2"/>
    <w:rsid w:val="00A413EA"/>
    <w:rsid w:val="00C005F8"/>
    <w:rsid w:val="00D97C22"/>
    <w:rsid w:val="00E5367E"/>
    <w:rsid w:val="00FB0F91"/>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E8758"/>
  <w15:chartTrackingRefBased/>
  <w15:docId w15:val="{6C69D0E7-1467-4457-9947-C567F2E04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1FE"/>
    <w:pPr>
      <w:bidi w:val="0"/>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
    <w:name w:val="p"/>
    <w:basedOn w:val="DefaultParagraphFont"/>
    <w:rsid w:val="000A71FE"/>
  </w:style>
  <w:style w:type="character" w:styleId="Strong">
    <w:name w:val="Strong"/>
    <w:basedOn w:val="DefaultParagraphFont"/>
    <w:uiPriority w:val="22"/>
    <w:qFormat/>
    <w:rsid w:val="000A71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22697">
      <w:bodyDiv w:val="1"/>
      <w:marLeft w:val="0"/>
      <w:marRight w:val="0"/>
      <w:marTop w:val="0"/>
      <w:marBottom w:val="0"/>
      <w:divBdr>
        <w:top w:val="none" w:sz="0" w:space="0" w:color="auto"/>
        <w:left w:val="none" w:sz="0" w:space="0" w:color="auto"/>
        <w:bottom w:val="none" w:sz="0" w:space="0" w:color="auto"/>
        <w:right w:val="none" w:sz="0" w:space="0" w:color="auto"/>
      </w:divBdr>
      <w:divsChild>
        <w:div w:id="508058960">
          <w:marLeft w:val="0"/>
          <w:marRight w:val="0"/>
          <w:marTop w:val="0"/>
          <w:marBottom w:val="0"/>
          <w:divBdr>
            <w:top w:val="none" w:sz="0" w:space="0" w:color="auto"/>
            <w:left w:val="none" w:sz="0" w:space="0" w:color="auto"/>
            <w:bottom w:val="none" w:sz="0" w:space="0" w:color="auto"/>
            <w:right w:val="none" w:sz="0" w:space="0" w:color="auto"/>
          </w:divBdr>
          <w:divsChild>
            <w:div w:id="963078305">
              <w:marLeft w:val="0"/>
              <w:marRight w:val="0"/>
              <w:marTop w:val="0"/>
              <w:marBottom w:val="0"/>
              <w:divBdr>
                <w:top w:val="none" w:sz="0" w:space="0" w:color="auto"/>
                <w:left w:val="none" w:sz="0" w:space="0" w:color="auto"/>
                <w:bottom w:val="none" w:sz="0" w:space="0" w:color="auto"/>
                <w:right w:val="none" w:sz="0" w:space="0" w:color="auto"/>
              </w:divBdr>
              <w:divsChild>
                <w:div w:id="1987927325">
                  <w:marLeft w:val="0"/>
                  <w:marRight w:val="0"/>
                  <w:marTop w:val="0"/>
                  <w:marBottom w:val="0"/>
                  <w:divBdr>
                    <w:top w:val="none" w:sz="0" w:space="0" w:color="auto"/>
                    <w:left w:val="none" w:sz="0" w:space="0" w:color="auto"/>
                    <w:bottom w:val="none" w:sz="0" w:space="0" w:color="auto"/>
                    <w:right w:val="none" w:sz="0" w:space="0" w:color="auto"/>
                  </w:divBdr>
                  <w:divsChild>
                    <w:div w:id="32930184">
                      <w:marLeft w:val="0"/>
                      <w:marRight w:val="0"/>
                      <w:marTop w:val="0"/>
                      <w:marBottom w:val="0"/>
                      <w:divBdr>
                        <w:top w:val="none" w:sz="0" w:space="0" w:color="auto"/>
                        <w:left w:val="none" w:sz="0" w:space="0" w:color="auto"/>
                        <w:bottom w:val="none" w:sz="0" w:space="0" w:color="auto"/>
                        <w:right w:val="none" w:sz="0" w:space="0" w:color="auto"/>
                      </w:divBdr>
                      <w:divsChild>
                        <w:div w:id="1489127305">
                          <w:marLeft w:val="0"/>
                          <w:marRight w:val="0"/>
                          <w:marTop w:val="0"/>
                          <w:marBottom w:val="0"/>
                          <w:divBdr>
                            <w:top w:val="none" w:sz="0" w:space="0" w:color="auto"/>
                            <w:left w:val="none" w:sz="0" w:space="0" w:color="auto"/>
                            <w:bottom w:val="none" w:sz="0" w:space="0" w:color="auto"/>
                            <w:right w:val="none" w:sz="0" w:space="0" w:color="auto"/>
                          </w:divBdr>
                          <w:divsChild>
                            <w:div w:id="57744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815888">
          <w:marLeft w:val="0"/>
          <w:marRight w:val="0"/>
          <w:marTop w:val="0"/>
          <w:marBottom w:val="0"/>
          <w:divBdr>
            <w:top w:val="none" w:sz="0" w:space="0" w:color="auto"/>
            <w:left w:val="none" w:sz="0" w:space="0" w:color="auto"/>
            <w:bottom w:val="none" w:sz="0" w:space="0" w:color="auto"/>
            <w:right w:val="none" w:sz="0" w:space="0" w:color="auto"/>
          </w:divBdr>
          <w:divsChild>
            <w:div w:id="1627193947">
              <w:marLeft w:val="0"/>
              <w:marRight w:val="0"/>
              <w:marTop w:val="0"/>
              <w:marBottom w:val="0"/>
              <w:divBdr>
                <w:top w:val="none" w:sz="0" w:space="0" w:color="auto"/>
                <w:left w:val="none" w:sz="0" w:space="0" w:color="auto"/>
                <w:bottom w:val="none" w:sz="0" w:space="0" w:color="auto"/>
                <w:right w:val="none" w:sz="0" w:space="0" w:color="auto"/>
              </w:divBdr>
              <w:divsChild>
                <w:div w:id="580330104">
                  <w:marLeft w:val="0"/>
                  <w:marRight w:val="0"/>
                  <w:marTop w:val="0"/>
                  <w:marBottom w:val="0"/>
                  <w:divBdr>
                    <w:top w:val="none" w:sz="0" w:space="0" w:color="auto"/>
                    <w:left w:val="none" w:sz="0" w:space="0" w:color="auto"/>
                    <w:bottom w:val="none" w:sz="0" w:space="0" w:color="auto"/>
                    <w:right w:val="none" w:sz="0" w:space="0" w:color="auto"/>
                  </w:divBdr>
                  <w:divsChild>
                    <w:div w:id="63992741">
                      <w:marLeft w:val="0"/>
                      <w:marRight w:val="0"/>
                      <w:marTop w:val="0"/>
                      <w:marBottom w:val="0"/>
                      <w:divBdr>
                        <w:top w:val="none" w:sz="0" w:space="0" w:color="auto"/>
                        <w:left w:val="none" w:sz="0" w:space="0" w:color="auto"/>
                        <w:bottom w:val="none" w:sz="0" w:space="0" w:color="auto"/>
                        <w:right w:val="none" w:sz="0" w:space="0" w:color="auto"/>
                      </w:divBdr>
                      <w:divsChild>
                        <w:div w:id="1643734610">
                          <w:marLeft w:val="0"/>
                          <w:marRight w:val="0"/>
                          <w:marTop w:val="0"/>
                          <w:marBottom w:val="0"/>
                          <w:divBdr>
                            <w:top w:val="none" w:sz="0" w:space="0" w:color="auto"/>
                            <w:left w:val="none" w:sz="0" w:space="0" w:color="auto"/>
                            <w:bottom w:val="none" w:sz="0" w:space="0" w:color="auto"/>
                            <w:right w:val="none" w:sz="0" w:space="0" w:color="auto"/>
                          </w:divBdr>
                          <w:divsChild>
                            <w:div w:id="1256131931">
                              <w:marLeft w:val="0"/>
                              <w:marRight w:val="0"/>
                              <w:marTop w:val="0"/>
                              <w:marBottom w:val="0"/>
                              <w:divBdr>
                                <w:top w:val="none" w:sz="0" w:space="0" w:color="auto"/>
                                <w:left w:val="none" w:sz="0" w:space="0" w:color="auto"/>
                                <w:bottom w:val="none" w:sz="0" w:space="0" w:color="auto"/>
                                <w:right w:val="none" w:sz="0" w:space="0" w:color="auto"/>
                              </w:divBdr>
                              <w:divsChild>
                                <w:div w:id="203745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459825">
      <w:bodyDiv w:val="1"/>
      <w:marLeft w:val="0"/>
      <w:marRight w:val="0"/>
      <w:marTop w:val="0"/>
      <w:marBottom w:val="0"/>
      <w:divBdr>
        <w:top w:val="none" w:sz="0" w:space="0" w:color="auto"/>
        <w:left w:val="none" w:sz="0" w:space="0" w:color="auto"/>
        <w:bottom w:val="none" w:sz="0" w:space="0" w:color="auto"/>
        <w:right w:val="none" w:sz="0" w:space="0" w:color="auto"/>
      </w:divBdr>
      <w:divsChild>
        <w:div w:id="1729649714">
          <w:marLeft w:val="0"/>
          <w:marRight w:val="0"/>
          <w:marTop w:val="0"/>
          <w:marBottom w:val="0"/>
          <w:divBdr>
            <w:top w:val="none" w:sz="0" w:space="0" w:color="auto"/>
            <w:left w:val="none" w:sz="0" w:space="0" w:color="auto"/>
            <w:bottom w:val="none" w:sz="0" w:space="0" w:color="auto"/>
            <w:right w:val="none" w:sz="0" w:space="0" w:color="auto"/>
          </w:divBdr>
          <w:divsChild>
            <w:div w:id="343868365">
              <w:marLeft w:val="0"/>
              <w:marRight w:val="0"/>
              <w:marTop w:val="0"/>
              <w:marBottom w:val="0"/>
              <w:divBdr>
                <w:top w:val="none" w:sz="0" w:space="0" w:color="auto"/>
                <w:left w:val="none" w:sz="0" w:space="0" w:color="auto"/>
                <w:bottom w:val="none" w:sz="0" w:space="0" w:color="auto"/>
                <w:right w:val="none" w:sz="0" w:space="0" w:color="auto"/>
              </w:divBdr>
              <w:divsChild>
                <w:div w:id="816804876">
                  <w:marLeft w:val="0"/>
                  <w:marRight w:val="0"/>
                  <w:marTop w:val="0"/>
                  <w:marBottom w:val="0"/>
                  <w:divBdr>
                    <w:top w:val="none" w:sz="0" w:space="0" w:color="auto"/>
                    <w:left w:val="none" w:sz="0" w:space="0" w:color="auto"/>
                    <w:bottom w:val="none" w:sz="0" w:space="0" w:color="auto"/>
                    <w:right w:val="none" w:sz="0" w:space="0" w:color="auto"/>
                  </w:divBdr>
                  <w:divsChild>
                    <w:div w:id="375545220">
                      <w:marLeft w:val="0"/>
                      <w:marRight w:val="0"/>
                      <w:marTop w:val="0"/>
                      <w:marBottom w:val="0"/>
                      <w:divBdr>
                        <w:top w:val="none" w:sz="0" w:space="0" w:color="auto"/>
                        <w:left w:val="none" w:sz="0" w:space="0" w:color="auto"/>
                        <w:bottom w:val="none" w:sz="0" w:space="0" w:color="auto"/>
                        <w:right w:val="none" w:sz="0" w:space="0" w:color="auto"/>
                      </w:divBdr>
                      <w:divsChild>
                        <w:div w:id="2091655861">
                          <w:marLeft w:val="0"/>
                          <w:marRight w:val="0"/>
                          <w:marTop w:val="0"/>
                          <w:marBottom w:val="0"/>
                          <w:divBdr>
                            <w:top w:val="none" w:sz="0" w:space="0" w:color="auto"/>
                            <w:left w:val="none" w:sz="0" w:space="0" w:color="auto"/>
                            <w:bottom w:val="none" w:sz="0" w:space="0" w:color="auto"/>
                            <w:right w:val="none" w:sz="0" w:space="0" w:color="auto"/>
                          </w:divBdr>
                          <w:divsChild>
                            <w:div w:id="20899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153996">
          <w:marLeft w:val="0"/>
          <w:marRight w:val="0"/>
          <w:marTop w:val="0"/>
          <w:marBottom w:val="0"/>
          <w:divBdr>
            <w:top w:val="none" w:sz="0" w:space="0" w:color="auto"/>
            <w:left w:val="none" w:sz="0" w:space="0" w:color="auto"/>
            <w:bottom w:val="none" w:sz="0" w:space="0" w:color="auto"/>
            <w:right w:val="none" w:sz="0" w:space="0" w:color="auto"/>
          </w:divBdr>
          <w:divsChild>
            <w:div w:id="326447853">
              <w:marLeft w:val="0"/>
              <w:marRight w:val="0"/>
              <w:marTop w:val="0"/>
              <w:marBottom w:val="0"/>
              <w:divBdr>
                <w:top w:val="none" w:sz="0" w:space="0" w:color="auto"/>
                <w:left w:val="none" w:sz="0" w:space="0" w:color="auto"/>
                <w:bottom w:val="none" w:sz="0" w:space="0" w:color="auto"/>
                <w:right w:val="none" w:sz="0" w:space="0" w:color="auto"/>
              </w:divBdr>
              <w:divsChild>
                <w:div w:id="1999729085">
                  <w:marLeft w:val="0"/>
                  <w:marRight w:val="0"/>
                  <w:marTop w:val="0"/>
                  <w:marBottom w:val="0"/>
                  <w:divBdr>
                    <w:top w:val="none" w:sz="0" w:space="0" w:color="auto"/>
                    <w:left w:val="none" w:sz="0" w:space="0" w:color="auto"/>
                    <w:bottom w:val="none" w:sz="0" w:space="0" w:color="auto"/>
                    <w:right w:val="none" w:sz="0" w:space="0" w:color="auto"/>
                  </w:divBdr>
                  <w:divsChild>
                    <w:div w:id="539170680">
                      <w:marLeft w:val="0"/>
                      <w:marRight w:val="0"/>
                      <w:marTop w:val="0"/>
                      <w:marBottom w:val="0"/>
                      <w:divBdr>
                        <w:top w:val="none" w:sz="0" w:space="0" w:color="auto"/>
                        <w:left w:val="none" w:sz="0" w:space="0" w:color="auto"/>
                        <w:bottom w:val="none" w:sz="0" w:space="0" w:color="auto"/>
                        <w:right w:val="none" w:sz="0" w:space="0" w:color="auto"/>
                      </w:divBdr>
                      <w:divsChild>
                        <w:div w:id="2003388812">
                          <w:marLeft w:val="0"/>
                          <w:marRight w:val="0"/>
                          <w:marTop w:val="0"/>
                          <w:marBottom w:val="0"/>
                          <w:divBdr>
                            <w:top w:val="none" w:sz="0" w:space="0" w:color="auto"/>
                            <w:left w:val="none" w:sz="0" w:space="0" w:color="auto"/>
                            <w:bottom w:val="none" w:sz="0" w:space="0" w:color="auto"/>
                            <w:right w:val="none" w:sz="0" w:space="0" w:color="auto"/>
                          </w:divBdr>
                          <w:divsChild>
                            <w:div w:id="777330123">
                              <w:marLeft w:val="0"/>
                              <w:marRight w:val="0"/>
                              <w:marTop w:val="0"/>
                              <w:marBottom w:val="0"/>
                              <w:divBdr>
                                <w:top w:val="none" w:sz="0" w:space="0" w:color="auto"/>
                                <w:left w:val="none" w:sz="0" w:space="0" w:color="auto"/>
                                <w:bottom w:val="none" w:sz="0" w:space="0" w:color="auto"/>
                                <w:right w:val="none" w:sz="0" w:space="0" w:color="auto"/>
                              </w:divBdr>
                              <w:divsChild>
                                <w:div w:id="50459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038646">
      <w:bodyDiv w:val="1"/>
      <w:marLeft w:val="0"/>
      <w:marRight w:val="0"/>
      <w:marTop w:val="0"/>
      <w:marBottom w:val="0"/>
      <w:divBdr>
        <w:top w:val="none" w:sz="0" w:space="0" w:color="auto"/>
        <w:left w:val="none" w:sz="0" w:space="0" w:color="auto"/>
        <w:bottom w:val="none" w:sz="0" w:space="0" w:color="auto"/>
        <w:right w:val="none" w:sz="0" w:space="0" w:color="auto"/>
      </w:divBdr>
      <w:divsChild>
        <w:div w:id="35469581">
          <w:marLeft w:val="0"/>
          <w:marRight w:val="0"/>
          <w:marTop w:val="0"/>
          <w:marBottom w:val="0"/>
          <w:divBdr>
            <w:top w:val="none" w:sz="0" w:space="0" w:color="auto"/>
            <w:left w:val="none" w:sz="0" w:space="0" w:color="auto"/>
            <w:bottom w:val="none" w:sz="0" w:space="0" w:color="auto"/>
            <w:right w:val="none" w:sz="0" w:space="0" w:color="auto"/>
          </w:divBdr>
          <w:divsChild>
            <w:div w:id="281571473">
              <w:marLeft w:val="0"/>
              <w:marRight w:val="0"/>
              <w:marTop w:val="0"/>
              <w:marBottom w:val="0"/>
              <w:divBdr>
                <w:top w:val="none" w:sz="0" w:space="0" w:color="auto"/>
                <w:left w:val="none" w:sz="0" w:space="0" w:color="auto"/>
                <w:bottom w:val="none" w:sz="0" w:space="0" w:color="auto"/>
                <w:right w:val="none" w:sz="0" w:space="0" w:color="auto"/>
              </w:divBdr>
              <w:divsChild>
                <w:div w:id="1055158127">
                  <w:marLeft w:val="0"/>
                  <w:marRight w:val="0"/>
                  <w:marTop w:val="0"/>
                  <w:marBottom w:val="0"/>
                  <w:divBdr>
                    <w:top w:val="none" w:sz="0" w:space="0" w:color="auto"/>
                    <w:left w:val="none" w:sz="0" w:space="0" w:color="auto"/>
                    <w:bottom w:val="none" w:sz="0" w:space="0" w:color="auto"/>
                    <w:right w:val="none" w:sz="0" w:space="0" w:color="auto"/>
                  </w:divBdr>
                  <w:divsChild>
                    <w:div w:id="1370689398">
                      <w:marLeft w:val="0"/>
                      <w:marRight w:val="0"/>
                      <w:marTop w:val="0"/>
                      <w:marBottom w:val="0"/>
                      <w:divBdr>
                        <w:top w:val="none" w:sz="0" w:space="0" w:color="auto"/>
                        <w:left w:val="none" w:sz="0" w:space="0" w:color="auto"/>
                        <w:bottom w:val="none" w:sz="0" w:space="0" w:color="auto"/>
                        <w:right w:val="none" w:sz="0" w:space="0" w:color="auto"/>
                      </w:divBdr>
                      <w:divsChild>
                        <w:div w:id="482701929">
                          <w:marLeft w:val="0"/>
                          <w:marRight w:val="0"/>
                          <w:marTop w:val="0"/>
                          <w:marBottom w:val="0"/>
                          <w:divBdr>
                            <w:top w:val="none" w:sz="0" w:space="0" w:color="auto"/>
                            <w:left w:val="none" w:sz="0" w:space="0" w:color="auto"/>
                            <w:bottom w:val="none" w:sz="0" w:space="0" w:color="auto"/>
                            <w:right w:val="none" w:sz="0" w:space="0" w:color="auto"/>
                          </w:divBdr>
                          <w:divsChild>
                            <w:div w:id="40989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17894">
          <w:marLeft w:val="0"/>
          <w:marRight w:val="0"/>
          <w:marTop w:val="0"/>
          <w:marBottom w:val="0"/>
          <w:divBdr>
            <w:top w:val="none" w:sz="0" w:space="0" w:color="auto"/>
            <w:left w:val="none" w:sz="0" w:space="0" w:color="auto"/>
            <w:bottom w:val="none" w:sz="0" w:space="0" w:color="auto"/>
            <w:right w:val="none" w:sz="0" w:space="0" w:color="auto"/>
          </w:divBdr>
          <w:divsChild>
            <w:div w:id="2136828061">
              <w:marLeft w:val="0"/>
              <w:marRight w:val="0"/>
              <w:marTop w:val="0"/>
              <w:marBottom w:val="0"/>
              <w:divBdr>
                <w:top w:val="none" w:sz="0" w:space="0" w:color="auto"/>
                <w:left w:val="none" w:sz="0" w:space="0" w:color="auto"/>
                <w:bottom w:val="none" w:sz="0" w:space="0" w:color="auto"/>
                <w:right w:val="none" w:sz="0" w:space="0" w:color="auto"/>
              </w:divBdr>
              <w:divsChild>
                <w:div w:id="1322350163">
                  <w:marLeft w:val="0"/>
                  <w:marRight w:val="0"/>
                  <w:marTop w:val="0"/>
                  <w:marBottom w:val="0"/>
                  <w:divBdr>
                    <w:top w:val="none" w:sz="0" w:space="0" w:color="auto"/>
                    <w:left w:val="none" w:sz="0" w:space="0" w:color="auto"/>
                    <w:bottom w:val="none" w:sz="0" w:space="0" w:color="auto"/>
                    <w:right w:val="none" w:sz="0" w:space="0" w:color="auto"/>
                  </w:divBdr>
                  <w:divsChild>
                    <w:div w:id="1657954853">
                      <w:marLeft w:val="0"/>
                      <w:marRight w:val="0"/>
                      <w:marTop w:val="0"/>
                      <w:marBottom w:val="0"/>
                      <w:divBdr>
                        <w:top w:val="none" w:sz="0" w:space="0" w:color="auto"/>
                        <w:left w:val="none" w:sz="0" w:space="0" w:color="auto"/>
                        <w:bottom w:val="none" w:sz="0" w:space="0" w:color="auto"/>
                        <w:right w:val="none" w:sz="0" w:space="0" w:color="auto"/>
                      </w:divBdr>
                      <w:divsChild>
                        <w:div w:id="1643536053">
                          <w:marLeft w:val="0"/>
                          <w:marRight w:val="0"/>
                          <w:marTop w:val="0"/>
                          <w:marBottom w:val="0"/>
                          <w:divBdr>
                            <w:top w:val="none" w:sz="0" w:space="0" w:color="auto"/>
                            <w:left w:val="none" w:sz="0" w:space="0" w:color="auto"/>
                            <w:bottom w:val="none" w:sz="0" w:space="0" w:color="auto"/>
                            <w:right w:val="none" w:sz="0" w:space="0" w:color="auto"/>
                          </w:divBdr>
                          <w:divsChild>
                            <w:div w:id="1874728450">
                              <w:marLeft w:val="0"/>
                              <w:marRight w:val="0"/>
                              <w:marTop w:val="0"/>
                              <w:marBottom w:val="0"/>
                              <w:divBdr>
                                <w:top w:val="none" w:sz="0" w:space="0" w:color="auto"/>
                                <w:left w:val="none" w:sz="0" w:space="0" w:color="auto"/>
                                <w:bottom w:val="none" w:sz="0" w:space="0" w:color="auto"/>
                                <w:right w:val="none" w:sz="0" w:space="0" w:color="auto"/>
                              </w:divBdr>
                              <w:divsChild>
                                <w:div w:id="97113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630343">
      <w:bodyDiv w:val="1"/>
      <w:marLeft w:val="0"/>
      <w:marRight w:val="0"/>
      <w:marTop w:val="0"/>
      <w:marBottom w:val="0"/>
      <w:divBdr>
        <w:top w:val="none" w:sz="0" w:space="0" w:color="auto"/>
        <w:left w:val="none" w:sz="0" w:space="0" w:color="auto"/>
        <w:bottom w:val="none" w:sz="0" w:space="0" w:color="auto"/>
        <w:right w:val="none" w:sz="0" w:space="0" w:color="auto"/>
      </w:divBdr>
      <w:divsChild>
        <w:div w:id="2134980074">
          <w:marLeft w:val="0"/>
          <w:marRight w:val="0"/>
          <w:marTop w:val="0"/>
          <w:marBottom w:val="0"/>
          <w:divBdr>
            <w:top w:val="none" w:sz="0" w:space="0" w:color="auto"/>
            <w:left w:val="none" w:sz="0" w:space="0" w:color="auto"/>
            <w:bottom w:val="none" w:sz="0" w:space="0" w:color="auto"/>
            <w:right w:val="none" w:sz="0" w:space="0" w:color="auto"/>
          </w:divBdr>
          <w:divsChild>
            <w:div w:id="1140003231">
              <w:marLeft w:val="0"/>
              <w:marRight w:val="0"/>
              <w:marTop w:val="0"/>
              <w:marBottom w:val="0"/>
              <w:divBdr>
                <w:top w:val="none" w:sz="0" w:space="0" w:color="auto"/>
                <w:left w:val="none" w:sz="0" w:space="0" w:color="auto"/>
                <w:bottom w:val="none" w:sz="0" w:space="0" w:color="auto"/>
                <w:right w:val="none" w:sz="0" w:space="0" w:color="auto"/>
              </w:divBdr>
              <w:divsChild>
                <w:div w:id="1765029740">
                  <w:marLeft w:val="0"/>
                  <w:marRight w:val="0"/>
                  <w:marTop w:val="0"/>
                  <w:marBottom w:val="0"/>
                  <w:divBdr>
                    <w:top w:val="none" w:sz="0" w:space="0" w:color="auto"/>
                    <w:left w:val="none" w:sz="0" w:space="0" w:color="auto"/>
                    <w:bottom w:val="none" w:sz="0" w:space="0" w:color="auto"/>
                    <w:right w:val="none" w:sz="0" w:space="0" w:color="auto"/>
                  </w:divBdr>
                  <w:divsChild>
                    <w:div w:id="1338312097">
                      <w:marLeft w:val="0"/>
                      <w:marRight w:val="0"/>
                      <w:marTop w:val="0"/>
                      <w:marBottom w:val="0"/>
                      <w:divBdr>
                        <w:top w:val="none" w:sz="0" w:space="0" w:color="auto"/>
                        <w:left w:val="none" w:sz="0" w:space="0" w:color="auto"/>
                        <w:bottom w:val="none" w:sz="0" w:space="0" w:color="auto"/>
                        <w:right w:val="none" w:sz="0" w:space="0" w:color="auto"/>
                      </w:divBdr>
                      <w:divsChild>
                        <w:div w:id="881525772">
                          <w:marLeft w:val="0"/>
                          <w:marRight w:val="0"/>
                          <w:marTop w:val="0"/>
                          <w:marBottom w:val="0"/>
                          <w:divBdr>
                            <w:top w:val="none" w:sz="0" w:space="0" w:color="auto"/>
                            <w:left w:val="none" w:sz="0" w:space="0" w:color="auto"/>
                            <w:bottom w:val="none" w:sz="0" w:space="0" w:color="auto"/>
                            <w:right w:val="none" w:sz="0" w:space="0" w:color="auto"/>
                          </w:divBdr>
                          <w:divsChild>
                            <w:div w:id="153978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615404">
          <w:marLeft w:val="0"/>
          <w:marRight w:val="0"/>
          <w:marTop w:val="0"/>
          <w:marBottom w:val="0"/>
          <w:divBdr>
            <w:top w:val="none" w:sz="0" w:space="0" w:color="auto"/>
            <w:left w:val="none" w:sz="0" w:space="0" w:color="auto"/>
            <w:bottom w:val="none" w:sz="0" w:space="0" w:color="auto"/>
            <w:right w:val="none" w:sz="0" w:space="0" w:color="auto"/>
          </w:divBdr>
          <w:divsChild>
            <w:div w:id="1802576320">
              <w:marLeft w:val="0"/>
              <w:marRight w:val="0"/>
              <w:marTop w:val="0"/>
              <w:marBottom w:val="0"/>
              <w:divBdr>
                <w:top w:val="none" w:sz="0" w:space="0" w:color="auto"/>
                <w:left w:val="none" w:sz="0" w:space="0" w:color="auto"/>
                <w:bottom w:val="none" w:sz="0" w:space="0" w:color="auto"/>
                <w:right w:val="none" w:sz="0" w:space="0" w:color="auto"/>
              </w:divBdr>
              <w:divsChild>
                <w:div w:id="1938513476">
                  <w:marLeft w:val="0"/>
                  <w:marRight w:val="0"/>
                  <w:marTop w:val="0"/>
                  <w:marBottom w:val="0"/>
                  <w:divBdr>
                    <w:top w:val="none" w:sz="0" w:space="0" w:color="auto"/>
                    <w:left w:val="none" w:sz="0" w:space="0" w:color="auto"/>
                    <w:bottom w:val="none" w:sz="0" w:space="0" w:color="auto"/>
                    <w:right w:val="none" w:sz="0" w:space="0" w:color="auto"/>
                  </w:divBdr>
                  <w:divsChild>
                    <w:div w:id="2096201016">
                      <w:marLeft w:val="0"/>
                      <w:marRight w:val="0"/>
                      <w:marTop w:val="0"/>
                      <w:marBottom w:val="0"/>
                      <w:divBdr>
                        <w:top w:val="none" w:sz="0" w:space="0" w:color="auto"/>
                        <w:left w:val="none" w:sz="0" w:space="0" w:color="auto"/>
                        <w:bottom w:val="none" w:sz="0" w:space="0" w:color="auto"/>
                        <w:right w:val="none" w:sz="0" w:space="0" w:color="auto"/>
                      </w:divBdr>
                      <w:divsChild>
                        <w:div w:id="931818633">
                          <w:marLeft w:val="0"/>
                          <w:marRight w:val="0"/>
                          <w:marTop w:val="0"/>
                          <w:marBottom w:val="0"/>
                          <w:divBdr>
                            <w:top w:val="none" w:sz="0" w:space="0" w:color="auto"/>
                            <w:left w:val="none" w:sz="0" w:space="0" w:color="auto"/>
                            <w:bottom w:val="none" w:sz="0" w:space="0" w:color="auto"/>
                            <w:right w:val="none" w:sz="0" w:space="0" w:color="auto"/>
                          </w:divBdr>
                          <w:divsChild>
                            <w:div w:id="1557624945">
                              <w:marLeft w:val="0"/>
                              <w:marRight w:val="0"/>
                              <w:marTop w:val="0"/>
                              <w:marBottom w:val="0"/>
                              <w:divBdr>
                                <w:top w:val="none" w:sz="0" w:space="0" w:color="auto"/>
                                <w:left w:val="none" w:sz="0" w:space="0" w:color="auto"/>
                                <w:bottom w:val="none" w:sz="0" w:space="0" w:color="auto"/>
                                <w:right w:val="none" w:sz="0" w:space="0" w:color="auto"/>
                              </w:divBdr>
                              <w:divsChild>
                                <w:div w:id="198661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990670">
      <w:bodyDiv w:val="1"/>
      <w:marLeft w:val="0"/>
      <w:marRight w:val="0"/>
      <w:marTop w:val="0"/>
      <w:marBottom w:val="0"/>
      <w:divBdr>
        <w:top w:val="none" w:sz="0" w:space="0" w:color="auto"/>
        <w:left w:val="none" w:sz="0" w:space="0" w:color="auto"/>
        <w:bottom w:val="none" w:sz="0" w:space="0" w:color="auto"/>
        <w:right w:val="none" w:sz="0" w:space="0" w:color="auto"/>
      </w:divBdr>
      <w:divsChild>
        <w:div w:id="738601437">
          <w:marLeft w:val="0"/>
          <w:marRight w:val="0"/>
          <w:marTop w:val="0"/>
          <w:marBottom w:val="0"/>
          <w:divBdr>
            <w:top w:val="none" w:sz="0" w:space="0" w:color="auto"/>
            <w:left w:val="none" w:sz="0" w:space="0" w:color="auto"/>
            <w:bottom w:val="none" w:sz="0" w:space="0" w:color="auto"/>
            <w:right w:val="none" w:sz="0" w:space="0" w:color="auto"/>
          </w:divBdr>
          <w:divsChild>
            <w:div w:id="366872661">
              <w:marLeft w:val="0"/>
              <w:marRight w:val="0"/>
              <w:marTop w:val="0"/>
              <w:marBottom w:val="0"/>
              <w:divBdr>
                <w:top w:val="none" w:sz="0" w:space="0" w:color="auto"/>
                <w:left w:val="none" w:sz="0" w:space="0" w:color="auto"/>
                <w:bottom w:val="none" w:sz="0" w:space="0" w:color="auto"/>
                <w:right w:val="none" w:sz="0" w:space="0" w:color="auto"/>
              </w:divBdr>
              <w:divsChild>
                <w:div w:id="874467738">
                  <w:marLeft w:val="0"/>
                  <w:marRight w:val="0"/>
                  <w:marTop w:val="0"/>
                  <w:marBottom w:val="0"/>
                  <w:divBdr>
                    <w:top w:val="none" w:sz="0" w:space="0" w:color="auto"/>
                    <w:left w:val="none" w:sz="0" w:space="0" w:color="auto"/>
                    <w:bottom w:val="none" w:sz="0" w:space="0" w:color="auto"/>
                    <w:right w:val="none" w:sz="0" w:space="0" w:color="auto"/>
                  </w:divBdr>
                  <w:divsChild>
                    <w:div w:id="1657764066">
                      <w:marLeft w:val="0"/>
                      <w:marRight w:val="0"/>
                      <w:marTop w:val="0"/>
                      <w:marBottom w:val="0"/>
                      <w:divBdr>
                        <w:top w:val="none" w:sz="0" w:space="0" w:color="auto"/>
                        <w:left w:val="none" w:sz="0" w:space="0" w:color="auto"/>
                        <w:bottom w:val="none" w:sz="0" w:space="0" w:color="auto"/>
                        <w:right w:val="none" w:sz="0" w:space="0" w:color="auto"/>
                      </w:divBdr>
                      <w:divsChild>
                        <w:div w:id="1701199202">
                          <w:marLeft w:val="0"/>
                          <w:marRight w:val="0"/>
                          <w:marTop w:val="0"/>
                          <w:marBottom w:val="0"/>
                          <w:divBdr>
                            <w:top w:val="none" w:sz="0" w:space="0" w:color="auto"/>
                            <w:left w:val="none" w:sz="0" w:space="0" w:color="auto"/>
                            <w:bottom w:val="none" w:sz="0" w:space="0" w:color="auto"/>
                            <w:right w:val="none" w:sz="0" w:space="0" w:color="auto"/>
                          </w:divBdr>
                          <w:divsChild>
                            <w:div w:id="152328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186392">
          <w:marLeft w:val="0"/>
          <w:marRight w:val="0"/>
          <w:marTop w:val="0"/>
          <w:marBottom w:val="0"/>
          <w:divBdr>
            <w:top w:val="none" w:sz="0" w:space="0" w:color="auto"/>
            <w:left w:val="none" w:sz="0" w:space="0" w:color="auto"/>
            <w:bottom w:val="none" w:sz="0" w:space="0" w:color="auto"/>
            <w:right w:val="none" w:sz="0" w:space="0" w:color="auto"/>
          </w:divBdr>
          <w:divsChild>
            <w:div w:id="1836920475">
              <w:marLeft w:val="0"/>
              <w:marRight w:val="0"/>
              <w:marTop w:val="0"/>
              <w:marBottom w:val="0"/>
              <w:divBdr>
                <w:top w:val="none" w:sz="0" w:space="0" w:color="auto"/>
                <w:left w:val="none" w:sz="0" w:space="0" w:color="auto"/>
                <w:bottom w:val="none" w:sz="0" w:space="0" w:color="auto"/>
                <w:right w:val="none" w:sz="0" w:space="0" w:color="auto"/>
              </w:divBdr>
              <w:divsChild>
                <w:div w:id="721904827">
                  <w:marLeft w:val="0"/>
                  <w:marRight w:val="0"/>
                  <w:marTop w:val="0"/>
                  <w:marBottom w:val="0"/>
                  <w:divBdr>
                    <w:top w:val="none" w:sz="0" w:space="0" w:color="auto"/>
                    <w:left w:val="none" w:sz="0" w:space="0" w:color="auto"/>
                    <w:bottom w:val="none" w:sz="0" w:space="0" w:color="auto"/>
                    <w:right w:val="none" w:sz="0" w:space="0" w:color="auto"/>
                  </w:divBdr>
                  <w:divsChild>
                    <w:div w:id="1534345919">
                      <w:marLeft w:val="0"/>
                      <w:marRight w:val="0"/>
                      <w:marTop w:val="0"/>
                      <w:marBottom w:val="0"/>
                      <w:divBdr>
                        <w:top w:val="none" w:sz="0" w:space="0" w:color="auto"/>
                        <w:left w:val="none" w:sz="0" w:space="0" w:color="auto"/>
                        <w:bottom w:val="none" w:sz="0" w:space="0" w:color="auto"/>
                        <w:right w:val="none" w:sz="0" w:space="0" w:color="auto"/>
                      </w:divBdr>
                      <w:divsChild>
                        <w:div w:id="778642086">
                          <w:marLeft w:val="0"/>
                          <w:marRight w:val="0"/>
                          <w:marTop w:val="0"/>
                          <w:marBottom w:val="0"/>
                          <w:divBdr>
                            <w:top w:val="none" w:sz="0" w:space="0" w:color="auto"/>
                            <w:left w:val="none" w:sz="0" w:space="0" w:color="auto"/>
                            <w:bottom w:val="none" w:sz="0" w:space="0" w:color="auto"/>
                            <w:right w:val="none" w:sz="0" w:space="0" w:color="auto"/>
                          </w:divBdr>
                          <w:divsChild>
                            <w:div w:id="1755860592">
                              <w:marLeft w:val="0"/>
                              <w:marRight w:val="0"/>
                              <w:marTop w:val="0"/>
                              <w:marBottom w:val="0"/>
                              <w:divBdr>
                                <w:top w:val="none" w:sz="0" w:space="0" w:color="auto"/>
                                <w:left w:val="none" w:sz="0" w:space="0" w:color="auto"/>
                                <w:bottom w:val="none" w:sz="0" w:space="0" w:color="auto"/>
                                <w:right w:val="none" w:sz="0" w:space="0" w:color="auto"/>
                              </w:divBdr>
                              <w:divsChild>
                                <w:div w:id="6066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7</Pages>
  <Words>2139</Words>
  <Characters>12198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Pishva</dc:creator>
  <cp:keywords/>
  <dc:description/>
  <cp:lastModifiedBy>Reza Pishva</cp:lastModifiedBy>
  <cp:revision>7</cp:revision>
  <cp:lastPrinted>2026-04-28T13:24:00Z</cp:lastPrinted>
  <dcterms:created xsi:type="dcterms:W3CDTF">2026-04-27T17:47:00Z</dcterms:created>
  <dcterms:modified xsi:type="dcterms:W3CDTF">2026-04-28T13:50:00Z</dcterms:modified>
</cp:coreProperties>
</file>