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DE1AE4" w14:textId="2FF581C3" w:rsidR="003665D1" w:rsidRPr="003665D1" w:rsidRDefault="003665D1" w:rsidP="00161C58">
      <w:pPr>
        <w:rPr>
          <w:rFonts w:cs="B Nazanin"/>
          <w:b/>
          <w:bCs/>
          <w:sz w:val="28"/>
          <w:szCs w:val="28"/>
          <w:rtl/>
        </w:rPr>
      </w:pPr>
      <w:r w:rsidRPr="003665D1">
        <w:rPr>
          <w:rFonts w:cs="B Nazanin"/>
          <w:b/>
          <w:bCs/>
          <w:sz w:val="28"/>
          <w:szCs w:val="28"/>
        </w:rPr>
        <w:t xml:space="preserve">Rate of Change </w:t>
      </w:r>
      <w:r w:rsidRPr="003665D1">
        <w:rPr>
          <w:rFonts w:cs="B Nazanin"/>
          <w:b/>
          <w:bCs/>
          <w:sz w:val="28"/>
          <w:szCs w:val="28"/>
        </w:rPr>
        <w:t>–</w:t>
      </w:r>
      <w:r w:rsidRPr="003665D1">
        <w:rPr>
          <w:rFonts w:cs="B Nazanin"/>
          <w:b/>
          <w:bCs/>
          <w:sz w:val="28"/>
          <w:szCs w:val="28"/>
        </w:rPr>
        <w:t xml:space="preserve"> ROC</w:t>
      </w:r>
    </w:p>
    <w:p w14:paraId="06E2C5B5" w14:textId="77777777" w:rsidR="003665D1" w:rsidRPr="003665D1" w:rsidRDefault="003665D1" w:rsidP="00161C58">
      <w:pPr>
        <w:rPr>
          <w:rFonts w:cs="B Nazanin"/>
          <w:rtl/>
        </w:rPr>
      </w:pPr>
    </w:p>
    <w:p w14:paraId="0FD79D38" w14:textId="119AB352" w:rsidR="00161C58" w:rsidRPr="003665D1" w:rsidRDefault="00161C58" w:rsidP="00161C58">
      <w:pPr>
        <w:rPr>
          <w:rFonts w:cs="B Nazanin"/>
          <w:rtl/>
        </w:rPr>
      </w:pPr>
      <w:r w:rsidRPr="003665D1">
        <w:rPr>
          <w:rFonts w:cs="B Nazanin"/>
          <w:rtl/>
        </w:rPr>
        <w:t>تکنیک «نرخ تغییرات» (</w:t>
      </w:r>
      <w:r w:rsidRPr="003665D1">
        <w:rPr>
          <w:rFonts w:cs="B Nazanin"/>
        </w:rPr>
        <w:t>Rate of Change - ROC</w:t>
      </w:r>
      <w:r w:rsidRPr="003665D1">
        <w:rPr>
          <w:rFonts w:cs="B Nazanin"/>
          <w:rtl/>
        </w:rPr>
        <w:t>) که در مباحث مهندسی به آن «تحلیل روند» (</w:t>
      </w:r>
      <w:r w:rsidRPr="003665D1">
        <w:rPr>
          <w:rFonts w:cs="B Nazanin"/>
        </w:rPr>
        <w:t>Trend Analysis</w:t>
      </w:r>
      <w:r w:rsidRPr="003665D1">
        <w:rPr>
          <w:rFonts w:cs="B Nazanin"/>
          <w:rtl/>
        </w:rPr>
        <w:t xml:space="preserve">) نیز گفته </w:t>
      </w:r>
      <w:proofErr w:type="spellStart"/>
      <w:r w:rsidRPr="003665D1">
        <w:rPr>
          <w:rFonts w:cs="B Nazanin"/>
          <w:rtl/>
        </w:rPr>
        <w:t>می‌شود</w:t>
      </w:r>
      <w:proofErr w:type="spellEnd"/>
      <w:r w:rsidRPr="003665D1">
        <w:rPr>
          <w:rFonts w:cs="B Nazanin"/>
          <w:rtl/>
        </w:rPr>
        <w:t xml:space="preserve">، یکی از </w:t>
      </w:r>
      <w:proofErr w:type="spellStart"/>
      <w:r w:rsidRPr="003665D1">
        <w:rPr>
          <w:rFonts w:cs="B Nazanin"/>
          <w:rtl/>
        </w:rPr>
        <w:t>قدرتمندترین</w:t>
      </w:r>
      <w:proofErr w:type="spellEnd"/>
      <w:r w:rsidRPr="003665D1">
        <w:rPr>
          <w:rFonts w:cs="B Nazanin"/>
          <w:rtl/>
        </w:rPr>
        <w:t xml:space="preserve"> ابزارهای </w:t>
      </w:r>
      <w:proofErr w:type="spellStart"/>
      <w:r w:rsidRPr="003665D1">
        <w:rPr>
          <w:rFonts w:cs="B Nazanin"/>
          <w:rtl/>
        </w:rPr>
        <w:t>پیش‌بینی</w:t>
      </w:r>
      <w:proofErr w:type="spellEnd"/>
      <w:r w:rsidRPr="003665D1">
        <w:rPr>
          <w:rFonts w:cs="B Nazanin"/>
          <w:rtl/>
        </w:rPr>
        <w:t xml:space="preserve"> است. اهمیت این روش در این است که به ما </w:t>
      </w:r>
      <w:proofErr w:type="spellStart"/>
      <w:r w:rsidRPr="003665D1">
        <w:rPr>
          <w:rFonts w:cs="B Nazanin"/>
          <w:rtl/>
        </w:rPr>
        <w:t>می‌گوید</w:t>
      </w:r>
      <w:proofErr w:type="spellEnd"/>
      <w:r w:rsidRPr="003665D1">
        <w:rPr>
          <w:rFonts w:cs="B Nazanin"/>
          <w:rtl/>
        </w:rPr>
        <w:t xml:space="preserve">: «مهم نیست الان در چه عددی هستیم، مهم این است که با چه سرعتی به سمت محدوده خطر حرکت </w:t>
      </w:r>
      <w:proofErr w:type="spellStart"/>
      <w:r w:rsidRPr="003665D1">
        <w:rPr>
          <w:rFonts w:cs="B Nazanin"/>
          <w:rtl/>
        </w:rPr>
        <w:t>می‌کنیم</w:t>
      </w:r>
      <w:proofErr w:type="spellEnd"/>
      <w:r w:rsidRPr="003665D1">
        <w:rPr>
          <w:rFonts w:cs="B Nazanin"/>
          <w:rtl/>
        </w:rPr>
        <w:t>.»</w:t>
      </w:r>
      <w:r w:rsidRPr="003665D1">
        <w:rPr>
          <w:rFonts w:cs="B Nazanin"/>
        </w:rPr>
        <w:br/>
      </w:r>
    </w:p>
    <w:p w14:paraId="2B2B266C" w14:textId="66EAA1CF" w:rsidR="00161C58" w:rsidRPr="003665D1" w:rsidRDefault="00161C58" w:rsidP="00161C58">
      <w:pPr>
        <w:rPr>
          <w:rFonts w:cs="B Nazanin"/>
        </w:rPr>
      </w:pPr>
      <w:r w:rsidRPr="003665D1">
        <w:rPr>
          <w:rFonts w:cs="B Nazanin"/>
          <w:b/>
          <w:bCs/>
          <w:rtl/>
        </w:rPr>
        <w:t>عنوان: پایش نرخ تغییرات (</w:t>
      </w:r>
      <w:r w:rsidRPr="003665D1">
        <w:rPr>
          <w:rFonts w:cs="B Nazanin"/>
          <w:b/>
          <w:bCs/>
        </w:rPr>
        <w:t>Rate of Change Monitoring</w:t>
      </w:r>
      <w:r w:rsidRPr="003665D1">
        <w:rPr>
          <w:rFonts w:cs="B Nazanin"/>
          <w:b/>
          <w:bCs/>
          <w:rtl/>
        </w:rPr>
        <w:t>)</w:t>
      </w:r>
      <w:r w:rsidRPr="003665D1">
        <w:rPr>
          <w:rFonts w:cs="B Nazanin"/>
          <w:rtl/>
        </w:rPr>
        <w:br/>
      </w:r>
      <w:r w:rsidRPr="003665D1">
        <w:rPr>
          <w:rFonts w:cs="B Nazanin"/>
          <w:rtl/>
        </w:rPr>
        <w:br/>
        <w:t xml:space="preserve">تعریف: این </w:t>
      </w:r>
      <w:proofErr w:type="spellStart"/>
      <w:r w:rsidRPr="003665D1">
        <w:rPr>
          <w:rFonts w:cs="B Nazanin"/>
          <w:rtl/>
        </w:rPr>
        <w:t>ماژول</w:t>
      </w:r>
      <w:proofErr w:type="spellEnd"/>
      <w:r w:rsidRPr="003665D1">
        <w:rPr>
          <w:rFonts w:cs="B Nazanin"/>
          <w:rtl/>
        </w:rPr>
        <w:t xml:space="preserve"> سرعت تغییرات پارامترهای عملیاتی را در واحد زمان سنجش </w:t>
      </w:r>
      <w:proofErr w:type="spellStart"/>
      <w:r w:rsidRPr="003665D1">
        <w:rPr>
          <w:rFonts w:cs="B Nazanin"/>
          <w:rtl/>
        </w:rPr>
        <w:t>می‌کند</w:t>
      </w:r>
      <w:proofErr w:type="spellEnd"/>
      <w:r w:rsidRPr="003665D1">
        <w:rPr>
          <w:rFonts w:cs="B Nazanin"/>
          <w:rtl/>
        </w:rPr>
        <w:t>. برخلاف حدود ثابت (</w:t>
      </w:r>
      <w:r w:rsidRPr="003665D1">
        <w:rPr>
          <w:rFonts w:cs="B Nazanin"/>
        </w:rPr>
        <w:t>Static Thresholds</w:t>
      </w:r>
      <w:r w:rsidRPr="003665D1">
        <w:rPr>
          <w:rFonts w:cs="B Nazanin"/>
          <w:rtl/>
        </w:rPr>
        <w:t xml:space="preserve">)، این تکنیک قادر است </w:t>
      </w:r>
      <w:proofErr w:type="spellStart"/>
      <w:r w:rsidRPr="003665D1">
        <w:rPr>
          <w:rFonts w:cs="B Nazanin"/>
          <w:rtl/>
        </w:rPr>
        <w:t>ناهنجاری‌هایی</w:t>
      </w:r>
      <w:proofErr w:type="spellEnd"/>
      <w:r w:rsidRPr="003665D1">
        <w:rPr>
          <w:rFonts w:cs="B Nazanin"/>
          <w:rtl/>
        </w:rPr>
        <w:t xml:space="preserve"> را که ماهیت «</w:t>
      </w:r>
      <w:proofErr w:type="spellStart"/>
      <w:r w:rsidRPr="003665D1">
        <w:rPr>
          <w:rFonts w:cs="B Nazanin"/>
          <w:rtl/>
        </w:rPr>
        <w:t>جهشی</w:t>
      </w:r>
      <w:proofErr w:type="spellEnd"/>
      <w:r w:rsidRPr="003665D1">
        <w:rPr>
          <w:rFonts w:cs="B Nazanin"/>
          <w:rtl/>
        </w:rPr>
        <w:t>» یا «رشد شتابان» دارند، پیش از رسیدن به وضعیت بحرانی شناسایی کند.</w:t>
      </w:r>
      <w:r w:rsidRPr="003665D1">
        <w:rPr>
          <w:rFonts w:cs="B Nazanin"/>
          <w:rtl/>
        </w:rPr>
        <w:br/>
      </w:r>
      <w:r w:rsidRPr="003665D1">
        <w:rPr>
          <w:rFonts w:cs="B Nazanin"/>
          <w:rtl/>
        </w:rPr>
        <w:br/>
      </w:r>
      <w:r w:rsidRPr="003665D1">
        <w:rPr>
          <w:rFonts w:cs="B Nazanin"/>
          <w:b/>
          <w:bCs/>
          <w:rtl/>
        </w:rPr>
        <w:t xml:space="preserve">مبانی </w:t>
      </w:r>
      <w:proofErr w:type="spellStart"/>
      <w:r w:rsidRPr="003665D1">
        <w:rPr>
          <w:rFonts w:cs="B Nazanin"/>
          <w:b/>
          <w:bCs/>
          <w:rtl/>
        </w:rPr>
        <w:t>محاسباتی</w:t>
      </w:r>
      <w:proofErr w:type="spellEnd"/>
      <w:r w:rsidRPr="003665D1">
        <w:rPr>
          <w:rFonts w:cs="B Nazanin"/>
          <w:b/>
          <w:bCs/>
          <w:rtl/>
        </w:rPr>
        <w:t>:</w:t>
      </w:r>
      <w:r w:rsidRPr="003665D1">
        <w:rPr>
          <w:rFonts w:cs="B Nazanin"/>
          <w:rtl/>
        </w:rPr>
        <w:br/>
        <w:t xml:space="preserve">- محاسبه مشتق زمانی پارامتر بر اساس </w:t>
      </w:r>
      <w:proofErr w:type="spellStart"/>
      <w:r w:rsidRPr="003665D1">
        <w:rPr>
          <w:rFonts w:cs="B Nazanin"/>
          <w:rtl/>
        </w:rPr>
        <w:t>پنجره‌های</w:t>
      </w:r>
      <w:proofErr w:type="spellEnd"/>
      <w:r w:rsidRPr="003665D1">
        <w:rPr>
          <w:rFonts w:cs="B Nazanin"/>
          <w:rtl/>
        </w:rPr>
        <w:t xml:space="preserve"> لغزان (</w:t>
      </w:r>
      <w:r w:rsidRPr="003665D1">
        <w:rPr>
          <w:rFonts w:cs="B Nazanin"/>
        </w:rPr>
        <w:t>Sliding Windows</w:t>
      </w:r>
      <w:r w:rsidRPr="003665D1">
        <w:rPr>
          <w:rFonts w:cs="B Nazanin"/>
          <w:rtl/>
        </w:rPr>
        <w:t>).</w:t>
      </w:r>
      <w:r w:rsidRPr="003665D1">
        <w:rPr>
          <w:rFonts w:cs="B Nazanin"/>
          <w:rtl/>
        </w:rPr>
        <w:br/>
        <w:t>- تعیین حد مجاز سرعت تغییرات بر اساس مشخصات فنی سازنده (</w:t>
      </w:r>
      <w:r w:rsidRPr="003665D1">
        <w:rPr>
          <w:rFonts w:cs="B Nazanin"/>
        </w:rPr>
        <w:t>OEM</w:t>
      </w:r>
      <w:r w:rsidRPr="003665D1">
        <w:rPr>
          <w:rFonts w:cs="B Nazanin"/>
          <w:rtl/>
        </w:rPr>
        <w:t xml:space="preserve">) و رفتارهای تاریخی تجهیز در شرایط </w:t>
      </w:r>
      <w:proofErr w:type="spellStart"/>
      <w:r w:rsidRPr="003665D1">
        <w:rPr>
          <w:rFonts w:cs="B Nazanin"/>
          <w:rtl/>
        </w:rPr>
        <w:t>استارت‌آپ</w:t>
      </w:r>
      <w:proofErr w:type="spellEnd"/>
      <w:r w:rsidRPr="003665D1">
        <w:rPr>
          <w:rFonts w:cs="B Nazanin"/>
          <w:rtl/>
        </w:rPr>
        <w:t xml:space="preserve"> و </w:t>
      </w:r>
      <w:proofErr w:type="spellStart"/>
      <w:r w:rsidRPr="003665D1">
        <w:rPr>
          <w:rFonts w:cs="B Nazanin"/>
          <w:rtl/>
        </w:rPr>
        <w:t>بارگذاری</w:t>
      </w:r>
      <w:proofErr w:type="spellEnd"/>
      <w:r w:rsidRPr="003665D1">
        <w:rPr>
          <w:rFonts w:cs="B Nazanin"/>
          <w:rtl/>
        </w:rPr>
        <w:t>.</w:t>
      </w:r>
      <w:r w:rsidRPr="003665D1">
        <w:rPr>
          <w:rFonts w:cs="B Nazanin"/>
          <w:rtl/>
        </w:rPr>
        <w:br/>
      </w:r>
      <w:r w:rsidRPr="003665D1">
        <w:rPr>
          <w:rFonts w:cs="B Nazanin"/>
          <w:rtl/>
        </w:rPr>
        <w:br/>
      </w:r>
      <w:r w:rsidRPr="003665D1">
        <w:rPr>
          <w:rFonts w:cs="B Nazanin"/>
          <w:b/>
          <w:bCs/>
          <w:rtl/>
        </w:rPr>
        <w:t>ارزش عملیاتی:</w:t>
      </w:r>
      <w:r w:rsidRPr="003665D1">
        <w:rPr>
          <w:rFonts w:cs="B Nazanin"/>
          <w:rtl/>
        </w:rPr>
        <w:br/>
        <w:t xml:space="preserve">این </w:t>
      </w:r>
      <w:proofErr w:type="spellStart"/>
      <w:r w:rsidRPr="003665D1">
        <w:rPr>
          <w:rFonts w:cs="B Nazanin"/>
          <w:rtl/>
        </w:rPr>
        <w:t>متدولوژی</w:t>
      </w:r>
      <w:proofErr w:type="spellEnd"/>
      <w:r w:rsidRPr="003665D1">
        <w:rPr>
          <w:rFonts w:cs="B Nazanin"/>
          <w:rtl/>
        </w:rPr>
        <w:t xml:space="preserve"> امکان محاسبه زمان </w:t>
      </w:r>
      <w:proofErr w:type="spellStart"/>
      <w:r w:rsidRPr="003665D1">
        <w:rPr>
          <w:rFonts w:cs="B Nazanin"/>
          <w:rtl/>
        </w:rPr>
        <w:t>باقی‌مانده</w:t>
      </w:r>
      <w:proofErr w:type="spellEnd"/>
      <w:r w:rsidRPr="003665D1">
        <w:rPr>
          <w:rFonts w:cs="B Nazanin"/>
          <w:rtl/>
        </w:rPr>
        <w:t xml:space="preserve"> تا رسیدن به حد خطا (</w:t>
      </w:r>
      <w:r w:rsidRPr="003665D1">
        <w:rPr>
          <w:rFonts w:cs="B Nazanin"/>
        </w:rPr>
        <w:t>Time to Threshold</w:t>
      </w:r>
      <w:r w:rsidRPr="003665D1">
        <w:rPr>
          <w:rFonts w:cs="B Nazanin"/>
          <w:rtl/>
        </w:rPr>
        <w:t xml:space="preserve">) را فراهم کرده و به تیم </w:t>
      </w:r>
      <w:proofErr w:type="spellStart"/>
      <w:r w:rsidRPr="003665D1">
        <w:rPr>
          <w:rFonts w:cs="B Nazanin"/>
          <w:rtl/>
        </w:rPr>
        <w:t>بهره‌برداری</w:t>
      </w:r>
      <w:proofErr w:type="spellEnd"/>
      <w:r w:rsidRPr="003665D1">
        <w:rPr>
          <w:rFonts w:cs="B Nazanin"/>
          <w:rtl/>
        </w:rPr>
        <w:t xml:space="preserve"> فرصت کافی برای مداخله قبل از توقف ناخواسته تجهیز را </w:t>
      </w:r>
      <w:proofErr w:type="spellStart"/>
      <w:r w:rsidRPr="003665D1">
        <w:rPr>
          <w:rFonts w:cs="B Nazanin"/>
          <w:rtl/>
        </w:rPr>
        <w:t>می‌دهد</w:t>
      </w:r>
      <w:proofErr w:type="spellEnd"/>
      <w:r w:rsidRPr="003665D1">
        <w:rPr>
          <w:rFonts w:cs="B Nazanin"/>
          <w:rtl/>
        </w:rPr>
        <w:t>.</w:t>
      </w:r>
      <w:r w:rsidRPr="003665D1">
        <w:rPr>
          <w:rFonts w:cs="B Nazanin"/>
          <w:rtl/>
        </w:rPr>
        <w:br/>
      </w:r>
      <w:r w:rsidRPr="003665D1">
        <w:rPr>
          <w:rFonts w:cs="B Nazanin"/>
          <w:rtl/>
        </w:rPr>
        <w:br/>
      </w:r>
      <w:r w:rsidRPr="003665D1">
        <w:rPr>
          <w:rFonts w:cs="B Nazanin"/>
          <w:b/>
          <w:bCs/>
          <w:rtl/>
        </w:rPr>
        <w:t>استانداردهای مرجع:</w:t>
      </w:r>
      <w:r w:rsidRPr="003665D1">
        <w:rPr>
          <w:rFonts w:cs="B Nazanin"/>
          <w:rtl/>
        </w:rPr>
        <w:br/>
        <w:t xml:space="preserve">- </w:t>
      </w:r>
      <w:r w:rsidRPr="003665D1">
        <w:rPr>
          <w:rFonts w:cs="B Nazanin"/>
        </w:rPr>
        <w:t>ISO 13381-1</w:t>
      </w:r>
      <w:r w:rsidRPr="003665D1">
        <w:rPr>
          <w:rFonts w:cs="B Nazanin"/>
          <w:rtl/>
        </w:rPr>
        <w:t xml:space="preserve">: راهنمای استاندارد برای </w:t>
      </w:r>
      <w:proofErr w:type="spellStart"/>
      <w:r w:rsidRPr="003665D1">
        <w:rPr>
          <w:rFonts w:cs="B Nazanin"/>
          <w:rtl/>
        </w:rPr>
        <w:t>پیش‌بینی</w:t>
      </w:r>
      <w:proofErr w:type="spellEnd"/>
      <w:r w:rsidRPr="003665D1">
        <w:rPr>
          <w:rFonts w:cs="B Nazanin"/>
          <w:rtl/>
        </w:rPr>
        <w:t xml:space="preserve"> وضعیت و تحلیل روندها.</w:t>
      </w:r>
      <w:r w:rsidRPr="003665D1">
        <w:rPr>
          <w:rFonts w:cs="B Nazanin"/>
          <w:rtl/>
        </w:rPr>
        <w:br/>
        <w:t xml:space="preserve">- </w:t>
      </w:r>
      <w:r w:rsidRPr="003665D1">
        <w:rPr>
          <w:rFonts w:cs="B Nazanin"/>
        </w:rPr>
        <w:t>API 670</w:t>
      </w:r>
      <w:r w:rsidRPr="003665D1">
        <w:rPr>
          <w:rFonts w:cs="B Nazanin"/>
          <w:rtl/>
        </w:rPr>
        <w:t xml:space="preserve">: استاندارد مرجع </w:t>
      </w:r>
      <w:proofErr w:type="spellStart"/>
      <w:r w:rsidRPr="003665D1">
        <w:rPr>
          <w:rFonts w:cs="B Nazanin"/>
          <w:rtl/>
        </w:rPr>
        <w:t>سیستم‌های</w:t>
      </w:r>
      <w:proofErr w:type="spellEnd"/>
      <w:r w:rsidRPr="003665D1">
        <w:rPr>
          <w:rFonts w:cs="B Nazanin"/>
          <w:rtl/>
        </w:rPr>
        <w:t xml:space="preserve"> حفاظت </w:t>
      </w:r>
      <w:proofErr w:type="spellStart"/>
      <w:r w:rsidRPr="003665D1">
        <w:rPr>
          <w:rFonts w:cs="B Nazanin"/>
          <w:rtl/>
        </w:rPr>
        <w:t>ماشین‌آلات</w:t>
      </w:r>
      <w:proofErr w:type="spellEnd"/>
      <w:r w:rsidRPr="003665D1">
        <w:rPr>
          <w:rFonts w:cs="B Nazanin"/>
          <w:rtl/>
        </w:rPr>
        <w:t xml:space="preserve"> (تأکید بر </w:t>
      </w:r>
      <w:proofErr w:type="spellStart"/>
      <w:r w:rsidRPr="003665D1">
        <w:rPr>
          <w:rFonts w:cs="B Nazanin"/>
          <w:rtl/>
        </w:rPr>
        <w:t>آلارم‌های</w:t>
      </w:r>
      <w:proofErr w:type="spellEnd"/>
      <w:r w:rsidRPr="003665D1">
        <w:rPr>
          <w:rFonts w:cs="B Nazanin"/>
          <w:rtl/>
        </w:rPr>
        <w:t xml:space="preserve"> نرخ رشد).</w:t>
      </w:r>
      <w:r w:rsidRPr="003665D1">
        <w:rPr>
          <w:rFonts w:cs="B Nazanin"/>
          <w:rtl/>
        </w:rPr>
        <w:br/>
        <w:t xml:space="preserve">- </w:t>
      </w:r>
      <w:r w:rsidRPr="003665D1">
        <w:rPr>
          <w:rFonts w:cs="B Nazanin"/>
        </w:rPr>
        <w:t>ISO 10816</w:t>
      </w:r>
      <w:r w:rsidRPr="003665D1">
        <w:rPr>
          <w:rFonts w:cs="B Nazanin"/>
          <w:rtl/>
        </w:rPr>
        <w:t>: در بخش تحلیل گرایش (</w:t>
      </w:r>
      <w:r w:rsidRPr="003665D1">
        <w:rPr>
          <w:rFonts w:cs="B Nazanin"/>
        </w:rPr>
        <w:t>Trending</w:t>
      </w:r>
      <w:r w:rsidRPr="003665D1">
        <w:rPr>
          <w:rFonts w:cs="B Nazanin"/>
          <w:rtl/>
        </w:rPr>
        <w:t xml:space="preserve">) ارتعاشات </w:t>
      </w:r>
      <w:proofErr w:type="spellStart"/>
      <w:r w:rsidRPr="003665D1">
        <w:rPr>
          <w:rFonts w:cs="B Nazanin"/>
          <w:rtl/>
        </w:rPr>
        <w:t>ماشین‌آلات</w:t>
      </w:r>
      <w:proofErr w:type="spellEnd"/>
      <w:r w:rsidRPr="003665D1">
        <w:rPr>
          <w:rFonts w:cs="B Nazanin"/>
          <w:rtl/>
        </w:rPr>
        <w:t>.</w:t>
      </w:r>
    </w:p>
    <w:p w14:paraId="146598B7" w14:textId="77777777" w:rsidR="00353AB6" w:rsidRPr="003665D1" w:rsidRDefault="003665D1" w:rsidP="00161C58">
      <w:pPr>
        <w:rPr>
          <w:rFonts w:cs="B Nazanin"/>
        </w:rPr>
      </w:pPr>
    </w:p>
    <w:sectPr w:rsidR="00353AB6" w:rsidRPr="003665D1" w:rsidSect="002922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C58"/>
    <w:rsid w:val="000A0A9B"/>
    <w:rsid w:val="00161C58"/>
    <w:rsid w:val="002922E0"/>
    <w:rsid w:val="00334EE8"/>
    <w:rsid w:val="003665D1"/>
    <w:rsid w:val="0070697B"/>
    <w:rsid w:val="00854518"/>
    <w:rsid w:val="009D08D2"/>
    <w:rsid w:val="00A413EA"/>
    <w:rsid w:val="00C005F8"/>
    <w:rsid w:val="00E53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8C017A"/>
  <w15:chartTrackingRefBased/>
  <w15:docId w15:val="{BC50C632-9157-4D36-A8C7-1B1394163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p">
    <w:name w:val="p"/>
    <w:basedOn w:val="DefaultParagraphFont"/>
    <w:rsid w:val="00161C58"/>
  </w:style>
  <w:style w:type="character" w:styleId="Strong">
    <w:name w:val="Strong"/>
    <w:basedOn w:val="DefaultParagraphFont"/>
    <w:uiPriority w:val="22"/>
    <w:qFormat/>
    <w:rsid w:val="00161C5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604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80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56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432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470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9335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3095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394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74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964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843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41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8027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184</Words>
  <Characters>1050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Reza Pishva</dc:creator>
  <cp:keywords/>
  <dc:description/>
  <cp:lastModifiedBy>Reza Pishva</cp:lastModifiedBy>
  <cp:revision>1</cp:revision>
  <dcterms:created xsi:type="dcterms:W3CDTF">2026-04-24T15:26:00Z</dcterms:created>
  <dcterms:modified xsi:type="dcterms:W3CDTF">2026-04-24T15:36:00Z</dcterms:modified>
</cp:coreProperties>
</file>