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4E45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۱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انتخاب تجهیزات و روش مناسب</w:t>
      </w:r>
    </w:p>
    <w:p w14:paraId="2E69F956" w14:textId="77777777" w:rsidR="00BC5753" w:rsidRPr="00BC5753" w:rsidRDefault="00BC5753" w:rsidP="00B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برای شروع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پروژه‌های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Predictive Maintenance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در نیروگاه، کدام تجهیزات بیشترین بازده را دارند؟</w:t>
      </w:r>
    </w:p>
    <w:p w14:paraId="328F3681" w14:textId="77777777" w:rsidR="00BC5753" w:rsidRPr="00BC5753" w:rsidRDefault="00BC5753" w:rsidP="00B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در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نیروگاه‌ها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معمولاً 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تکنیک‌هایی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برای تشخیص خرابی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موفق‌تر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بوده‌اند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؟</w:t>
      </w:r>
    </w:p>
    <w:p w14:paraId="3B2AB9AC" w14:textId="77777777" w:rsidR="00BC5753" w:rsidRPr="00BC5753" w:rsidRDefault="00BC5753" w:rsidP="00BC5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در چه شرایطی استفاده از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روش‌های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آماری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مناسب‌تر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است و در چه شرایطی باید از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 استفاده کنیم؟</w:t>
      </w:r>
    </w:p>
    <w:p w14:paraId="7121C7E9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2638F5FA">
          <v:rect id="_x0000_i1026" style="width:0;height:1.5pt" o:hralign="center" o:hrstd="t" o:hr="t" fillcolor="#a0a0a0" stroked="f"/>
        </w:pict>
      </w:r>
    </w:p>
    <w:p w14:paraId="37FF19F9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۲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proofErr w:type="spellStart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جمع‌آوری</w:t>
      </w:r>
      <w:proofErr w:type="spellEnd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 xml:space="preserve"> داده و زیرساخت</w:t>
      </w:r>
    </w:p>
    <w:p w14:paraId="509447B0" w14:textId="77777777" w:rsidR="00BC5753" w:rsidRPr="00BC5753" w:rsidRDefault="00BC5753" w:rsidP="00BC5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بهترین روش دریافت آنلاین داده از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سیستم‌های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نیروگاه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(DCS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Historian)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چیست؟</w:t>
      </w:r>
    </w:p>
    <w:p w14:paraId="638F09CB" w14:textId="77777777" w:rsidR="00BC5753" w:rsidRPr="00BC5753" w:rsidRDefault="00BC5753" w:rsidP="00BC5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چگونه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می‌توان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داده‌هایی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که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در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دیتابیس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ثبت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می‌شوند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را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امن در اختیار سامانه هوش مصنوعی قرار داد؟</w:t>
      </w:r>
    </w:p>
    <w:p w14:paraId="0177AF4E" w14:textId="77777777" w:rsidR="00BC5753" w:rsidRPr="00BC5753" w:rsidRDefault="00BC5753" w:rsidP="00BC5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برای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به‌روزرسانی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خودکار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داشبوردها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(مثلاً هر ساعت)، چه معماری یا روشی پیشنهاد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می‌کنید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؟</w:t>
      </w:r>
    </w:p>
    <w:p w14:paraId="678CEECB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72412D8B">
          <v:rect id="_x0000_i1027" style="width:0;height:1.5pt" o:hralign="center" o:hrstd="t" o:hr="t" fillcolor="#a0a0a0" stroked="f"/>
        </w:pict>
      </w:r>
    </w:p>
    <w:p w14:paraId="24B1C91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۳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 xml:space="preserve">طراحی </w:t>
      </w:r>
      <w:proofErr w:type="spellStart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داشبورد</w:t>
      </w:r>
      <w:proofErr w:type="spellEnd"/>
    </w:p>
    <w:p w14:paraId="537BAF59" w14:textId="77777777" w:rsidR="00BC5753" w:rsidRPr="00BC5753" w:rsidRDefault="00BC5753" w:rsidP="00B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یک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داشبورد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استاندارد برای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Predictive Maintenance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بخش‌هایی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باید داشته باشد؟</w:t>
      </w:r>
    </w:p>
    <w:p w14:paraId="4B02D42E" w14:textId="77777777" w:rsidR="00BC5753" w:rsidRPr="00BC5753" w:rsidRDefault="00BC5753" w:rsidP="00B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چه نوع نمودارها و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Visualization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برای نمایش وضعیت سلامت تجهیزات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مناسب‌تر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هستند؟</w:t>
      </w:r>
    </w:p>
    <w:p w14:paraId="4692C34D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497D1067">
          <v:rect id="_x0000_i1028" style="width:0;height:1.5pt" o:hralign="center" o:hrstd="t" o:hr="t" fillcolor="#a0a0a0" stroked="f"/>
        </w:pict>
      </w:r>
    </w:p>
    <w:p w14:paraId="075B2B9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۴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 xml:space="preserve">انتخاب </w:t>
      </w:r>
      <w:proofErr w:type="spellStart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متغیرها</w:t>
      </w:r>
      <w:proofErr w:type="spellEnd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 (Feature Engineering)</w:t>
      </w:r>
    </w:p>
    <w:p w14:paraId="4FA4897D" w14:textId="77777777" w:rsidR="00BC5753" w:rsidRPr="00BC5753" w:rsidRDefault="00BC5753" w:rsidP="00BC5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در یک سیستم صنعتی چگونه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Target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Feature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های مناسب را انتخاب کنیم؟</w:t>
      </w:r>
    </w:p>
    <w:p w14:paraId="763B5261" w14:textId="77777777" w:rsidR="00BC5753" w:rsidRPr="00BC5753" w:rsidRDefault="00BC5753" w:rsidP="00BC5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آیا باید از تمام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یک تجهیز استفاده کنیم یا فقط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مهم؟ معیار حذف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غیرضروری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چیست؟</w:t>
      </w:r>
    </w:p>
    <w:p w14:paraId="5CD44880" w14:textId="77777777" w:rsidR="00BC5753" w:rsidRPr="00BC5753" w:rsidRDefault="00BC5753" w:rsidP="00BC5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بهترین روش تشخیص متغیرهای مهم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(Feature Selection)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در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سیستم‌های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صنعتی چیست؟</w:t>
      </w:r>
    </w:p>
    <w:p w14:paraId="56EE3AAE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5DEB1044">
          <v:rect id="_x0000_i1029" style="width:0;height:1.5pt" o:hralign="center" o:hrstd="t" o:hr="t" fillcolor="#a0a0a0" stroked="f"/>
        </w:pict>
      </w:r>
    </w:p>
    <w:p w14:paraId="0C4DF96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lastRenderedPageBreak/>
        <w:t>۵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 xml:space="preserve">انتخاب </w:t>
      </w:r>
      <w:proofErr w:type="spellStart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الگوریتم</w:t>
      </w:r>
      <w:proofErr w:type="spellEnd"/>
    </w:p>
    <w:p w14:paraId="2666D119" w14:textId="77777777" w:rsidR="00BC5753" w:rsidRPr="00BC5753" w:rsidRDefault="00BC5753" w:rsidP="00BC5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برای تشخیص ناهنجاری، کدام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Clustering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عملکرد بهتری دارند؟</w:t>
      </w:r>
    </w:p>
    <w:p w14:paraId="51706148" w14:textId="77777777" w:rsidR="00BC5753" w:rsidRPr="00BC5753" w:rsidRDefault="00BC5753" w:rsidP="00BC5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آیا ترکیب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Clustering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Classification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باعث افزایش دقت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؟</w:t>
      </w:r>
    </w:p>
    <w:p w14:paraId="5F50DFA5" w14:textId="77777777" w:rsidR="00BC5753" w:rsidRPr="00BC5753" w:rsidRDefault="00BC5753" w:rsidP="00BC5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اگر از چند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 استفاده کنیم، بهتر است نتایج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را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Ensemble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ترکیب کنیم یا یک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را انتخاب کنیم؟</w:t>
      </w:r>
    </w:p>
    <w:p w14:paraId="3CA0AAA3" w14:textId="77777777" w:rsidR="00BC5753" w:rsidRPr="00BC5753" w:rsidRDefault="00BC5753" w:rsidP="00BC5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برای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پیش‌بینی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عمر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باقی‌مانده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تجهیزات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(RUL)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، 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الگوریتم‌هایی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را پیشنهاد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می‌کنید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؟</w:t>
      </w:r>
    </w:p>
    <w:p w14:paraId="7ABF060E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1DDBDA2B">
          <v:rect id="_x0000_i1030" style="width:0;height:1.5pt" o:hralign="center" o:hrstd="t" o:hr="t" fillcolor="#a0a0a0" stroked="f"/>
        </w:pict>
      </w:r>
    </w:p>
    <w:p w14:paraId="0D5834E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۶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آموزش مدل</w:t>
      </w:r>
    </w:p>
    <w:p w14:paraId="0BF37365" w14:textId="77777777" w:rsidR="00BC5753" w:rsidRPr="00BC5753" w:rsidRDefault="00BC5753" w:rsidP="00BC5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در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روش‌های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مبتنی بر اختلاف مقدار واقعی و مقدار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پیش‌بینی‌شده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(Residual Monitoring)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، آیا مدل باید فقط با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سالم آموزش ببیند؟</w:t>
      </w:r>
    </w:p>
    <w:p w14:paraId="159E9082" w14:textId="77777777" w:rsidR="00BC5753" w:rsidRPr="00BC5753" w:rsidRDefault="00BC5753" w:rsidP="00BC5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حداقل حجم داده موردنیاز برای آموزش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 چقدر است؟</w:t>
      </w:r>
    </w:p>
    <w:p w14:paraId="7F1A8225" w14:textId="77777777" w:rsidR="00BC5753" w:rsidRPr="00BC5753" w:rsidRDefault="00BC5753" w:rsidP="00BC5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در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نیروگاه‌ها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معمولاً داده خرابی بسیار محدود است و بیشتر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مربوط به شرایط سالم هستند. در چنین شرایطی بهترین روش آموزش مدل چیست؟</w:t>
      </w:r>
    </w:p>
    <w:p w14:paraId="36FFCB1D" w14:textId="77777777" w:rsidR="00BC5753" w:rsidRPr="00BC5753" w:rsidRDefault="00BC5753" w:rsidP="00BC5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چه روشی برای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برچسب‌گذاری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(Labeling)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صنعتی پیشنهاد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می‌کنید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؟</w:t>
      </w:r>
    </w:p>
    <w:p w14:paraId="0E1FF32D" w14:textId="77777777" w:rsidR="00BC5753" w:rsidRPr="00BC5753" w:rsidRDefault="00BC5753" w:rsidP="00BC5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بهترین بازه زمانی برای آموزش مدل چیست؟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، ۱۰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دقیقه‌ای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یک‌ساعته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یا روزانه؟</w:t>
      </w:r>
    </w:p>
    <w:p w14:paraId="7AC0BE71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164D78D1">
          <v:rect id="_x0000_i1031" style="width:0;height:1.5pt" o:hralign="center" o:hrstd="t" o:hr="t" fillcolor="#a0a0a0" stroked="f"/>
        </w:pict>
      </w:r>
    </w:p>
    <w:p w14:paraId="4F56DEA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۷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تشخیص ناهنجاری</w:t>
      </w:r>
    </w:p>
    <w:p w14:paraId="52A7776A" w14:textId="77777777" w:rsidR="00BC5753" w:rsidRPr="00BC5753" w:rsidRDefault="00BC5753" w:rsidP="00BC5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Clustering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چگونه خوشه غیرعادی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(Anomaly Cluster)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را شناسایی کنیم؟</w:t>
      </w:r>
    </w:p>
    <w:p w14:paraId="7D9D0ECC" w14:textId="77777777" w:rsidR="00BC5753" w:rsidRPr="00BC5753" w:rsidRDefault="00BC5753" w:rsidP="00BC5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در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الگوریتم‌هایی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مانند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DBSCAN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، چگونه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هایپرپارامترها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مانند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eps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</w:rPr>
        <w:t>min_samples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را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علمی انتخاب کنیم؟</w:t>
      </w:r>
    </w:p>
    <w:p w14:paraId="0D4D9A87" w14:textId="77777777" w:rsidR="00BC5753" w:rsidRPr="00BC5753" w:rsidRDefault="00BC5753" w:rsidP="00BC5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در تشخیص ناهنجاری، ملاک اصلی چیست؟</w:t>
      </w:r>
    </w:p>
    <w:p w14:paraId="752DEE9A" w14:textId="77777777" w:rsidR="00BC5753" w:rsidRPr="00BC5753" w:rsidRDefault="00BC5753" w:rsidP="00BC5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قرار گرفتن در یک خوشه کوچک؟</w:t>
      </w:r>
    </w:p>
    <w:p w14:paraId="7E2787AC" w14:textId="77777777" w:rsidR="00BC5753" w:rsidRPr="00BC5753" w:rsidRDefault="00BC5753" w:rsidP="00BC5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یا فاصله گرفتن از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خوشه‌ای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که نمونه به آن تعلق دارد؟</w:t>
      </w:r>
    </w:p>
    <w:p w14:paraId="4D8CC9E5" w14:textId="77777777" w:rsidR="00BC5753" w:rsidRPr="00BC5753" w:rsidRDefault="00BC5753" w:rsidP="00BC5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چگونه تغییر شرایط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(مثلاً تغییر بار یا نوع سوخت) را از خرابی واقعی تشخیص دهیم؟</w:t>
      </w:r>
    </w:p>
    <w:p w14:paraId="2D2A2C23" w14:textId="77777777" w:rsidR="00BC5753" w:rsidRPr="00BC5753" w:rsidRDefault="00BC5753" w:rsidP="00BC5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چند هشدار متوالی باید ثبت شود تا بتوان آن را یک خرابی واقعی در نظر گرفت؟</w:t>
      </w:r>
    </w:p>
    <w:p w14:paraId="45EBFB4E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lastRenderedPageBreak/>
        <w:pict w14:anchorId="3520B18F">
          <v:rect id="_x0000_i1032" style="width:0;height:1.5pt" o:hralign="center" o:hrstd="t" o:hr="t" fillcolor="#a0a0a0" stroked="f"/>
        </w:pict>
      </w:r>
    </w:p>
    <w:p w14:paraId="0914A8D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۸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proofErr w:type="spellStart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پیاده‌سازی</w:t>
      </w:r>
      <w:proofErr w:type="spellEnd"/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 xml:space="preserve"> در فرآیند نگهداری و تعمیرات</w:t>
      </w:r>
    </w:p>
    <w:p w14:paraId="789E2136" w14:textId="77777777" w:rsidR="00BC5753" w:rsidRPr="00BC5753" w:rsidRDefault="00BC5753" w:rsidP="00BC5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چه فرآیندی را از زمان تشخیص ناهنجاری تا صدور درخواست تعمیرات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(Work Request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Permit)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پیشنهاد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می‌کنید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؟</w:t>
      </w:r>
    </w:p>
    <w:p w14:paraId="656CFE0A" w14:textId="77777777" w:rsidR="00BC5753" w:rsidRPr="00BC5753" w:rsidRDefault="00BC5753" w:rsidP="00BC5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اگر مدل احتمال خرابی را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به‌صورت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درصدی ارائه دهد، از چه سطحی به بعد باید درخواست تعمیرات صادر شود؟</w:t>
      </w:r>
    </w:p>
    <w:p w14:paraId="215AB55A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4248874D">
          <v:rect id="_x0000_i1033" style="width:0;height:1.5pt" o:hralign="center" o:hrstd="t" o:hr="t" fillcolor="#a0a0a0" stroked="f"/>
        </w:pict>
      </w:r>
    </w:p>
    <w:p w14:paraId="2FEC10D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۹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ارزیابی و نگهداری مدل</w:t>
      </w:r>
    </w:p>
    <w:p w14:paraId="0E4FDFF4" w14:textId="77777777" w:rsidR="00BC5753" w:rsidRPr="00BC5753" w:rsidRDefault="00BC5753" w:rsidP="00BC5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شاخص‌هایی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(KPI)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برای ارزیابی عملکرد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Predictive Maintenance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مناسب هستند؟</w:t>
      </w:r>
    </w:p>
    <w:p w14:paraId="294F5C2C" w14:textId="77777777" w:rsidR="00BC5753" w:rsidRPr="00BC5753" w:rsidRDefault="00BC5753" w:rsidP="00BC5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پس از تعمیر اساسی، تعویض قطعه یا تغییر شرایط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، چه زمانی باید مدل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مجدداً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آموزش داده شود؟</w:t>
      </w:r>
    </w:p>
    <w:p w14:paraId="648FD73A" w14:textId="77777777" w:rsidR="00BC5753" w:rsidRPr="00BC5753" w:rsidRDefault="00BC5753" w:rsidP="00BC5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چگونه تشخیص دهیم که مدل دچار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Drift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شده است و نیاز به بازآموزی دارد؟</w:t>
      </w:r>
    </w:p>
    <w:p w14:paraId="7D40C4B4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737B7255">
          <v:rect id="_x0000_i1034" style="width:0;height:1.5pt" o:hralign="center" o:hrstd="t" o:hr="t" fillcolor="#a0a0a0" stroked="f"/>
        </w:pict>
      </w:r>
    </w:p>
    <w:p w14:paraId="38C7182A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۱۰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تحلیل اقتصادی</w:t>
      </w:r>
    </w:p>
    <w:p w14:paraId="48F6D6F4" w14:textId="77777777" w:rsidR="00BC5753" w:rsidRPr="00BC5753" w:rsidRDefault="00BC5753" w:rsidP="00BC5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چگونه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می‌توان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صرفه اقتصادی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پیاده‌سازی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سیستم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Predictive Maintenance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را محاسبه کرد؟</w:t>
      </w:r>
    </w:p>
    <w:p w14:paraId="40A1245C" w14:textId="7777777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</w:rPr>
        <w:pict w14:anchorId="61DE0D27">
          <v:rect id="_x0000_i1035" style="width:0;height:1.5pt" o:hralign="center" o:hrstd="t" o:hr="t" fillcolor="#a0a0a0" stroked="f"/>
        </w:pict>
      </w:r>
    </w:p>
    <w:p w14:paraId="00FCAF79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۱۱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- 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تحلیل علت خرابی</w:t>
      </w:r>
      <w:r w:rsidRPr="00BC5753"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  <w:t xml:space="preserve"> (Root Cause Analysis)</w:t>
      </w:r>
    </w:p>
    <w:p w14:paraId="78E46475" w14:textId="77777777" w:rsidR="00BC5753" w:rsidRPr="00BC5753" w:rsidRDefault="00BC5753" w:rsidP="00BC5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پس از تشخیص ناهنجاری، چه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روش‌ها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یا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الگوریتم‌هایی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 برای شناسایی علت اصلی خرابی</w:t>
      </w:r>
      <w:r w:rsidRPr="00BC5753">
        <w:rPr>
          <w:rFonts w:ascii="Times New Roman" w:eastAsia="Times New Roman" w:hAnsi="Times New Roman" w:cs="B Nazanin"/>
          <w:sz w:val="24"/>
          <w:szCs w:val="24"/>
        </w:rPr>
        <w:t xml:space="preserve"> (Root Cause Analysis) </w:t>
      </w:r>
      <w:r w:rsidRPr="00BC5753">
        <w:rPr>
          <w:rFonts w:ascii="Times New Roman" w:eastAsia="Times New Roman" w:hAnsi="Times New Roman" w:cs="B Nazanin"/>
          <w:sz w:val="24"/>
          <w:szCs w:val="24"/>
          <w:rtl/>
        </w:rPr>
        <w:t xml:space="preserve">پیشنهاد </w:t>
      </w:r>
      <w:proofErr w:type="spellStart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می‌کنید</w:t>
      </w:r>
      <w:proofErr w:type="spellEnd"/>
      <w:r w:rsidRPr="00BC5753">
        <w:rPr>
          <w:rFonts w:ascii="Times New Roman" w:eastAsia="Times New Roman" w:hAnsi="Times New Roman" w:cs="B Nazanin"/>
          <w:sz w:val="24"/>
          <w:szCs w:val="24"/>
          <w:rtl/>
        </w:rPr>
        <w:t>؟</w:t>
      </w:r>
    </w:p>
    <w:p w14:paraId="11B38C75" w14:textId="49DEEDAA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1C9D8E91" w14:textId="77777777" w:rsidR="00353AB6" w:rsidRPr="00BC5753" w:rsidRDefault="00BC5753" w:rsidP="00BC5753">
      <w:pPr>
        <w:rPr>
          <w:rFonts w:cs="B Nazanin"/>
        </w:rPr>
      </w:pPr>
    </w:p>
    <w:sectPr w:rsidR="00353AB6" w:rsidRPr="00BC5753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5EB"/>
    <w:multiLevelType w:val="multilevel"/>
    <w:tmpl w:val="BC6C2B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17BB5"/>
    <w:multiLevelType w:val="multilevel"/>
    <w:tmpl w:val="5FA828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90B37"/>
    <w:multiLevelType w:val="multilevel"/>
    <w:tmpl w:val="B8FE84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B7C06"/>
    <w:multiLevelType w:val="multilevel"/>
    <w:tmpl w:val="8EAC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364FC"/>
    <w:multiLevelType w:val="multilevel"/>
    <w:tmpl w:val="B43A949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B6D4A"/>
    <w:multiLevelType w:val="multilevel"/>
    <w:tmpl w:val="1AEE6F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61A9C"/>
    <w:multiLevelType w:val="multilevel"/>
    <w:tmpl w:val="062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36166"/>
    <w:multiLevelType w:val="multilevel"/>
    <w:tmpl w:val="C68C5D6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7427A"/>
    <w:multiLevelType w:val="multilevel"/>
    <w:tmpl w:val="F210F0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47D91"/>
    <w:multiLevelType w:val="multilevel"/>
    <w:tmpl w:val="EB1064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B5799C"/>
    <w:multiLevelType w:val="multilevel"/>
    <w:tmpl w:val="4E5444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8633A"/>
    <w:multiLevelType w:val="multilevel"/>
    <w:tmpl w:val="D12629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A6178"/>
    <w:multiLevelType w:val="multilevel"/>
    <w:tmpl w:val="032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03690"/>
    <w:multiLevelType w:val="multilevel"/>
    <w:tmpl w:val="C7B883F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0"/>
  </w:num>
  <w:num w:numId="5">
    <w:abstractNumId w:val="1"/>
  </w:num>
  <w:num w:numId="6">
    <w:abstractNumId w:val="11"/>
  </w:num>
  <w:num w:numId="7">
    <w:abstractNumId w:val="0"/>
  </w:num>
  <w:num w:numId="8">
    <w:abstractNumId w:val="6"/>
  </w:num>
  <w:num w:numId="9">
    <w:abstractNumId w:val="7"/>
  </w:num>
  <w:num w:numId="10">
    <w:abstractNumId w:val="2"/>
  </w:num>
  <w:num w:numId="11">
    <w:abstractNumId w:val="13"/>
  </w:num>
  <w:num w:numId="12">
    <w:abstractNumId w:val="8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E4"/>
    <w:rsid w:val="000A0A9B"/>
    <w:rsid w:val="002922E0"/>
    <w:rsid w:val="00334EE8"/>
    <w:rsid w:val="0070697B"/>
    <w:rsid w:val="007251E4"/>
    <w:rsid w:val="00854518"/>
    <w:rsid w:val="009D08D2"/>
    <w:rsid w:val="00A413EA"/>
    <w:rsid w:val="00BC5753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F91E38-7453-464F-9D4E-314518DB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575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575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57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575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5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dcterms:created xsi:type="dcterms:W3CDTF">2026-06-26T10:14:00Z</dcterms:created>
  <dcterms:modified xsi:type="dcterms:W3CDTF">2026-06-26T10:15:00Z</dcterms:modified>
</cp:coreProperties>
</file>