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D00BA" w14:textId="77777777" w:rsidR="0067277B" w:rsidRPr="002E0381" w:rsidRDefault="0067277B" w:rsidP="002E0381">
      <w:pPr>
        <w:rPr>
          <w:rFonts w:cs="B Nazanin"/>
          <w:b/>
          <w:bCs/>
          <w:sz w:val="28"/>
          <w:szCs w:val="28"/>
          <w:rtl/>
        </w:rPr>
      </w:pPr>
      <w:r w:rsidRPr="002E0381">
        <w:rPr>
          <w:rFonts w:cs="B Nazanin"/>
          <w:b/>
          <w:bCs/>
          <w:sz w:val="28"/>
          <w:szCs w:val="28"/>
        </w:rPr>
        <w:t>Dual EWMA Crossover</w:t>
      </w:r>
      <w:r w:rsidRPr="002E0381">
        <w:rPr>
          <w:rFonts w:cs="B Nazanin"/>
          <w:b/>
          <w:bCs/>
          <w:sz w:val="28"/>
          <w:szCs w:val="28"/>
          <w:rtl/>
        </w:rPr>
        <w:t xml:space="preserve"> (تقاطع </w:t>
      </w:r>
      <w:proofErr w:type="spellStart"/>
      <w:r w:rsidRPr="002E0381">
        <w:rPr>
          <w:rFonts w:cs="B Nazanin"/>
          <w:b/>
          <w:bCs/>
          <w:sz w:val="28"/>
          <w:szCs w:val="28"/>
          <w:rtl/>
        </w:rPr>
        <w:t>میانگین‌های</w:t>
      </w:r>
      <w:proofErr w:type="spellEnd"/>
      <w:r w:rsidRPr="002E0381">
        <w:rPr>
          <w:rFonts w:cs="B Nazanin"/>
          <w:b/>
          <w:bCs/>
          <w:sz w:val="28"/>
          <w:szCs w:val="28"/>
          <w:rtl/>
        </w:rPr>
        <w:t xml:space="preserve"> متحرک)</w:t>
      </w:r>
    </w:p>
    <w:p w14:paraId="176BC0A1" w14:textId="77777777" w:rsidR="002E0381" w:rsidRPr="002E0381" w:rsidRDefault="0067277B" w:rsidP="002E0381">
      <w:pPr>
        <w:rPr>
          <w:rFonts w:cs="B Nazanin"/>
          <w:sz w:val="24"/>
          <w:szCs w:val="24"/>
          <w:rtl/>
        </w:rPr>
      </w:pPr>
      <w:r w:rsidRPr="002E0381">
        <w:rPr>
          <w:rFonts w:cs="B Nazanin"/>
          <w:sz w:val="24"/>
          <w:szCs w:val="24"/>
          <w:rtl/>
        </w:rPr>
        <w:br/>
        <w:t xml:space="preserve">این گزارش بر اساس محاسبات ریاضی </w:t>
      </w:r>
      <w:r w:rsidRPr="002E0381">
        <w:rPr>
          <w:rFonts w:cs="B Nazanin"/>
          <w:sz w:val="24"/>
          <w:szCs w:val="24"/>
        </w:rPr>
        <w:t>EWMA</w:t>
      </w:r>
      <w:r w:rsidRPr="002E0381">
        <w:rPr>
          <w:rFonts w:cs="B Nazanin"/>
          <w:sz w:val="24"/>
          <w:szCs w:val="24"/>
          <w:rtl/>
        </w:rPr>
        <w:t xml:space="preserve"> (میانگین متحرک وزنی نمایی) تهیه شده است. بر خلاف </w:t>
      </w:r>
      <w:proofErr w:type="spellStart"/>
      <w:r w:rsidRPr="002E0381">
        <w:rPr>
          <w:rFonts w:cs="B Nazanin"/>
          <w:sz w:val="24"/>
          <w:szCs w:val="24"/>
          <w:rtl/>
        </w:rPr>
        <w:t>میانگین‌های</w:t>
      </w:r>
      <w:proofErr w:type="spellEnd"/>
      <w:r w:rsidRPr="002E0381">
        <w:rPr>
          <w:rFonts w:cs="B Nazanin"/>
          <w:sz w:val="24"/>
          <w:szCs w:val="24"/>
          <w:rtl/>
        </w:rPr>
        <w:t xml:space="preserve"> معمولی، این روش به </w:t>
      </w:r>
      <w:proofErr w:type="spellStart"/>
      <w:r w:rsidRPr="002E0381">
        <w:rPr>
          <w:rFonts w:cs="B Nazanin"/>
          <w:sz w:val="24"/>
          <w:szCs w:val="24"/>
          <w:rtl/>
        </w:rPr>
        <w:t>داده‌های</w:t>
      </w:r>
      <w:proofErr w:type="spellEnd"/>
      <w:r w:rsidRPr="002E0381">
        <w:rPr>
          <w:rFonts w:cs="B Nazanin"/>
          <w:sz w:val="24"/>
          <w:szCs w:val="24"/>
          <w:rtl/>
        </w:rPr>
        <w:t xml:space="preserve"> جدید وزن بیشتری </w:t>
      </w:r>
      <w:proofErr w:type="spellStart"/>
      <w:r w:rsidRPr="002E0381">
        <w:rPr>
          <w:rFonts w:cs="B Nazanin"/>
          <w:sz w:val="24"/>
          <w:szCs w:val="24"/>
          <w:rtl/>
        </w:rPr>
        <w:t>می‌دهد</w:t>
      </w:r>
      <w:proofErr w:type="spellEnd"/>
      <w:r w:rsidRPr="002E0381">
        <w:rPr>
          <w:rFonts w:cs="B Nazanin"/>
          <w:sz w:val="24"/>
          <w:szCs w:val="24"/>
          <w:rtl/>
        </w:rPr>
        <w:t xml:space="preserve"> و به همین دلیل «تغییرات فاز» و «شکست روند» را بسیار </w:t>
      </w:r>
      <w:proofErr w:type="spellStart"/>
      <w:r w:rsidRPr="002E0381">
        <w:rPr>
          <w:rFonts w:cs="B Nazanin"/>
          <w:sz w:val="24"/>
          <w:szCs w:val="24"/>
          <w:rtl/>
        </w:rPr>
        <w:t>سریع‌تر</w:t>
      </w:r>
      <w:proofErr w:type="spellEnd"/>
      <w:r w:rsidRPr="002E0381">
        <w:rPr>
          <w:rFonts w:cs="B Nazanin"/>
          <w:sz w:val="24"/>
          <w:szCs w:val="24"/>
          <w:rtl/>
        </w:rPr>
        <w:t xml:space="preserve"> از </w:t>
      </w:r>
      <w:proofErr w:type="spellStart"/>
      <w:r w:rsidRPr="002E0381">
        <w:rPr>
          <w:rFonts w:cs="B Nazanin"/>
          <w:sz w:val="24"/>
          <w:szCs w:val="24"/>
          <w:rtl/>
        </w:rPr>
        <w:t>اپراتور</w:t>
      </w:r>
      <w:proofErr w:type="spellEnd"/>
      <w:r w:rsidRPr="002E0381">
        <w:rPr>
          <w:rFonts w:cs="B Nazanin"/>
          <w:sz w:val="24"/>
          <w:szCs w:val="24"/>
          <w:rtl/>
        </w:rPr>
        <w:t xml:space="preserve"> یا </w:t>
      </w:r>
      <w:proofErr w:type="spellStart"/>
      <w:r w:rsidRPr="002E0381">
        <w:rPr>
          <w:rFonts w:cs="B Nazanin"/>
          <w:sz w:val="24"/>
          <w:szCs w:val="24"/>
          <w:rtl/>
        </w:rPr>
        <w:t>آلارم‌های</w:t>
      </w:r>
      <w:proofErr w:type="spellEnd"/>
      <w:r w:rsidRPr="002E0381">
        <w:rPr>
          <w:rFonts w:cs="B Nazanin"/>
          <w:sz w:val="24"/>
          <w:szCs w:val="24"/>
          <w:rtl/>
        </w:rPr>
        <w:t xml:space="preserve"> ثابت (</w:t>
      </w:r>
      <w:r w:rsidRPr="002E0381">
        <w:rPr>
          <w:rFonts w:cs="B Nazanin"/>
          <w:sz w:val="24"/>
          <w:szCs w:val="24"/>
        </w:rPr>
        <w:t>Static Thresholds</w:t>
      </w:r>
      <w:r w:rsidRPr="002E0381">
        <w:rPr>
          <w:rFonts w:cs="B Nazanin"/>
          <w:sz w:val="24"/>
          <w:szCs w:val="24"/>
          <w:rtl/>
        </w:rPr>
        <w:t xml:space="preserve">) شناسایی </w:t>
      </w:r>
      <w:proofErr w:type="spellStart"/>
      <w:r w:rsidRPr="002E0381">
        <w:rPr>
          <w:rFonts w:cs="B Nazanin"/>
          <w:sz w:val="24"/>
          <w:szCs w:val="24"/>
          <w:rtl/>
        </w:rPr>
        <w:t>می‌کند</w:t>
      </w:r>
      <w:proofErr w:type="spellEnd"/>
      <w:r w:rsidRPr="002E0381">
        <w:rPr>
          <w:rFonts w:cs="B Nazanin"/>
          <w:sz w:val="24"/>
          <w:szCs w:val="24"/>
          <w:rtl/>
        </w:rPr>
        <w:t>.</w:t>
      </w:r>
    </w:p>
    <w:p w14:paraId="22603853" w14:textId="77777777" w:rsidR="002E0381" w:rsidRPr="002E0381" w:rsidRDefault="002E0381" w:rsidP="002E0381">
      <w:pPr>
        <w:rPr>
          <w:rFonts w:cs="B Nazanin"/>
          <w:sz w:val="24"/>
          <w:szCs w:val="24"/>
          <w:rtl/>
        </w:rPr>
      </w:pPr>
    </w:p>
    <w:p w14:paraId="448C62A4" w14:textId="77777777" w:rsidR="002E0381" w:rsidRDefault="002E0381" w:rsidP="002E0381">
      <w:pPr>
        <w:rPr>
          <w:rFonts w:cs="B Nazanin"/>
          <w:sz w:val="24"/>
          <w:szCs w:val="24"/>
          <w:rtl/>
        </w:rPr>
      </w:pPr>
      <w:r w:rsidRPr="002E0381">
        <w:rPr>
          <w:rFonts w:cs="B Nazanin" w:hint="cs"/>
          <w:sz w:val="24"/>
          <w:szCs w:val="24"/>
          <w:rtl/>
        </w:rPr>
        <w:t xml:space="preserve">                              </w:t>
      </w:r>
      <w:r w:rsidRPr="002E0381">
        <w:rPr>
          <w:rFonts w:cs="B Nazanin"/>
          <w:noProof/>
          <w:sz w:val="24"/>
          <w:szCs w:val="24"/>
          <w:rtl/>
          <w:lang w:val="fa-IR"/>
        </w:rPr>
        <w:drawing>
          <wp:inline distT="0" distB="0" distL="0" distR="0" wp14:anchorId="4619344D" wp14:editId="2B3ADDAF">
            <wp:extent cx="3105150" cy="20216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407" cy="20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77B" w:rsidRPr="002E0381">
        <w:rPr>
          <w:rFonts w:cs="B Nazanin"/>
          <w:sz w:val="24"/>
          <w:szCs w:val="24"/>
          <w:rtl/>
        </w:rPr>
        <w:br/>
      </w:r>
      <w:r w:rsidR="0067277B" w:rsidRPr="002E0381">
        <w:rPr>
          <w:rFonts w:cs="B Nazanin"/>
          <w:sz w:val="24"/>
          <w:szCs w:val="24"/>
          <w:rtl/>
        </w:rPr>
        <w:br/>
      </w:r>
      <w:r w:rsidR="0067277B" w:rsidRPr="002E0381">
        <w:rPr>
          <w:rFonts w:cs="B Nazanin"/>
          <w:sz w:val="24"/>
          <w:szCs w:val="24"/>
          <w:rtl/>
        </w:rPr>
        <w:br/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r w:rsidR="0067277B" w:rsidRPr="002E0381">
        <w:rPr>
          <w:rFonts w:cs="B Nazanin"/>
          <w:b/>
          <w:bCs/>
          <w:sz w:val="24"/>
          <w:szCs w:val="24"/>
          <w:rtl/>
        </w:rPr>
        <w:t xml:space="preserve">راهنمای </w:t>
      </w:r>
      <w:proofErr w:type="spellStart"/>
      <w:r w:rsidR="0067277B" w:rsidRPr="002E0381">
        <w:rPr>
          <w:rFonts w:cs="B Nazanin"/>
          <w:b/>
          <w:bCs/>
          <w:sz w:val="24"/>
          <w:szCs w:val="24"/>
          <w:rtl/>
        </w:rPr>
        <w:t>ستون‌های</w:t>
      </w:r>
      <w:proofErr w:type="spellEnd"/>
      <w:r w:rsidR="0067277B" w:rsidRPr="002E0381">
        <w:rPr>
          <w:rFonts w:cs="B Nazanin"/>
          <w:b/>
          <w:bCs/>
          <w:sz w:val="24"/>
          <w:szCs w:val="24"/>
          <w:rtl/>
        </w:rPr>
        <w:t xml:space="preserve"> گزارش</w:t>
      </w:r>
      <w:r w:rsidR="0067277B" w:rsidRPr="002E0381">
        <w:rPr>
          <w:rFonts w:cs="B Nazanin"/>
          <w:sz w:val="24"/>
          <w:szCs w:val="24"/>
          <w:rtl/>
        </w:rPr>
        <w:br/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="0067277B" w:rsidRPr="002E0381">
        <w:rPr>
          <w:rFonts w:cs="B Nazanin"/>
          <w:sz w:val="24"/>
          <w:szCs w:val="24"/>
        </w:rPr>
        <w:t>Raw_Value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 داده خام  مقدار مستقیم ثبت شده توسط </w:t>
      </w:r>
      <w:proofErr w:type="spellStart"/>
      <w:r w:rsidR="0067277B" w:rsidRPr="002E0381">
        <w:rPr>
          <w:rFonts w:cs="B Nazanin"/>
          <w:sz w:val="24"/>
          <w:szCs w:val="24"/>
          <w:rtl/>
        </w:rPr>
        <w:t>سنسور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در لحظه (لرزش یا دما). </w:t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="0067277B" w:rsidRPr="002E0381">
        <w:rPr>
          <w:rFonts w:cs="B Nazanin"/>
          <w:sz w:val="24"/>
          <w:szCs w:val="24"/>
        </w:rPr>
        <w:t>Daily_EWMA_</w:t>
      </w:r>
      <w:proofErr w:type="gramStart"/>
      <w:r w:rsidR="0067277B" w:rsidRPr="002E0381">
        <w:rPr>
          <w:rFonts w:cs="B Nazanin"/>
          <w:sz w:val="24"/>
          <w:szCs w:val="24"/>
        </w:rPr>
        <w:t>Fast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 روند</w:t>
      </w:r>
      <w:proofErr w:type="gramEnd"/>
      <w:r w:rsidR="0067277B" w:rsidRPr="002E0381">
        <w:rPr>
          <w:rFonts w:cs="B Nazanin"/>
          <w:sz w:val="24"/>
          <w:szCs w:val="24"/>
          <w:rtl/>
        </w:rPr>
        <w:t xml:space="preserve"> روزانه  میانگین وزنی </w:t>
      </w:r>
      <w:r w:rsidR="003405D8" w:rsidRPr="002E0381">
        <w:rPr>
          <w:rFonts w:cs="B Nazanin" w:hint="cs"/>
          <w:sz w:val="24"/>
          <w:szCs w:val="24"/>
          <w:rtl/>
        </w:rPr>
        <w:t>8</w:t>
      </w:r>
      <w:r w:rsidR="0067277B" w:rsidRPr="002E0381">
        <w:rPr>
          <w:rFonts w:cs="B Nazanin"/>
          <w:sz w:val="24"/>
          <w:szCs w:val="24"/>
          <w:rtl/>
        </w:rPr>
        <w:t xml:space="preserve"> داده اخیر؛ </w:t>
      </w:r>
      <w:proofErr w:type="spellStart"/>
      <w:r w:rsidR="0067277B" w:rsidRPr="002E0381">
        <w:rPr>
          <w:rFonts w:cs="B Nazanin"/>
          <w:sz w:val="24"/>
          <w:szCs w:val="24"/>
          <w:rtl/>
        </w:rPr>
        <w:t>نشان‌دهنده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رفتار تجهیز در ۲۴ ساعت گذشته. </w:t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="0067277B" w:rsidRPr="002E0381">
        <w:rPr>
          <w:rFonts w:cs="B Nazanin"/>
          <w:sz w:val="24"/>
          <w:szCs w:val="24"/>
        </w:rPr>
        <w:t>Weekly_EWMA_</w:t>
      </w:r>
      <w:proofErr w:type="gramStart"/>
      <w:r w:rsidR="0067277B" w:rsidRPr="002E0381">
        <w:rPr>
          <w:rFonts w:cs="B Nazanin"/>
          <w:sz w:val="24"/>
          <w:szCs w:val="24"/>
        </w:rPr>
        <w:t>Slow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 روند</w:t>
      </w:r>
      <w:proofErr w:type="gramEnd"/>
      <w:r w:rsidR="0067277B" w:rsidRPr="002E0381">
        <w:rPr>
          <w:rFonts w:cs="B Nazanin"/>
          <w:sz w:val="24"/>
          <w:szCs w:val="24"/>
          <w:rtl/>
        </w:rPr>
        <w:t xml:space="preserve"> هفتگی  میانگین وزنی </w:t>
      </w:r>
      <w:r w:rsidR="003405D8" w:rsidRPr="002E0381">
        <w:rPr>
          <w:rFonts w:cs="B Nazanin" w:hint="cs"/>
          <w:sz w:val="24"/>
          <w:szCs w:val="24"/>
          <w:rtl/>
        </w:rPr>
        <w:t>56</w:t>
      </w:r>
      <w:r w:rsidR="0067277B" w:rsidRPr="002E0381">
        <w:rPr>
          <w:rFonts w:cs="B Nazanin"/>
          <w:sz w:val="24"/>
          <w:szCs w:val="24"/>
          <w:rtl/>
        </w:rPr>
        <w:t xml:space="preserve"> داده اخیر؛ </w:t>
      </w:r>
      <w:proofErr w:type="spellStart"/>
      <w:r w:rsidR="0067277B" w:rsidRPr="002E0381">
        <w:rPr>
          <w:rFonts w:cs="B Nazanin"/>
          <w:sz w:val="24"/>
          <w:szCs w:val="24"/>
          <w:rtl/>
        </w:rPr>
        <w:t>نشان‌دهنده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خط مبنا (</w:t>
      </w:r>
      <w:r w:rsidR="0067277B" w:rsidRPr="002E0381">
        <w:rPr>
          <w:rFonts w:cs="B Nazanin"/>
          <w:sz w:val="24"/>
          <w:szCs w:val="24"/>
        </w:rPr>
        <w:t>Baseline</w:t>
      </w:r>
      <w:r w:rsidR="0067277B" w:rsidRPr="002E0381">
        <w:rPr>
          <w:rFonts w:cs="B Nazanin"/>
          <w:sz w:val="24"/>
          <w:szCs w:val="24"/>
          <w:rtl/>
        </w:rPr>
        <w:t xml:space="preserve">) و سلامت کلی در هفته اخیر. </w:t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="0067277B" w:rsidRPr="002E0381">
        <w:rPr>
          <w:rFonts w:cs="B Nazanin"/>
          <w:sz w:val="24"/>
          <w:szCs w:val="24"/>
        </w:rPr>
        <w:t>Signal_</w:t>
      </w:r>
      <w:proofErr w:type="gramStart"/>
      <w:r w:rsidR="0067277B" w:rsidRPr="002E0381">
        <w:rPr>
          <w:rFonts w:cs="B Nazanin"/>
          <w:sz w:val="24"/>
          <w:szCs w:val="24"/>
        </w:rPr>
        <w:t>Gap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 شکاف</w:t>
      </w:r>
      <w:proofErr w:type="gramEnd"/>
      <w:r w:rsidR="0067277B" w:rsidRPr="002E0381">
        <w:rPr>
          <w:rFonts w:cs="B Nazanin"/>
          <w:sz w:val="24"/>
          <w:szCs w:val="24"/>
          <w:rtl/>
        </w:rPr>
        <w:t xml:space="preserve"> سیگنال  فاصله ریاضی بین روند امروز و روند هفته. </w:t>
      </w:r>
      <w:r w:rsidR="0067277B" w:rsidRPr="002E0381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="0067277B" w:rsidRPr="002E0381">
        <w:rPr>
          <w:rFonts w:cs="B Nazanin"/>
          <w:sz w:val="24"/>
          <w:szCs w:val="24"/>
        </w:rPr>
        <w:t>Deviation_</w:t>
      </w:r>
      <w:proofErr w:type="gramStart"/>
      <w:r w:rsidR="0067277B" w:rsidRPr="002E0381">
        <w:rPr>
          <w:rFonts w:cs="B Nazanin"/>
          <w:sz w:val="24"/>
          <w:szCs w:val="24"/>
        </w:rPr>
        <w:t>Percent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 درصد</w:t>
      </w:r>
      <w:proofErr w:type="gramEnd"/>
      <w:r w:rsidR="0067277B" w:rsidRPr="002E0381">
        <w:rPr>
          <w:rFonts w:cs="B Nazanin"/>
          <w:sz w:val="24"/>
          <w:szCs w:val="24"/>
          <w:rtl/>
        </w:rPr>
        <w:t xml:space="preserve"> انحراف  شاخص بحرانی؛ نشان </w:t>
      </w:r>
      <w:proofErr w:type="spellStart"/>
      <w:r w:rsidR="0067277B" w:rsidRPr="002E0381">
        <w:rPr>
          <w:rFonts w:cs="B Nazanin"/>
          <w:sz w:val="24"/>
          <w:szCs w:val="24"/>
          <w:rtl/>
        </w:rPr>
        <w:t>می‌دهد</w:t>
      </w:r>
      <w:proofErr w:type="spellEnd"/>
      <w:r w:rsidR="0067277B" w:rsidRPr="002E0381">
        <w:rPr>
          <w:rFonts w:cs="B Nazanin"/>
          <w:sz w:val="24"/>
          <w:szCs w:val="24"/>
          <w:rtl/>
        </w:rPr>
        <w:t xml:space="preserve"> روند امروز چند درصد از روند پایدار هفته فاصله گرفته است. </w:t>
      </w:r>
    </w:p>
    <w:p w14:paraId="1B119E90" w14:textId="77777777" w:rsidR="002E0381" w:rsidRDefault="002E0381" w:rsidP="002E0381">
      <w:pPr>
        <w:rPr>
          <w:rFonts w:cs="B Nazanin"/>
          <w:sz w:val="24"/>
          <w:szCs w:val="24"/>
          <w:rtl/>
        </w:rPr>
      </w:pPr>
    </w:p>
    <w:p w14:paraId="418A4F40" w14:textId="58B10B76" w:rsidR="002E0381" w:rsidRPr="002E0381" w:rsidRDefault="0067277B" w:rsidP="002E0381">
      <w:pPr>
        <w:rPr>
          <w:rFonts w:cs="B Nazanin"/>
          <w:sz w:val="24"/>
          <w:szCs w:val="24"/>
        </w:rPr>
      </w:pPr>
      <w:r w:rsidRPr="002E0381">
        <w:rPr>
          <w:rFonts w:cs="B Nazanin"/>
          <w:sz w:val="24"/>
          <w:szCs w:val="24"/>
          <w:rtl/>
        </w:rPr>
        <w:br/>
      </w:r>
      <w:r w:rsidRPr="002E0381">
        <w:rPr>
          <w:rFonts w:cs="B Nazanin"/>
          <w:sz w:val="24"/>
          <w:szCs w:val="24"/>
          <w:rtl/>
        </w:rPr>
        <w:br/>
      </w:r>
      <w:r w:rsidRPr="002E0381">
        <w:rPr>
          <w:rFonts w:cs="B Nazanin"/>
          <w:sz w:val="24"/>
          <w:szCs w:val="24"/>
          <w:rtl/>
        </w:rPr>
        <w:br/>
      </w:r>
      <w:r w:rsidRPr="002E0381">
        <w:rPr>
          <w:rFonts w:cs="B Nazanin"/>
          <w:sz w:val="24"/>
          <w:szCs w:val="24"/>
          <w:rtl/>
        </w:rPr>
        <w:br/>
      </w:r>
      <w:r w:rsidRPr="002E0381">
        <w:rPr>
          <w:rFonts w:cs="B Nazanin"/>
          <w:b/>
          <w:bCs/>
          <w:sz w:val="24"/>
          <w:szCs w:val="24"/>
          <w:rtl/>
        </w:rPr>
        <w:lastRenderedPageBreak/>
        <w:t xml:space="preserve"> دستورالعمل تحلیل و </w:t>
      </w:r>
      <w:proofErr w:type="spellStart"/>
      <w:r w:rsidRPr="002E0381">
        <w:rPr>
          <w:rFonts w:cs="B Nazanin"/>
          <w:b/>
          <w:bCs/>
          <w:sz w:val="24"/>
          <w:szCs w:val="24"/>
          <w:rtl/>
        </w:rPr>
        <w:t>عیب‌یابی</w:t>
      </w:r>
      <w:proofErr w:type="spellEnd"/>
      <w:r w:rsidRPr="002E0381">
        <w:rPr>
          <w:rFonts w:cs="B Nazanin"/>
          <w:b/>
          <w:bCs/>
          <w:sz w:val="24"/>
          <w:szCs w:val="24"/>
          <w:rtl/>
        </w:rPr>
        <w:t xml:space="preserve"> (</w:t>
      </w:r>
      <w:r w:rsidRPr="002E0381">
        <w:rPr>
          <w:rFonts w:cs="B Nazanin"/>
          <w:b/>
          <w:bCs/>
          <w:sz w:val="24"/>
          <w:szCs w:val="24"/>
        </w:rPr>
        <w:t>Interpretation</w:t>
      </w:r>
      <w:r w:rsidRPr="002E0381">
        <w:rPr>
          <w:rFonts w:cs="B Nazanin"/>
          <w:b/>
          <w:bCs/>
          <w:sz w:val="24"/>
          <w:szCs w:val="24"/>
          <w:rtl/>
        </w:rPr>
        <w:t>)</w:t>
      </w:r>
      <w:r w:rsidRPr="002E0381">
        <w:rPr>
          <w:rFonts w:cs="B Nazanin"/>
          <w:sz w:val="24"/>
          <w:szCs w:val="24"/>
          <w:rtl/>
        </w:rPr>
        <w:br/>
      </w:r>
      <w:r w:rsidRPr="002E0381">
        <w:rPr>
          <w:rFonts w:cs="B Nazanin"/>
          <w:sz w:val="24"/>
          <w:szCs w:val="24"/>
          <w:rtl/>
        </w:rPr>
        <w:br/>
      </w:r>
      <w:r w:rsidR="002E0381" w:rsidRPr="002E0381">
        <w:rPr>
          <w:rFonts w:cs="B Nazanin"/>
          <w:sz w:val="24"/>
          <w:szCs w:val="24"/>
          <w:rtl/>
        </w:rPr>
        <w:t>این گزارش شامل سه لایه تحلیلی برای تفکیک "واقعیت"، "روند" و "خطا" است:</w:t>
      </w:r>
      <w:r w:rsidR="002E0381" w:rsidRPr="002E0381">
        <w:rPr>
          <w:rFonts w:cs="B Nazanin"/>
          <w:sz w:val="24"/>
          <w:szCs w:val="24"/>
          <w:rtl/>
        </w:rPr>
        <w:br/>
      </w:r>
      <w:r w:rsidR="002E0381" w:rsidRPr="002E0381">
        <w:rPr>
          <w:rFonts w:cs="B Nazanin"/>
          <w:sz w:val="24"/>
          <w:szCs w:val="24"/>
          <w:rtl/>
        </w:rPr>
        <w:br/>
        <w:t xml:space="preserve"> ۱. لایه اول: منحنی </w:t>
      </w:r>
      <w:r w:rsidR="002E0381" w:rsidRPr="002E0381">
        <w:rPr>
          <w:rFonts w:cs="B Nazanin"/>
          <w:sz w:val="24"/>
          <w:szCs w:val="24"/>
        </w:rPr>
        <w:t>Raw Value</w:t>
      </w:r>
      <w:r w:rsidR="002E0381" w:rsidRPr="002E0381">
        <w:rPr>
          <w:rFonts w:cs="B Nazanin"/>
          <w:sz w:val="24"/>
          <w:szCs w:val="24"/>
          <w:rtl/>
        </w:rPr>
        <w:t xml:space="preserve"> (نمودار واقعیت </w:t>
      </w:r>
      <w:proofErr w:type="spellStart"/>
      <w:r w:rsidR="002E0381" w:rsidRPr="002E0381">
        <w:rPr>
          <w:rFonts w:cs="B Nazanin"/>
          <w:sz w:val="24"/>
          <w:szCs w:val="24"/>
          <w:rtl/>
        </w:rPr>
        <w:t>لحظه‌ای</w:t>
      </w:r>
      <w:proofErr w:type="spellEnd"/>
      <w:r w:rsidR="002E0381" w:rsidRPr="002E0381">
        <w:rPr>
          <w:rFonts w:cs="B Nazanin"/>
          <w:sz w:val="24"/>
          <w:szCs w:val="24"/>
          <w:rtl/>
        </w:rPr>
        <w:t>)</w:t>
      </w:r>
      <w:r w:rsidR="002E0381" w:rsidRPr="002E0381">
        <w:rPr>
          <w:rFonts w:cs="B Nazanin"/>
          <w:sz w:val="24"/>
          <w:szCs w:val="24"/>
          <w:rtl/>
        </w:rPr>
        <w:br/>
        <w:t xml:space="preserve">این نمودار </w:t>
      </w:r>
      <w:proofErr w:type="spellStart"/>
      <w:r w:rsidR="002E0381" w:rsidRPr="002E0381">
        <w:rPr>
          <w:rFonts w:cs="B Nazanin"/>
          <w:sz w:val="24"/>
          <w:szCs w:val="24"/>
          <w:rtl/>
        </w:rPr>
        <w:t>نشان‌دهنده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تمام نوسانات خام </w:t>
      </w:r>
      <w:proofErr w:type="spellStart"/>
      <w:r w:rsidR="002E0381" w:rsidRPr="002E0381">
        <w:rPr>
          <w:rFonts w:cs="B Nazanin"/>
          <w:sz w:val="24"/>
          <w:szCs w:val="24"/>
          <w:rtl/>
        </w:rPr>
        <w:t>سنسور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است.</w:t>
      </w:r>
      <w:r w:rsidR="002E0381" w:rsidRPr="002E0381">
        <w:rPr>
          <w:rFonts w:cs="B Nazanin"/>
          <w:sz w:val="24"/>
          <w:szCs w:val="24"/>
          <w:rtl/>
        </w:rPr>
        <w:br/>
        <w:t xml:space="preserve"> تفسیر: در این نمودار، شما "اغتشاشات" (</w:t>
      </w:r>
      <w:r w:rsidR="002E0381" w:rsidRPr="002E0381">
        <w:rPr>
          <w:rFonts w:cs="B Nazanin"/>
          <w:sz w:val="24"/>
          <w:szCs w:val="24"/>
        </w:rPr>
        <w:t>Turbulence</w:t>
      </w:r>
      <w:r w:rsidR="002E0381" w:rsidRPr="002E0381">
        <w:rPr>
          <w:rFonts w:cs="B Nazanin"/>
          <w:sz w:val="24"/>
          <w:szCs w:val="24"/>
          <w:rtl/>
        </w:rPr>
        <w:t xml:space="preserve">) را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می‌بینید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. وجود </w:t>
      </w:r>
      <w:proofErr w:type="spellStart"/>
      <w:r w:rsidR="002E0381" w:rsidRPr="002E0381">
        <w:rPr>
          <w:rFonts w:cs="B Nazanin"/>
          <w:sz w:val="24"/>
          <w:szCs w:val="24"/>
          <w:rtl/>
        </w:rPr>
        <w:t>پرش‌های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</w:t>
      </w:r>
      <w:proofErr w:type="spellStart"/>
      <w:r w:rsidR="002E0381" w:rsidRPr="002E0381">
        <w:rPr>
          <w:rFonts w:cs="B Nazanin"/>
          <w:sz w:val="24"/>
          <w:szCs w:val="24"/>
          <w:rtl/>
        </w:rPr>
        <w:t>لحظه‌ای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(</w:t>
      </w:r>
      <w:r w:rsidR="002E0381" w:rsidRPr="002E0381">
        <w:rPr>
          <w:rFonts w:cs="B Nazanin"/>
          <w:sz w:val="24"/>
          <w:szCs w:val="24"/>
        </w:rPr>
        <w:t>Spikes</w:t>
      </w:r>
      <w:r w:rsidR="002E0381" w:rsidRPr="002E0381">
        <w:rPr>
          <w:rFonts w:cs="B Nazanin"/>
          <w:sz w:val="24"/>
          <w:szCs w:val="24"/>
          <w:rtl/>
        </w:rPr>
        <w:t xml:space="preserve">) در این نمودار لزوماً به معنای خرابی نیست، بلکه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می‌تواند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ناشی از تغییر بار، استارت/</w:t>
      </w:r>
      <w:proofErr w:type="spellStart"/>
      <w:r w:rsidR="002E0381" w:rsidRPr="002E0381">
        <w:rPr>
          <w:rFonts w:cs="B Nazanin"/>
          <w:sz w:val="24"/>
          <w:szCs w:val="24"/>
          <w:rtl/>
        </w:rPr>
        <w:t>استاپ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تجهیزات جانبی یا </w:t>
      </w:r>
      <w:proofErr w:type="spellStart"/>
      <w:r w:rsidR="002E0381" w:rsidRPr="002E0381">
        <w:rPr>
          <w:rFonts w:cs="B Nazanin"/>
          <w:sz w:val="24"/>
          <w:szCs w:val="24"/>
          <w:rtl/>
        </w:rPr>
        <w:t>نویزهای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الکتریکی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سنسور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باشد.</w:t>
      </w:r>
      <w:r w:rsidR="002E0381" w:rsidRPr="002E0381">
        <w:rPr>
          <w:rFonts w:cs="B Nazanin"/>
          <w:sz w:val="24"/>
          <w:szCs w:val="24"/>
          <w:rtl/>
        </w:rPr>
        <w:br/>
        <w:t xml:space="preserve"> کاربرد: شناسایی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شوک‌های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</w:t>
      </w:r>
      <w:proofErr w:type="spellStart"/>
      <w:r w:rsidR="002E0381" w:rsidRPr="002E0381">
        <w:rPr>
          <w:rFonts w:cs="B Nazanin"/>
          <w:sz w:val="24"/>
          <w:szCs w:val="24"/>
          <w:rtl/>
        </w:rPr>
        <w:t>لحظه‌ای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و اطمینان از سلامت فیزیکی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سنسور</w:t>
      </w:r>
      <w:proofErr w:type="spellEnd"/>
      <w:r w:rsidR="002E0381" w:rsidRPr="002E0381">
        <w:rPr>
          <w:rFonts w:cs="B Nazanin"/>
          <w:sz w:val="24"/>
          <w:szCs w:val="24"/>
          <w:rtl/>
        </w:rPr>
        <w:t>.</w:t>
      </w:r>
      <w:r w:rsidR="002E0381" w:rsidRPr="002E0381">
        <w:rPr>
          <w:rFonts w:cs="B Nazanin"/>
          <w:sz w:val="24"/>
          <w:szCs w:val="24"/>
          <w:rtl/>
        </w:rPr>
        <w:br/>
      </w:r>
      <w:r w:rsidR="002E0381" w:rsidRPr="002E0381">
        <w:rPr>
          <w:rFonts w:cs="B Nazanin"/>
          <w:sz w:val="24"/>
          <w:szCs w:val="24"/>
          <w:rtl/>
        </w:rPr>
        <w:br/>
        <w:t xml:space="preserve"> ۲. لایه دوم: تقاطع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میانگین‌های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روزانه و هفتگی (</w:t>
      </w:r>
      <w:r w:rsidR="002E0381" w:rsidRPr="002E0381">
        <w:rPr>
          <w:rFonts w:cs="B Nazanin"/>
          <w:sz w:val="24"/>
          <w:szCs w:val="24"/>
        </w:rPr>
        <w:t>Dual Trend</w:t>
      </w:r>
      <w:r w:rsidR="002E0381" w:rsidRPr="002E0381">
        <w:rPr>
          <w:rFonts w:cs="B Nazanin"/>
          <w:sz w:val="24"/>
          <w:szCs w:val="24"/>
          <w:rtl/>
        </w:rPr>
        <w:t>)</w:t>
      </w:r>
      <w:r w:rsidR="002E0381" w:rsidRPr="002E0381">
        <w:rPr>
          <w:rFonts w:cs="B Nazanin"/>
          <w:sz w:val="24"/>
          <w:szCs w:val="24"/>
          <w:rtl/>
        </w:rPr>
        <w:br/>
        <w:t xml:space="preserve">این لایه </w:t>
      </w:r>
      <w:proofErr w:type="spellStart"/>
      <w:r w:rsidR="002E0381" w:rsidRPr="002E0381">
        <w:rPr>
          <w:rFonts w:cs="B Nazanin"/>
          <w:sz w:val="24"/>
          <w:szCs w:val="24"/>
          <w:rtl/>
        </w:rPr>
        <w:t>حساس‌ترین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بخش برای تشخیص تغییر فاز (</w:t>
      </w:r>
      <w:r w:rsidR="002E0381" w:rsidRPr="002E0381">
        <w:rPr>
          <w:rFonts w:cs="B Nazanin"/>
          <w:sz w:val="24"/>
          <w:szCs w:val="24"/>
        </w:rPr>
        <w:t>Phase Shift</w:t>
      </w:r>
      <w:r w:rsidR="002E0381" w:rsidRPr="002E0381">
        <w:rPr>
          <w:rFonts w:cs="B Nazanin"/>
          <w:sz w:val="24"/>
          <w:szCs w:val="24"/>
          <w:rtl/>
        </w:rPr>
        <w:t>) است.</w:t>
      </w:r>
      <w:r w:rsidR="002E0381" w:rsidRPr="002E0381">
        <w:rPr>
          <w:rFonts w:cs="B Nazanin"/>
          <w:sz w:val="24"/>
          <w:szCs w:val="24"/>
          <w:rtl/>
        </w:rPr>
        <w:br/>
        <w:t xml:space="preserve"> تفسیر:</w:t>
      </w:r>
      <w:r w:rsidR="002E0381" w:rsidRPr="002E0381">
        <w:rPr>
          <w:rFonts w:cs="B Nazanin"/>
          <w:sz w:val="24"/>
          <w:szCs w:val="24"/>
          <w:rtl/>
        </w:rPr>
        <w:br/>
      </w:r>
      <w:proofErr w:type="spellStart"/>
      <w:r w:rsidR="002E0381" w:rsidRPr="002E0381">
        <w:rPr>
          <w:rFonts w:cs="B Nazanin"/>
          <w:sz w:val="24"/>
          <w:szCs w:val="24"/>
          <w:rtl/>
        </w:rPr>
        <w:t>همگرایی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(</w:t>
      </w:r>
      <w:r w:rsidR="002E0381" w:rsidRPr="002E0381">
        <w:rPr>
          <w:rFonts w:cs="B Nazanin"/>
          <w:sz w:val="24"/>
          <w:szCs w:val="24"/>
        </w:rPr>
        <w:t>Convergence</w:t>
      </w:r>
      <w:r w:rsidR="002E0381" w:rsidRPr="002E0381">
        <w:rPr>
          <w:rFonts w:cs="B Nazanin"/>
          <w:sz w:val="24"/>
          <w:szCs w:val="24"/>
          <w:rtl/>
        </w:rPr>
        <w:t>): وقتی دو منحنی روی هم هستند، تجهیز در وضعیت "ایستا" است.</w:t>
      </w:r>
      <w:r w:rsidR="002E0381" w:rsidRPr="002E0381">
        <w:rPr>
          <w:rFonts w:cs="B Nazanin"/>
          <w:sz w:val="24"/>
          <w:szCs w:val="24"/>
          <w:rtl/>
        </w:rPr>
        <w:br/>
      </w:r>
      <w:proofErr w:type="spellStart"/>
      <w:r w:rsidR="002E0381" w:rsidRPr="002E0381">
        <w:rPr>
          <w:rFonts w:cs="B Nazanin"/>
          <w:sz w:val="24"/>
          <w:szCs w:val="24"/>
          <w:rtl/>
        </w:rPr>
        <w:t>واگرایی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(</w:t>
      </w:r>
      <w:r w:rsidR="002E0381" w:rsidRPr="002E0381">
        <w:rPr>
          <w:rFonts w:cs="B Nazanin"/>
          <w:sz w:val="24"/>
          <w:szCs w:val="24"/>
        </w:rPr>
        <w:t>Divergence</w:t>
      </w:r>
      <w:r w:rsidR="002E0381" w:rsidRPr="002E0381">
        <w:rPr>
          <w:rFonts w:cs="B Nazanin"/>
          <w:sz w:val="24"/>
          <w:szCs w:val="24"/>
          <w:rtl/>
        </w:rPr>
        <w:t xml:space="preserve">): وقتی فاصله بین منحنی روزانه (سریع) و هفتگی (کند) زیاد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می‌شود</w:t>
      </w:r>
      <w:proofErr w:type="spellEnd"/>
      <w:r w:rsidR="002E0381" w:rsidRPr="002E0381">
        <w:rPr>
          <w:rFonts w:cs="B Nazanin"/>
          <w:sz w:val="24"/>
          <w:szCs w:val="24"/>
          <w:rtl/>
        </w:rPr>
        <w:t>، یعنی پایداری تجهیز به هم خورده است.</w:t>
      </w:r>
      <w:r w:rsidR="002E0381" w:rsidRPr="002E0381">
        <w:rPr>
          <w:rFonts w:cs="B Nazanin"/>
          <w:sz w:val="24"/>
          <w:szCs w:val="24"/>
          <w:rtl/>
        </w:rPr>
        <w:br/>
        <w:t>تقاطع (</w:t>
      </w:r>
      <w:r w:rsidR="002E0381" w:rsidRPr="002E0381">
        <w:rPr>
          <w:rFonts w:cs="B Nazanin"/>
          <w:sz w:val="24"/>
          <w:szCs w:val="24"/>
        </w:rPr>
        <w:t>Crossover</w:t>
      </w:r>
      <w:r w:rsidR="002E0381" w:rsidRPr="002E0381">
        <w:rPr>
          <w:rFonts w:cs="B Nazanin"/>
          <w:sz w:val="24"/>
          <w:szCs w:val="24"/>
          <w:rtl/>
        </w:rPr>
        <w:t xml:space="preserve">): اگر منحنی روزانه با شیب تند از روی منحنی هفتگی عبور کند، یک "اتفاق مکانیکی" جدید در حال </w:t>
      </w:r>
      <w:proofErr w:type="spellStart"/>
      <w:r w:rsidR="002E0381" w:rsidRPr="002E0381">
        <w:rPr>
          <w:rFonts w:cs="B Nazanin"/>
          <w:sz w:val="24"/>
          <w:szCs w:val="24"/>
          <w:rtl/>
        </w:rPr>
        <w:t>شکل‌گیری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است.</w:t>
      </w:r>
      <w:r w:rsidR="002E0381" w:rsidRPr="002E0381">
        <w:rPr>
          <w:rFonts w:cs="B Nazanin"/>
          <w:sz w:val="24"/>
          <w:szCs w:val="24"/>
          <w:rtl/>
        </w:rPr>
        <w:br/>
        <w:t xml:space="preserve"> کاربرد: شناسایی شروع تغییرات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میان‌مدت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که با چشم در </w:t>
      </w:r>
      <w:proofErr w:type="spellStart"/>
      <w:r w:rsidR="002E0381" w:rsidRPr="002E0381">
        <w:rPr>
          <w:rFonts w:cs="B Nazanin"/>
          <w:sz w:val="24"/>
          <w:szCs w:val="24"/>
          <w:rtl/>
        </w:rPr>
        <w:t>داده‌های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خام قابل تشخیص نیست.</w:t>
      </w:r>
      <w:r w:rsidR="002E0381" w:rsidRPr="002E0381">
        <w:rPr>
          <w:rFonts w:cs="B Nazanin"/>
          <w:sz w:val="24"/>
          <w:szCs w:val="24"/>
          <w:rtl/>
        </w:rPr>
        <w:br/>
      </w:r>
      <w:r w:rsidR="002E0381" w:rsidRPr="002E0381">
        <w:rPr>
          <w:rFonts w:cs="B Nazanin"/>
          <w:sz w:val="24"/>
          <w:szCs w:val="24"/>
          <w:rtl/>
        </w:rPr>
        <w:br/>
        <w:t xml:space="preserve"> ۳. لایه سوم: منحنی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رزیجوال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(</w:t>
      </w:r>
      <w:r w:rsidR="002E0381" w:rsidRPr="002E0381">
        <w:rPr>
          <w:rFonts w:cs="B Nazanin"/>
          <w:sz w:val="24"/>
          <w:szCs w:val="24"/>
        </w:rPr>
        <w:t>Residual / Signal Gap</w:t>
      </w:r>
      <w:r w:rsidR="002E0381" w:rsidRPr="002E0381">
        <w:rPr>
          <w:rFonts w:cs="B Nazanin"/>
          <w:sz w:val="24"/>
          <w:szCs w:val="24"/>
          <w:rtl/>
        </w:rPr>
        <w:t>)</w:t>
      </w:r>
      <w:r w:rsidR="002E0381" w:rsidRPr="002E0381">
        <w:rPr>
          <w:rFonts w:cs="B Nazanin"/>
          <w:sz w:val="24"/>
          <w:szCs w:val="24"/>
          <w:rtl/>
        </w:rPr>
        <w:br/>
        <w:t xml:space="preserve">این نمودار که حاصل </w:t>
      </w:r>
      <w:proofErr w:type="spellStart"/>
      <w:r w:rsidR="002E0381" w:rsidRPr="002E0381">
        <w:rPr>
          <w:rFonts w:cs="B Nazanin"/>
          <w:sz w:val="24"/>
          <w:szCs w:val="24"/>
          <w:rtl/>
        </w:rPr>
        <w:t>تفاضل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(</w:t>
      </w:r>
      <w:r w:rsidR="002E0381" w:rsidRPr="002E0381">
        <w:rPr>
          <w:rFonts w:cs="B Nazanin"/>
          <w:sz w:val="24"/>
          <w:szCs w:val="24"/>
        </w:rPr>
        <w:t>Daily  Weekly</w:t>
      </w:r>
      <w:r w:rsidR="002E0381" w:rsidRPr="002E0381">
        <w:rPr>
          <w:rFonts w:cs="B Nazanin"/>
          <w:sz w:val="24"/>
          <w:szCs w:val="24"/>
          <w:rtl/>
        </w:rPr>
        <w:t>) است، در واقع "صدای خالص خرابی" است.</w:t>
      </w:r>
      <w:r w:rsidR="002E0381" w:rsidRPr="002E0381">
        <w:rPr>
          <w:rFonts w:cs="B Nazanin"/>
          <w:sz w:val="24"/>
          <w:szCs w:val="24"/>
          <w:rtl/>
        </w:rPr>
        <w:br/>
        <w:t xml:space="preserve"> تفسیر: در مهندسی نگهداری و تعمیرات، به این نمودار </w:t>
      </w:r>
      <w:r w:rsidR="002E0381" w:rsidRPr="002E0381">
        <w:rPr>
          <w:rFonts w:cs="B Nazanin"/>
          <w:sz w:val="24"/>
          <w:szCs w:val="24"/>
        </w:rPr>
        <w:t>Trend Innovation</w:t>
      </w:r>
      <w:r w:rsidR="002E0381" w:rsidRPr="002E0381">
        <w:rPr>
          <w:rFonts w:cs="B Nazanin"/>
          <w:sz w:val="24"/>
          <w:szCs w:val="24"/>
          <w:rtl/>
        </w:rPr>
        <w:t xml:space="preserve">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می‌گویند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. </w:t>
      </w:r>
      <w:r w:rsidR="002E0381" w:rsidRPr="002E0381">
        <w:rPr>
          <w:rFonts w:cs="B Nazanin"/>
          <w:sz w:val="24"/>
          <w:szCs w:val="24"/>
          <w:rtl/>
        </w:rPr>
        <w:br/>
        <w:t>در حالت نرمال، این منحنی باید حول عدد صفر نوسان کند.</w:t>
      </w:r>
      <w:r w:rsidR="002E0381" w:rsidRPr="002E0381">
        <w:rPr>
          <w:rFonts w:cs="B Nazanin"/>
          <w:sz w:val="24"/>
          <w:szCs w:val="24"/>
          <w:rtl/>
        </w:rPr>
        <w:br/>
        <w:t xml:space="preserve">روند صعودی در </w:t>
      </w:r>
      <w:proofErr w:type="spellStart"/>
      <w:r w:rsidR="002E0381" w:rsidRPr="002E0381">
        <w:rPr>
          <w:rFonts w:cs="B Nazanin"/>
          <w:sz w:val="24"/>
          <w:szCs w:val="24"/>
          <w:rtl/>
        </w:rPr>
        <w:t>رزیجوال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: یعنی سرعت تغییرات روزانه بیشتر از توان </w:t>
      </w:r>
      <w:proofErr w:type="spellStart"/>
      <w:r w:rsidR="002E0381" w:rsidRPr="002E0381">
        <w:rPr>
          <w:rFonts w:cs="B Nazanin"/>
          <w:sz w:val="24"/>
          <w:szCs w:val="24"/>
          <w:rtl/>
        </w:rPr>
        <w:t>تطبیقِ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روند هفتگی است؛ این یعنی تجهیز به سمت یک "نقطه شکست" حرکت </w:t>
      </w:r>
      <w:proofErr w:type="spellStart"/>
      <w:r w:rsidR="002E0381" w:rsidRPr="002E0381">
        <w:rPr>
          <w:rFonts w:cs="B Nazanin"/>
          <w:sz w:val="24"/>
          <w:szCs w:val="24"/>
          <w:rtl/>
        </w:rPr>
        <w:t>می‌کند</w:t>
      </w:r>
      <w:proofErr w:type="spellEnd"/>
      <w:r w:rsidR="002E0381" w:rsidRPr="002E0381">
        <w:rPr>
          <w:rFonts w:cs="B Nazanin"/>
          <w:sz w:val="24"/>
          <w:szCs w:val="24"/>
          <w:rtl/>
        </w:rPr>
        <w:t>.</w:t>
      </w:r>
      <w:r w:rsidR="002E0381" w:rsidRPr="002E0381">
        <w:rPr>
          <w:rFonts w:cs="B Nazanin"/>
          <w:sz w:val="24"/>
          <w:szCs w:val="24"/>
          <w:rtl/>
        </w:rPr>
        <w:br/>
        <w:t xml:space="preserve">نوسانات شدید در </w:t>
      </w:r>
      <w:proofErr w:type="spellStart"/>
      <w:r w:rsidR="002E0381" w:rsidRPr="002E0381">
        <w:rPr>
          <w:rFonts w:cs="B Nazanin"/>
          <w:sz w:val="24"/>
          <w:szCs w:val="24"/>
          <w:rtl/>
        </w:rPr>
        <w:t>رزیجوال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: </w:t>
      </w:r>
      <w:proofErr w:type="spellStart"/>
      <w:r w:rsidR="002E0381" w:rsidRPr="002E0381">
        <w:rPr>
          <w:rFonts w:cs="B Nazanin"/>
          <w:sz w:val="24"/>
          <w:szCs w:val="24"/>
          <w:rtl/>
        </w:rPr>
        <w:t>نشان‌دهنده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</w:t>
      </w:r>
      <w:proofErr w:type="spellStart"/>
      <w:r w:rsidR="002E0381" w:rsidRPr="002E0381">
        <w:rPr>
          <w:rFonts w:cs="B Nazanin"/>
          <w:sz w:val="24"/>
          <w:szCs w:val="24"/>
          <w:rtl/>
        </w:rPr>
        <w:t>ناپایداری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مکانیکی (مانند لقی یا اشکال در </w:t>
      </w:r>
      <w:proofErr w:type="spellStart"/>
      <w:r w:rsidR="002E0381" w:rsidRPr="002E0381">
        <w:rPr>
          <w:rFonts w:cs="B Nazanin"/>
          <w:sz w:val="24"/>
          <w:szCs w:val="24"/>
          <w:rtl/>
        </w:rPr>
        <w:t>روانکاری</w:t>
      </w:r>
      <w:proofErr w:type="spellEnd"/>
      <w:r w:rsidR="002E0381" w:rsidRPr="002E0381">
        <w:rPr>
          <w:rFonts w:cs="B Nazanin"/>
          <w:sz w:val="24"/>
          <w:szCs w:val="24"/>
          <w:rtl/>
        </w:rPr>
        <w:t>) است.</w:t>
      </w:r>
      <w:r w:rsidR="002E0381" w:rsidRPr="002E0381">
        <w:rPr>
          <w:rFonts w:cs="B Nazanin"/>
          <w:sz w:val="24"/>
          <w:szCs w:val="24"/>
          <w:rtl/>
        </w:rPr>
        <w:br/>
        <w:t xml:space="preserve"> کاربرد: این منحنی بهترین ابزار برای تعریف </w:t>
      </w:r>
      <w:proofErr w:type="spellStart"/>
      <w:r w:rsidR="002E0381" w:rsidRPr="002E0381">
        <w:rPr>
          <w:rFonts w:cs="B Nazanin"/>
          <w:sz w:val="24"/>
          <w:szCs w:val="24"/>
          <w:rtl/>
        </w:rPr>
        <w:t>آلارم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است. به جای اینکه روی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خودِ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عدد لرزش </w:t>
      </w:r>
      <w:proofErr w:type="spellStart"/>
      <w:r w:rsidR="002E0381" w:rsidRPr="002E0381">
        <w:rPr>
          <w:rFonts w:cs="B Nazanin"/>
          <w:sz w:val="24"/>
          <w:szCs w:val="24"/>
          <w:rtl/>
        </w:rPr>
        <w:t>آلارم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بگذارید، روی "مقدار </w:t>
      </w:r>
      <w:proofErr w:type="spellStart"/>
      <w:r w:rsidR="002E0381" w:rsidRPr="002E0381">
        <w:rPr>
          <w:rFonts w:cs="B Nazanin"/>
          <w:sz w:val="24"/>
          <w:szCs w:val="24"/>
          <w:rtl/>
        </w:rPr>
        <w:t>رزیجوال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" </w:t>
      </w:r>
      <w:proofErr w:type="spellStart"/>
      <w:r w:rsidR="002E0381" w:rsidRPr="002E0381">
        <w:rPr>
          <w:rFonts w:cs="B Nazanin"/>
          <w:sz w:val="24"/>
          <w:szCs w:val="24"/>
          <w:rtl/>
        </w:rPr>
        <w:t>آلارم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بگذارید تا قبل از رسیدن به حد خطر، از تغییر روند آگاه شوید.</w:t>
      </w:r>
      <w:r w:rsidR="002E0381" w:rsidRPr="002E0381">
        <w:rPr>
          <w:rFonts w:cs="B Nazanin"/>
          <w:sz w:val="24"/>
          <w:szCs w:val="24"/>
          <w:rtl/>
        </w:rPr>
        <w:br/>
      </w:r>
      <w:r w:rsidR="002E0381" w:rsidRPr="002E0381">
        <w:rPr>
          <w:rFonts w:cs="B Nazanin"/>
          <w:sz w:val="24"/>
          <w:szCs w:val="24"/>
          <w:rtl/>
        </w:rPr>
        <w:br/>
        <w:t xml:space="preserve">اگر منحنی </w:t>
      </w:r>
      <w:proofErr w:type="spellStart"/>
      <w:r w:rsidR="002E0381" w:rsidRPr="002E0381">
        <w:rPr>
          <w:rFonts w:cs="B Nazanin"/>
          <w:sz w:val="24"/>
          <w:szCs w:val="24"/>
          <w:rtl/>
        </w:rPr>
        <w:t>رزیجوال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از حالت </w:t>
      </w:r>
      <w:proofErr w:type="spellStart"/>
      <w:r w:rsidR="002E0381" w:rsidRPr="002E0381">
        <w:rPr>
          <w:rFonts w:cs="B Nazanin"/>
          <w:sz w:val="24"/>
          <w:szCs w:val="24"/>
          <w:rtl/>
        </w:rPr>
        <w:t>نوسانی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حول صفر خارج شد و به صورت خطی یا نمایی شروع به رشد کرد، </w:t>
      </w:r>
      <w:proofErr w:type="spellStart"/>
      <w:r w:rsidR="002E0381" w:rsidRPr="002E0381">
        <w:rPr>
          <w:rFonts w:cs="B Nazanin"/>
          <w:sz w:val="24"/>
          <w:szCs w:val="24"/>
          <w:rtl/>
        </w:rPr>
        <w:t>زمانِ</w:t>
      </w:r>
      <w:proofErr w:type="spellEnd"/>
      <w:r w:rsidR="002E0381" w:rsidRPr="002E0381">
        <w:rPr>
          <w:rFonts w:cs="B Nazanin"/>
          <w:sz w:val="24"/>
          <w:szCs w:val="24"/>
          <w:rtl/>
        </w:rPr>
        <w:t xml:space="preserve"> بازرسی فنی فرا رسیده است، حتی اگر مقدار </w:t>
      </w:r>
      <w:r w:rsidR="002E0381" w:rsidRPr="002E0381">
        <w:rPr>
          <w:rFonts w:cs="B Nazanin"/>
          <w:sz w:val="24"/>
          <w:szCs w:val="24"/>
        </w:rPr>
        <w:t>Raw Value</w:t>
      </w:r>
      <w:r w:rsidR="002E0381" w:rsidRPr="002E0381">
        <w:rPr>
          <w:rFonts w:cs="B Nazanin"/>
          <w:sz w:val="24"/>
          <w:szCs w:val="24"/>
          <w:rtl/>
        </w:rPr>
        <w:t xml:space="preserve"> هنوز در محدوده مجاز باشد.</w:t>
      </w:r>
    </w:p>
    <w:p w14:paraId="21747E3F" w14:textId="720F1C12" w:rsidR="00353AB6" w:rsidRPr="002E0381" w:rsidRDefault="002E0381" w:rsidP="002E0381">
      <w:pPr>
        <w:rPr>
          <w:rFonts w:cs="B Nazanin"/>
          <w:sz w:val="24"/>
          <w:szCs w:val="24"/>
        </w:rPr>
      </w:pPr>
    </w:p>
    <w:sectPr w:rsidR="00353AB6" w:rsidRPr="002E0381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7B"/>
    <w:rsid w:val="000A0A9B"/>
    <w:rsid w:val="002922E0"/>
    <w:rsid w:val="002E0381"/>
    <w:rsid w:val="00334EE8"/>
    <w:rsid w:val="003405D8"/>
    <w:rsid w:val="0067277B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01B5"/>
  <w15:chartTrackingRefBased/>
  <w15:docId w15:val="{D6F1F29B-69E8-4E34-8D6B-8C28072A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67277B"/>
  </w:style>
  <w:style w:type="character" w:styleId="Strong">
    <w:name w:val="Strong"/>
    <w:basedOn w:val="DefaultParagraphFont"/>
    <w:uiPriority w:val="22"/>
    <w:qFormat/>
    <w:rsid w:val="00672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3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2026-05-15T06:47:00Z</dcterms:created>
  <dcterms:modified xsi:type="dcterms:W3CDTF">2026-05-15T07:03:00Z</dcterms:modified>
</cp:coreProperties>
</file>