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C8" w:rsidRPr="001F2DDE" w:rsidRDefault="004726C8" w:rsidP="001F2DDE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  <w:r w:rsidRPr="001F2DDE">
        <w:rPr>
          <w:rFonts w:cs="B Zar" w:hint="cs"/>
          <w:b/>
          <w:bCs/>
          <w:sz w:val="24"/>
          <w:szCs w:val="24"/>
          <w:rtl/>
        </w:rPr>
        <w:t xml:space="preserve">عنوان پست:                                                                                                            </w:t>
      </w:r>
    </w:p>
    <w:p w:rsidR="004726C8" w:rsidRPr="001F2DDE" w:rsidRDefault="004726C8" w:rsidP="00BE1148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  <w:r w:rsidRPr="001F2DDE">
        <w:rPr>
          <w:rFonts w:cs="B Zar" w:hint="cs"/>
          <w:b/>
          <w:bCs/>
          <w:sz w:val="24"/>
          <w:szCs w:val="24"/>
          <w:rtl/>
        </w:rPr>
        <w:t>عنوان واحد متقاضی:</w:t>
      </w:r>
    </w:p>
    <w:p w:rsidR="004726C8" w:rsidRPr="001F2DDE" w:rsidRDefault="004726C8" w:rsidP="00BE1148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  <w:r w:rsidRPr="001F2DDE">
        <w:rPr>
          <w:rFonts w:cs="B Zar" w:hint="cs"/>
          <w:b/>
          <w:bCs/>
          <w:sz w:val="24"/>
          <w:szCs w:val="24"/>
          <w:rtl/>
        </w:rPr>
        <w:t>دستگاه /شرکت/سازمان/موسسه:</w:t>
      </w:r>
    </w:p>
    <w:p w:rsidR="000F7077" w:rsidRDefault="000F7077" w:rsidP="00BE1148">
      <w:pPr>
        <w:spacing w:after="0" w:line="240" w:lineRule="auto"/>
        <w:jc w:val="center"/>
        <w:rPr>
          <w:rFonts w:cs="B Zar"/>
          <w:b/>
          <w:bCs/>
          <w:rtl/>
        </w:rPr>
      </w:pPr>
    </w:p>
    <w:tbl>
      <w:tblPr>
        <w:tblStyle w:val="TableGrid"/>
        <w:bidiVisual/>
        <w:tblW w:w="10342" w:type="dxa"/>
        <w:jc w:val="center"/>
        <w:tblLook w:val="04A0" w:firstRow="1" w:lastRow="0" w:firstColumn="1" w:lastColumn="0" w:noHBand="0" w:noVBand="1"/>
      </w:tblPr>
      <w:tblGrid>
        <w:gridCol w:w="728"/>
        <w:gridCol w:w="1701"/>
        <w:gridCol w:w="1272"/>
        <w:gridCol w:w="1554"/>
        <w:gridCol w:w="2110"/>
        <w:gridCol w:w="2977"/>
      </w:tblGrid>
      <w:tr w:rsidR="002A6B18" w:rsidTr="001F2DDE">
        <w:trPr>
          <w:jc w:val="center"/>
        </w:trPr>
        <w:tc>
          <w:tcPr>
            <w:tcW w:w="728" w:type="dxa"/>
            <w:shd w:val="clear" w:color="auto" w:fill="BFBFBF" w:themeFill="background1" w:themeFillShade="BF"/>
            <w:vAlign w:val="center"/>
          </w:tcPr>
          <w:p w:rsidR="002A6B18" w:rsidRPr="001F2DDE" w:rsidRDefault="002A6B18" w:rsidP="00BE1148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1F2DDE">
              <w:rPr>
                <w:rFonts w:cs="B Zar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2A6B18" w:rsidRPr="001F2DDE" w:rsidRDefault="002A6B18" w:rsidP="00BE1148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1F2DDE">
              <w:rPr>
                <w:rFonts w:cs="B Zar" w:hint="cs"/>
                <w:b/>
                <w:bCs/>
                <w:sz w:val="24"/>
                <w:szCs w:val="24"/>
                <w:rtl/>
              </w:rPr>
              <w:t>نام</w:t>
            </w:r>
            <w:r w:rsidR="001F2DDE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و</w:t>
            </w:r>
            <w:r w:rsidRPr="001F2DDE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نام خانوادگی</w:t>
            </w:r>
          </w:p>
        </w:tc>
        <w:tc>
          <w:tcPr>
            <w:tcW w:w="1272" w:type="dxa"/>
            <w:shd w:val="clear" w:color="auto" w:fill="BFBFBF" w:themeFill="background1" w:themeFillShade="BF"/>
            <w:vAlign w:val="center"/>
          </w:tcPr>
          <w:p w:rsidR="002A6B18" w:rsidRPr="001F2DDE" w:rsidRDefault="002A6B18" w:rsidP="00BE1148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1F2DDE">
              <w:rPr>
                <w:rFonts w:cs="B Zar" w:hint="cs"/>
                <w:b/>
                <w:bCs/>
                <w:sz w:val="24"/>
                <w:szCs w:val="24"/>
                <w:rtl/>
              </w:rPr>
              <w:t>نام پدر</w:t>
            </w:r>
          </w:p>
        </w:tc>
        <w:tc>
          <w:tcPr>
            <w:tcW w:w="1554" w:type="dxa"/>
            <w:shd w:val="clear" w:color="auto" w:fill="BFBFBF" w:themeFill="background1" w:themeFillShade="BF"/>
            <w:vAlign w:val="center"/>
          </w:tcPr>
          <w:p w:rsidR="002A6B18" w:rsidRPr="001F2DDE" w:rsidRDefault="002A6B18" w:rsidP="00BE1148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1F2DDE">
              <w:rPr>
                <w:rFonts w:cs="B Zar" w:hint="cs"/>
                <w:b/>
                <w:bCs/>
                <w:sz w:val="24"/>
                <w:szCs w:val="24"/>
                <w:rtl/>
              </w:rPr>
              <w:t>کد ملی</w:t>
            </w:r>
          </w:p>
        </w:tc>
        <w:tc>
          <w:tcPr>
            <w:tcW w:w="2110" w:type="dxa"/>
            <w:shd w:val="clear" w:color="auto" w:fill="BFBFBF" w:themeFill="background1" w:themeFillShade="BF"/>
            <w:vAlign w:val="center"/>
          </w:tcPr>
          <w:p w:rsidR="002A6B18" w:rsidRPr="001F2DDE" w:rsidRDefault="008F595B" w:rsidP="00BE1148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1F2DDE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امتیاز </w:t>
            </w:r>
            <w:r w:rsidR="001F2DDE">
              <w:rPr>
                <w:rFonts w:cs="B Zar" w:hint="cs"/>
                <w:b/>
                <w:bCs/>
                <w:sz w:val="24"/>
                <w:szCs w:val="24"/>
                <w:rtl/>
              </w:rPr>
              <w:t>کسب‌شده</w:t>
            </w:r>
            <w:r w:rsidRPr="001F2DDE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 از</w:t>
            </w:r>
            <w:r w:rsidR="001F2DDE">
              <w:rPr>
                <w:rFonts w:cs="B Zar"/>
                <w:b/>
                <w:bCs/>
                <w:sz w:val="24"/>
                <w:szCs w:val="24"/>
              </w:rPr>
              <w:t xml:space="preserve"> </w:t>
            </w:r>
            <w:r w:rsidR="001F2DDE">
              <w:rPr>
                <w:rFonts w:cs="B Zar" w:hint="cs"/>
                <w:b/>
                <w:bCs/>
                <w:sz w:val="24"/>
                <w:szCs w:val="24"/>
                <w:rtl/>
              </w:rPr>
              <w:t>فرم سنجش معیارهای اختصاصی (51)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2A6B18" w:rsidRPr="001F2DDE" w:rsidRDefault="002A6B18" w:rsidP="00BE1148">
            <w:pPr>
              <w:spacing w:after="0" w:line="240" w:lineRule="auto"/>
              <w:jc w:val="center"/>
              <w:rPr>
                <w:rFonts w:cs="B Zar"/>
                <w:b/>
                <w:bCs/>
                <w:sz w:val="24"/>
                <w:szCs w:val="24"/>
                <w:rtl/>
              </w:rPr>
            </w:pPr>
            <w:r w:rsidRPr="001F2DDE">
              <w:rPr>
                <w:rFonts w:cs="B Zar" w:hint="cs"/>
                <w:b/>
                <w:bCs/>
                <w:sz w:val="24"/>
                <w:szCs w:val="24"/>
                <w:rtl/>
              </w:rPr>
              <w:t xml:space="preserve">دلایل انتخاب /ویژگی و </w:t>
            </w:r>
            <w:r w:rsidR="001F2DDE">
              <w:rPr>
                <w:rFonts w:cs="B Zar" w:hint="cs"/>
                <w:b/>
                <w:bCs/>
                <w:sz w:val="24"/>
                <w:szCs w:val="24"/>
                <w:rtl/>
              </w:rPr>
              <w:t>توانمندی‌ها</w:t>
            </w:r>
          </w:p>
        </w:tc>
      </w:tr>
      <w:tr w:rsidR="002A6B18" w:rsidTr="001F2DDE">
        <w:trPr>
          <w:trHeight w:val="624"/>
          <w:jc w:val="center"/>
        </w:trPr>
        <w:tc>
          <w:tcPr>
            <w:tcW w:w="728" w:type="dxa"/>
            <w:vAlign w:val="center"/>
          </w:tcPr>
          <w:p w:rsidR="002A6B18" w:rsidRDefault="001F2DDE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1</w:t>
            </w:r>
          </w:p>
        </w:tc>
        <w:tc>
          <w:tcPr>
            <w:tcW w:w="1701" w:type="dxa"/>
            <w:vAlign w:val="center"/>
          </w:tcPr>
          <w:p w:rsidR="002A6B18" w:rsidRDefault="002A6B18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72" w:type="dxa"/>
            <w:vAlign w:val="center"/>
          </w:tcPr>
          <w:p w:rsidR="002A6B18" w:rsidRDefault="002A6B18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54" w:type="dxa"/>
            <w:vAlign w:val="center"/>
          </w:tcPr>
          <w:p w:rsidR="002A6B18" w:rsidRDefault="002A6B18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110" w:type="dxa"/>
            <w:vAlign w:val="center"/>
          </w:tcPr>
          <w:p w:rsidR="002A6B18" w:rsidRDefault="002A6B18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977" w:type="dxa"/>
            <w:vAlign w:val="center"/>
          </w:tcPr>
          <w:p w:rsidR="002A6B18" w:rsidRDefault="002A6B18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5E4200" w:rsidTr="001F2DDE">
        <w:trPr>
          <w:trHeight w:val="624"/>
          <w:jc w:val="center"/>
        </w:trPr>
        <w:tc>
          <w:tcPr>
            <w:tcW w:w="728" w:type="dxa"/>
            <w:vAlign w:val="center"/>
          </w:tcPr>
          <w:p w:rsidR="005E4200" w:rsidRDefault="001F2DDE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2</w:t>
            </w:r>
          </w:p>
        </w:tc>
        <w:tc>
          <w:tcPr>
            <w:tcW w:w="1701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72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54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110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977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5E4200" w:rsidTr="001F2DDE">
        <w:trPr>
          <w:trHeight w:val="624"/>
          <w:jc w:val="center"/>
        </w:trPr>
        <w:tc>
          <w:tcPr>
            <w:tcW w:w="728" w:type="dxa"/>
            <w:vAlign w:val="center"/>
          </w:tcPr>
          <w:p w:rsidR="005E4200" w:rsidRDefault="001F2DDE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3</w:t>
            </w:r>
          </w:p>
        </w:tc>
        <w:tc>
          <w:tcPr>
            <w:tcW w:w="1701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72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54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110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977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5E4200" w:rsidTr="001F2DDE">
        <w:trPr>
          <w:trHeight w:val="624"/>
          <w:jc w:val="center"/>
        </w:trPr>
        <w:tc>
          <w:tcPr>
            <w:tcW w:w="728" w:type="dxa"/>
            <w:vAlign w:val="center"/>
          </w:tcPr>
          <w:p w:rsidR="005E4200" w:rsidRDefault="001F2DDE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4</w:t>
            </w:r>
          </w:p>
        </w:tc>
        <w:tc>
          <w:tcPr>
            <w:tcW w:w="1701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72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54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110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977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5E4200" w:rsidTr="001F2DDE">
        <w:trPr>
          <w:trHeight w:val="624"/>
          <w:jc w:val="center"/>
        </w:trPr>
        <w:tc>
          <w:tcPr>
            <w:tcW w:w="728" w:type="dxa"/>
            <w:vAlign w:val="center"/>
          </w:tcPr>
          <w:p w:rsidR="005E4200" w:rsidRDefault="001F2DDE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5</w:t>
            </w:r>
          </w:p>
        </w:tc>
        <w:tc>
          <w:tcPr>
            <w:tcW w:w="1701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72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54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110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977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5E4200" w:rsidTr="001F2DDE">
        <w:trPr>
          <w:trHeight w:val="624"/>
          <w:jc w:val="center"/>
        </w:trPr>
        <w:tc>
          <w:tcPr>
            <w:tcW w:w="728" w:type="dxa"/>
            <w:vAlign w:val="center"/>
          </w:tcPr>
          <w:p w:rsidR="005E4200" w:rsidRDefault="001F2DDE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6</w:t>
            </w:r>
          </w:p>
        </w:tc>
        <w:tc>
          <w:tcPr>
            <w:tcW w:w="1701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72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54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110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977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  <w:tr w:rsidR="005E4200" w:rsidTr="001F2DDE">
        <w:trPr>
          <w:trHeight w:val="624"/>
          <w:jc w:val="center"/>
        </w:trPr>
        <w:tc>
          <w:tcPr>
            <w:tcW w:w="728" w:type="dxa"/>
            <w:vAlign w:val="center"/>
          </w:tcPr>
          <w:p w:rsidR="005E4200" w:rsidRDefault="001F2DDE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7</w:t>
            </w:r>
          </w:p>
        </w:tc>
        <w:tc>
          <w:tcPr>
            <w:tcW w:w="1701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272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554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110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2977" w:type="dxa"/>
            <w:vAlign w:val="center"/>
          </w:tcPr>
          <w:p w:rsidR="005E4200" w:rsidRDefault="005E4200" w:rsidP="001F2DDE">
            <w:pPr>
              <w:spacing w:after="0" w:line="240" w:lineRule="auto"/>
              <w:jc w:val="center"/>
              <w:rPr>
                <w:rFonts w:cs="B Zar"/>
                <w:b/>
                <w:bCs/>
                <w:rtl/>
              </w:rPr>
            </w:pPr>
          </w:p>
        </w:tc>
      </w:tr>
    </w:tbl>
    <w:p w:rsidR="007F3D8C" w:rsidRDefault="007F3D8C" w:rsidP="001F2DDE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</w:p>
    <w:p w:rsidR="001F2DDE" w:rsidRPr="00B02D27" w:rsidRDefault="001F2DDE" w:rsidP="001F2DDE">
      <w:pPr>
        <w:spacing w:after="0" w:line="240" w:lineRule="auto"/>
        <w:rPr>
          <w:rFonts w:cs="B Zar"/>
          <w:b/>
          <w:bCs/>
          <w:sz w:val="24"/>
          <w:szCs w:val="24"/>
          <w:rtl/>
        </w:rPr>
      </w:pPr>
      <w:bookmarkStart w:id="0" w:name="_GoBack"/>
      <w:bookmarkEnd w:id="0"/>
      <w:r w:rsidRPr="00B02D27">
        <w:rPr>
          <w:rFonts w:cs="B Zar" w:hint="cs"/>
          <w:b/>
          <w:bCs/>
          <w:sz w:val="24"/>
          <w:szCs w:val="24"/>
          <w:rtl/>
        </w:rPr>
        <w:t>تاییدکننده: دبیرخانه (نام و نام خانوادگی/ امضا):</w:t>
      </w:r>
    </w:p>
    <w:p w:rsidR="004726C8" w:rsidRPr="004726C8" w:rsidRDefault="004726C8" w:rsidP="001F2DDE">
      <w:pPr>
        <w:spacing w:after="0" w:line="240" w:lineRule="auto"/>
        <w:rPr>
          <w:rFonts w:cs="B Zar"/>
          <w:b/>
          <w:bCs/>
        </w:rPr>
      </w:pPr>
    </w:p>
    <w:sectPr w:rsidR="004726C8" w:rsidRPr="004726C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4AB" w:rsidRDefault="004A04AB" w:rsidP="005E2922">
      <w:pPr>
        <w:spacing w:after="0" w:line="240" w:lineRule="auto"/>
      </w:pPr>
      <w:r>
        <w:separator/>
      </w:r>
    </w:p>
  </w:endnote>
  <w:endnote w:type="continuationSeparator" w:id="0">
    <w:p w:rsidR="004A04AB" w:rsidRDefault="004A04AB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2472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-666750</wp:posOffset>
              </wp:positionH>
              <wp:positionV relativeFrom="paragraph">
                <wp:posOffset>10795</wp:posOffset>
              </wp:positionV>
              <wp:extent cx="7243445" cy="35242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3445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5315" w:rsidRPr="005375BF" w:rsidRDefault="00485315" w:rsidP="003E5E3B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 xml:space="preserve">کد سند: </w:t>
                          </w:r>
                          <w:r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>F-061-</w:t>
                          </w:r>
                          <w:r w:rsidR="00E01CA0"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>5</w:t>
                          </w:r>
                          <w:r w:rsidR="003E5E3B"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Theme="majorBidi" w:hAnsiTheme="majorBidi" w:cs="B Zar"/>
                              <w:sz w:val="20"/>
                              <w:szCs w:val="20"/>
                            </w:rPr>
                            <w:t xml:space="preserve"> (00)</w:t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 xml:space="preserve">   </w:t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>
                            <w:rPr>
                              <w:rFonts w:asciiTheme="majorBidi" w:hAnsiTheme="majorBidi" w:cs="B Zar" w:hint="cs"/>
                              <w:sz w:val="20"/>
                              <w:szCs w:val="20"/>
                              <w:rtl/>
                            </w:rPr>
                            <w:tab/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سطح محرمانگی: غیرمحرمانه    شماره صفحه 1از1</w:t>
                          </w:r>
                        </w:p>
                        <w:p w:rsidR="005944F4" w:rsidRPr="005375BF" w:rsidRDefault="005944F4" w:rsidP="00433E67">
                          <w:pPr>
                            <w:spacing w:line="240" w:lineRule="auto"/>
                            <w:jc w:val="center"/>
                            <w:rPr>
                              <w:rFonts w:cs="B Zar"/>
                              <w:sz w:val="20"/>
                              <w:szCs w:val="20"/>
                            </w:rPr>
                          </w:pP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ریخ: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02/02/96</w:t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                       سطح محرمانگی: 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غ</w:t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 xml:space="preserve">یرمحرمانه                               شماره صفحه 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1</w:t>
                          </w:r>
                          <w:r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از</w:t>
                          </w:r>
                          <w:r w:rsidR="00433E67" w:rsidRPr="005375BF">
                            <w:rPr>
                              <w:rFonts w:cs="B Zar" w:hint="cs"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  <w:p w:rsidR="00247251" w:rsidRPr="005375BF" w:rsidRDefault="00247251">
                          <w:pPr>
                            <w:rPr>
                              <w:rFonts w:cs="B Z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left:0;text-align:left;margin-left:-52.5pt;margin-top:.85pt;width:570.3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" filled="f" stroked="f" strokeweight=".5pt">
              <v:textbox>
                <w:txbxContent>
                  <w:p w:rsidR="00485315" w:rsidRPr="005375BF" w:rsidRDefault="00485315" w:rsidP="003E5E3B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</w:rPr>
                    </w:pP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 xml:space="preserve">کد سند: </w:t>
                    </w:r>
                    <w:r>
                      <w:rPr>
                        <w:rFonts w:asciiTheme="majorBidi" w:hAnsiTheme="majorBidi" w:cs="B Zar"/>
                        <w:sz w:val="20"/>
                        <w:szCs w:val="20"/>
                      </w:rPr>
                      <w:t>F-061-</w:t>
                    </w:r>
                    <w:r w:rsidR="00E01CA0">
                      <w:rPr>
                        <w:rFonts w:asciiTheme="majorBidi" w:hAnsiTheme="majorBidi" w:cs="B Zar"/>
                        <w:sz w:val="20"/>
                        <w:szCs w:val="20"/>
                      </w:rPr>
                      <w:t>5</w:t>
                    </w:r>
                    <w:r w:rsidR="003E5E3B">
                      <w:rPr>
                        <w:rFonts w:asciiTheme="majorBidi" w:hAnsiTheme="majorBidi" w:cs="B Zar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Theme="majorBidi" w:hAnsiTheme="majorBidi" w:cs="B Zar"/>
                        <w:sz w:val="20"/>
                        <w:szCs w:val="20"/>
                      </w:rPr>
                      <w:t xml:space="preserve"> (00)</w:t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 xml:space="preserve">   </w:t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>
                      <w:rPr>
                        <w:rFonts w:asciiTheme="majorBidi" w:hAnsiTheme="majorBidi" w:cs="B Zar" w:hint="cs"/>
                        <w:sz w:val="20"/>
                        <w:szCs w:val="20"/>
                        <w:rtl/>
                      </w:rPr>
                      <w:tab/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سطح محرمانگی: غیرمحرمانه    شماره صفحه 1از1</w:t>
                    </w:r>
                  </w:p>
                  <w:p w:rsidR="005944F4" w:rsidRPr="005375BF" w:rsidRDefault="005944F4" w:rsidP="00433E67">
                    <w:pPr>
                      <w:spacing w:line="240" w:lineRule="auto"/>
                      <w:jc w:val="center"/>
                      <w:rPr>
                        <w:rFonts w:cs="B Zar"/>
                        <w:sz w:val="20"/>
                        <w:szCs w:val="20"/>
                      </w:rPr>
                    </w:pP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ریخ: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02/02/96</w:t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                       سطح محرمانگی: 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غ</w:t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 xml:space="preserve">یرمحرمانه                               شماره صفحه 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1</w:t>
                    </w:r>
                    <w:r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از</w:t>
                    </w:r>
                    <w:r w:rsidR="00433E67" w:rsidRPr="005375BF">
                      <w:rPr>
                        <w:rFonts w:cs="B Zar" w:hint="cs"/>
                        <w:sz w:val="20"/>
                        <w:szCs w:val="20"/>
                        <w:rtl/>
                      </w:rPr>
                      <w:t>1</w:t>
                    </w:r>
                  </w:p>
                  <w:p w:rsidR="00247251" w:rsidRPr="005375BF" w:rsidRDefault="00247251">
                    <w:pPr>
                      <w:rPr>
                        <w:rFonts w:cs="B Zar"/>
                      </w:rPr>
                    </w:pPr>
                  </w:p>
                </w:txbxContent>
              </v:textbox>
            </v:shape>
          </w:pict>
        </mc:Fallback>
      </mc:AlternateContent>
    </w:r>
    <w:r w:rsidR="005E2922">
      <w:rPr>
        <w:noProof/>
      </w:rPr>
      <w:drawing>
        <wp:anchor distT="0" distB="0" distL="114300" distR="114300" simplePos="0" relativeHeight="251660288" behindDoc="1" locked="0" layoutInCell="1" allowOverlap="1" wp14:anchorId="0F4C0D23" wp14:editId="73A0B288">
          <wp:simplePos x="0" y="0"/>
          <wp:positionH relativeFrom="column">
            <wp:posOffset>-923925</wp:posOffset>
          </wp:positionH>
          <wp:positionV relativeFrom="paragraph">
            <wp:posOffset>-285750</wp:posOffset>
          </wp:positionV>
          <wp:extent cx="7762875" cy="99758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4AB" w:rsidRDefault="004A04AB" w:rsidP="005E2922">
      <w:pPr>
        <w:spacing w:after="0" w:line="240" w:lineRule="auto"/>
      </w:pPr>
      <w:r>
        <w:separator/>
      </w:r>
    </w:p>
  </w:footnote>
  <w:footnote w:type="continuationSeparator" w:id="0">
    <w:p w:rsidR="004A04AB" w:rsidRDefault="004A04AB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8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89"/>
    </w:tblGrid>
    <w:tr w:rsidR="005375BF" w:rsidTr="000E0308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تاریخ:</w:t>
          </w:r>
        </w:p>
      </w:tc>
    </w:tr>
    <w:tr w:rsidR="005375BF" w:rsidTr="000E0308">
      <w:trPr>
        <w:trHeight w:val="444"/>
      </w:trPr>
      <w:tc>
        <w:tcPr>
          <w:tcW w:w="2289" w:type="dxa"/>
        </w:tcPr>
        <w:p w:rsidR="005375BF" w:rsidRPr="00D771E5" w:rsidRDefault="005375BF" w:rsidP="00D771E5">
          <w:pPr>
            <w:pStyle w:val="NoSpacing"/>
            <w:bidi/>
            <w:rPr>
              <w:rFonts w:cs="B Zar"/>
              <w:noProof/>
              <w:sz w:val="24"/>
              <w:szCs w:val="24"/>
              <w:rtl/>
              <w:lang w:bidi="fa-IR"/>
            </w:rPr>
          </w:pPr>
          <w:r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</w:tbl>
  <w:p w:rsidR="005E2922" w:rsidRDefault="000E0308" w:rsidP="00A80F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D028E4" wp14:editId="25BD7B96">
              <wp:simplePos x="0" y="0"/>
              <wp:positionH relativeFrom="column">
                <wp:posOffset>5124450</wp:posOffset>
              </wp:positionH>
              <wp:positionV relativeFrom="paragraph">
                <wp:posOffset>-306070</wp:posOffset>
              </wp:positionV>
              <wp:extent cx="1543050" cy="2095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09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71E5" w:rsidRPr="00D771E5" w:rsidRDefault="00BA7A01" w:rsidP="00BA7A01">
                          <w:pPr>
                            <w:jc w:val="center"/>
                            <w:rPr>
                              <w:rFonts w:cs="B Zar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14"/>
                              <w:szCs w:val="14"/>
                              <w:rtl/>
                            </w:rPr>
                            <w:t>شرکت آب و فاضلاب استان تهران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DD028E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403.5pt;margin-top:-24.1pt;width:121.5pt;height:1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" fillcolor="white [3201]" stroked="f" strokeweight=".5pt">
              <v:textbox>
                <w:txbxContent>
                  <w:p w:rsidR="00D771E5" w:rsidRPr="00D771E5" w:rsidRDefault="00BA7A01" w:rsidP="00BA7A01">
                    <w:pPr>
                      <w:jc w:val="center"/>
                      <w:rPr>
                        <w:rFonts w:cs="B Zar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</w:rPr>
                      <w:t>شرکت آب و فاضلاب استان تهران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4FDF8B8" wp14:editId="3E3B691C">
          <wp:simplePos x="0" y="0"/>
          <wp:positionH relativeFrom="column">
            <wp:posOffset>5657850</wp:posOffset>
          </wp:positionH>
          <wp:positionV relativeFrom="paragraph">
            <wp:posOffset>-781050</wp:posOffset>
          </wp:positionV>
          <wp:extent cx="448810" cy="466725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81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83C2ED7" wp14:editId="07DDB584">
          <wp:simplePos x="0" y="0"/>
          <wp:positionH relativeFrom="page">
            <wp:align>right</wp:align>
          </wp:positionH>
          <wp:positionV relativeFrom="paragraph">
            <wp:posOffset>-1096645</wp:posOffset>
          </wp:positionV>
          <wp:extent cx="7762875" cy="99758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F894066" wp14:editId="2F7872C8">
              <wp:simplePos x="0" y="0"/>
              <wp:positionH relativeFrom="margin">
                <wp:align>center</wp:align>
              </wp:positionH>
              <wp:positionV relativeFrom="paragraph">
                <wp:posOffset>-699135</wp:posOffset>
              </wp:positionV>
              <wp:extent cx="3057525" cy="6000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57525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595B" w:rsidRPr="001F2DDE" w:rsidRDefault="008F595B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1F2DDE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انتخاب‌شده‌های نهایی </w:t>
                          </w:r>
                        </w:p>
                        <w:p w:rsidR="00BA7A01" w:rsidRPr="001F2DDE" w:rsidRDefault="00BA7A01" w:rsidP="00433E67">
                          <w:pPr>
                            <w:keepNext/>
                            <w:spacing w:after="0" w:line="240" w:lineRule="auto"/>
                            <w:jc w:val="center"/>
                            <w:outlineLvl w:val="0"/>
                            <w:rPr>
                              <w:rFonts w:cs="B Zar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1F2DDE">
                            <w:rPr>
                              <w:rFonts w:cs="B Zar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شرکت آب و فاضلاب . . 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8940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0;margin-top:-55.05pt;width:240.75pt;height:47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" filled="f" stroked="f" strokeweight=".5pt">
              <v:textbox>
                <w:txbxContent>
                  <w:p w:rsidR="008F595B" w:rsidRPr="001F2DDE" w:rsidRDefault="008F595B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</w:rPr>
                    </w:pPr>
                    <w:r w:rsidRPr="001F2DDE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</w:rPr>
                      <w:t xml:space="preserve">انتخاب‌شده‌های نهایی </w:t>
                    </w:r>
                  </w:p>
                  <w:p w:rsidR="00BA7A01" w:rsidRPr="001F2DDE" w:rsidRDefault="00BA7A01" w:rsidP="00433E67">
                    <w:pPr>
                      <w:keepNext/>
                      <w:spacing w:after="0" w:line="240" w:lineRule="auto"/>
                      <w:jc w:val="center"/>
                      <w:outlineLvl w:val="0"/>
                      <w:rPr>
                        <w:rFonts w:cs="B Zar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1F2DDE">
                      <w:rPr>
                        <w:rFonts w:cs="B Zar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شرکت آب و فاضلاب . . .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B3027"/>
    <w:multiLevelType w:val="hybridMultilevel"/>
    <w:tmpl w:val="35C2BA88"/>
    <w:lvl w:ilvl="0" w:tplc="3F5E6868">
      <w:start w:val="1"/>
      <w:numFmt w:val="decimal"/>
      <w:lvlText w:val="%1."/>
      <w:lvlJc w:val="left"/>
      <w:pPr>
        <w:ind w:left="720" w:hanging="360"/>
      </w:pPr>
      <w:rPr>
        <w:rFonts w:cs="B Zar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22"/>
    <w:rsid w:val="00044E55"/>
    <w:rsid w:val="0008725B"/>
    <w:rsid w:val="000B60A2"/>
    <w:rsid w:val="000E0308"/>
    <w:rsid w:val="000F7077"/>
    <w:rsid w:val="0012744C"/>
    <w:rsid w:val="001341E8"/>
    <w:rsid w:val="001F2DDE"/>
    <w:rsid w:val="00247251"/>
    <w:rsid w:val="002A0422"/>
    <w:rsid w:val="002A6B18"/>
    <w:rsid w:val="002D4419"/>
    <w:rsid w:val="00330511"/>
    <w:rsid w:val="003E5E3B"/>
    <w:rsid w:val="003E7A7A"/>
    <w:rsid w:val="00433E67"/>
    <w:rsid w:val="004726C8"/>
    <w:rsid w:val="00485315"/>
    <w:rsid w:val="004970F8"/>
    <w:rsid w:val="004A04AB"/>
    <w:rsid w:val="005106AB"/>
    <w:rsid w:val="00515967"/>
    <w:rsid w:val="005375BF"/>
    <w:rsid w:val="005944F4"/>
    <w:rsid w:val="005E2922"/>
    <w:rsid w:val="005E4200"/>
    <w:rsid w:val="006D6EFF"/>
    <w:rsid w:val="00716CB9"/>
    <w:rsid w:val="00726DF2"/>
    <w:rsid w:val="00783EEC"/>
    <w:rsid w:val="007A10D2"/>
    <w:rsid w:val="007B1B59"/>
    <w:rsid w:val="007F3D8C"/>
    <w:rsid w:val="00871477"/>
    <w:rsid w:val="008B00C2"/>
    <w:rsid w:val="008C0A97"/>
    <w:rsid w:val="008D604A"/>
    <w:rsid w:val="008F595B"/>
    <w:rsid w:val="009116CC"/>
    <w:rsid w:val="00966E5B"/>
    <w:rsid w:val="0097798B"/>
    <w:rsid w:val="00981540"/>
    <w:rsid w:val="009A3535"/>
    <w:rsid w:val="009B292C"/>
    <w:rsid w:val="009D1EAA"/>
    <w:rsid w:val="009D2146"/>
    <w:rsid w:val="00A45171"/>
    <w:rsid w:val="00A52B16"/>
    <w:rsid w:val="00A73095"/>
    <w:rsid w:val="00A80F5D"/>
    <w:rsid w:val="00B83ADE"/>
    <w:rsid w:val="00B907B0"/>
    <w:rsid w:val="00BA7A01"/>
    <w:rsid w:val="00BE1148"/>
    <w:rsid w:val="00BE44F8"/>
    <w:rsid w:val="00C23387"/>
    <w:rsid w:val="00CD56B1"/>
    <w:rsid w:val="00CE1C6E"/>
    <w:rsid w:val="00D771E5"/>
    <w:rsid w:val="00D847F9"/>
    <w:rsid w:val="00DF39AD"/>
    <w:rsid w:val="00E01BC8"/>
    <w:rsid w:val="00E01CA0"/>
    <w:rsid w:val="00EF1942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chartTrackingRefBased/>
  <w15:docId w15:val="{C0FB6D86-6B7E-4CEE-842B-A95752D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EEC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5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3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Moujudi</dc:creator>
  <cp:keywords/>
  <dc:description/>
  <cp:lastModifiedBy>Asadollah Yousefi</cp:lastModifiedBy>
  <cp:revision>11</cp:revision>
  <dcterms:created xsi:type="dcterms:W3CDTF">2020-12-12T10:50:00Z</dcterms:created>
  <dcterms:modified xsi:type="dcterms:W3CDTF">2021-05-01T06:28:00Z</dcterms:modified>
</cp:coreProperties>
</file>