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bidiVisual/>
        <w:tblW w:w="147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7"/>
        <w:gridCol w:w="1984"/>
        <w:gridCol w:w="3544"/>
        <w:gridCol w:w="8506"/>
      </w:tblGrid>
      <w:tr w:rsidR="005672F4" w:rsidRPr="005672F4" w:rsidTr="00C071F7">
        <w:trPr>
          <w:cantSplit/>
          <w:trHeight w:val="779"/>
          <w:jc w:val="center"/>
        </w:trPr>
        <w:tc>
          <w:tcPr>
            <w:tcW w:w="677" w:type="dxa"/>
            <w:shd w:val="clear" w:color="auto" w:fill="BFBFBF" w:themeFill="background1" w:themeFillShade="BF"/>
            <w:textDirection w:val="btLr"/>
            <w:vAlign w:val="center"/>
          </w:tcPr>
          <w:p w:rsidR="00641A81" w:rsidRPr="005672F4" w:rsidRDefault="008B27B5" w:rsidP="008B27B5">
            <w:pPr>
              <w:pStyle w:val="Heading1"/>
              <w:jc w:val="center"/>
              <w:rPr>
                <w:rFonts w:cs="B Zar"/>
                <w:b/>
                <w:bCs/>
                <w:sz w:val="24"/>
                <w:szCs w:val="24"/>
              </w:rPr>
            </w:pPr>
            <w:r w:rsidRPr="005672F4">
              <w:rPr>
                <w:rFonts w:cs="B Zar" w:hint="cs"/>
                <w:b/>
                <w:bCs/>
                <w:sz w:val="24"/>
                <w:szCs w:val="24"/>
                <w:rtl/>
              </w:rPr>
              <w:t>ر</w:t>
            </w:r>
            <w:r w:rsidR="00641A81" w:rsidRPr="005672F4">
              <w:rPr>
                <w:rFonts w:cs="B Zar" w:hint="cs"/>
                <w:b/>
                <w:bCs/>
                <w:sz w:val="24"/>
                <w:szCs w:val="24"/>
                <w:rtl/>
              </w:rPr>
              <w:t>ديف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:rsidR="00641A81" w:rsidRPr="005672F4" w:rsidRDefault="00641A81" w:rsidP="008B27B5">
            <w:pPr>
              <w:spacing w:after="0" w:line="240" w:lineRule="auto"/>
              <w:jc w:val="center"/>
              <w:rPr>
                <w:rFonts w:cs="B Zar"/>
                <w:b/>
                <w:bCs/>
                <w:sz w:val="24"/>
                <w:szCs w:val="24"/>
              </w:rPr>
            </w:pPr>
            <w:r w:rsidRPr="005672F4">
              <w:rPr>
                <w:rFonts w:cs="B Zar" w:hint="cs"/>
                <w:b/>
                <w:bCs/>
                <w:sz w:val="24"/>
                <w:szCs w:val="24"/>
                <w:rtl/>
              </w:rPr>
              <w:t xml:space="preserve">نام </w:t>
            </w:r>
            <w:r w:rsidR="00601DD2">
              <w:rPr>
                <w:rFonts w:cs="B Zar" w:hint="cs"/>
                <w:b/>
                <w:bCs/>
                <w:sz w:val="24"/>
                <w:szCs w:val="24"/>
                <w:rtl/>
              </w:rPr>
              <w:t>شرکت‌کننده</w:t>
            </w:r>
          </w:p>
        </w:tc>
        <w:tc>
          <w:tcPr>
            <w:tcW w:w="3544" w:type="dxa"/>
            <w:shd w:val="clear" w:color="auto" w:fill="BFBFBF" w:themeFill="background1" w:themeFillShade="BF"/>
            <w:vAlign w:val="center"/>
          </w:tcPr>
          <w:p w:rsidR="00641A81" w:rsidRPr="005672F4" w:rsidRDefault="00641A81" w:rsidP="008B27B5">
            <w:pPr>
              <w:spacing w:after="0" w:line="240" w:lineRule="auto"/>
              <w:jc w:val="center"/>
              <w:rPr>
                <w:rFonts w:cs="B Zar"/>
                <w:b/>
                <w:bCs/>
                <w:sz w:val="24"/>
                <w:szCs w:val="24"/>
                <w:lang w:bidi="fa-IR"/>
              </w:rPr>
            </w:pPr>
            <w:r w:rsidRPr="005672F4">
              <w:rPr>
                <w:rFonts w:cs="B Zar" w:hint="cs"/>
                <w:b/>
                <w:bCs/>
                <w:sz w:val="24"/>
                <w:szCs w:val="24"/>
                <w:rtl/>
              </w:rPr>
              <w:t>مشخصات سپرده شركت در مناقصه ‌به مبلغ</w:t>
            </w:r>
            <w:r w:rsidR="008B27B5" w:rsidRPr="005672F4">
              <w:rPr>
                <w:rFonts w:cs="B Zar" w:hint="cs"/>
                <w:b/>
                <w:bCs/>
                <w:sz w:val="24"/>
                <w:szCs w:val="24"/>
                <w:rtl/>
                <w:lang w:bidi="fa-IR"/>
              </w:rPr>
              <w:t xml:space="preserve"> . . . .</w:t>
            </w:r>
            <w:r w:rsidRPr="005672F4">
              <w:rPr>
                <w:rFonts w:cs="B Zar" w:hint="cs"/>
                <w:b/>
                <w:bCs/>
                <w:sz w:val="24"/>
                <w:szCs w:val="24"/>
                <w:rtl/>
                <w:lang w:bidi="fa-IR"/>
              </w:rPr>
              <w:t xml:space="preserve"> ريال</w:t>
            </w:r>
          </w:p>
        </w:tc>
        <w:tc>
          <w:tcPr>
            <w:tcW w:w="8506" w:type="dxa"/>
            <w:shd w:val="clear" w:color="auto" w:fill="BFBFBF" w:themeFill="background1" w:themeFillShade="BF"/>
            <w:vAlign w:val="center"/>
          </w:tcPr>
          <w:p w:rsidR="00641A81" w:rsidRPr="005672F4" w:rsidRDefault="00641A81" w:rsidP="008B27B5">
            <w:pPr>
              <w:spacing w:after="0" w:line="240" w:lineRule="auto"/>
              <w:jc w:val="center"/>
              <w:rPr>
                <w:rFonts w:cs="B Zar"/>
                <w:b/>
                <w:bCs/>
                <w:sz w:val="24"/>
                <w:szCs w:val="24"/>
              </w:rPr>
            </w:pPr>
            <w:r w:rsidRPr="005672F4">
              <w:rPr>
                <w:rFonts w:cs="B Zar" w:hint="cs"/>
                <w:b/>
                <w:bCs/>
                <w:sz w:val="24"/>
                <w:szCs w:val="24"/>
                <w:rtl/>
              </w:rPr>
              <w:t xml:space="preserve">شرح </w:t>
            </w:r>
            <w:r w:rsidR="00601DD2">
              <w:rPr>
                <w:rFonts w:cs="B Zar" w:hint="cs"/>
                <w:b/>
                <w:bCs/>
                <w:sz w:val="24"/>
                <w:szCs w:val="24"/>
                <w:rtl/>
              </w:rPr>
              <w:t>صورت‌جلسه</w:t>
            </w:r>
          </w:p>
        </w:tc>
      </w:tr>
      <w:tr w:rsidR="005672F4" w:rsidRPr="005672F4" w:rsidTr="008B27B5">
        <w:trPr>
          <w:trHeight w:val="749"/>
          <w:jc w:val="center"/>
        </w:trPr>
        <w:tc>
          <w:tcPr>
            <w:tcW w:w="677" w:type="dxa"/>
            <w:vAlign w:val="center"/>
          </w:tcPr>
          <w:p w:rsidR="00641A81" w:rsidRPr="005672F4" w:rsidRDefault="00641A81" w:rsidP="008B27B5">
            <w:pPr>
              <w:spacing w:after="0" w:line="240" w:lineRule="auto"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</w:p>
        </w:tc>
        <w:tc>
          <w:tcPr>
            <w:tcW w:w="1984" w:type="dxa"/>
            <w:vAlign w:val="center"/>
          </w:tcPr>
          <w:p w:rsidR="00641A81" w:rsidRPr="005672F4" w:rsidRDefault="00641A81" w:rsidP="008B27B5">
            <w:pPr>
              <w:spacing w:after="0" w:line="240" w:lineRule="auto"/>
              <w:jc w:val="center"/>
              <w:rPr>
                <w:rFonts w:cs="B Zar"/>
                <w:sz w:val="24"/>
                <w:szCs w:val="24"/>
                <w:lang w:bidi="fa-IR"/>
              </w:rPr>
            </w:pPr>
          </w:p>
          <w:p w:rsidR="00641A81" w:rsidRPr="005672F4" w:rsidRDefault="00641A81" w:rsidP="008B27B5">
            <w:pPr>
              <w:spacing w:after="0" w:line="240" w:lineRule="auto"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</w:p>
          <w:p w:rsidR="00641A81" w:rsidRPr="005672F4" w:rsidRDefault="00641A81" w:rsidP="008B27B5">
            <w:pPr>
              <w:spacing w:after="0" w:line="240" w:lineRule="auto"/>
              <w:jc w:val="center"/>
              <w:rPr>
                <w:rFonts w:cs="B Zar"/>
                <w:sz w:val="24"/>
                <w:szCs w:val="24"/>
                <w:lang w:bidi="fa-IR"/>
              </w:rPr>
            </w:pPr>
          </w:p>
        </w:tc>
        <w:tc>
          <w:tcPr>
            <w:tcW w:w="3544" w:type="dxa"/>
            <w:vAlign w:val="center"/>
          </w:tcPr>
          <w:p w:rsidR="00641A81" w:rsidRPr="005672F4" w:rsidRDefault="00641A81" w:rsidP="008B27B5">
            <w:pPr>
              <w:spacing w:after="0" w:line="240" w:lineRule="auto"/>
              <w:jc w:val="center"/>
              <w:rPr>
                <w:rFonts w:cs="B Zar"/>
                <w:b/>
                <w:bCs/>
                <w:sz w:val="24"/>
                <w:szCs w:val="24"/>
                <w:lang w:bidi="fa-IR"/>
              </w:rPr>
            </w:pPr>
          </w:p>
          <w:p w:rsidR="00641A81" w:rsidRPr="005672F4" w:rsidRDefault="00641A81" w:rsidP="008B27B5">
            <w:pPr>
              <w:spacing w:after="0" w:line="240" w:lineRule="auto"/>
              <w:jc w:val="center"/>
              <w:rPr>
                <w:rFonts w:cs="B Zar"/>
                <w:sz w:val="24"/>
                <w:szCs w:val="24"/>
                <w:lang w:bidi="fa-IR"/>
              </w:rPr>
            </w:pPr>
          </w:p>
          <w:p w:rsidR="00641A81" w:rsidRPr="005672F4" w:rsidRDefault="00641A81" w:rsidP="008B27B5">
            <w:pPr>
              <w:spacing w:after="0" w:line="240" w:lineRule="auto"/>
              <w:jc w:val="center"/>
              <w:rPr>
                <w:rFonts w:cs="B Zar"/>
                <w:sz w:val="24"/>
                <w:szCs w:val="24"/>
                <w:lang w:bidi="fa-IR"/>
              </w:rPr>
            </w:pPr>
          </w:p>
          <w:p w:rsidR="00641A81" w:rsidRPr="005672F4" w:rsidRDefault="00641A81" w:rsidP="008B27B5">
            <w:pPr>
              <w:spacing w:after="0" w:line="240" w:lineRule="auto"/>
              <w:jc w:val="center"/>
              <w:rPr>
                <w:rFonts w:cs="B Zar"/>
                <w:sz w:val="24"/>
                <w:szCs w:val="24"/>
                <w:lang w:bidi="fa-IR"/>
              </w:rPr>
            </w:pPr>
          </w:p>
          <w:p w:rsidR="00641A81" w:rsidRPr="005672F4" w:rsidRDefault="00641A81" w:rsidP="008B27B5">
            <w:pPr>
              <w:spacing w:after="0" w:line="240" w:lineRule="auto"/>
              <w:jc w:val="center"/>
              <w:rPr>
                <w:rFonts w:cs="B Zar"/>
                <w:sz w:val="24"/>
                <w:szCs w:val="24"/>
                <w:lang w:bidi="fa-IR"/>
              </w:rPr>
            </w:pPr>
          </w:p>
          <w:p w:rsidR="00641A81" w:rsidRPr="005672F4" w:rsidRDefault="00641A81" w:rsidP="008B27B5">
            <w:pPr>
              <w:spacing w:after="0" w:line="240" w:lineRule="auto"/>
              <w:jc w:val="center"/>
              <w:rPr>
                <w:rFonts w:cs="B Zar"/>
                <w:sz w:val="24"/>
                <w:szCs w:val="24"/>
                <w:lang w:bidi="fa-IR"/>
              </w:rPr>
            </w:pPr>
          </w:p>
          <w:p w:rsidR="00641A81" w:rsidRPr="005672F4" w:rsidRDefault="00641A81" w:rsidP="008B27B5">
            <w:pPr>
              <w:spacing w:after="0" w:line="240" w:lineRule="auto"/>
              <w:jc w:val="center"/>
              <w:rPr>
                <w:rFonts w:cs="B Zar"/>
                <w:sz w:val="24"/>
                <w:szCs w:val="24"/>
                <w:lang w:bidi="fa-IR"/>
              </w:rPr>
            </w:pPr>
          </w:p>
          <w:p w:rsidR="00641A81" w:rsidRPr="005672F4" w:rsidRDefault="00641A81" w:rsidP="008B27B5">
            <w:pPr>
              <w:spacing w:after="0" w:line="240" w:lineRule="auto"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</w:p>
          <w:p w:rsidR="00641A81" w:rsidRPr="005672F4" w:rsidRDefault="00641A81" w:rsidP="008B27B5">
            <w:pPr>
              <w:spacing w:after="0" w:line="240" w:lineRule="auto"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</w:p>
        </w:tc>
        <w:tc>
          <w:tcPr>
            <w:tcW w:w="8506" w:type="dxa"/>
            <w:vAlign w:val="center"/>
          </w:tcPr>
          <w:p w:rsidR="00641A81" w:rsidRPr="005672F4" w:rsidRDefault="00641A81" w:rsidP="007D6C55">
            <w:pPr>
              <w:bidi/>
              <w:spacing w:after="0" w:line="240" w:lineRule="auto"/>
              <w:jc w:val="both"/>
              <w:rPr>
                <w:rFonts w:cs="B Zar"/>
                <w:sz w:val="24"/>
                <w:szCs w:val="24"/>
                <w:rtl/>
              </w:rPr>
            </w:pPr>
            <w:r w:rsidRPr="005672F4">
              <w:rPr>
                <w:rFonts w:cs="B Zar" w:hint="cs"/>
                <w:sz w:val="24"/>
                <w:szCs w:val="24"/>
                <w:rtl/>
              </w:rPr>
              <w:t>در ساعت........ روز ..........</w:t>
            </w:r>
            <w:r w:rsidR="008B27B5" w:rsidRPr="005672F4">
              <w:rPr>
                <w:rFonts w:cs="B Zar" w:hint="cs"/>
                <w:sz w:val="24"/>
                <w:szCs w:val="24"/>
                <w:rtl/>
              </w:rPr>
              <w:t xml:space="preserve"> </w:t>
            </w:r>
            <w:r w:rsidRPr="005672F4">
              <w:rPr>
                <w:rFonts w:cs="B Zar" w:hint="cs"/>
                <w:sz w:val="24"/>
                <w:szCs w:val="24"/>
                <w:rtl/>
              </w:rPr>
              <w:t>مورخ  ...................</w:t>
            </w:r>
            <w:r w:rsidR="008B27B5" w:rsidRPr="005672F4">
              <w:rPr>
                <w:rFonts w:cs="B Zar" w:hint="cs"/>
                <w:sz w:val="24"/>
                <w:szCs w:val="24"/>
                <w:rtl/>
              </w:rPr>
              <w:t xml:space="preserve"> </w:t>
            </w:r>
            <w:r w:rsidRPr="005672F4">
              <w:rPr>
                <w:rFonts w:cs="B Zar" w:hint="cs"/>
                <w:sz w:val="24"/>
                <w:szCs w:val="24"/>
                <w:rtl/>
              </w:rPr>
              <w:t xml:space="preserve">جلسه كميسيون مناقصه محدود </w:t>
            </w:r>
            <w:r w:rsidR="00601DD2">
              <w:rPr>
                <w:rFonts w:cs="B Zar" w:hint="cs"/>
                <w:sz w:val="24"/>
                <w:szCs w:val="24"/>
                <w:rtl/>
              </w:rPr>
              <w:t>دومرحله‌ای</w:t>
            </w:r>
            <w:r w:rsidRPr="005672F4">
              <w:rPr>
                <w:rFonts w:cs="B Zar" w:hint="cs"/>
                <w:sz w:val="24"/>
                <w:szCs w:val="24"/>
                <w:rtl/>
              </w:rPr>
              <w:t xml:space="preserve"> ...................................................................................................................</w:t>
            </w:r>
            <w:r w:rsidR="008B27B5" w:rsidRPr="005672F4">
              <w:rPr>
                <w:rFonts w:cs="B Zar" w:hint="cs"/>
                <w:sz w:val="24"/>
                <w:szCs w:val="24"/>
                <w:rtl/>
              </w:rPr>
              <w:t xml:space="preserve"> </w:t>
            </w:r>
            <w:r w:rsidR="00601DD2">
              <w:rPr>
                <w:rFonts w:cs="B Zar" w:hint="cs"/>
                <w:sz w:val="24"/>
                <w:szCs w:val="24"/>
                <w:rtl/>
              </w:rPr>
              <w:t>از</w:t>
            </w:r>
            <w:r w:rsidR="00601DD2">
              <w:rPr>
                <w:rFonts w:cs="B Zar"/>
                <w:sz w:val="24"/>
                <w:szCs w:val="24"/>
                <w:rtl/>
              </w:rPr>
              <w:t xml:space="preserve"> </w:t>
            </w:r>
            <w:r w:rsidR="00601DD2">
              <w:rPr>
                <w:rFonts w:cs="B Zar" w:hint="cs"/>
                <w:sz w:val="24"/>
                <w:szCs w:val="24"/>
                <w:rtl/>
              </w:rPr>
              <w:t>محل</w:t>
            </w:r>
            <w:r w:rsidRPr="005672F4">
              <w:rPr>
                <w:rFonts w:cs="B Zar" w:hint="cs"/>
                <w:sz w:val="24"/>
                <w:szCs w:val="24"/>
                <w:rtl/>
              </w:rPr>
              <w:t xml:space="preserve"> اعتبارات ...........................مورد درخواست ....................................... با حضور امضاء کنندگان ذیل در دفتر ............................................................ تشكيل گرديد .وفق گزارش دبيرخانه به شماره.................. مورخ...................   تعداد ....... ( .......) فقره پاكت پيشنهاد به اسامی جدول مقابل تحويل </w:t>
            </w:r>
            <w:r w:rsidR="00601DD2">
              <w:rPr>
                <w:rFonts w:cs="B Zar" w:hint="cs"/>
                <w:sz w:val="24"/>
                <w:szCs w:val="24"/>
                <w:rtl/>
              </w:rPr>
              <w:t>دبیرخانه</w:t>
            </w:r>
            <w:r w:rsidRPr="005672F4">
              <w:rPr>
                <w:rFonts w:cs="B Zar" w:hint="cs"/>
                <w:sz w:val="24"/>
                <w:szCs w:val="24"/>
                <w:rtl/>
              </w:rPr>
              <w:t xml:space="preserve"> شده است(تعداد  ......  شركت وفق ليست مندرج در نامه </w:t>
            </w:r>
            <w:r w:rsidR="00601DD2">
              <w:rPr>
                <w:rFonts w:cs="B Zar" w:hint="cs"/>
                <w:sz w:val="24"/>
                <w:szCs w:val="24"/>
                <w:rtl/>
              </w:rPr>
              <w:t>دبیرخانه</w:t>
            </w:r>
            <w:r w:rsidRPr="005672F4">
              <w:rPr>
                <w:rFonts w:cs="B Zar" w:hint="cs"/>
                <w:sz w:val="24"/>
                <w:szCs w:val="24"/>
                <w:rtl/>
              </w:rPr>
              <w:t xml:space="preserve"> اسناد مناقصه را دريافت </w:t>
            </w:r>
            <w:r w:rsidR="00601DD2">
              <w:rPr>
                <w:rFonts w:cs="B Zar" w:hint="cs"/>
                <w:sz w:val="24"/>
                <w:szCs w:val="24"/>
                <w:rtl/>
              </w:rPr>
              <w:t>نموده‌اند</w:t>
            </w:r>
            <w:r w:rsidRPr="005672F4">
              <w:rPr>
                <w:rFonts w:cs="B Zar" w:hint="cs"/>
                <w:sz w:val="24"/>
                <w:szCs w:val="24"/>
                <w:rtl/>
              </w:rPr>
              <w:t xml:space="preserve"> )</w:t>
            </w:r>
          </w:p>
          <w:p w:rsidR="00641A81" w:rsidRPr="005672F4" w:rsidRDefault="00641A81" w:rsidP="007D6C55">
            <w:pPr>
              <w:bidi/>
              <w:spacing w:after="0" w:line="240" w:lineRule="auto"/>
              <w:jc w:val="both"/>
              <w:rPr>
                <w:rFonts w:cs="B Zar"/>
                <w:sz w:val="24"/>
                <w:szCs w:val="24"/>
                <w:rtl/>
              </w:rPr>
            </w:pPr>
            <w:r w:rsidRPr="005672F4">
              <w:rPr>
                <w:rFonts w:cs="B Zar" w:hint="cs"/>
                <w:sz w:val="24"/>
                <w:szCs w:val="24"/>
                <w:rtl/>
              </w:rPr>
              <w:t xml:space="preserve">بعد از اطمینان از صحت </w:t>
            </w:r>
            <w:r w:rsidR="00601DD2">
              <w:rPr>
                <w:rFonts w:cs="B Zar" w:hint="cs"/>
                <w:sz w:val="24"/>
                <w:szCs w:val="24"/>
                <w:rtl/>
              </w:rPr>
              <w:t>پاکت‌ها</w:t>
            </w:r>
            <w:r w:rsidRPr="005672F4">
              <w:rPr>
                <w:rFonts w:cs="B Zar" w:hint="cs"/>
                <w:sz w:val="24"/>
                <w:szCs w:val="24"/>
                <w:rtl/>
              </w:rPr>
              <w:t xml:space="preserve"> </w:t>
            </w:r>
            <w:r w:rsidR="00601DD2">
              <w:rPr>
                <w:rFonts w:cs="B Zar" w:hint="cs"/>
                <w:sz w:val="24"/>
                <w:szCs w:val="24"/>
                <w:rtl/>
              </w:rPr>
              <w:t>و</w:t>
            </w:r>
            <w:r w:rsidR="00601DD2">
              <w:rPr>
                <w:rFonts w:cs="B Zar"/>
                <w:sz w:val="24"/>
                <w:szCs w:val="24"/>
                <w:rtl/>
              </w:rPr>
              <w:t xml:space="preserve"> </w:t>
            </w:r>
            <w:r w:rsidR="00601DD2">
              <w:rPr>
                <w:rFonts w:cs="B Zar" w:hint="cs"/>
                <w:sz w:val="24"/>
                <w:szCs w:val="24"/>
                <w:rtl/>
              </w:rPr>
              <w:t>تعلق</w:t>
            </w:r>
            <w:r w:rsidRPr="005672F4">
              <w:rPr>
                <w:rFonts w:cs="B Zar" w:hint="cs"/>
                <w:sz w:val="24"/>
                <w:szCs w:val="24"/>
                <w:rtl/>
              </w:rPr>
              <w:t xml:space="preserve"> آن به مناقصه </w:t>
            </w:r>
            <w:r w:rsidR="00601DD2">
              <w:rPr>
                <w:rFonts w:cs="B Zar" w:hint="cs"/>
                <w:sz w:val="24"/>
                <w:szCs w:val="24"/>
                <w:rtl/>
              </w:rPr>
              <w:t>مورداشاره</w:t>
            </w:r>
            <w:r w:rsidR="007D6C55">
              <w:rPr>
                <w:rFonts w:cs="B Zar" w:hint="cs"/>
                <w:sz w:val="24"/>
                <w:szCs w:val="24"/>
                <w:rtl/>
                <w:lang w:bidi="fa-IR"/>
              </w:rPr>
              <w:t>،</w:t>
            </w:r>
            <w:r w:rsidRPr="005672F4">
              <w:rPr>
                <w:rFonts w:cs="B Zar" w:hint="cs"/>
                <w:sz w:val="24"/>
                <w:szCs w:val="24"/>
                <w:rtl/>
              </w:rPr>
              <w:t xml:space="preserve"> نسبت به گشایش </w:t>
            </w:r>
            <w:r w:rsidR="00601DD2">
              <w:rPr>
                <w:rFonts w:cs="B Zar" w:hint="cs"/>
                <w:sz w:val="24"/>
                <w:szCs w:val="24"/>
                <w:rtl/>
              </w:rPr>
              <w:t>پاکت‌های</w:t>
            </w:r>
            <w:r w:rsidRPr="005672F4">
              <w:rPr>
                <w:rFonts w:cs="B Zar" w:hint="cs"/>
                <w:sz w:val="24"/>
                <w:szCs w:val="24"/>
                <w:rtl/>
              </w:rPr>
              <w:t xml:space="preserve"> "الف"  و بررسي سپرده  شركت در مناقصه </w:t>
            </w:r>
            <w:r w:rsidR="00601DD2">
              <w:rPr>
                <w:rFonts w:cs="B Zar" w:hint="cs"/>
                <w:sz w:val="24"/>
                <w:szCs w:val="24"/>
                <w:rtl/>
              </w:rPr>
              <w:t>شرکت‌ها</w:t>
            </w:r>
            <w:r w:rsidRPr="005672F4">
              <w:rPr>
                <w:rFonts w:cs="B Zar" w:hint="cs"/>
                <w:sz w:val="24"/>
                <w:szCs w:val="24"/>
                <w:rtl/>
              </w:rPr>
              <w:t xml:space="preserve">  به شرح جدول مقابل  اقدام گردید.</w:t>
            </w:r>
          </w:p>
          <w:p w:rsidR="00641A81" w:rsidRPr="005672F4" w:rsidRDefault="00601DD2" w:rsidP="007D6C55">
            <w:pPr>
              <w:bidi/>
              <w:spacing w:after="0" w:line="240" w:lineRule="auto"/>
              <w:jc w:val="both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با</w:t>
            </w:r>
            <w:r>
              <w:rPr>
                <w:rFonts w:cs="B Zar"/>
                <w:sz w:val="24"/>
                <w:szCs w:val="24"/>
                <w:rtl/>
              </w:rPr>
              <w:t xml:space="preserve"> </w:t>
            </w:r>
            <w:r>
              <w:rPr>
                <w:rFonts w:cs="B Zar" w:hint="cs"/>
                <w:sz w:val="24"/>
                <w:szCs w:val="24"/>
                <w:rtl/>
              </w:rPr>
              <w:t>توجه</w:t>
            </w:r>
            <w:r w:rsidR="00641A81" w:rsidRPr="005672F4">
              <w:rPr>
                <w:rFonts w:cs="B Zar" w:hint="cs"/>
                <w:sz w:val="24"/>
                <w:szCs w:val="24"/>
                <w:rtl/>
              </w:rPr>
              <w:t xml:space="preserve"> به </w:t>
            </w:r>
            <w:r>
              <w:rPr>
                <w:rFonts w:cs="B Zar" w:hint="cs"/>
                <w:sz w:val="24"/>
                <w:szCs w:val="24"/>
                <w:rtl/>
              </w:rPr>
              <w:t>دومرحله‌ای</w:t>
            </w:r>
            <w:r w:rsidR="00641A81" w:rsidRPr="005672F4">
              <w:rPr>
                <w:rFonts w:cs="B Zar" w:hint="cs"/>
                <w:sz w:val="24"/>
                <w:szCs w:val="24"/>
                <w:rtl/>
              </w:rPr>
              <w:t xml:space="preserve"> بودن مناقصه ، مقرر گردید کمیته فنی بازرگاني منتخب .......................................  متشکل </w:t>
            </w:r>
            <w:r>
              <w:rPr>
                <w:rFonts w:cs="B Zar" w:hint="cs"/>
                <w:sz w:val="24"/>
                <w:szCs w:val="24"/>
                <w:rtl/>
              </w:rPr>
              <w:t>از</w:t>
            </w:r>
            <w:r>
              <w:rPr>
                <w:rFonts w:cs="B Zar"/>
                <w:sz w:val="24"/>
                <w:szCs w:val="24"/>
                <w:rtl/>
              </w:rPr>
              <w:t xml:space="preserve"> </w:t>
            </w:r>
            <w:r>
              <w:rPr>
                <w:rFonts w:cs="B Zar" w:hint="cs"/>
                <w:sz w:val="24"/>
                <w:szCs w:val="24"/>
                <w:rtl/>
              </w:rPr>
              <w:t>آقایان</w:t>
            </w:r>
            <w:r w:rsidR="00641A81" w:rsidRPr="005672F4">
              <w:rPr>
                <w:rFonts w:cs="B Zar" w:hint="cs"/>
                <w:sz w:val="24"/>
                <w:szCs w:val="24"/>
                <w:rtl/>
              </w:rPr>
              <w:t xml:space="preserve"> مهندسين:.............................................................</w:t>
            </w:r>
            <w:bookmarkStart w:id="0" w:name="_GoBack"/>
            <w:bookmarkEnd w:id="0"/>
            <w:r w:rsidR="00641A81" w:rsidRPr="005672F4">
              <w:rPr>
                <w:rFonts w:cs="B Zar" w:hint="cs"/>
                <w:sz w:val="24"/>
                <w:szCs w:val="24"/>
                <w:rtl/>
              </w:rPr>
              <w:t xml:space="preserve"> ،</w:t>
            </w:r>
            <w:r w:rsidR="007D6C55">
              <w:rPr>
                <w:rFonts w:cs="B Zar" w:hint="cs"/>
                <w:sz w:val="24"/>
                <w:szCs w:val="24"/>
                <w:rtl/>
              </w:rPr>
              <w:t xml:space="preserve"> </w:t>
            </w:r>
            <w:r>
              <w:rPr>
                <w:rFonts w:cs="B Zar" w:hint="cs"/>
                <w:sz w:val="24"/>
                <w:szCs w:val="24"/>
                <w:rtl/>
              </w:rPr>
              <w:t>پاکت‌های</w:t>
            </w:r>
            <w:r w:rsidR="00641A81" w:rsidRPr="005672F4">
              <w:rPr>
                <w:rFonts w:cs="B Zar" w:hint="cs"/>
                <w:sz w:val="24"/>
                <w:szCs w:val="24"/>
                <w:rtl/>
              </w:rPr>
              <w:t xml:space="preserve">  ب  حاوي مدارك و سوابق </w:t>
            </w:r>
            <w:r>
              <w:rPr>
                <w:rFonts w:cs="B Zar" w:hint="cs"/>
                <w:sz w:val="24"/>
                <w:szCs w:val="24"/>
                <w:rtl/>
              </w:rPr>
              <w:t>شرکت‌کنندگان</w:t>
            </w:r>
            <w:r w:rsidR="00641A81" w:rsidRPr="005672F4">
              <w:rPr>
                <w:rFonts w:cs="B Zar" w:hint="cs"/>
                <w:sz w:val="24"/>
                <w:szCs w:val="24"/>
                <w:rtl/>
              </w:rPr>
              <w:t xml:space="preserve">  مناقصه را </w:t>
            </w:r>
            <w:r>
              <w:rPr>
                <w:rFonts w:cs="B Zar" w:hint="cs"/>
                <w:sz w:val="24"/>
                <w:szCs w:val="24"/>
                <w:rtl/>
              </w:rPr>
              <w:t>موردبررسی</w:t>
            </w:r>
            <w:r w:rsidR="00641A81" w:rsidRPr="005672F4">
              <w:rPr>
                <w:rFonts w:cs="B Zar" w:hint="cs"/>
                <w:sz w:val="24"/>
                <w:szCs w:val="24"/>
                <w:rtl/>
              </w:rPr>
              <w:t xml:space="preserve"> قرار داده و نتایج بررسی را در جدول امتیازبندی با قید </w:t>
            </w:r>
            <w:r>
              <w:rPr>
                <w:rFonts w:cs="B Zar" w:hint="cs"/>
                <w:sz w:val="24"/>
                <w:szCs w:val="24"/>
                <w:rtl/>
              </w:rPr>
              <w:t>شاخصه‌ای</w:t>
            </w:r>
            <w:r w:rsidR="00641A81" w:rsidRPr="005672F4">
              <w:rPr>
                <w:rFonts w:cs="B Zar" w:hint="cs"/>
                <w:sz w:val="24"/>
                <w:szCs w:val="24"/>
                <w:rtl/>
              </w:rPr>
              <w:t xml:space="preserve"> در نظر </w:t>
            </w:r>
            <w:r>
              <w:rPr>
                <w:rFonts w:cs="B Zar" w:hint="cs"/>
                <w:sz w:val="24"/>
                <w:szCs w:val="24"/>
                <w:rtl/>
              </w:rPr>
              <w:t>گرفته‌شده</w:t>
            </w:r>
            <w:r w:rsidR="00641A81" w:rsidRPr="005672F4">
              <w:rPr>
                <w:rFonts w:cs="B Zar" w:hint="cs"/>
                <w:sz w:val="24"/>
                <w:szCs w:val="24"/>
                <w:rtl/>
              </w:rPr>
              <w:t xml:space="preserve"> حداكثر تا مورخ ........................ به کمیسیون مناقصه اعلام تا ضمن برگزاري جلسه دوم مناقصه،ارزيابي مالي بر</w:t>
            </w:r>
            <w:r w:rsidR="00641A81" w:rsidRPr="005672F4">
              <w:rPr>
                <w:rFonts w:cs="B Zar" w:hint="cs"/>
                <w:sz w:val="24"/>
                <w:szCs w:val="24"/>
                <w:rtl/>
                <w:lang w:bidi="fa-IR"/>
              </w:rPr>
              <w:t xml:space="preserve"> اساس ضوابط انجام پذيرد،تاريخ برگزاري جلسه دوم </w:t>
            </w:r>
            <w:r>
              <w:rPr>
                <w:rFonts w:cs="B Zar" w:hint="cs"/>
                <w:sz w:val="24"/>
                <w:szCs w:val="24"/>
                <w:rtl/>
                <w:lang w:bidi="fa-IR"/>
              </w:rPr>
              <w:t>متعاقباً</w:t>
            </w:r>
            <w:r w:rsidR="00641A81" w:rsidRPr="005672F4">
              <w:rPr>
                <w:rFonts w:cs="B Zar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Zar" w:hint="cs"/>
                <w:sz w:val="24"/>
                <w:szCs w:val="24"/>
                <w:rtl/>
                <w:lang w:bidi="fa-IR"/>
              </w:rPr>
              <w:t>به‌صورت</w:t>
            </w:r>
            <w:r w:rsidR="00641A81" w:rsidRPr="005672F4">
              <w:rPr>
                <w:rFonts w:cs="B Zar" w:hint="cs"/>
                <w:sz w:val="24"/>
                <w:szCs w:val="24"/>
                <w:rtl/>
                <w:lang w:bidi="fa-IR"/>
              </w:rPr>
              <w:t xml:space="preserve"> كتبي اعلام خواهد شد</w:t>
            </w:r>
            <w:r w:rsidR="00715794" w:rsidRPr="005672F4">
              <w:rPr>
                <w:rFonts w:cs="B Zar" w:hint="cs"/>
                <w:sz w:val="24"/>
                <w:szCs w:val="24"/>
                <w:rtl/>
                <w:lang w:bidi="fa-IR"/>
              </w:rPr>
              <w:t>.</w:t>
            </w:r>
          </w:p>
        </w:tc>
      </w:tr>
      <w:tr w:rsidR="005672F4" w:rsidRPr="005672F4" w:rsidTr="008B27B5">
        <w:trPr>
          <w:cantSplit/>
          <w:trHeight w:val="1196"/>
          <w:jc w:val="center"/>
        </w:trPr>
        <w:tc>
          <w:tcPr>
            <w:tcW w:w="14711" w:type="dxa"/>
            <w:gridSpan w:val="4"/>
            <w:shd w:val="clear" w:color="auto" w:fill="FFFFFF" w:themeFill="background1"/>
            <w:vAlign w:val="center"/>
          </w:tcPr>
          <w:p w:rsidR="00641A81" w:rsidRPr="005672F4" w:rsidRDefault="00641A81" w:rsidP="00E41F9A">
            <w:pPr>
              <w:bidi/>
              <w:spacing w:after="0" w:line="240" w:lineRule="auto"/>
              <w:rPr>
                <w:rFonts w:cs="B Zar"/>
                <w:sz w:val="24"/>
                <w:szCs w:val="24"/>
                <w:rtl/>
                <w:lang w:bidi="fa-IR"/>
              </w:rPr>
            </w:pPr>
            <w:r w:rsidRPr="005672F4">
              <w:rPr>
                <w:rFonts w:cs="B Zar" w:hint="cs"/>
                <w:sz w:val="24"/>
                <w:szCs w:val="24"/>
                <w:rtl/>
                <w:lang w:bidi="fa-IR"/>
              </w:rPr>
              <w:t>اعضاي كميسيون مناقصه:</w:t>
            </w:r>
          </w:p>
          <w:p w:rsidR="00641A81" w:rsidRPr="005672F4" w:rsidRDefault="00641A81" w:rsidP="00601DD2">
            <w:pPr>
              <w:bidi/>
              <w:spacing w:after="0" w:line="240" w:lineRule="auto"/>
              <w:rPr>
                <w:rFonts w:cs="B Zar"/>
                <w:b/>
                <w:bCs/>
                <w:sz w:val="24"/>
                <w:szCs w:val="24"/>
                <w:lang w:bidi="fa-IR"/>
              </w:rPr>
            </w:pPr>
            <w:r w:rsidRPr="005672F4">
              <w:rPr>
                <w:rFonts w:cs="B Zar" w:hint="cs"/>
                <w:sz w:val="24"/>
                <w:szCs w:val="24"/>
                <w:rtl/>
                <w:lang w:bidi="fa-IR"/>
              </w:rPr>
              <w:t xml:space="preserve">حاضرين </w:t>
            </w:r>
            <w:r w:rsidR="00601DD2">
              <w:rPr>
                <w:rFonts w:cs="B Zar" w:hint="cs"/>
                <w:sz w:val="24"/>
                <w:szCs w:val="24"/>
                <w:rtl/>
                <w:lang w:bidi="fa-IR"/>
              </w:rPr>
              <w:t>در</w:t>
            </w:r>
            <w:r w:rsidR="00601DD2">
              <w:rPr>
                <w:rFonts w:cs="B Zar"/>
                <w:sz w:val="24"/>
                <w:szCs w:val="24"/>
                <w:rtl/>
                <w:lang w:bidi="fa-IR"/>
              </w:rPr>
              <w:t xml:space="preserve"> </w:t>
            </w:r>
            <w:r w:rsidR="00601DD2">
              <w:rPr>
                <w:rFonts w:cs="B Zar" w:hint="cs"/>
                <w:sz w:val="24"/>
                <w:szCs w:val="24"/>
                <w:rtl/>
                <w:lang w:bidi="fa-IR"/>
              </w:rPr>
              <w:t>جلسه</w:t>
            </w:r>
            <w:r w:rsidRPr="005672F4">
              <w:rPr>
                <w:rFonts w:cs="B Zar" w:hint="cs"/>
                <w:sz w:val="24"/>
                <w:szCs w:val="24"/>
                <w:rtl/>
                <w:lang w:bidi="fa-IR"/>
              </w:rPr>
              <w:t xml:space="preserve">  بدون حق </w:t>
            </w:r>
            <w:r w:rsidR="00601DD2">
              <w:rPr>
                <w:rFonts w:cs="B Zar" w:hint="cs"/>
                <w:sz w:val="24"/>
                <w:szCs w:val="24"/>
                <w:rtl/>
                <w:lang w:bidi="fa-IR"/>
              </w:rPr>
              <w:t>رأی</w:t>
            </w:r>
            <w:r w:rsidRPr="005672F4">
              <w:rPr>
                <w:rFonts w:cs="B Zar" w:hint="cs"/>
                <w:sz w:val="24"/>
                <w:szCs w:val="24"/>
                <w:rtl/>
                <w:lang w:bidi="fa-IR"/>
              </w:rPr>
              <w:t>:</w:t>
            </w:r>
          </w:p>
        </w:tc>
      </w:tr>
    </w:tbl>
    <w:p w:rsidR="006B2516" w:rsidRPr="005672F4" w:rsidRDefault="006B2516" w:rsidP="00420F93">
      <w:pPr>
        <w:bidi/>
        <w:jc w:val="both"/>
        <w:rPr>
          <w:rFonts w:cs="B Zar"/>
          <w:sz w:val="20"/>
          <w:szCs w:val="20"/>
        </w:rPr>
      </w:pPr>
      <w:r w:rsidRPr="005672F4">
        <w:rPr>
          <w:rFonts w:cs="B Zar" w:hint="cs"/>
          <w:b/>
          <w:bCs/>
          <w:sz w:val="20"/>
          <w:szCs w:val="20"/>
          <w:rtl/>
          <w:lang w:bidi="fa-IR"/>
        </w:rPr>
        <w:t xml:space="preserve">                   </w:t>
      </w:r>
      <w:r w:rsidRPr="005672F4">
        <w:rPr>
          <w:rFonts w:cs="B Zar" w:hint="cs"/>
          <w:sz w:val="20"/>
          <w:szCs w:val="20"/>
          <w:rtl/>
          <w:lang w:bidi="fa-IR"/>
        </w:rPr>
        <w:t xml:space="preserve">                                                                                                                                                               </w:t>
      </w:r>
    </w:p>
    <w:p w:rsidR="006B2516" w:rsidRPr="005672F4" w:rsidRDefault="006B2516" w:rsidP="006B2516">
      <w:pPr>
        <w:bidi/>
        <w:jc w:val="center"/>
        <w:rPr>
          <w:rFonts w:cs="B Zar"/>
          <w:sz w:val="20"/>
          <w:szCs w:val="20"/>
          <w:rtl/>
        </w:rPr>
      </w:pPr>
    </w:p>
    <w:p w:rsidR="00EC4818" w:rsidRPr="005672F4" w:rsidRDefault="00EC4818" w:rsidP="00C40525">
      <w:pPr>
        <w:jc w:val="right"/>
        <w:rPr>
          <w:rFonts w:cs="B Zar"/>
          <w:sz w:val="10"/>
          <w:szCs w:val="10"/>
          <w:lang w:bidi="fa-IR"/>
        </w:rPr>
      </w:pPr>
    </w:p>
    <w:sectPr w:rsidR="00EC4818" w:rsidRPr="005672F4" w:rsidSect="00027AF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40" w:right="1213" w:bottom="1440" w:left="1276" w:header="73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5263" w:rsidRDefault="00D55263" w:rsidP="005E2922">
      <w:pPr>
        <w:spacing w:after="0" w:line="240" w:lineRule="auto"/>
      </w:pPr>
      <w:r>
        <w:separator/>
      </w:r>
    </w:p>
  </w:endnote>
  <w:endnote w:type="continuationSeparator" w:id="0">
    <w:p w:rsidR="00D55263" w:rsidRDefault="00D55263" w:rsidP="005E2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tus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1DD2" w:rsidRDefault="00601DD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27B5" w:rsidRDefault="00885D73" w:rsidP="008B27B5">
    <w:pPr>
      <w:pStyle w:val="Footer"/>
    </w:pPr>
    <w:r>
      <w:rPr>
        <w:rFonts w:ascii="Times New Roman" w:eastAsia="Calibri" w:hAnsi="Times New Roman" w:cs="Times New Roman"/>
        <w:noProof/>
        <w:sz w:val="24"/>
        <w:szCs w:val="24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56" type="#_x0000_t202" style="position:absolute;margin-left:10.3pt;margin-top:2.55pt;width:664.65pt;height:24pt;z-index:251674112;visibility:visible;mso-position-horizontal-relative:text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qbRNwIAAGYEAAAOAAAAZHJzL2Uyb0RvYy54bWysVE2P2jAQvVfqf7B8LwkQ9iMirOiuqCqh&#10;3ZWg2rNxbBIp9ri2IaG/vmOHsGjbU9WLGc9MxvPem2H+0KmGHIV1NeiCjkcpJUJzKGu9L+iP7erL&#10;HSXOM12yBrQo6Ek4+rD4/GnemlxMoIKmFJZgEe3y1hS08t7kSeJ4JRRzIzBCY1CCVczj1e6T0rIW&#10;q6smmaTpTdKCLY0FLpxD71MfpItYX0rB/YuUTnjSFBR78/G08dyFM1nMWb63zFQ1P7fB/qELxWqN&#10;j15KPTHPyMHWf5RSNbfgQPoRB5WAlDUXEQOiGacf0GwqZkTEguQ4c6HJ/b+y/Pn4akldFjSjRDOF&#10;Em1F58lX6EgW2GmNyzFpYzDNd+hGlQe/Q2cA3Umrwi/CIRhHnk8XbkMxjs7bSTbNshklHGPTNLtL&#10;I/nJ+9fGOv9NgCLBKKhF7SKl7Lh2HjvB1CElPKZhVTdN1K/RpC3ozXSWxg8uEfyi0SFXxEk4lwmI&#10;+s6D5btdF/FPBlQ7KE8I1kI/LM7wVY0drZnzr8zidCA+nHj/godsAF+Gs0VJBfbX3/whH0XDKCUt&#10;TltB3c8Ds4KS5rtGOe/HWRbGM16y2e0EL/Y6sruO6IN6BBzoMe6W4dEM+b4ZTGlBveFiLMOrGGKa&#10;49sF9YP56PsdwMXiYrmMSTiQhvm13hgeSgfeAt/b7o1ZcxbFo5zPMMwlyz9o0+f26iwPHmQdhQs8&#10;96yiiuGCwxz1PC9e2Jbre8x6/3tY/AYAAP//AwBQSwMEFAAGAAgAAAAhABmMAi/hAAAACwEAAA8A&#10;AABkcnMvZG93bnJldi54bWxMj01rwzAMhu+D/QejwW6tkzCXksUpJVAGYzu062U3JVaTMH9ksdtm&#10;+/VzTutJEnp49ajYTEazC42+d1ZCukyAkW2c6m0r4fixW6yB+YBWoXaWJPyQh015f1dgrtzV7uly&#10;CC2LIdbnKKELYcg5901HBv3SDWTj7uRGgyGOY8vViNcYbjTPkmTFDfY2XuhwoKqj5utwNhJeq907&#10;7uvMrH919fJ22g7fx08h5ePDtH0GFmgK/zDM+lEdyuhUu7NVnmkJizQVIrJzF+tMJJnIgNUSnlYC&#10;eFnw2x/KPwAAAP//AwBQSwECLQAUAAYACAAAACEAtoM4kv4AAADhAQAAEwAAAAAAAAAAAAAAAAAA&#10;AAAAW0NvbnRlbnRfVHlwZXNdLnhtbFBLAQItABQABgAIAAAAIQA4/SH/1gAAAJQBAAALAAAAAAAA&#10;AAAAAAAAAC8BAABfcmVscy8ucmVsc1BLAQItABQABgAIAAAAIQArKqbRNwIAAGYEAAAOAAAAAAAA&#10;AAAAAAAAAC4CAABkcnMvZTJvRG9jLnhtbFBLAQItABQABgAIAAAAIQAZjAIv4QAAAAsBAAAPAAAA&#10;AAAAAAAAAAAAAJEEAABkcnMvZG93bnJldi54bWxQSwUGAAAAAAQABADzAAAAnwUAAAAA&#10;" filled="f" stroked="f" strokeweight=".5pt">
          <v:textbox style="mso-next-textbox:#Text Box 4">
            <w:txbxContent>
              <w:p w:rsidR="008B27B5" w:rsidRDefault="008B27B5" w:rsidP="003876E0">
                <w:pPr>
                  <w:tabs>
                    <w:tab w:val="center" w:pos="4680"/>
                    <w:tab w:val="right" w:pos="9360"/>
                  </w:tabs>
                  <w:bidi/>
                  <w:spacing w:after="0" w:line="240" w:lineRule="auto"/>
                  <w:jc w:val="center"/>
                  <w:rPr>
                    <w:rFonts w:cs="B Zar"/>
                    <w:sz w:val="20"/>
                    <w:szCs w:val="20"/>
                  </w:rPr>
                </w:pPr>
                <w:r>
                  <w:rPr>
                    <w:rFonts w:cs="B Zar" w:hint="cs"/>
                    <w:sz w:val="20"/>
                    <w:szCs w:val="20"/>
                    <w:rtl/>
                  </w:rPr>
                  <w:t>کد سند</w:t>
                </w:r>
                <w:r>
                  <w:rPr>
                    <w:rFonts w:cs="B Zar"/>
                    <w:sz w:val="20"/>
                    <w:szCs w:val="20"/>
                  </w:rPr>
                  <w:t>:</w:t>
                </w:r>
                <w:r>
                  <w:rPr>
                    <w:rFonts w:cs="B Zar" w:hint="cs"/>
                    <w:sz w:val="20"/>
                    <w:szCs w:val="20"/>
                    <w:rtl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F-092-0</w:t>
                </w:r>
                <w:r w:rsidR="002832B0">
                  <w:rPr>
                    <w:rFonts w:ascii="Times New Roman" w:hAnsi="Times New Roman" w:cs="Times New Roman"/>
                    <w:sz w:val="20"/>
                    <w:szCs w:val="20"/>
                  </w:rPr>
                  <w:t>1</w:t>
                </w: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 xml:space="preserve"> (00)</w:t>
                </w:r>
                <w:r>
                  <w:rPr>
                    <w:rFonts w:cs="B Zar" w:hint="cs"/>
                    <w:sz w:val="20"/>
                    <w:szCs w:val="20"/>
                    <w:rtl/>
                  </w:rPr>
                  <w:t xml:space="preserve">           </w:t>
                </w:r>
                <w:r>
                  <w:rPr>
                    <w:rFonts w:cs="B Zar"/>
                    <w:sz w:val="20"/>
                    <w:szCs w:val="20"/>
                  </w:rPr>
                  <w:t xml:space="preserve">      </w:t>
                </w:r>
                <w:r w:rsidR="003876E0">
                  <w:rPr>
                    <w:rFonts w:cs="B Zar" w:hint="cs"/>
                    <w:sz w:val="20"/>
                    <w:szCs w:val="20"/>
                    <w:rtl/>
                  </w:rPr>
                  <w:t xml:space="preserve">                                                                                                                                                      </w:t>
                </w:r>
                <w:r>
                  <w:rPr>
                    <w:rFonts w:cs="B Zar"/>
                    <w:sz w:val="20"/>
                    <w:szCs w:val="20"/>
                  </w:rPr>
                  <w:t xml:space="preserve">                  </w:t>
                </w:r>
                <w:r>
                  <w:rPr>
                    <w:rFonts w:cs="B Zar" w:hint="cs"/>
                    <w:sz w:val="20"/>
                    <w:szCs w:val="20"/>
                    <w:rtl/>
                  </w:rPr>
                  <w:t xml:space="preserve"> سطح محرمانگی: غیرمحرمانه                       شماره صفحه</w:t>
                </w:r>
                <w:r>
                  <w:rPr>
                    <w:rFonts w:cs="B Zar" w:hint="cs"/>
                    <w:sz w:val="20"/>
                    <w:szCs w:val="20"/>
                    <w:rtl/>
                  </w:rPr>
                  <w:fldChar w:fldCharType="begin"/>
                </w:r>
                <w:r>
                  <w:rPr>
                    <w:rFonts w:cs="B Zar"/>
                    <w:sz w:val="20"/>
                    <w:szCs w:val="20"/>
                  </w:rPr>
                  <w:instrText xml:space="preserve"> PAGE   \* MERGEFORMAT </w:instrText>
                </w:r>
                <w:r>
                  <w:rPr>
                    <w:rFonts w:cs="B Zar" w:hint="cs"/>
                    <w:sz w:val="20"/>
                    <w:szCs w:val="20"/>
                    <w:rtl/>
                  </w:rPr>
                  <w:fldChar w:fldCharType="separate"/>
                </w:r>
                <w:r w:rsidR="007D6C55">
                  <w:rPr>
                    <w:rFonts w:cs="B Zar"/>
                    <w:noProof/>
                    <w:sz w:val="20"/>
                    <w:szCs w:val="20"/>
                    <w:rtl/>
                  </w:rPr>
                  <w:t>1</w:t>
                </w:r>
                <w:r>
                  <w:rPr>
                    <w:rFonts w:cs="B Zar" w:hint="cs"/>
                    <w:noProof/>
                    <w:sz w:val="20"/>
                    <w:szCs w:val="20"/>
                    <w:rtl/>
                  </w:rPr>
                  <w:fldChar w:fldCharType="end"/>
                </w:r>
                <w:r>
                  <w:rPr>
                    <w:rFonts w:cs="B Zar" w:hint="cs"/>
                    <w:noProof/>
                    <w:sz w:val="20"/>
                    <w:szCs w:val="20"/>
                    <w:rtl/>
                  </w:rPr>
                  <w:t xml:space="preserve"> از1</w:t>
                </w:r>
              </w:p>
              <w:p w:rsidR="008B27B5" w:rsidRDefault="008B27B5" w:rsidP="008B27B5">
                <w:pPr>
                  <w:bidi/>
                  <w:spacing w:line="240" w:lineRule="auto"/>
                  <w:jc w:val="center"/>
                  <w:rPr>
                    <w:rFonts w:cs="B Zar"/>
                    <w:sz w:val="20"/>
                    <w:szCs w:val="20"/>
                  </w:rPr>
                </w:pPr>
              </w:p>
              <w:p w:rsidR="008B27B5" w:rsidRDefault="008B27B5" w:rsidP="008B27B5">
                <w:pPr>
                  <w:bidi/>
                  <w:rPr>
                    <w:rFonts w:cs="Arial"/>
                    <w:rtl/>
                  </w:rPr>
                </w:pPr>
              </w:p>
            </w:txbxContent>
          </v:textbox>
        </v:shape>
      </w:pict>
    </w:r>
    <w:r w:rsidR="008B27B5">
      <w:rPr>
        <w:rFonts w:ascii="Times New Roman" w:eastAsia="Calibri" w:hAnsi="Times New Roman" w:cs="Times New Roman"/>
        <w:noProof/>
        <w:sz w:val="24"/>
        <w:szCs w:val="24"/>
      </w:rPr>
      <w:drawing>
        <wp:anchor distT="0" distB="0" distL="114300" distR="114300" simplePos="0" relativeHeight="251663872" behindDoc="1" locked="0" layoutInCell="1" allowOverlap="1" wp14:anchorId="15BAEAC0" wp14:editId="3ECC8484">
          <wp:simplePos x="0" y="0"/>
          <wp:positionH relativeFrom="column">
            <wp:posOffset>-763829</wp:posOffset>
          </wp:positionH>
          <wp:positionV relativeFrom="paragraph">
            <wp:posOffset>-135864</wp:posOffset>
          </wp:positionV>
          <wp:extent cx="10014509" cy="786130"/>
          <wp:effectExtent l="0" t="0" r="0" b="0"/>
          <wp:wrapNone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ew header abf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 flipV="1">
                    <a:off x="0" y="0"/>
                    <a:ext cx="10014509" cy="7861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  <w:p w:rsidR="005E2922" w:rsidRPr="008B27B5" w:rsidRDefault="005E2922" w:rsidP="008B27B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1DD2" w:rsidRDefault="00601DD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5263" w:rsidRDefault="00D55263" w:rsidP="005E2922">
      <w:pPr>
        <w:spacing w:after="0" w:line="240" w:lineRule="auto"/>
      </w:pPr>
      <w:r>
        <w:separator/>
      </w:r>
    </w:p>
  </w:footnote>
  <w:footnote w:type="continuationSeparator" w:id="0">
    <w:p w:rsidR="00D55263" w:rsidRDefault="00D55263" w:rsidP="005E29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1DD2" w:rsidRDefault="00601DD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Ind w:w="39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9"/>
      <w:gridCol w:w="807"/>
    </w:tblGrid>
    <w:tr w:rsidR="008B27B5" w:rsidTr="003E0FA3">
      <w:trPr>
        <w:trHeight w:val="254"/>
      </w:trPr>
      <w:tc>
        <w:tcPr>
          <w:tcW w:w="469" w:type="dxa"/>
        </w:tcPr>
        <w:p w:rsidR="008B27B5" w:rsidRPr="00D771E5" w:rsidRDefault="008B27B5" w:rsidP="008B27B5">
          <w:pPr>
            <w:pStyle w:val="NoSpacing"/>
            <w:bidi/>
            <w:rPr>
              <w:rFonts w:cs="B Zar"/>
              <w:noProof/>
              <w:sz w:val="24"/>
              <w:szCs w:val="24"/>
            </w:rPr>
          </w:pPr>
        </w:p>
      </w:tc>
      <w:tc>
        <w:tcPr>
          <w:tcW w:w="807" w:type="dxa"/>
        </w:tcPr>
        <w:p w:rsidR="008B27B5" w:rsidRPr="00D771E5" w:rsidRDefault="008B27B5" w:rsidP="008B27B5">
          <w:pPr>
            <w:pStyle w:val="NoSpacing"/>
            <w:bidi/>
            <w:rPr>
              <w:rFonts w:cs="B Zar"/>
              <w:noProof/>
              <w:sz w:val="24"/>
              <w:szCs w:val="24"/>
            </w:rPr>
          </w:pPr>
          <w:r>
            <w:rPr>
              <w:rFonts w:cs="B Zar" w:hint="cs"/>
              <w:noProof/>
              <w:sz w:val="24"/>
              <w:szCs w:val="24"/>
              <w:rtl/>
              <w:lang w:bidi="fa-IR"/>
            </w:rPr>
            <w:t>شماره:</w:t>
          </w:r>
        </w:p>
      </w:tc>
    </w:tr>
    <w:tr w:rsidR="008B27B5" w:rsidTr="003E0FA3">
      <w:trPr>
        <w:trHeight w:val="241"/>
      </w:trPr>
      <w:tc>
        <w:tcPr>
          <w:tcW w:w="469" w:type="dxa"/>
        </w:tcPr>
        <w:p w:rsidR="008B27B5" w:rsidRPr="00D771E5" w:rsidRDefault="008B27B5" w:rsidP="008B27B5">
          <w:pPr>
            <w:pStyle w:val="NoSpacing"/>
            <w:bidi/>
            <w:rPr>
              <w:rFonts w:cs="B Zar"/>
              <w:noProof/>
              <w:sz w:val="24"/>
              <w:szCs w:val="24"/>
            </w:rPr>
          </w:pPr>
        </w:p>
      </w:tc>
      <w:tc>
        <w:tcPr>
          <w:tcW w:w="807" w:type="dxa"/>
        </w:tcPr>
        <w:p w:rsidR="008B27B5" w:rsidRPr="00D771E5" w:rsidRDefault="008B27B5" w:rsidP="008B27B5">
          <w:pPr>
            <w:pStyle w:val="NoSpacing"/>
            <w:bidi/>
            <w:rPr>
              <w:rFonts w:cs="B Zar"/>
              <w:noProof/>
              <w:sz w:val="24"/>
              <w:szCs w:val="24"/>
            </w:rPr>
          </w:pPr>
          <w:r>
            <w:rPr>
              <w:rFonts w:cs="B Zar" w:hint="cs"/>
              <w:noProof/>
              <w:sz w:val="24"/>
              <w:szCs w:val="24"/>
              <w:rtl/>
            </w:rPr>
            <w:t>تاریخ:</w:t>
          </w:r>
        </w:p>
      </w:tc>
    </w:tr>
  </w:tbl>
  <w:p w:rsidR="008B27B5" w:rsidRDefault="00885D73" w:rsidP="008B27B5">
    <w:pPr>
      <w:pStyle w:val="Header"/>
      <w:rPr>
        <w:noProof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9" o:spid="_x0000_s2055" type="#_x0000_t202" style="position:absolute;margin-left:586.15pt;margin-top:-4.2pt;width:111pt;height:21pt;z-index:25167104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4OwjQIAAJEFAAAOAAAAZHJzL2Uyb0RvYy54bWysVE1vGyEQvVfqf0Dcm107iVNbXkduolSV&#10;oiRqUuWMWbBRgaGAvev++gzs+qNpLql62QXmzQzzeDPTy9ZoshE+KLAVHZyUlAjLoVZ2WdEfTzef&#10;PlMSIrM102BFRbci0MvZxw/Txk3EEFaga+EJBrFh0riKrmJ0k6IIfCUMCyfghEWjBG9YxK1fFrVn&#10;DUY3uhiW5ahowNfOAxch4Ol1Z6SzHF9KweO9lEFEoiuKd4v56/N3kb7FbMomS8/cSvH+GuwfbmGY&#10;sph0H+qaRUbWXv0VyijuIYCMJxxMAVIqLnINWM2gfFXN44o5kWtBcoLb0xT+X1h+t3nwRNUVHVNi&#10;mcEnehJtJF+gJePETuPCBEGPDmGxxWN85d15wMNUdCu9SX8sh6Aded7uuU3BeHI6HQ3Li3NKONqG&#10;o9FFmckvDt7Oh/hVgCFpUVGPb5cpZZvbEPEmCN1BUrIAWtU3Suu8SXoRV9qTDcOX1jHfET3+QGlL&#10;moqOTs/LHNhCcu8ia5vCiKyYPl2qvKswr+JWi4TR9ruQyFgu9I3cjHNh9/kzOqEkpnqPY48/3Oo9&#10;zl0d6JEzg417Z6Ms+Fx9brEDZfXPHWWywyPhR3WnZWwXbZbKXgALqLeoCw9dXwXHbxQ+3i0L8YF5&#10;bCSUAg6HeI8fqQHJh35FyQr877fOEx71jVZKGmzMioZfa+YFJfqbReWPB2dnqZPz5uz8Yogbf2xZ&#10;HFvs2lwBKmKAY8jxvEz4qHdL6cE84wyZp6xoYpZj7orG3fIqduMCZxAX83kGYe86Fm/to+MpdGI5&#10;SfOpfWbe9fqNqPw72LUwm7yScYdNnhbm6whSZY0nnjtWe/6x77P0+xmVBsvxPqMOk3T2AgAA//8D&#10;AFBLAwQUAAYACAAAACEAdyl25uMAAAALAQAADwAAAGRycy9kb3ducmV2LnhtbEyPTU+DQBCG7yb+&#10;h82YeDHtItRKkaUxxo/Em8WPeNuyIxDZWcJuAf+905PeZjJP3nnefDvbTow4+NaRgstlBAKpcqal&#10;WsFr+bBIQfigyejOESr4QQ/b4vQk15lxE73guAu14BDymVbQhNBnUvqqQav90vVIfPtyg9WB16GW&#10;ZtATh9tOxlG0lla3xB8a3eNdg9X37mAVfF7UH89+fnybkqukv38ay+t3Uyp1fjbf3oAIOIc/GI76&#10;rA4FO+3dgYwXnYJ0lW4YVbCINzGIIxGtkxWIPU9xCrLI5f8OxS8AAAD//wMAUEsBAi0AFAAGAAgA&#10;AAAhALaDOJL+AAAA4QEAABMAAAAAAAAAAAAAAAAAAAAAAFtDb250ZW50X1R5cGVzXS54bWxQSwEC&#10;LQAUAAYACAAAACEAOP0h/9YAAACUAQAACwAAAAAAAAAAAAAAAAAvAQAAX3JlbHMvLnJlbHNQSwEC&#10;LQAUAAYACAAAACEA95ODsI0CAACRBQAADgAAAAAAAAAAAAAAAAAuAgAAZHJzL2Uyb0RvYy54bWxQ&#10;SwECLQAUAAYACAAAACEAdyl25uMAAAALAQAADwAAAAAAAAAAAAAAAADnBAAAZHJzL2Rvd25yZXYu&#10;eG1sUEsFBgAAAAAEAAQA8wAAAPcFAAAAAA==&#10;" fillcolor="white [3201]" stroked="f" strokeweight=".5pt">
          <v:textbox style="mso-next-textbox:#Text Box 9">
            <w:txbxContent>
              <w:p w:rsidR="008B27B5" w:rsidRPr="00D771E5" w:rsidRDefault="008B27B5" w:rsidP="008B27B5">
                <w:pPr>
                  <w:jc w:val="center"/>
                  <w:rPr>
                    <w:rFonts w:cs="B Zar"/>
                    <w:b/>
                    <w:bCs/>
                    <w:sz w:val="14"/>
                    <w:szCs w:val="14"/>
                    <w:lang w:bidi="fa-IR"/>
                  </w:rPr>
                </w:pPr>
                <w:r>
                  <w:rPr>
                    <w:rFonts w:cs="B Zar" w:hint="cs"/>
                    <w:b/>
                    <w:bCs/>
                    <w:sz w:val="14"/>
                    <w:szCs w:val="14"/>
                    <w:rtl/>
                    <w:lang w:bidi="fa-IR"/>
                  </w:rPr>
                  <w:t>شرکت آب و فاضلاب استان تهران</w:t>
                </w:r>
              </w:p>
            </w:txbxContent>
          </v:textbox>
        </v:shape>
      </w:pict>
    </w:r>
    <w:r w:rsidR="008B27B5">
      <w:rPr>
        <w:noProof/>
      </w:rPr>
      <w:drawing>
        <wp:anchor distT="0" distB="0" distL="114300" distR="114300" simplePos="0" relativeHeight="251661824" behindDoc="0" locked="0" layoutInCell="1" allowOverlap="1" wp14:anchorId="136642BD" wp14:editId="551AFC17">
          <wp:simplePos x="0" y="0"/>
          <wp:positionH relativeFrom="column">
            <wp:posOffset>7998308</wp:posOffset>
          </wp:positionH>
          <wp:positionV relativeFrom="paragraph">
            <wp:posOffset>-424180</wp:posOffset>
          </wp:positionV>
          <wp:extent cx="343814" cy="357567"/>
          <wp:effectExtent l="0" t="0" r="0" b="0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arm_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3814" cy="3575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B27B5">
      <w:rPr>
        <w:rFonts w:cs="B Zar"/>
        <w:noProof/>
        <w:sz w:val="24"/>
        <w:szCs w:val="24"/>
      </w:rPr>
      <w:drawing>
        <wp:anchor distT="0" distB="0" distL="114300" distR="114300" simplePos="0" relativeHeight="251657728" behindDoc="1" locked="0" layoutInCell="1" allowOverlap="1" wp14:anchorId="1ACF0F04" wp14:editId="147FD523">
          <wp:simplePos x="0" y="0"/>
          <wp:positionH relativeFrom="column">
            <wp:posOffset>-778764</wp:posOffset>
          </wp:positionH>
          <wp:positionV relativeFrom="paragraph">
            <wp:posOffset>-978560</wp:posOffset>
          </wp:positionV>
          <wp:extent cx="10051085" cy="1275080"/>
          <wp:effectExtent l="0" t="0" r="0" b="0"/>
          <wp:wrapNone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ew header abfa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51085" cy="1275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</w:rPr>
      <w:pict>
        <v:shape id="Text Box 3" o:spid="_x0000_s2054" type="#_x0000_t202" style="position:absolute;margin-left:148.1pt;margin-top:-40.7pt;width:411.5pt;height:55pt;z-index:25167001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VX/fQIAAGIFAAAOAAAAZHJzL2Uyb0RvYy54bWysVE1v2zAMvQ/YfxB0X52PNuuCOkXWosOA&#10;oi3WDj0rstQYk0RNYmJnv76UbKdZt0uHXWyKfKTIR1Jn5601bKtCrMGVfHw04kw5CVXtnkr+/eHq&#10;wylnEYWrhAGnSr5TkZ8v3r87a/xcTWANplKBURAX540v+RrRz4siyrWyIh6BV46MGoIVSMfwVFRB&#10;NBTdmmIyGs2KBkLlA0gVI2kvOyNf5PhaK4m3WkeFzJSccsP8Dfm7St9icSbmT0H4dS37NMQ/ZGFF&#10;7ejSfahLgYJtQv1HKFvLABE0HkmwBWhdS5VroGrGo1fV3K+FV7kWIif6PU3x/4WVN9u7wOqq5FPO&#10;nLDUogfVIvsMLZsmdhof5wS69wTDltTU5UEfSZmKbnWw6U/lMLITz7s9tymYJOV0OptMJyecSbLN&#10;Jqezk0x+8eLtQ8QvCixLQskD9S5TKrbXESkTgg6QdJmDq9qY3D/jWENBpxTyNwt5GJc0Kk9CHyZV&#10;1GWeJdwZlTDGfVOamMgFJEWeQXVhAtsKmh4hpXKYa89xCZ1QmpJ4i2OPf8nqLc5dHcPN4HDvbGsH&#10;IVf/Ku3qx5Cy7vBE5EHdScR21fadXkG1o0YH6BYlenlVUzeuRcQ7EWgzqLe07XhLH22AWIde4mwN&#10;4dff9AlPA0tWzhratJLHnxsRFGfmq6NR/jQ+Pk6rmQ/HJx8ndAiHltWhxW3sBVA7xvSueJnFhEcz&#10;iDqAfaRHYZluJZNwku4uOQ7iBXb7T4+KVMtlBtEyeoHX7t7LFDp1J83aQ/sogu8HEmmUb2DYSTF/&#10;NZcdNnk6WG4QdJ2HNhHcsdoTT4ucZ7l/dNJLcXjOqJencfEMAAD//wMAUEsDBBQABgAIAAAAIQC5&#10;0HD+4gAAAAoBAAAPAAAAZHJzL2Rvd25yZXYueG1sTI9BT4NAEIXvJv6HzZh4a5dSqYgsTUPSmBg9&#10;tPbibWGnQGRnkd226K93POlxMl/e+16+nmwvzjj6zpGCxTwCgVQ701Gj4PC2naUgfNBkdO8IFXyh&#10;h3VxfZXrzLgL7fC8D43gEPKZVtCGMGRS+rpFq/3cDUj8O7rR6sDn2Egz6guH217GUbSSVnfEDa0e&#10;sGyx/tifrILncvuqd1Vs0+++fHo5bobPw3ui1O3NtHkEEXAKfzD86rM6FOxUuRMZL3oFcbS6Y1TB&#10;bLHkDUzcL5MHEJWCNIlBFrn8P6H4AQAA//8DAFBLAQItABQABgAIAAAAIQC2gziS/gAAAOEBAAAT&#10;AAAAAAAAAAAAAAAAAAAAAABbQ29udGVudF9UeXBlc10ueG1sUEsBAi0AFAAGAAgAAAAhADj9If/W&#10;AAAAlAEAAAsAAAAAAAAAAAAAAAAALwEAAF9yZWxzLy5yZWxzUEsBAi0AFAAGAAgAAAAhAMuZVf99&#10;AgAAYgUAAA4AAAAAAAAAAAAAAAAALgIAAGRycy9lMm9Eb2MueG1sUEsBAi0AFAAGAAgAAAAhALnQ&#10;cP7iAAAACgEAAA8AAAAAAAAAAAAAAAAA1wQAAGRycy9kb3ducmV2LnhtbFBLBQYAAAAABAAEAPMA&#10;AADmBQAAAAA=&#10;" filled="f" stroked="f" strokeweight=".5pt">
          <v:textbox style="mso-next-textbox:#Text Box 3">
            <w:txbxContent>
              <w:p w:rsidR="008B27B5" w:rsidRPr="006A325B" w:rsidRDefault="008B27B5" w:rsidP="008B27B5">
                <w:pPr>
                  <w:bidi/>
                  <w:spacing w:after="0" w:line="240" w:lineRule="auto"/>
                  <w:jc w:val="center"/>
                  <w:rPr>
                    <w:rFonts w:cs="B Zar"/>
                    <w:b/>
                    <w:bCs/>
                    <w:sz w:val="28"/>
                    <w:szCs w:val="28"/>
                    <w:rtl/>
                  </w:rPr>
                </w:pPr>
                <w:r w:rsidRPr="006A325B">
                  <w:rPr>
                    <w:rFonts w:cs="B Zar" w:hint="cs"/>
                    <w:b/>
                    <w:bCs/>
                    <w:sz w:val="28"/>
                    <w:szCs w:val="28"/>
                    <w:rtl/>
                  </w:rPr>
                  <w:t>فرم صورت</w:t>
                </w:r>
                <w:r w:rsidR="003876E0">
                  <w:rPr>
                    <w:rFonts w:cs="B Zar" w:hint="cs"/>
                    <w:b/>
                    <w:bCs/>
                    <w:sz w:val="28"/>
                    <w:szCs w:val="28"/>
                    <w:rtl/>
                    <w:lang w:bidi="fa-IR"/>
                  </w:rPr>
                  <w:t>‌</w:t>
                </w:r>
                <w:r w:rsidRPr="006A325B">
                  <w:rPr>
                    <w:rFonts w:cs="B Zar" w:hint="cs"/>
                    <w:b/>
                    <w:bCs/>
                    <w:sz w:val="28"/>
                    <w:szCs w:val="28"/>
                    <w:rtl/>
                  </w:rPr>
                  <w:t>جلسه كميسيون مناقصه محدود دو مرحله اي</w:t>
                </w:r>
                <w:r>
                  <w:rPr>
                    <w:rFonts w:cs="B Zar" w:hint="cs"/>
                    <w:b/>
                    <w:bCs/>
                    <w:sz w:val="28"/>
                    <w:szCs w:val="28"/>
                    <w:rtl/>
                  </w:rPr>
                  <w:t xml:space="preserve"> </w:t>
                </w:r>
                <w:r w:rsidRPr="00986CE6">
                  <w:rPr>
                    <w:rFonts w:cs="B Zar" w:hint="cs"/>
                    <w:b/>
                    <w:bCs/>
                    <w:sz w:val="28"/>
                    <w:szCs w:val="28"/>
                    <w:rtl/>
                  </w:rPr>
                  <w:t xml:space="preserve">(جلسه </w:t>
                </w:r>
                <w:r>
                  <w:rPr>
                    <w:rFonts w:cs="B Zar" w:hint="cs"/>
                    <w:b/>
                    <w:bCs/>
                    <w:sz w:val="28"/>
                    <w:szCs w:val="28"/>
                    <w:rtl/>
                  </w:rPr>
                  <w:t>اول</w:t>
                </w:r>
                <w:r w:rsidRPr="00986CE6">
                  <w:rPr>
                    <w:rFonts w:cs="B Zar" w:hint="cs"/>
                    <w:b/>
                    <w:bCs/>
                    <w:sz w:val="28"/>
                    <w:szCs w:val="28"/>
                    <w:rtl/>
                  </w:rPr>
                  <w:t>)</w:t>
                </w:r>
              </w:p>
              <w:p w:rsidR="008B27B5" w:rsidRPr="003876E0" w:rsidRDefault="003876E0" w:rsidP="008B27B5">
                <w:pPr>
                  <w:bidi/>
                  <w:spacing w:after="0" w:line="240" w:lineRule="auto"/>
                  <w:jc w:val="center"/>
                  <w:rPr>
                    <w:rFonts w:cs="B Zar"/>
                    <w:b/>
                    <w:bCs/>
                    <w:color w:val="000000" w:themeColor="text1"/>
                    <w:sz w:val="24"/>
                    <w:szCs w:val="24"/>
                    <w:rtl/>
                    <w:lang w:bidi="fa-IR"/>
                  </w:rPr>
                </w:pPr>
                <w:r w:rsidRPr="003876E0">
                  <w:rPr>
                    <w:rFonts w:cs="B Zar" w:hint="cs"/>
                    <w:b/>
                    <w:bCs/>
                    <w:color w:val="000000" w:themeColor="text1"/>
                    <w:sz w:val="24"/>
                    <w:szCs w:val="24"/>
                    <w:rtl/>
                    <w:lang w:bidi="fa-IR"/>
                  </w:rPr>
                  <w:t xml:space="preserve">شرکت </w:t>
                </w:r>
                <w:r w:rsidR="008B27B5" w:rsidRPr="003876E0">
                  <w:rPr>
                    <w:rFonts w:cs="B Zar" w:hint="cs"/>
                    <w:b/>
                    <w:bCs/>
                    <w:color w:val="000000" w:themeColor="text1"/>
                    <w:sz w:val="24"/>
                    <w:szCs w:val="24"/>
                    <w:rtl/>
                    <w:lang w:bidi="fa-IR"/>
                  </w:rPr>
                  <w:t>آب و فاضلاب ......</w:t>
                </w:r>
              </w:p>
            </w:txbxContent>
          </v:textbox>
        </v:shape>
      </w:pict>
    </w:r>
  </w:p>
  <w:p w:rsidR="005E2922" w:rsidRPr="008B27B5" w:rsidRDefault="005E2922" w:rsidP="008B27B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1DD2" w:rsidRDefault="00601DD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27C92"/>
    <w:multiLevelType w:val="hybridMultilevel"/>
    <w:tmpl w:val="F55C6318"/>
    <w:lvl w:ilvl="0" w:tplc="6E4CBC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697207"/>
    <w:multiLevelType w:val="hybridMultilevel"/>
    <w:tmpl w:val="C27EE67A"/>
    <w:lvl w:ilvl="0" w:tplc="1DB890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3F6123"/>
    <w:multiLevelType w:val="hybridMultilevel"/>
    <w:tmpl w:val="FF56324C"/>
    <w:lvl w:ilvl="0" w:tplc="E98E92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E2922"/>
    <w:rsid w:val="00027AFC"/>
    <w:rsid w:val="00052537"/>
    <w:rsid w:val="00073D6E"/>
    <w:rsid w:val="000D40D9"/>
    <w:rsid w:val="00103E51"/>
    <w:rsid w:val="00164ED6"/>
    <w:rsid w:val="002209E2"/>
    <w:rsid w:val="002234DF"/>
    <w:rsid w:val="002832B0"/>
    <w:rsid w:val="0035428B"/>
    <w:rsid w:val="00367A74"/>
    <w:rsid w:val="00386830"/>
    <w:rsid w:val="003876E0"/>
    <w:rsid w:val="003C7396"/>
    <w:rsid w:val="003D5AAE"/>
    <w:rsid w:val="003E0684"/>
    <w:rsid w:val="003E7A7A"/>
    <w:rsid w:val="003F25B7"/>
    <w:rsid w:val="0040278D"/>
    <w:rsid w:val="00420F93"/>
    <w:rsid w:val="0045757A"/>
    <w:rsid w:val="004731C5"/>
    <w:rsid w:val="004970F8"/>
    <w:rsid w:val="004A4489"/>
    <w:rsid w:val="004B5405"/>
    <w:rsid w:val="004F0A78"/>
    <w:rsid w:val="005107CD"/>
    <w:rsid w:val="00513E14"/>
    <w:rsid w:val="005233EA"/>
    <w:rsid w:val="00535318"/>
    <w:rsid w:val="00541ED0"/>
    <w:rsid w:val="005672F4"/>
    <w:rsid w:val="0059202E"/>
    <w:rsid w:val="005A526D"/>
    <w:rsid w:val="005D10D8"/>
    <w:rsid w:val="005E2922"/>
    <w:rsid w:val="00601DD2"/>
    <w:rsid w:val="00605D6B"/>
    <w:rsid w:val="006258F1"/>
    <w:rsid w:val="00641A81"/>
    <w:rsid w:val="00671F09"/>
    <w:rsid w:val="006741F5"/>
    <w:rsid w:val="006A325B"/>
    <w:rsid w:val="006B2516"/>
    <w:rsid w:val="006F1800"/>
    <w:rsid w:val="00715794"/>
    <w:rsid w:val="00726DF2"/>
    <w:rsid w:val="007464A1"/>
    <w:rsid w:val="007625A1"/>
    <w:rsid w:val="007D6C55"/>
    <w:rsid w:val="00824115"/>
    <w:rsid w:val="008A6A5E"/>
    <w:rsid w:val="008B27B5"/>
    <w:rsid w:val="008D604A"/>
    <w:rsid w:val="008F4A09"/>
    <w:rsid w:val="00921046"/>
    <w:rsid w:val="00932111"/>
    <w:rsid w:val="00966E5B"/>
    <w:rsid w:val="00993A7E"/>
    <w:rsid w:val="009A3FF7"/>
    <w:rsid w:val="009E7246"/>
    <w:rsid w:val="00A22A80"/>
    <w:rsid w:val="00A24152"/>
    <w:rsid w:val="00A52B16"/>
    <w:rsid w:val="00A97DA8"/>
    <w:rsid w:val="00AC4BA9"/>
    <w:rsid w:val="00AF4C5D"/>
    <w:rsid w:val="00B20538"/>
    <w:rsid w:val="00B240F4"/>
    <w:rsid w:val="00B64D63"/>
    <w:rsid w:val="00BD0FB2"/>
    <w:rsid w:val="00BD35DC"/>
    <w:rsid w:val="00BD5B4C"/>
    <w:rsid w:val="00C032A3"/>
    <w:rsid w:val="00C071F7"/>
    <w:rsid w:val="00C1348C"/>
    <w:rsid w:val="00C34A58"/>
    <w:rsid w:val="00C40525"/>
    <w:rsid w:val="00C838D3"/>
    <w:rsid w:val="00CB59E5"/>
    <w:rsid w:val="00CD09A1"/>
    <w:rsid w:val="00CF158F"/>
    <w:rsid w:val="00D01C47"/>
    <w:rsid w:val="00D07C4C"/>
    <w:rsid w:val="00D55263"/>
    <w:rsid w:val="00D60741"/>
    <w:rsid w:val="00D61BFD"/>
    <w:rsid w:val="00D771E5"/>
    <w:rsid w:val="00D847F9"/>
    <w:rsid w:val="00DF4E6A"/>
    <w:rsid w:val="00E41F9A"/>
    <w:rsid w:val="00EB069C"/>
    <w:rsid w:val="00EC4818"/>
    <w:rsid w:val="00EE4B38"/>
    <w:rsid w:val="00EE7FE5"/>
    <w:rsid w:val="00F17123"/>
    <w:rsid w:val="00F30DC8"/>
    <w:rsid w:val="00F33F73"/>
    <w:rsid w:val="00F42458"/>
    <w:rsid w:val="00F476AF"/>
    <w:rsid w:val="00FA3544"/>
    <w:rsid w:val="00FC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;"/>
  <w15:docId w15:val="{243B7D47-A55C-4136-AFB6-FA74A44EC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1C47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rsid w:val="00C40525"/>
    <w:pPr>
      <w:keepNext/>
      <w:bidi/>
      <w:spacing w:after="0" w:line="240" w:lineRule="auto"/>
      <w:jc w:val="both"/>
      <w:outlineLvl w:val="0"/>
    </w:pPr>
    <w:rPr>
      <w:rFonts w:ascii="Times New Roman" w:eastAsia="Times New Roman" w:hAnsi="Times New Roman" w:cs="Lotus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2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922"/>
  </w:style>
  <w:style w:type="paragraph" w:styleId="Footer">
    <w:name w:val="footer"/>
    <w:basedOn w:val="Normal"/>
    <w:link w:val="FooterChar"/>
    <w:uiPriority w:val="99"/>
    <w:unhideWhenUsed/>
    <w:rsid w:val="005E2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922"/>
  </w:style>
  <w:style w:type="table" w:styleId="TableGrid">
    <w:name w:val="Table Grid"/>
    <w:basedOn w:val="TableNormal"/>
    <w:uiPriority w:val="39"/>
    <w:rsid w:val="00D771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771E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107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1C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C47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40525"/>
    <w:rPr>
      <w:rFonts w:ascii="Times New Roman" w:eastAsia="Times New Roman" w:hAnsi="Times New Roman" w:cs="Lotus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90E9B-F2D7-4BD0-8FDE-79B1439B3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Elham Moujudi</dc:creator>
  <cp:lastModifiedBy>Elham Moujudi</cp:lastModifiedBy>
  <cp:revision>28</cp:revision>
  <cp:lastPrinted>2017-04-26T05:36:00Z</cp:lastPrinted>
  <dcterms:created xsi:type="dcterms:W3CDTF">2017-02-04T08:17:00Z</dcterms:created>
  <dcterms:modified xsi:type="dcterms:W3CDTF">2018-10-15T12:57:00Z</dcterms:modified>
</cp:coreProperties>
</file>