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06"/>
        <w:gridCol w:w="894"/>
        <w:gridCol w:w="2650"/>
        <w:gridCol w:w="1417"/>
        <w:gridCol w:w="951"/>
        <w:gridCol w:w="1933"/>
        <w:gridCol w:w="1936"/>
      </w:tblGrid>
      <w:tr w:rsidR="004666F8" w:rsidRPr="00723F83" w14:paraId="7D144924" w14:textId="77777777" w:rsidTr="00F25AE9">
        <w:trPr>
          <w:trHeight w:val="576"/>
          <w:jc w:val="center"/>
        </w:trPr>
        <w:tc>
          <w:tcPr>
            <w:tcW w:w="1406" w:type="dxa"/>
            <w:shd w:val="clear" w:color="auto" w:fill="D9D9D9" w:themeFill="background1" w:themeFillShade="D9"/>
            <w:vAlign w:val="center"/>
          </w:tcPr>
          <w:p w14:paraId="13EFC5EF" w14:textId="70139C51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تاریخ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3544" w:type="dxa"/>
            <w:gridSpan w:val="2"/>
            <w:vAlign w:val="center"/>
          </w:tcPr>
          <w:p w14:paraId="7087B793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19A7C9D" w14:textId="36E2E1F1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محل بازرسی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4820" w:type="dxa"/>
            <w:gridSpan w:val="3"/>
            <w:vAlign w:val="center"/>
          </w:tcPr>
          <w:p w14:paraId="138554D6" w14:textId="05DFA9F4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</w:tr>
      <w:tr w:rsidR="004666F8" w:rsidRPr="00723F83" w14:paraId="5A268828" w14:textId="77777777" w:rsidTr="00F25AE9">
        <w:trPr>
          <w:trHeight w:val="576"/>
          <w:jc w:val="center"/>
        </w:trPr>
        <w:tc>
          <w:tcPr>
            <w:tcW w:w="1406" w:type="dxa"/>
            <w:shd w:val="clear" w:color="auto" w:fill="D9D9D9" w:themeFill="background1" w:themeFillShade="D9"/>
            <w:vAlign w:val="center"/>
          </w:tcPr>
          <w:p w14:paraId="497B6C84" w14:textId="09300616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شماره بازرسی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3544" w:type="dxa"/>
            <w:gridSpan w:val="2"/>
            <w:vAlign w:val="center"/>
          </w:tcPr>
          <w:p w14:paraId="1EFEDDA5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289C6AD" w14:textId="3902B37E" w:rsidR="004E32C3" w:rsidRPr="00063F7D" w:rsidRDefault="004E32C3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 xml:space="preserve">شماره </w:t>
            </w:r>
            <w:r w:rsidRPr="00063F7D">
              <w:rPr>
                <w:rFonts w:ascii="IRANSans" w:hAnsi="IRANSans" w:cs="B Roya"/>
                <w:sz w:val="24"/>
                <w:szCs w:val="24"/>
                <w:lang w:bidi="fa-IR"/>
              </w:rPr>
              <w:t>ITP</w:t>
            </w:r>
            <w:r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4820" w:type="dxa"/>
            <w:gridSpan w:val="3"/>
            <w:vAlign w:val="center"/>
          </w:tcPr>
          <w:p w14:paraId="6A97BC7A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</w:tr>
      <w:tr w:rsidR="004666F8" w:rsidRPr="00723F83" w14:paraId="7C112039" w14:textId="77777777" w:rsidTr="00F25AE9">
        <w:trPr>
          <w:trHeight w:val="576"/>
          <w:jc w:val="center"/>
        </w:trPr>
        <w:tc>
          <w:tcPr>
            <w:tcW w:w="1406" w:type="dxa"/>
            <w:shd w:val="clear" w:color="auto" w:fill="D9D9D9" w:themeFill="background1" w:themeFillShade="D9"/>
            <w:vAlign w:val="center"/>
          </w:tcPr>
          <w:p w14:paraId="233CABE8" w14:textId="7788E821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تامین کننده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3544" w:type="dxa"/>
            <w:gridSpan w:val="2"/>
            <w:vAlign w:val="center"/>
          </w:tcPr>
          <w:p w14:paraId="699B97CE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11BA057" w14:textId="77710CB3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خریدار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4820" w:type="dxa"/>
            <w:gridSpan w:val="3"/>
            <w:vAlign w:val="center"/>
          </w:tcPr>
          <w:p w14:paraId="6BE2EFA9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</w:tr>
      <w:tr w:rsidR="004666F8" w:rsidRPr="00723F83" w14:paraId="1FD3E355" w14:textId="77777777" w:rsidTr="00F25AE9">
        <w:trPr>
          <w:trHeight w:val="576"/>
          <w:jc w:val="center"/>
        </w:trPr>
        <w:tc>
          <w:tcPr>
            <w:tcW w:w="1406" w:type="dxa"/>
            <w:shd w:val="clear" w:color="auto" w:fill="D9D9D9" w:themeFill="background1" w:themeFillShade="D9"/>
            <w:vAlign w:val="center"/>
          </w:tcPr>
          <w:p w14:paraId="6D2CD48A" w14:textId="200EDE57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بازرس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3544" w:type="dxa"/>
            <w:gridSpan w:val="2"/>
            <w:vAlign w:val="center"/>
          </w:tcPr>
          <w:p w14:paraId="6BE2AD3D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21CE7C8" w14:textId="1113B7EA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کارفرما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4820" w:type="dxa"/>
            <w:gridSpan w:val="3"/>
            <w:vAlign w:val="center"/>
          </w:tcPr>
          <w:p w14:paraId="59F4CFC7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</w:tr>
      <w:tr w:rsidR="004E32C3" w:rsidRPr="00723F83" w14:paraId="10174060" w14:textId="77777777" w:rsidTr="00F25AE9">
        <w:trPr>
          <w:trHeight w:val="1440"/>
          <w:jc w:val="center"/>
        </w:trPr>
        <w:tc>
          <w:tcPr>
            <w:tcW w:w="1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383F3D" w14:textId="1087E615" w:rsidR="004E32C3" w:rsidRPr="00063F7D" w:rsidRDefault="00154B4D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موضوع</w:t>
            </w:r>
            <w:r w:rsidR="004E32C3"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:</w:t>
            </w:r>
          </w:p>
        </w:tc>
        <w:tc>
          <w:tcPr>
            <w:tcW w:w="9781" w:type="dxa"/>
            <w:gridSpan w:val="6"/>
            <w:tcBorders>
              <w:bottom w:val="single" w:sz="4" w:space="0" w:color="auto"/>
            </w:tcBorders>
            <w:vAlign w:val="center"/>
          </w:tcPr>
          <w:p w14:paraId="5D07D22F" w14:textId="77777777" w:rsidR="004E32C3" w:rsidRPr="00063F7D" w:rsidRDefault="004E32C3" w:rsidP="00FA02D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</w:tr>
      <w:tr w:rsidR="004E32C3" w:rsidRPr="00723F83" w14:paraId="6105D1B7" w14:textId="77777777" w:rsidTr="0082687C">
        <w:trPr>
          <w:trHeight w:val="277"/>
          <w:jc w:val="center"/>
        </w:trPr>
        <w:tc>
          <w:tcPr>
            <w:tcW w:w="11187" w:type="dxa"/>
            <w:gridSpan w:val="7"/>
            <w:tcBorders>
              <w:bottom w:val="nil"/>
            </w:tcBorders>
          </w:tcPr>
          <w:p w14:paraId="25E51276" w14:textId="48470562" w:rsidR="005062C9" w:rsidRPr="00063F7D" w:rsidRDefault="004E32C3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شرح اقدامات:</w:t>
            </w:r>
          </w:p>
        </w:tc>
      </w:tr>
      <w:tr w:rsidR="0082687C" w:rsidRPr="00723F83" w14:paraId="6F9F6E59" w14:textId="77777777" w:rsidTr="00B23A98">
        <w:trPr>
          <w:trHeight w:val="7864"/>
          <w:jc w:val="center"/>
        </w:trPr>
        <w:tc>
          <w:tcPr>
            <w:tcW w:w="11187" w:type="dxa"/>
            <w:gridSpan w:val="7"/>
            <w:tcBorders>
              <w:top w:val="nil"/>
            </w:tcBorders>
          </w:tcPr>
          <w:p w14:paraId="51BF2AF7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2DE02E8E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0C66DBD9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610CDAA3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452C9201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59EA14B1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0428AC76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276CDC66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164FEB02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12F756D0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35CA2E0C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28555CF3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6DDBA0E7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1DB8BAD3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52E402B3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104862E6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  <w:p w14:paraId="70AE73DA" w14:textId="77777777" w:rsidR="0082687C" w:rsidRPr="00063F7D" w:rsidRDefault="0082687C" w:rsidP="0082687C">
            <w:pPr>
              <w:bidi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</w:p>
        </w:tc>
      </w:tr>
      <w:tr w:rsidR="00FE7A51" w:rsidRPr="00723F83" w14:paraId="0AEE563A" w14:textId="77777777" w:rsidTr="0082687C">
        <w:trPr>
          <w:trHeight w:val="215"/>
          <w:jc w:val="center"/>
        </w:trPr>
        <w:tc>
          <w:tcPr>
            <w:tcW w:w="11187" w:type="dxa"/>
            <w:gridSpan w:val="7"/>
            <w:shd w:val="clear" w:color="auto" w:fill="D9D9D9" w:themeFill="background1" w:themeFillShade="D9"/>
            <w:vAlign w:val="center"/>
          </w:tcPr>
          <w:p w14:paraId="495CDF46" w14:textId="3A2CF589" w:rsidR="00FE7A51" w:rsidRPr="00063F7D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امضاء</w:t>
            </w:r>
          </w:p>
        </w:tc>
      </w:tr>
      <w:tr w:rsidR="004666F8" w:rsidRPr="00723F83" w14:paraId="26FD3B24" w14:textId="77777777" w:rsidTr="00F25AE9">
        <w:trPr>
          <w:jc w:val="center"/>
        </w:trPr>
        <w:tc>
          <w:tcPr>
            <w:tcW w:w="2300" w:type="dxa"/>
            <w:gridSpan w:val="2"/>
            <w:shd w:val="clear" w:color="auto" w:fill="D9D9D9" w:themeFill="background1" w:themeFillShade="D9"/>
            <w:vAlign w:val="center"/>
          </w:tcPr>
          <w:p w14:paraId="7265A0C0" w14:textId="10E98E1A" w:rsidR="00FE7A51" w:rsidRPr="00063F7D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نماینده کارفرما</w:t>
            </w:r>
          </w:p>
        </w:tc>
        <w:tc>
          <w:tcPr>
            <w:tcW w:w="2650" w:type="dxa"/>
            <w:shd w:val="clear" w:color="auto" w:fill="D9D9D9" w:themeFill="background1" w:themeFillShade="D9"/>
            <w:vAlign w:val="center"/>
          </w:tcPr>
          <w:p w14:paraId="3FD4D5B1" w14:textId="69D44F0D" w:rsidR="00FE7A51" w:rsidRPr="00063F7D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بازرس</w:t>
            </w:r>
          </w:p>
        </w:tc>
        <w:tc>
          <w:tcPr>
            <w:tcW w:w="2368" w:type="dxa"/>
            <w:gridSpan w:val="2"/>
            <w:shd w:val="clear" w:color="auto" w:fill="D9D9D9" w:themeFill="background1" w:themeFillShade="D9"/>
            <w:vAlign w:val="center"/>
          </w:tcPr>
          <w:p w14:paraId="6316CF86" w14:textId="6AFD2FE5" w:rsidR="00FE7A51" w:rsidRPr="00063F7D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نماینده خریدار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14:paraId="7852D62F" w14:textId="0D6E67AD" w:rsidR="00FE7A51" w:rsidRPr="00063F7D" w:rsidRDefault="004156CC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مدیریت کارخانه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7D89B54D" w14:textId="23D862A4" w:rsidR="00FE7A51" w:rsidRPr="00063F7D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  <w:lang w:bidi="fa-IR"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  <w:lang w:bidi="fa-IR"/>
              </w:rPr>
              <w:t>مسئول بازرسی</w:t>
            </w:r>
          </w:p>
        </w:tc>
      </w:tr>
      <w:tr w:rsidR="00756CB0" w:rsidRPr="00723F83" w14:paraId="783F1980" w14:textId="77777777" w:rsidTr="00F25AE9">
        <w:trPr>
          <w:trHeight w:val="432"/>
          <w:jc w:val="center"/>
        </w:trPr>
        <w:tc>
          <w:tcPr>
            <w:tcW w:w="2300" w:type="dxa"/>
            <w:gridSpan w:val="2"/>
            <w:vAlign w:val="center"/>
          </w:tcPr>
          <w:p w14:paraId="310BB54B" w14:textId="697AD400" w:rsidR="00756CB0" w:rsidRPr="00063F7D" w:rsidRDefault="00756CB0" w:rsidP="00756CB0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2650" w:type="dxa"/>
            <w:vAlign w:val="center"/>
          </w:tcPr>
          <w:p w14:paraId="2936DA1C" w14:textId="2A9D1A24" w:rsidR="00756CB0" w:rsidRPr="00063F7D" w:rsidRDefault="00756CB0" w:rsidP="00756CB0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2368" w:type="dxa"/>
            <w:gridSpan w:val="2"/>
            <w:vAlign w:val="center"/>
          </w:tcPr>
          <w:p w14:paraId="385A322C" w14:textId="79880778" w:rsidR="00756CB0" w:rsidRPr="00063F7D" w:rsidRDefault="00756CB0" w:rsidP="00756CB0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933" w:type="dxa"/>
            <w:vAlign w:val="center"/>
          </w:tcPr>
          <w:p w14:paraId="0357279A" w14:textId="1E14CF8D" w:rsidR="00756CB0" w:rsidRPr="00063F7D" w:rsidRDefault="00756CB0" w:rsidP="00756CB0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1936" w:type="dxa"/>
            <w:vAlign w:val="center"/>
          </w:tcPr>
          <w:p w14:paraId="77439F31" w14:textId="67CE32CD" w:rsidR="00756CB0" w:rsidRPr="00063F7D" w:rsidRDefault="00756CB0" w:rsidP="00756CB0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r w:rsidRPr="00063F7D">
              <w:rPr>
                <w:rFonts w:ascii="IRANSans" w:hAnsi="IRANSans" w:cs="B Roya" w:hint="cs"/>
                <w:sz w:val="24"/>
                <w:szCs w:val="24"/>
                <w:rtl/>
              </w:rPr>
              <w:t>نام و نام خانوادگی</w:t>
            </w:r>
          </w:p>
        </w:tc>
      </w:tr>
      <w:tr w:rsidR="004666F8" w:rsidRPr="00723F83" w14:paraId="16FCB230" w14:textId="77777777" w:rsidTr="00B23A98">
        <w:trPr>
          <w:trHeight w:val="1009"/>
          <w:jc w:val="center"/>
        </w:trPr>
        <w:tc>
          <w:tcPr>
            <w:tcW w:w="2300" w:type="dxa"/>
            <w:gridSpan w:val="2"/>
            <w:vAlign w:val="center"/>
          </w:tcPr>
          <w:p w14:paraId="100F37BB" w14:textId="77777777" w:rsidR="00FE7A51" w:rsidRPr="00723F83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</w:p>
        </w:tc>
        <w:tc>
          <w:tcPr>
            <w:tcW w:w="2650" w:type="dxa"/>
            <w:vAlign w:val="center"/>
          </w:tcPr>
          <w:p w14:paraId="32D9BD7A" w14:textId="77777777" w:rsidR="00FE7A51" w:rsidRPr="00723F83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6646C22A" w14:textId="77777777" w:rsidR="00FE7A51" w:rsidRPr="00723F83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</w:p>
        </w:tc>
        <w:tc>
          <w:tcPr>
            <w:tcW w:w="1933" w:type="dxa"/>
            <w:vAlign w:val="center"/>
          </w:tcPr>
          <w:p w14:paraId="55DB29DC" w14:textId="77777777" w:rsidR="00FE7A51" w:rsidRPr="00723F83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</w:p>
        </w:tc>
        <w:tc>
          <w:tcPr>
            <w:tcW w:w="1936" w:type="dxa"/>
            <w:vAlign w:val="center"/>
          </w:tcPr>
          <w:p w14:paraId="4393C516" w14:textId="7478B596" w:rsidR="00FE7A51" w:rsidRPr="00723F83" w:rsidRDefault="00FE7A51" w:rsidP="0082687C">
            <w:pPr>
              <w:bidi/>
              <w:jc w:val="center"/>
              <w:rPr>
                <w:rFonts w:ascii="IRANSans" w:hAnsi="IRANSans" w:cs="B Roya"/>
                <w:sz w:val="24"/>
                <w:szCs w:val="24"/>
                <w:rtl/>
              </w:rPr>
            </w:pPr>
            <w:bookmarkStart w:id="0" w:name="_GoBack"/>
            <w:bookmarkEnd w:id="0"/>
          </w:p>
        </w:tc>
      </w:tr>
    </w:tbl>
    <w:p w14:paraId="2A2B0CAE" w14:textId="77777777" w:rsidR="00835474" w:rsidRPr="00723F83" w:rsidRDefault="00835474" w:rsidP="00705474">
      <w:pPr>
        <w:bidi/>
        <w:rPr>
          <w:sz w:val="4"/>
          <w:szCs w:val="4"/>
          <w:rtl/>
        </w:rPr>
      </w:pPr>
    </w:p>
    <w:sectPr w:rsidR="00835474" w:rsidRPr="00723F83" w:rsidSect="004666F8">
      <w:headerReference w:type="default" r:id="rId6"/>
      <w:footerReference w:type="default" r:id="rId7"/>
      <w:pgSz w:w="11906" w:h="16838" w:code="9"/>
      <w:pgMar w:top="567" w:right="289" w:bottom="567" w:left="289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0EFE0" w14:textId="77777777" w:rsidR="00B55C5D" w:rsidRDefault="00B55C5D" w:rsidP="009500B9">
      <w:pPr>
        <w:spacing w:after="0" w:line="240" w:lineRule="auto"/>
      </w:pPr>
      <w:r>
        <w:separator/>
      </w:r>
    </w:p>
  </w:endnote>
  <w:endnote w:type="continuationSeparator" w:id="0">
    <w:p w14:paraId="3F5ABF09" w14:textId="77777777" w:rsidR="00B55C5D" w:rsidRDefault="00B55C5D" w:rsidP="0095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851F" w14:textId="56D30554" w:rsidR="009500B9" w:rsidRPr="009500B9" w:rsidRDefault="004B1323" w:rsidP="00034F3F">
    <w:pPr>
      <w:pStyle w:val="Footer"/>
      <w:bidi/>
      <w:jc w:val="center"/>
      <w:rPr>
        <w:rFonts w:cs="B Homa"/>
        <w:lang w:bidi="fa-IR"/>
      </w:rPr>
    </w:pPr>
    <w:r>
      <w:rPr>
        <w:rFonts w:cs="B Homa" w:hint="cs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348C4" wp14:editId="249BA27C">
              <wp:simplePos x="0" y="0"/>
              <wp:positionH relativeFrom="column">
                <wp:posOffset>-197485</wp:posOffset>
              </wp:positionH>
              <wp:positionV relativeFrom="paragraph">
                <wp:posOffset>12370</wp:posOffset>
              </wp:positionV>
              <wp:extent cx="7688275" cy="0"/>
              <wp:effectExtent l="0" t="0" r="2730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8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F481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.95pt" to="589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9500B9" w:rsidRPr="009500B9">
      <w:rPr>
        <w:rFonts w:cs="B Homa" w:hint="cs"/>
        <w:rtl/>
        <w:lang w:bidi="fa-IR"/>
      </w:rPr>
      <w:t xml:space="preserve">کد فرم: </w:t>
    </w:r>
    <w:r w:rsidR="009500B9" w:rsidRPr="009500B9">
      <w:rPr>
        <w:rFonts w:asciiTheme="majorBidi" w:hAnsiTheme="majorBidi" w:cstheme="majorBidi"/>
        <w:lang w:bidi="fa-IR"/>
      </w:rPr>
      <w:t>SHM-</w:t>
    </w:r>
    <w:r w:rsidR="009500B9" w:rsidRPr="00034F3F">
      <w:rPr>
        <w:rFonts w:asciiTheme="majorBidi" w:hAnsiTheme="majorBidi" w:cstheme="majorBidi"/>
        <w:lang w:bidi="fa-IR"/>
      </w:rPr>
      <w:t>F</w:t>
    </w:r>
    <w:r w:rsidR="00034F3F" w:rsidRPr="00034F3F">
      <w:rPr>
        <w:rFonts w:asciiTheme="majorBidi" w:hAnsiTheme="majorBidi" w:cstheme="majorBidi"/>
        <w:lang w:bidi="fa-IR"/>
      </w:rPr>
      <w:t>4037</w:t>
    </w:r>
    <w:r w:rsidR="009500B9" w:rsidRPr="00034F3F">
      <w:rPr>
        <w:rFonts w:cs="B Homa" w:hint="cs"/>
        <w:rtl/>
        <w:lang w:bidi="fa-IR"/>
      </w:rPr>
      <w:t xml:space="preserve">          </w:t>
    </w:r>
    <w:r w:rsidR="009500B9" w:rsidRPr="00034F3F">
      <w:rPr>
        <w:rFonts w:cs="B Homa"/>
        <w:lang w:bidi="fa-IR"/>
      </w:rPr>
      <w:t xml:space="preserve">                     </w:t>
    </w:r>
    <w:r w:rsidR="009500B9" w:rsidRPr="00034F3F">
      <w:rPr>
        <w:rFonts w:cs="B Homa" w:hint="cs"/>
        <w:rtl/>
        <w:lang w:bidi="fa-IR"/>
      </w:rPr>
      <w:t xml:space="preserve">      </w:t>
    </w:r>
    <w:r w:rsidR="009500B9" w:rsidRPr="009500B9">
      <w:rPr>
        <w:rFonts w:cs="B Homa" w:hint="cs"/>
        <w:rtl/>
        <w:lang w:bidi="fa-IR"/>
      </w:rPr>
      <w:t xml:space="preserve">صفحه: </w:t>
    </w:r>
    <w:r w:rsidR="009500B9" w:rsidRPr="009500B9">
      <w:rPr>
        <w:rFonts w:cs="B Homa"/>
        <w:b/>
        <w:bCs/>
        <w:lang w:bidi="fa-IR"/>
      </w:rPr>
      <w:fldChar w:fldCharType="begin"/>
    </w:r>
    <w:r w:rsidR="009500B9" w:rsidRPr="009500B9">
      <w:rPr>
        <w:rFonts w:cs="B Homa"/>
        <w:b/>
        <w:bCs/>
        <w:lang w:bidi="fa-IR"/>
      </w:rPr>
      <w:instrText xml:space="preserve"> PAGE  \* Arabic  \* MERGEFORMAT </w:instrText>
    </w:r>
    <w:r w:rsidR="009500B9" w:rsidRPr="009500B9">
      <w:rPr>
        <w:rFonts w:cs="B Homa"/>
        <w:b/>
        <w:bCs/>
        <w:lang w:bidi="fa-IR"/>
      </w:rPr>
      <w:fldChar w:fldCharType="separate"/>
    </w:r>
    <w:r w:rsidR="00B23A98">
      <w:rPr>
        <w:rFonts w:cs="B Homa"/>
        <w:b/>
        <w:bCs/>
        <w:noProof/>
        <w:lang w:bidi="fa-IR"/>
      </w:rPr>
      <w:t>1</w:t>
    </w:r>
    <w:r w:rsidR="009500B9" w:rsidRPr="009500B9">
      <w:rPr>
        <w:rFonts w:cs="B Homa"/>
        <w:b/>
        <w:bCs/>
        <w:lang w:bidi="fa-IR"/>
      </w:rPr>
      <w:fldChar w:fldCharType="end"/>
    </w:r>
    <w:r w:rsidR="009500B9" w:rsidRPr="009500B9">
      <w:rPr>
        <w:rFonts w:cs="B Homa"/>
        <w:lang w:bidi="fa-IR"/>
      </w:rPr>
      <w:t xml:space="preserve"> </w:t>
    </w:r>
    <w:r w:rsidR="009500B9" w:rsidRPr="009500B9">
      <w:rPr>
        <w:rFonts w:cs="B Homa" w:hint="cs"/>
        <w:rtl/>
        <w:lang w:bidi="fa-IR"/>
      </w:rPr>
      <w:t xml:space="preserve"> از </w:t>
    </w:r>
    <w:r w:rsidR="009500B9" w:rsidRPr="009500B9">
      <w:rPr>
        <w:rFonts w:cs="B Homa"/>
        <w:lang w:bidi="fa-IR"/>
      </w:rPr>
      <w:t xml:space="preserve"> </w:t>
    </w:r>
    <w:r w:rsidR="009500B9" w:rsidRPr="009500B9">
      <w:rPr>
        <w:rFonts w:cs="B Homa"/>
        <w:b/>
        <w:bCs/>
        <w:lang w:bidi="fa-IR"/>
      </w:rPr>
      <w:fldChar w:fldCharType="begin"/>
    </w:r>
    <w:r w:rsidR="009500B9" w:rsidRPr="009500B9">
      <w:rPr>
        <w:rFonts w:cs="B Homa"/>
        <w:b/>
        <w:bCs/>
        <w:lang w:bidi="fa-IR"/>
      </w:rPr>
      <w:instrText xml:space="preserve"> NUMPAGES  \* Arabic  \* MERGEFORMAT </w:instrText>
    </w:r>
    <w:r w:rsidR="009500B9" w:rsidRPr="009500B9">
      <w:rPr>
        <w:rFonts w:cs="B Homa"/>
        <w:b/>
        <w:bCs/>
        <w:lang w:bidi="fa-IR"/>
      </w:rPr>
      <w:fldChar w:fldCharType="separate"/>
    </w:r>
    <w:r w:rsidR="00B23A98">
      <w:rPr>
        <w:rFonts w:cs="B Homa"/>
        <w:b/>
        <w:bCs/>
        <w:noProof/>
        <w:lang w:bidi="fa-IR"/>
      </w:rPr>
      <w:t>1</w:t>
    </w:r>
    <w:r w:rsidR="009500B9" w:rsidRPr="009500B9">
      <w:rPr>
        <w:rFonts w:cs="B Homa"/>
        <w:b/>
        <w:bCs/>
        <w:lang w:bidi="fa-IR"/>
      </w:rPr>
      <w:fldChar w:fldCharType="end"/>
    </w:r>
    <w:r w:rsidR="009500B9" w:rsidRPr="009500B9">
      <w:rPr>
        <w:rFonts w:cs="B Homa" w:hint="cs"/>
        <w:b/>
        <w:bCs/>
        <w:rtl/>
        <w:lang w:bidi="fa-IR"/>
      </w:rPr>
      <w:t xml:space="preserve">              </w:t>
    </w:r>
    <w:r w:rsidR="009500B9" w:rsidRPr="009500B9">
      <w:rPr>
        <w:rFonts w:cs="B Homa"/>
        <w:b/>
        <w:bCs/>
        <w:lang w:bidi="fa-IR"/>
      </w:rPr>
      <w:t xml:space="preserve">                  </w:t>
    </w:r>
    <w:r w:rsidR="009500B9" w:rsidRPr="009500B9">
      <w:rPr>
        <w:rFonts w:cs="B Homa" w:hint="cs"/>
        <w:b/>
        <w:bCs/>
        <w:rtl/>
        <w:lang w:bidi="fa-IR"/>
      </w:rPr>
      <w:t xml:space="preserve">                 بازنگری: </w:t>
    </w:r>
    <w:r w:rsidR="009500B9" w:rsidRPr="009500B9">
      <w:rPr>
        <w:rFonts w:asciiTheme="majorBidi" w:hAnsiTheme="majorBidi" w:cstheme="majorBidi"/>
        <w:b/>
        <w:bCs/>
        <w:lang w:bidi="fa-IR"/>
      </w:rPr>
      <w:t>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CB6B5" w14:textId="77777777" w:rsidR="00B55C5D" w:rsidRDefault="00B55C5D" w:rsidP="009500B9">
      <w:pPr>
        <w:spacing w:after="0" w:line="240" w:lineRule="auto"/>
      </w:pPr>
      <w:r>
        <w:separator/>
      </w:r>
    </w:p>
  </w:footnote>
  <w:footnote w:type="continuationSeparator" w:id="0">
    <w:p w14:paraId="5F049DCA" w14:textId="77777777" w:rsidR="00B55C5D" w:rsidRDefault="00B55C5D" w:rsidP="0095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4111"/>
      <w:gridCol w:w="3119"/>
    </w:tblGrid>
    <w:tr w:rsidR="004666F8" w:rsidRPr="00723F83" w14:paraId="7B8D60B3" w14:textId="77777777" w:rsidTr="00756CB0">
      <w:trPr>
        <w:trHeight w:val="1008"/>
        <w:jc w:val="center"/>
      </w:trPr>
      <w:tc>
        <w:tcPr>
          <w:tcW w:w="2835" w:type="dxa"/>
          <w:vAlign w:val="center"/>
        </w:tcPr>
        <w:p w14:paraId="107E4F18" w14:textId="77777777" w:rsidR="004666F8" w:rsidRPr="00063F7D" w:rsidRDefault="004666F8" w:rsidP="004666F8">
          <w:pPr>
            <w:bidi/>
            <w:rPr>
              <w:rFonts w:ascii="IRANSans" w:hAnsi="IRANSans" w:cs="B Homa"/>
              <w:sz w:val="24"/>
              <w:szCs w:val="24"/>
              <w:rtl/>
              <w:lang w:bidi="fa-IR"/>
            </w:rPr>
          </w:pPr>
          <w:r w:rsidRPr="00063F7D">
            <w:rPr>
              <w:rFonts w:ascii="IRANSans" w:hAnsi="IRANSans" w:cs="B Homa" w:hint="cs"/>
              <w:sz w:val="24"/>
              <w:szCs w:val="24"/>
              <w:rtl/>
              <w:lang w:bidi="fa-IR"/>
            </w:rPr>
            <w:t>شرکت شاهین مفصل</w:t>
          </w:r>
        </w:p>
      </w:tc>
      <w:tc>
        <w:tcPr>
          <w:tcW w:w="4111" w:type="dxa"/>
          <w:vAlign w:val="center"/>
        </w:tcPr>
        <w:p w14:paraId="58AD0291" w14:textId="77777777" w:rsidR="004666F8" w:rsidRPr="00063F7D" w:rsidRDefault="004666F8" w:rsidP="004666F8">
          <w:pPr>
            <w:bidi/>
            <w:jc w:val="center"/>
            <w:rPr>
              <w:rFonts w:ascii="IRANSans" w:hAnsi="IRANSans" w:cs="B Homa"/>
              <w:b/>
              <w:bCs/>
              <w:sz w:val="26"/>
              <w:szCs w:val="28"/>
              <w:rtl/>
              <w:lang w:bidi="fa-IR"/>
            </w:rPr>
          </w:pPr>
          <w:r>
            <w:rPr>
              <w:rFonts w:ascii="IRANSans" w:hAnsi="IRANSans" w:cs="B Homa" w:hint="cs"/>
              <w:b/>
              <w:bCs/>
              <w:sz w:val="26"/>
              <w:szCs w:val="28"/>
              <w:rtl/>
              <w:lang w:bidi="fa-IR"/>
            </w:rPr>
            <w:t>صورت</w:t>
          </w:r>
          <w:r w:rsidRPr="00063F7D">
            <w:rPr>
              <w:rFonts w:ascii="IRANSans" w:hAnsi="IRANSans" w:cs="B Homa" w:hint="cs"/>
              <w:b/>
              <w:bCs/>
              <w:sz w:val="26"/>
              <w:szCs w:val="28"/>
              <w:rtl/>
              <w:lang w:bidi="fa-IR"/>
            </w:rPr>
            <w:t>جلسه بازرسی کالا</w:t>
          </w:r>
        </w:p>
        <w:p w14:paraId="00484D05" w14:textId="77777777" w:rsidR="004666F8" w:rsidRPr="00063F7D" w:rsidRDefault="004666F8" w:rsidP="004666F8">
          <w:pPr>
            <w:bidi/>
            <w:jc w:val="center"/>
            <w:rPr>
              <w:rFonts w:ascii="IRANSans" w:hAnsi="IRANSans" w:cs="B Homa"/>
              <w:sz w:val="24"/>
              <w:szCs w:val="24"/>
              <w:rtl/>
              <w:lang w:bidi="fa-IR"/>
            </w:rPr>
          </w:pPr>
          <w:r w:rsidRPr="00063F7D">
            <w:rPr>
              <w:rFonts w:ascii="IRANSans" w:hAnsi="IRANSans" w:cs="B Homa" w:hint="cs"/>
              <w:b/>
              <w:bCs/>
              <w:sz w:val="26"/>
              <w:szCs w:val="28"/>
              <w:rtl/>
              <w:lang w:bidi="fa-IR"/>
            </w:rPr>
            <w:t>(بازرسی پیش از</w:t>
          </w:r>
          <w:r>
            <w:rPr>
              <w:rFonts w:ascii="IRANSans" w:hAnsi="IRANSans" w:cs="B Homa" w:hint="cs"/>
              <w:b/>
              <w:bCs/>
              <w:sz w:val="26"/>
              <w:szCs w:val="28"/>
              <w:rtl/>
              <w:lang w:bidi="fa-IR"/>
            </w:rPr>
            <w:t xml:space="preserve"> </w:t>
          </w:r>
          <w:r w:rsidRPr="00063F7D">
            <w:rPr>
              <w:rFonts w:ascii="IRANSans" w:hAnsi="IRANSans" w:cs="B Homa" w:hint="cs"/>
              <w:b/>
              <w:bCs/>
              <w:sz w:val="26"/>
              <w:szCs w:val="28"/>
              <w:rtl/>
              <w:lang w:bidi="fa-IR"/>
            </w:rPr>
            <w:t>حمل)</w:t>
          </w:r>
        </w:p>
      </w:tc>
      <w:tc>
        <w:tcPr>
          <w:tcW w:w="3119" w:type="dxa"/>
          <w:vAlign w:val="center"/>
        </w:tcPr>
        <w:p w14:paraId="70BF7235" w14:textId="77777777" w:rsidR="004666F8" w:rsidRPr="00723F83" w:rsidRDefault="004666F8" w:rsidP="004666F8">
          <w:pPr>
            <w:bidi/>
            <w:jc w:val="center"/>
            <w:rPr>
              <w:rFonts w:ascii="IRANSans" w:hAnsi="IRANSans" w:cs="B Roya"/>
              <w:sz w:val="24"/>
              <w:szCs w:val="24"/>
              <w:rtl/>
              <w:lang w:bidi="fa-IR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1312" behindDoc="0" locked="0" layoutInCell="1" allowOverlap="1" wp14:anchorId="79C3AE95" wp14:editId="630D7832">
                <wp:simplePos x="0" y="0"/>
                <wp:positionH relativeFrom="column">
                  <wp:posOffset>-1605280</wp:posOffset>
                </wp:positionH>
                <wp:positionV relativeFrom="paragraph">
                  <wp:posOffset>45720</wp:posOffset>
                </wp:positionV>
                <wp:extent cx="1506855" cy="673735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85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BBEFC08" w14:textId="77777777" w:rsidR="004666F8" w:rsidRDefault="00466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89"/>
    <w:rsid w:val="00034F3F"/>
    <w:rsid w:val="00063F7D"/>
    <w:rsid w:val="000F459E"/>
    <w:rsid w:val="00150E3E"/>
    <w:rsid w:val="00154B4D"/>
    <w:rsid w:val="00236067"/>
    <w:rsid w:val="002A06C6"/>
    <w:rsid w:val="00394781"/>
    <w:rsid w:val="004156CC"/>
    <w:rsid w:val="00416A16"/>
    <w:rsid w:val="004666F8"/>
    <w:rsid w:val="004B1323"/>
    <w:rsid w:val="004E32C3"/>
    <w:rsid w:val="004E4C89"/>
    <w:rsid w:val="005062C9"/>
    <w:rsid w:val="005C024E"/>
    <w:rsid w:val="0064077C"/>
    <w:rsid w:val="006740BD"/>
    <w:rsid w:val="00705474"/>
    <w:rsid w:val="00723F83"/>
    <w:rsid w:val="00730FF3"/>
    <w:rsid w:val="00756CB0"/>
    <w:rsid w:val="00790CB7"/>
    <w:rsid w:val="0082687C"/>
    <w:rsid w:val="00835474"/>
    <w:rsid w:val="008F4DA5"/>
    <w:rsid w:val="009500B9"/>
    <w:rsid w:val="00975E65"/>
    <w:rsid w:val="009D30F6"/>
    <w:rsid w:val="00A213F8"/>
    <w:rsid w:val="00A2744E"/>
    <w:rsid w:val="00A77168"/>
    <w:rsid w:val="00A859F8"/>
    <w:rsid w:val="00B23A98"/>
    <w:rsid w:val="00B55C5D"/>
    <w:rsid w:val="00BA5F08"/>
    <w:rsid w:val="00BB1AE5"/>
    <w:rsid w:val="00BC671E"/>
    <w:rsid w:val="00D417EB"/>
    <w:rsid w:val="00D56C24"/>
    <w:rsid w:val="00D8260B"/>
    <w:rsid w:val="00D95920"/>
    <w:rsid w:val="00E865AE"/>
    <w:rsid w:val="00EB3C54"/>
    <w:rsid w:val="00F25AE9"/>
    <w:rsid w:val="00FA02DC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0F6029"/>
  <w15:chartTrackingRefBased/>
  <w15:docId w15:val="{AA4FC9A3-29E1-4184-A7FA-5FDDD000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B9"/>
  </w:style>
  <w:style w:type="paragraph" w:styleId="Footer">
    <w:name w:val="footer"/>
    <w:basedOn w:val="Normal"/>
    <w:link w:val="FooterChar"/>
    <w:uiPriority w:val="99"/>
    <w:unhideWhenUsed/>
    <w:rsid w:val="0095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Zamani</dc:creator>
  <cp:keywords/>
  <dc:description/>
  <cp:lastModifiedBy>SHM-Sadeghi</cp:lastModifiedBy>
  <cp:revision>42</cp:revision>
  <dcterms:created xsi:type="dcterms:W3CDTF">2023-07-10T09:05:00Z</dcterms:created>
  <dcterms:modified xsi:type="dcterms:W3CDTF">2023-07-13T04:23:00Z</dcterms:modified>
</cp:coreProperties>
</file>