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9462" w14:textId="4FF3376A" w:rsidR="00F5771E" w:rsidRDefault="00F5771E" w:rsidP="00167DD0">
      <w:r>
        <w:t xml:space="preserve">Abstract: </w:t>
      </w:r>
    </w:p>
    <w:p w14:paraId="40A1CD9A" w14:textId="4EF46B38" w:rsidR="00167DD0" w:rsidRDefault="004D24D7" w:rsidP="004D70CE">
      <w:pPr>
        <w:jc w:val="both"/>
      </w:pPr>
      <w:r>
        <w:t xml:space="preserve">There is a significant push for using parametric description of Neural </w:t>
      </w:r>
      <w:r w:rsidR="007B0C41">
        <w:t xml:space="preserve">Power </w:t>
      </w:r>
      <w:r w:rsidR="00537D84">
        <w:t>S</w:t>
      </w:r>
      <w:r w:rsidR="007B0C41">
        <w:t>pectrum</w:t>
      </w:r>
      <w:r>
        <w:t xml:space="preserve">. </w:t>
      </w:r>
      <w:r w:rsidR="007C3613">
        <w:t xml:space="preserve">In particular, one parametric model, FOOOF, has been </w:t>
      </w:r>
      <w:r w:rsidR="00D64C60">
        <w:t xml:space="preserve">introduced recently and it gained significant attention in the field. </w:t>
      </w:r>
      <w:r w:rsidR="007B0C41">
        <w:t xml:space="preserve">FOOOF algorithm suggested a parametric model to estimate </w:t>
      </w:r>
      <w:r w:rsidR="004B77BB">
        <w:t xml:space="preserve">Power Spectrum density of signals. However, </w:t>
      </w:r>
      <w:r w:rsidR="00056582">
        <w:t xml:space="preserve">the FOOOF algorithm provides an interesting framework to assess </w:t>
      </w:r>
      <w:r w:rsidR="00AB26E1">
        <w:t xml:space="preserve">frequency domain </w:t>
      </w:r>
      <w:r w:rsidR="004204C5">
        <w:t>time-series data</w:t>
      </w:r>
      <w:r w:rsidR="00AB26E1">
        <w:t xml:space="preserve">; it suffers from numerous of shortages. </w:t>
      </w:r>
      <w:r w:rsidR="004D153D">
        <w:t xml:space="preserve">FOOOF model is not able to provide a robust frequency estimation, </w:t>
      </w:r>
      <w:r w:rsidR="00050C97">
        <w:t>control variability of parameters, and</w:t>
      </w:r>
      <w:r w:rsidR="00C73FA5">
        <w:t xml:space="preserve"> include the notion of continuity of neural signals in the model. </w:t>
      </w:r>
      <w:r w:rsidR="00942D73">
        <w:t xml:space="preserve">In this research, we are </w:t>
      </w:r>
      <w:r w:rsidR="00107E5C">
        <w:t>introducing</w:t>
      </w:r>
      <w:r w:rsidR="00942D73">
        <w:t xml:space="preserve"> a Bayesian </w:t>
      </w:r>
      <w:r w:rsidR="00FF373B">
        <w:t xml:space="preserve">FOOOF model which addresses multiple issues of the previous model including time continuity over time, </w:t>
      </w:r>
      <w:r w:rsidR="00B53814">
        <w:t xml:space="preserve">much more flexibility in controlling </w:t>
      </w:r>
      <w:r w:rsidR="00005342">
        <w:t xml:space="preserve">specific frequency bands, and </w:t>
      </w:r>
      <w:r w:rsidR="00F958E5">
        <w:t>also rather</w:t>
      </w:r>
      <w:r w:rsidR="00005342">
        <w:t xml:space="preserve"> than providing a point estimate for each free parameter</w:t>
      </w:r>
      <w:r w:rsidR="00C146FD">
        <w:t xml:space="preserve">, this model will provide an posterior estimation of each parameter of the model. </w:t>
      </w:r>
      <w:r w:rsidR="00F91FAD">
        <w:t xml:space="preserve">In addition to the method development information of this proposed model, we also </w:t>
      </w:r>
      <w:r w:rsidR="00DD0F65">
        <w:t xml:space="preserve">develop a toolbox which can be used for lots of different kinds of time series data without having the </w:t>
      </w:r>
      <w:r w:rsidR="003F65D2">
        <w:t xml:space="preserve">expertise of the field. This model would be a significant endeavor in the </w:t>
      </w:r>
      <w:r w:rsidR="00C17A52">
        <w:t>computational neuroscience field</w:t>
      </w:r>
      <w:r w:rsidR="00A66795">
        <w:t xml:space="preserve"> to provide a parametric model </w:t>
      </w:r>
      <w:r w:rsidR="008F683C">
        <w:t>of the Power Spectrum Density</w:t>
      </w:r>
      <w:r w:rsidR="00537D84">
        <w:t xml:space="preserve">, which is very important notion in Neuroscience data analysis. </w:t>
      </w:r>
    </w:p>
    <w:p w14:paraId="4DBE3B8C" w14:textId="77777777" w:rsidR="00F5771E" w:rsidRDefault="00F5771E"/>
    <w:p w14:paraId="7F7B5D2D" w14:textId="77777777" w:rsidR="00F5771E" w:rsidRDefault="00F5771E"/>
    <w:p w14:paraId="6BF05606" w14:textId="77777777" w:rsidR="00F5771E" w:rsidRDefault="00F5771E"/>
    <w:p w14:paraId="539B2D87" w14:textId="77777777" w:rsidR="00F5771E" w:rsidRDefault="00F5771E"/>
    <w:p w14:paraId="2B5C192F" w14:textId="77777777" w:rsidR="00F5771E" w:rsidRDefault="00F5771E"/>
    <w:p w14:paraId="12E752A3" w14:textId="77777777" w:rsidR="00F5771E" w:rsidRDefault="00F5771E"/>
    <w:p w14:paraId="4B16D13C" w14:textId="77777777" w:rsidR="00F5771E" w:rsidRDefault="00F5771E"/>
    <w:p w14:paraId="6D12C8ED" w14:textId="77777777" w:rsidR="00F5771E" w:rsidRDefault="00F5771E"/>
    <w:p w14:paraId="67168A8B" w14:textId="77777777" w:rsidR="00F5771E" w:rsidRDefault="00F5771E"/>
    <w:p w14:paraId="0613A77D" w14:textId="77777777" w:rsidR="00F5771E" w:rsidRDefault="00F5771E"/>
    <w:p w14:paraId="00704D99" w14:textId="77777777" w:rsidR="00F5771E" w:rsidRDefault="00F5771E"/>
    <w:p w14:paraId="7517212E" w14:textId="77777777" w:rsidR="00F5771E" w:rsidRDefault="00F5771E"/>
    <w:p w14:paraId="04F034F8" w14:textId="77777777" w:rsidR="00F5771E" w:rsidRDefault="00F5771E"/>
    <w:p w14:paraId="64D17DCE" w14:textId="77777777" w:rsidR="00F5771E" w:rsidRDefault="00F5771E"/>
    <w:p w14:paraId="101EED5A" w14:textId="77777777" w:rsidR="00F5771E" w:rsidRDefault="00F5771E"/>
    <w:p w14:paraId="2AA3E45E" w14:textId="77777777" w:rsidR="00F5771E" w:rsidRDefault="00F5771E"/>
    <w:p w14:paraId="08AB7BC5" w14:textId="77777777" w:rsidR="00F5771E" w:rsidRDefault="00F5771E"/>
    <w:p w14:paraId="691A5903" w14:textId="77777777" w:rsidR="00F5771E" w:rsidRDefault="00F5771E"/>
    <w:p w14:paraId="4EB0F412" w14:textId="77777777" w:rsidR="00F5771E" w:rsidRDefault="00F5771E"/>
    <w:p w14:paraId="3B34A187" w14:textId="77777777" w:rsidR="00F5771E" w:rsidRDefault="00F5771E"/>
    <w:p w14:paraId="5326F61F" w14:textId="77777777" w:rsidR="00F5771E" w:rsidRDefault="00F5771E"/>
    <w:p w14:paraId="20BFFD04" w14:textId="77777777" w:rsidR="00F5771E" w:rsidRDefault="00F5771E"/>
    <w:p w14:paraId="222F61FA" w14:textId="77777777" w:rsidR="00F5771E" w:rsidRDefault="00F5771E"/>
    <w:p w14:paraId="21D61238" w14:textId="77777777" w:rsidR="00F5771E" w:rsidRDefault="00F5771E"/>
    <w:p w14:paraId="1EF0F7B4" w14:textId="77777777" w:rsidR="00F5771E" w:rsidRDefault="00F5771E"/>
    <w:p w14:paraId="58786CA1" w14:textId="77777777" w:rsidR="00F5771E" w:rsidRDefault="00F5771E"/>
    <w:p w14:paraId="65C7D360" w14:textId="77777777" w:rsidR="00F5771E" w:rsidRDefault="00F5771E"/>
    <w:p w14:paraId="620FF68F" w14:textId="77777777" w:rsidR="00F5771E" w:rsidRDefault="00F5771E"/>
    <w:p w14:paraId="71EC809D" w14:textId="3C6806B2" w:rsidR="003B4B75" w:rsidRDefault="00854BAC">
      <w:r>
        <w:t xml:space="preserve">Draft of the FOOOF paper </w:t>
      </w:r>
    </w:p>
    <w:p w14:paraId="455BFF87" w14:textId="7566A4FF" w:rsidR="00854BAC" w:rsidRDefault="00854BAC"/>
    <w:p w14:paraId="63B66624" w14:textId="5654667D" w:rsidR="00854BAC" w:rsidRDefault="009D055E" w:rsidP="009D055E">
      <w:pPr>
        <w:pStyle w:val="ListParagraph"/>
        <w:numPr>
          <w:ilvl w:val="0"/>
          <w:numId w:val="2"/>
        </w:numPr>
      </w:pPr>
      <w:r>
        <w:t xml:space="preserve">Literature review about frequency domain analysis </w:t>
      </w:r>
    </w:p>
    <w:p w14:paraId="7EECB36E" w14:textId="282A09C1" w:rsidR="009D055E" w:rsidRDefault="007F7175" w:rsidP="009D055E">
      <w:pPr>
        <w:pStyle w:val="ListParagraph"/>
        <w:numPr>
          <w:ilvl w:val="0"/>
          <w:numId w:val="2"/>
        </w:numPr>
      </w:pPr>
      <w:r>
        <w:t xml:space="preserve">Introducing mulititaper </w:t>
      </w:r>
    </w:p>
    <w:p w14:paraId="61EB1D91" w14:textId="69DF10BB" w:rsidR="007F7175" w:rsidRDefault="007F7175" w:rsidP="007F7175">
      <w:pPr>
        <w:pStyle w:val="ListParagraph"/>
        <w:numPr>
          <w:ilvl w:val="0"/>
          <w:numId w:val="2"/>
        </w:numPr>
      </w:pPr>
      <w:r>
        <w:t xml:space="preserve">Why we should use benefit of multitaper in our model </w:t>
      </w:r>
    </w:p>
    <w:p w14:paraId="2D91D4B7" w14:textId="4675D586" w:rsidR="007F7175" w:rsidRDefault="00602101" w:rsidP="007F7175">
      <w:pPr>
        <w:pStyle w:val="ListParagraph"/>
        <w:numPr>
          <w:ilvl w:val="0"/>
          <w:numId w:val="2"/>
        </w:numPr>
      </w:pPr>
      <w:r>
        <w:t>illustration</w:t>
      </w:r>
      <w:r>
        <w:rPr>
          <w:rFonts w:hint="cs"/>
          <w:rtl/>
        </w:rPr>
        <w:t xml:space="preserve"> </w:t>
      </w:r>
      <w:r>
        <w:t>of</w:t>
      </w:r>
      <w:r w:rsidR="000C3AC6">
        <w:t xml:space="preserve"> covariance matrix that shows covariance frequency of adjacent </w:t>
      </w:r>
      <w:r w:rsidR="00E42BE7">
        <w:t xml:space="preserve">frequencies are related </w:t>
      </w:r>
    </w:p>
    <w:p w14:paraId="318D6027" w14:textId="7D8927A2" w:rsidR="0047729D" w:rsidRDefault="0047729D" w:rsidP="007F7175">
      <w:pPr>
        <w:pStyle w:val="ListParagraph"/>
        <w:numPr>
          <w:ilvl w:val="0"/>
          <w:numId w:val="2"/>
        </w:numPr>
      </w:pPr>
      <w:r>
        <w:t xml:space="preserve">introducing method </w:t>
      </w:r>
    </w:p>
    <w:p w14:paraId="11C26C10" w14:textId="4DF00608" w:rsidR="0047729D" w:rsidRDefault="000B65BF" w:rsidP="007F7175">
      <w:pPr>
        <w:pStyle w:val="ListParagraph"/>
        <w:numPr>
          <w:ilvl w:val="0"/>
          <w:numId w:val="2"/>
        </w:numPr>
      </w:pPr>
      <w:r>
        <w:t>illustration of goodness of fit of our method with using synthetic data</w:t>
      </w:r>
    </w:p>
    <w:p w14:paraId="0C243E1F" w14:textId="292E23D0" w:rsidR="000B65BF" w:rsidRDefault="000B65BF" w:rsidP="007F7175">
      <w:pPr>
        <w:pStyle w:val="ListParagraph"/>
        <w:numPr>
          <w:ilvl w:val="0"/>
          <w:numId w:val="2"/>
        </w:numPr>
      </w:pPr>
      <w:r>
        <w:t xml:space="preserve">application of the model for </w:t>
      </w:r>
      <w:r w:rsidR="00D61731">
        <w:t xml:space="preserve">real data </w:t>
      </w:r>
    </w:p>
    <w:sectPr w:rsidR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C04"/>
    <w:multiLevelType w:val="hybridMultilevel"/>
    <w:tmpl w:val="3FD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EB1"/>
    <w:multiLevelType w:val="hybridMultilevel"/>
    <w:tmpl w:val="5ACA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C"/>
    <w:rsid w:val="00005342"/>
    <w:rsid w:val="00050C97"/>
    <w:rsid w:val="00056582"/>
    <w:rsid w:val="000B65BF"/>
    <w:rsid w:val="000C3AC6"/>
    <w:rsid w:val="00107E5C"/>
    <w:rsid w:val="00143AF1"/>
    <w:rsid w:val="00167DD0"/>
    <w:rsid w:val="0029033B"/>
    <w:rsid w:val="003B4B75"/>
    <w:rsid w:val="003F65D2"/>
    <w:rsid w:val="004204C5"/>
    <w:rsid w:val="0047729D"/>
    <w:rsid w:val="004B77BB"/>
    <w:rsid w:val="004D153D"/>
    <w:rsid w:val="004D24D7"/>
    <w:rsid w:val="004D70CE"/>
    <w:rsid w:val="00537D84"/>
    <w:rsid w:val="00602101"/>
    <w:rsid w:val="007B0C41"/>
    <w:rsid w:val="007C3613"/>
    <w:rsid w:val="007F7175"/>
    <w:rsid w:val="00854BAC"/>
    <w:rsid w:val="008F683C"/>
    <w:rsid w:val="00942D73"/>
    <w:rsid w:val="009D055E"/>
    <w:rsid w:val="00A26951"/>
    <w:rsid w:val="00A66795"/>
    <w:rsid w:val="00AB26E1"/>
    <w:rsid w:val="00B53814"/>
    <w:rsid w:val="00C146FD"/>
    <w:rsid w:val="00C17A52"/>
    <w:rsid w:val="00C73FA5"/>
    <w:rsid w:val="00D61731"/>
    <w:rsid w:val="00D64C60"/>
    <w:rsid w:val="00DD0F65"/>
    <w:rsid w:val="00E42BE7"/>
    <w:rsid w:val="00F5771E"/>
    <w:rsid w:val="00F91FAD"/>
    <w:rsid w:val="00F958E5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D0B3"/>
  <w15:chartTrackingRefBased/>
  <w15:docId w15:val="{A78DAEC0-D9D9-4724-AF8E-36B4673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273</Words>
  <Characters>1560</Characters>
  <Application>Microsoft Office Word</Application>
  <DocSecurity>0</DocSecurity>
  <Lines>13</Lines>
  <Paragraphs>3</Paragraphs>
  <ScaleCrop>false</ScaleCrop>
  <Company>WPI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Saadati Fard, Reza</dc:creator>
  <cp:keywords/>
  <dc:description/>
  <cp:lastModifiedBy>Saadati Fard, Reza</cp:lastModifiedBy>
  <cp:revision>37</cp:revision>
  <dcterms:created xsi:type="dcterms:W3CDTF">2021-11-04T16:37:00Z</dcterms:created>
  <dcterms:modified xsi:type="dcterms:W3CDTF">2021-11-09T18:08:00Z</dcterms:modified>
</cp:coreProperties>
</file>