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BEAC" w14:textId="77777777" w:rsidR="002C299F" w:rsidRPr="002C299F" w:rsidRDefault="002C299F" w:rsidP="002C299F">
      <w:r w:rsidRPr="002C299F">
        <w:rPr>
          <w:b/>
          <w:bCs/>
        </w:rPr>
        <w:t>3D Space Truss Structural Analysis System</w:t>
      </w:r>
      <w:r w:rsidRPr="002C299F">
        <w:t xml:space="preserve"> built with </w:t>
      </w:r>
      <w:r w:rsidRPr="002C299F">
        <w:rPr>
          <w:b/>
          <w:bCs/>
        </w:rPr>
        <w:t>React (frontend)</w:t>
      </w:r>
      <w:r w:rsidRPr="002C299F">
        <w:t xml:space="preserve"> and </w:t>
      </w:r>
      <w:r w:rsidRPr="002C299F">
        <w:rPr>
          <w:b/>
          <w:bCs/>
        </w:rPr>
        <w:t>Django + MySQL (backend)</w:t>
      </w:r>
      <w:r w:rsidRPr="002C299F">
        <w:t>. Here's what it does:</w:t>
      </w:r>
    </w:p>
    <w:p w14:paraId="1B67A3EE" w14:textId="77777777" w:rsidR="002C299F" w:rsidRPr="002C299F" w:rsidRDefault="002C299F" w:rsidP="002C299F">
      <w:r w:rsidRPr="002C299F">
        <w:pict w14:anchorId="0E80913C">
          <v:rect id="_x0000_i1037" style="width:0;height:1.5pt" o:hralign="center" o:hrstd="t" o:hr="t" fillcolor="#a0a0a0" stroked="f"/>
        </w:pict>
      </w:r>
    </w:p>
    <w:p w14:paraId="720893F6" w14:textId="77777777" w:rsidR="002C299F" w:rsidRPr="002C299F" w:rsidRDefault="002C299F" w:rsidP="002C299F">
      <w:pPr>
        <w:rPr>
          <w:b/>
          <w:bCs/>
        </w:rPr>
      </w:pPr>
      <w:r w:rsidRPr="002C299F">
        <w:rPr>
          <w:rFonts w:ascii="Segoe UI Emoji" w:hAnsi="Segoe UI Emoji" w:cs="Segoe UI Emoji"/>
          <w:b/>
          <w:bCs/>
        </w:rPr>
        <w:t>🏗️</w:t>
      </w:r>
      <w:r w:rsidRPr="002C299F">
        <w:rPr>
          <w:b/>
          <w:bCs/>
        </w:rPr>
        <w:t xml:space="preserve"> Core Functionality:</w:t>
      </w:r>
    </w:p>
    <w:p w14:paraId="4E212E8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Node &amp; Element Input:</w:t>
      </w:r>
    </w:p>
    <w:p w14:paraId="6A034CCE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define 3D nodes (x, y, z).</w:t>
      </w:r>
    </w:p>
    <w:p w14:paraId="1BA67186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connect nodes into truss elements with given area (A) and Young’s modulus (E).</w:t>
      </w:r>
    </w:p>
    <w:p w14:paraId="5B5DF0B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Supports &amp; Loads:</w:t>
      </w:r>
    </w:p>
    <w:p w14:paraId="3DE9019D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Supports are applied as constraints (restrained in x, y, z).</w:t>
      </w:r>
    </w:p>
    <w:p w14:paraId="2EEFA90C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Loads are applied to nodes (</w:t>
      </w:r>
      <w:proofErr w:type="spellStart"/>
      <w:r w:rsidRPr="002C299F">
        <w:t>Fx</w:t>
      </w:r>
      <w:proofErr w:type="spellEnd"/>
      <w:r w:rsidRPr="002C299F">
        <w:t>, Fy, Fz).</w:t>
      </w:r>
    </w:p>
    <w:p w14:paraId="3B34F000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3D Visualization:</w:t>
      </w:r>
    </w:p>
    <w:p w14:paraId="78E8042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Nodes, elements, supports, and loads are rendered in a Three.js-powered 3D scene.</w:t>
      </w:r>
    </w:p>
    <w:p w14:paraId="77F3D89A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Matrix Structural Analysis (MSA):</w:t>
      </w:r>
    </w:p>
    <w:p w14:paraId="60C9922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Direction cosines, transformation matrices, local stiffness matrices, and global stiffness matrix [K] are computed.</w:t>
      </w:r>
    </w:p>
    <w:p w14:paraId="2FF85535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Global load vector [P] is assembled.</w:t>
      </w:r>
    </w:p>
    <w:p w14:paraId="64E99BD5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Boundary conditions are applied to get [</w:t>
      </w:r>
      <w:proofErr w:type="spellStart"/>
      <w:r w:rsidRPr="002C299F">
        <w:t>K_modified</w:t>
      </w:r>
      <w:proofErr w:type="spellEnd"/>
      <w:r w:rsidRPr="002C299F">
        <w:t>] and [</w:t>
      </w:r>
      <w:proofErr w:type="spellStart"/>
      <w:r w:rsidRPr="002C299F">
        <w:t>P_modified</w:t>
      </w:r>
      <w:proofErr w:type="spellEnd"/>
      <w:r w:rsidRPr="002C299F">
        <w:t>].</w:t>
      </w:r>
    </w:p>
    <w:p w14:paraId="710C2274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System is solved for displacements [d].</w:t>
      </w:r>
    </w:p>
    <w:p w14:paraId="7992A171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Reactions and internal axial forces are computed.</w:t>
      </w:r>
    </w:p>
    <w:p w14:paraId="09485C12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Results Displayed in Tables:</w:t>
      </w:r>
    </w:p>
    <w:p w14:paraId="3800E74C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You can view:</w:t>
      </w:r>
    </w:p>
    <w:p w14:paraId="15B6106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Direction cosines</w:t>
      </w:r>
    </w:p>
    <w:p w14:paraId="049FDEF7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Element stiffness matrices</w:t>
      </w:r>
    </w:p>
    <w:p w14:paraId="04396F45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Global stiffness matrix [K]</w:t>
      </w:r>
    </w:p>
    <w:p w14:paraId="2A6E4CC3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DOF mapping</w:t>
      </w:r>
    </w:p>
    <w:p w14:paraId="64838C23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Modified matrices</w:t>
      </w:r>
    </w:p>
    <w:p w14:paraId="25A3F681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Displacement vector</w:t>
      </w:r>
    </w:p>
    <w:p w14:paraId="1E3479E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lastRenderedPageBreak/>
        <w:t>Reaction forces</w:t>
      </w:r>
    </w:p>
    <w:p w14:paraId="5E352786" w14:textId="77777777" w:rsidR="002C299F" w:rsidRPr="002C299F" w:rsidRDefault="002C299F" w:rsidP="002C299F">
      <w:pPr>
        <w:numPr>
          <w:ilvl w:val="2"/>
          <w:numId w:val="1"/>
        </w:numPr>
      </w:pPr>
      <w:r w:rsidRPr="002C299F">
        <w:t>Internal axial forces</w:t>
      </w:r>
    </w:p>
    <w:p w14:paraId="383A17A5" w14:textId="77777777" w:rsidR="002C299F" w:rsidRPr="002C299F" w:rsidRDefault="002C299F" w:rsidP="002C299F">
      <w:pPr>
        <w:numPr>
          <w:ilvl w:val="0"/>
          <w:numId w:val="1"/>
        </w:numPr>
      </w:pPr>
      <w:r w:rsidRPr="002C299F">
        <w:rPr>
          <w:b/>
          <w:bCs/>
        </w:rPr>
        <w:t>Reset Feature:</w:t>
      </w:r>
    </w:p>
    <w:p w14:paraId="27A9F839" w14:textId="77777777" w:rsidR="002C299F" w:rsidRPr="002C299F" w:rsidRDefault="002C299F" w:rsidP="002C299F">
      <w:pPr>
        <w:numPr>
          <w:ilvl w:val="1"/>
          <w:numId w:val="1"/>
        </w:numPr>
      </w:pPr>
      <w:r w:rsidRPr="002C299F">
        <w:t>A single button clears all MySQL tables (nodes, elements, loads, supports, stiffness matrix) for a fresh analysis.</w:t>
      </w:r>
    </w:p>
    <w:p w14:paraId="3EA47009" w14:textId="77777777" w:rsidR="002C299F" w:rsidRPr="002C299F" w:rsidRDefault="002C299F" w:rsidP="002C299F">
      <w:r w:rsidRPr="002C299F">
        <w:pict w14:anchorId="755058BA">
          <v:rect id="_x0000_i1038" style="width:0;height:1.5pt" o:hralign="center" o:hrstd="t" o:hr="t" fillcolor="#a0a0a0" stroked="f"/>
        </w:pict>
      </w:r>
    </w:p>
    <w:p w14:paraId="456ACE21" w14:textId="77777777" w:rsidR="002C299F" w:rsidRPr="002C299F" w:rsidRDefault="002C299F" w:rsidP="002C299F">
      <w:pPr>
        <w:rPr>
          <w:b/>
          <w:bCs/>
        </w:rPr>
      </w:pPr>
      <w:r w:rsidRPr="002C299F">
        <w:rPr>
          <w:rFonts w:ascii="Segoe UI Emoji" w:hAnsi="Segoe UI Emoji" w:cs="Segoe UI Emoji"/>
          <w:b/>
          <w:bCs/>
        </w:rPr>
        <w:t>🔧</w:t>
      </w:r>
      <w:r w:rsidRPr="002C299F">
        <w:rPr>
          <w:b/>
          <w:bCs/>
        </w:rPr>
        <w:t xml:space="preserve"> Stack:</w:t>
      </w:r>
    </w:p>
    <w:p w14:paraId="2D729F0E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Frontend:</w:t>
      </w:r>
      <w:r w:rsidRPr="002C299F">
        <w:t xml:space="preserve"> React + TypeScript + </w:t>
      </w:r>
      <w:proofErr w:type="spellStart"/>
      <w:r w:rsidRPr="002C299F">
        <w:t>TailwindCSS</w:t>
      </w:r>
      <w:proofErr w:type="spellEnd"/>
      <w:r w:rsidRPr="002C299F">
        <w:t xml:space="preserve"> + Three.js</w:t>
      </w:r>
    </w:p>
    <w:p w14:paraId="214CB87A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Backend:</w:t>
      </w:r>
      <w:r w:rsidRPr="002C299F">
        <w:t xml:space="preserve"> Django REST Framework</w:t>
      </w:r>
    </w:p>
    <w:p w14:paraId="174DD260" w14:textId="77777777" w:rsidR="002C299F" w:rsidRPr="002C299F" w:rsidRDefault="002C299F" w:rsidP="002C299F">
      <w:pPr>
        <w:numPr>
          <w:ilvl w:val="0"/>
          <w:numId w:val="2"/>
        </w:numPr>
      </w:pPr>
      <w:r w:rsidRPr="002C299F">
        <w:rPr>
          <w:b/>
          <w:bCs/>
        </w:rPr>
        <w:t>Database:</w:t>
      </w:r>
      <w:r w:rsidRPr="002C299F">
        <w:t xml:space="preserve"> MySQL</w:t>
      </w:r>
    </w:p>
    <w:p w14:paraId="5C7427EF" w14:textId="77777777" w:rsidR="00FD3CD8" w:rsidRDefault="00FD3CD8"/>
    <w:sectPr w:rsidR="00FD3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5CD1"/>
    <w:multiLevelType w:val="multilevel"/>
    <w:tmpl w:val="F326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A4485"/>
    <w:multiLevelType w:val="multilevel"/>
    <w:tmpl w:val="B97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99659">
    <w:abstractNumId w:val="0"/>
  </w:num>
  <w:num w:numId="2" w16cid:durableId="809518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D8"/>
    <w:rsid w:val="002C299F"/>
    <w:rsid w:val="00F658C1"/>
    <w:rsid w:val="00F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BFD1-1C6C-44CA-A2A4-9B136740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2</cp:revision>
  <dcterms:created xsi:type="dcterms:W3CDTF">2025-04-05T01:28:00Z</dcterms:created>
  <dcterms:modified xsi:type="dcterms:W3CDTF">2025-04-05T01:30:00Z</dcterms:modified>
</cp:coreProperties>
</file>